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94C0" w14:textId="77777777" w:rsidR="00C31631" w:rsidRPr="00C31631" w:rsidRDefault="00C31631" w:rsidP="00C31631">
      <w:pPr>
        <w:widowControl/>
        <w:shd w:val="clear" w:color="auto" w:fill="FFFFFF"/>
        <w:spacing w:before="100" w:beforeAutospacing="1" w:after="100" w:afterAutospacing="1"/>
        <w:jc w:val="left"/>
        <w:textAlignment w:val="center"/>
        <w:outlineLvl w:val="0"/>
        <w:rPr>
          <w:rFonts w:ascii="Segoe UI" w:eastAsia="宋体" w:hAnsi="Segoe UI" w:cs="Segoe UI"/>
          <w:color w:val="212529"/>
          <w:kern w:val="36"/>
          <w:sz w:val="48"/>
          <w:szCs w:val="48"/>
        </w:rPr>
      </w:pPr>
      <w:r w:rsidRPr="00C31631">
        <w:rPr>
          <w:rFonts w:ascii="Segoe UI" w:eastAsia="宋体" w:hAnsi="Segoe UI" w:cs="Segoe UI"/>
          <w:color w:val="212529"/>
          <w:kern w:val="36"/>
          <w:sz w:val="48"/>
          <w:szCs w:val="48"/>
        </w:rPr>
        <w:t>ERC-1271: Standard Signature Validation Method for Contracts  </w:t>
      </w:r>
    </w:p>
    <w:p w14:paraId="7C445F51" w14:textId="77777777" w:rsidR="00C31631" w:rsidRPr="00C31631" w:rsidRDefault="00C31631" w:rsidP="00C31631">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C31631">
        <w:rPr>
          <w:rFonts w:ascii="Segoe UI" w:eastAsia="宋体" w:hAnsi="Segoe UI" w:cs="Segoe UI"/>
          <w:color w:val="212529"/>
          <w:kern w:val="0"/>
          <w:sz w:val="27"/>
          <w:szCs w:val="27"/>
        </w:rPr>
        <w:t>Standard way to verify a signature when the account is a smart contract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0"/>
        <w:gridCol w:w="7376"/>
      </w:tblGrid>
      <w:tr w:rsidR="00C31631" w:rsidRPr="00C31631" w14:paraId="1ECB29DD" w14:textId="77777777" w:rsidTr="00C31631">
        <w:tc>
          <w:tcPr>
            <w:tcW w:w="391" w:type="pct"/>
            <w:tcBorders>
              <w:top w:val="nil"/>
              <w:left w:val="nil"/>
              <w:bottom w:val="nil"/>
              <w:right w:val="nil"/>
            </w:tcBorders>
            <w:shd w:val="clear" w:color="auto" w:fill="auto"/>
            <w:noWrap/>
            <w:vAlign w:val="center"/>
            <w:hideMark/>
          </w:tcPr>
          <w:p w14:paraId="660990E6" w14:textId="77777777" w:rsidR="00C31631" w:rsidRPr="00C31631" w:rsidRDefault="00C31631" w:rsidP="00C31631">
            <w:pPr>
              <w:widowControl/>
              <w:jc w:val="center"/>
              <w:rPr>
                <w:rFonts w:ascii="Segoe UI" w:eastAsia="宋体" w:hAnsi="Segoe UI" w:cs="Segoe UI"/>
                <w:b/>
                <w:bCs/>
                <w:color w:val="212529"/>
                <w:kern w:val="0"/>
                <w:sz w:val="24"/>
                <w:szCs w:val="24"/>
              </w:rPr>
            </w:pPr>
            <w:r w:rsidRPr="00C31631">
              <w:rPr>
                <w:rFonts w:ascii="Segoe UI" w:eastAsia="宋体" w:hAnsi="Segoe UI" w:cs="Segoe UI"/>
                <w:b/>
                <w:bCs/>
                <w:color w:val="212529"/>
                <w:kern w:val="0"/>
                <w:sz w:val="24"/>
                <w:szCs w:val="24"/>
              </w:rPr>
              <w:t>Authors</w:t>
            </w:r>
          </w:p>
        </w:tc>
        <w:tc>
          <w:tcPr>
            <w:tcW w:w="4609" w:type="pct"/>
            <w:tcBorders>
              <w:top w:val="nil"/>
              <w:left w:val="nil"/>
              <w:bottom w:val="nil"/>
              <w:right w:val="nil"/>
            </w:tcBorders>
            <w:shd w:val="clear" w:color="auto" w:fill="auto"/>
            <w:vAlign w:val="center"/>
            <w:hideMark/>
          </w:tcPr>
          <w:p w14:paraId="1808A5BE" w14:textId="77777777" w:rsidR="00C31631" w:rsidRPr="00C31631" w:rsidRDefault="00C31631" w:rsidP="00C31631">
            <w:pPr>
              <w:widowControl/>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Francisco Giordano (</w:t>
            </w:r>
            <w:hyperlink r:id="rId7" w:history="1">
              <w:r w:rsidRPr="00C31631">
                <w:rPr>
                  <w:rFonts w:ascii="Segoe UI" w:eastAsia="宋体" w:hAnsi="Segoe UI" w:cs="Segoe UI"/>
                  <w:color w:val="726E97"/>
                  <w:kern w:val="0"/>
                  <w:sz w:val="24"/>
                  <w:szCs w:val="24"/>
                  <w:u w:val="single"/>
                </w:rPr>
                <w:t>@frangio</w:t>
              </w:r>
            </w:hyperlink>
            <w:r w:rsidRPr="00C31631">
              <w:rPr>
                <w:rFonts w:ascii="Segoe UI" w:eastAsia="宋体" w:hAnsi="Segoe UI" w:cs="Segoe UI"/>
                <w:color w:val="212529"/>
                <w:kern w:val="0"/>
                <w:sz w:val="24"/>
                <w:szCs w:val="24"/>
              </w:rPr>
              <w:t>), Matt Condon (</w:t>
            </w:r>
            <w:hyperlink r:id="rId8" w:history="1">
              <w:r w:rsidRPr="00C31631">
                <w:rPr>
                  <w:rFonts w:ascii="Segoe UI" w:eastAsia="宋体" w:hAnsi="Segoe UI" w:cs="Segoe UI"/>
                  <w:color w:val="726E97"/>
                  <w:kern w:val="0"/>
                  <w:sz w:val="24"/>
                  <w:szCs w:val="24"/>
                  <w:u w:val="single"/>
                </w:rPr>
                <w:t>@shrugs</w:t>
              </w:r>
            </w:hyperlink>
            <w:r w:rsidRPr="00C31631">
              <w:rPr>
                <w:rFonts w:ascii="Segoe UI" w:eastAsia="宋体" w:hAnsi="Segoe UI" w:cs="Segoe UI"/>
                <w:color w:val="212529"/>
                <w:kern w:val="0"/>
                <w:sz w:val="24"/>
                <w:szCs w:val="24"/>
              </w:rPr>
              <w:t>), Philippe Castonguay (</w:t>
            </w:r>
            <w:hyperlink r:id="rId9" w:history="1">
              <w:r w:rsidRPr="00C31631">
                <w:rPr>
                  <w:rFonts w:ascii="Segoe UI" w:eastAsia="宋体" w:hAnsi="Segoe UI" w:cs="Segoe UI"/>
                  <w:color w:val="726E97"/>
                  <w:kern w:val="0"/>
                  <w:sz w:val="24"/>
                  <w:szCs w:val="24"/>
                  <w:u w:val="single"/>
                </w:rPr>
                <w:t>@PhABC</w:t>
              </w:r>
            </w:hyperlink>
            <w:r w:rsidRPr="00C31631">
              <w:rPr>
                <w:rFonts w:ascii="Segoe UI" w:eastAsia="宋体" w:hAnsi="Segoe UI" w:cs="Segoe UI"/>
                <w:color w:val="212529"/>
                <w:kern w:val="0"/>
                <w:sz w:val="24"/>
                <w:szCs w:val="24"/>
              </w:rPr>
              <w:t xml:space="preserve">), Amir </w:t>
            </w:r>
            <w:proofErr w:type="spellStart"/>
            <w:r w:rsidRPr="00C31631">
              <w:rPr>
                <w:rFonts w:ascii="Segoe UI" w:eastAsia="宋体" w:hAnsi="Segoe UI" w:cs="Segoe UI"/>
                <w:color w:val="212529"/>
                <w:kern w:val="0"/>
                <w:sz w:val="24"/>
                <w:szCs w:val="24"/>
              </w:rPr>
              <w:t>Bandeali</w:t>
            </w:r>
            <w:proofErr w:type="spellEnd"/>
            <w:r w:rsidRPr="00C31631">
              <w:rPr>
                <w:rFonts w:ascii="Segoe UI" w:eastAsia="宋体" w:hAnsi="Segoe UI" w:cs="Segoe UI"/>
                <w:color w:val="212529"/>
                <w:kern w:val="0"/>
                <w:sz w:val="24"/>
                <w:szCs w:val="24"/>
              </w:rPr>
              <w:t> (</w:t>
            </w:r>
            <w:hyperlink r:id="rId10" w:history="1">
              <w:r w:rsidRPr="00C31631">
                <w:rPr>
                  <w:rFonts w:ascii="Segoe UI" w:eastAsia="宋体" w:hAnsi="Segoe UI" w:cs="Segoe UI"/>
                  <w:color w:val="726E97"/>
                  <w:kern w:val="0"/>
                  <w:sz w:val="24"/>
                  <w:szCs w:val="24"/>
                  <w:u w:val="single"/>
                </w:rPr>
                <w:t>@abandeali1</w:t>
              </w:r>
            </w:hyperlink>
            <w:r w:rsidRPr="00C31631">
              <w:rPr>
                <w:rFonts w:ascii="Segoe UI" w:eastAsia="宋体" w:hAnsi="Segoe UI" w:cs="Segoe UI"/>
                <w:color w:val="212529"/>
                <w:kern w:val="0"/>
                <w:sz w:val="24"/>
                <w:szCs w:val="24"/>
              </w:rPr>
              <w:t>), Jorge Izquierdo (</w:t>
            </w:r>
            <w:hyperlink r:id="rId11" w:history="1">
              <w:r w:rsidRPr="00C31631">
                <w:rPr>
                  <w:rFonts w:ascii="Segoe UI" w:eastAsia="宋体" w:hAnsi="Segoe UI" w:cs="Segoe UI"/>
                  <w:color w:val="726E97"/>
                  <w:kern w:val="0"/>
                  <w:sz w:val="24"/>
                  <w:szCs w:val="24"/>
                  <w:u w:val="single"/>
                </w:rPr>
                <w:t>@izqui</w:t>
              </w:r>
            </w:hyperlink>
            <w:r w:rsidRPr="00C31631">
              <w:rPr>
                <w:rFonts w:ascii="Segoe UI" w:eastAsia="宋体" w:hAnsi="Segoe UI" w:cs="Segoe UI"/>
                <w:color w:val="212529"/>
                <w:kern w:val="0"/>
                <w:sz w:val="24"/>
                <w:szCs w:val="24"/>
              </w:rPr>
              <w:t>), Bertrand Masius (</w:t>
            </w:r>
            <w:hyperlink r:id="rId12" w:history="1">
              <w:r w:rsidRPr="00C31631">
                <w:rPr>
                  <w:rFonts w:ascii="Segoe UI" w:eastAsia="宋体" w:hAnsi="Segoe UI" w:cs="Segoe UI"/>
                  <w:color w:val="726E97"/>
                  <w:kern w:val="0"/>
                  <w:sz w:val="24"/>
                  <w:szCs w:val="24"/>
                  <w:u w:val="single"/>
                </w:rPr>
                <w:t>@catageek</w:t>
              </w:r>
            </w:hyperlink>
            <w:r w:rsidRPr="00C31631">
              <w:rPr>
                <w:rFonts w:ascii="Segoe UI" w:eastAsia="宋体" w:hAnsi="Segoe UI" w:cs="Segoe UI"/>
                <w:color w:val="212529"/>
                <w:kern w:val="0"/>
                <w:sz w:val="24"/>
                <w:szCs w:val="24"/>
              </w:rPr>
              <w:t>)</w:t>
            </w:r>
          </w:p>
        </w:tc>
      </w:tr>
      <w:tr w:rsidR="00C31631" w:rsidRPr="00C31631" w14:paraId="0FE080B6" w14:textId="77777777" w:rsidTr="00C31631">
        <w:tc>
          <w:tcPr>
            <w:tcW w:w="391" w:type="pct"/>
            <w:tcBorders>
              <w:top w:val="nil"/>
              <w:left w:val="nil"/>
              <w:bottom w:val="nil"/>
              <w:right w:val="nil"/>
            </w:tcBorders>
            <w:shd w:val="clear" w:color="auto" w:fill="F7F7F7"/>
            <w:noWrap/>
            <w:vAlign w:val="center"/>
            <w:hideMark/>
          </w:tcPr>
          <w:p w14:paraId="7311D3D5" w14:textId="77777777" w:rsidR="00C31631" w:rsidRPr="00C31631" w:rsidRDefault="00C31631" w:rsidP="00C31631">
            <w:pPr>
              <w:widowControl/>
              <w:jc w:val="center"/>
              <w:rPr>
                <w:rFonts w:ascii="Segoe UI" w:eastAsia="宋体" w:hAnsi="Segoe UI" w:cs="Segoe UI"/>
                <w:b/>
                <w:bCs/>
                <w:color w:val="212529"/>
                <w:kern w:val="0"/>
                <w:sz w:val="24"/>
                <w:szCs w:val="24"/>
              </w:rPr>
            </w:pPr>
            <w:r w:rsidRPr="00C31631">
              <w:rPr>
                <w:rFonts w:ascii="Segoe UI" w:eastAsia="宋体" w:hAnsi="Segoe UI" w:cs="Segoe UI"/>
                <w:b/>
                <w:bCs/>
                <w:color w:val="212529"/>
                <w:kern w:val="0"/>
                <w:sz w:val="24"/>
                <w:szCs w:val="24"/>
              </w:rPr>
              <w:t>Created</w:t>
            </w:r>
          </w:p>
        </w:tc>
        <w:tc>
          <w:tcPr>
            <w:tcW w:w="4609" w:type="pct"/>
            <w:tcBorders>
              <w:top w:val="nil"/>
              <w:left w:val="nil"/>
              <w:bottom w:val="nil"/>
              <w:right w:val="nil"/>
            </w:tcBorders>
            <w:shd w:val="clear" w:color="auto" w:fill="F7F7F7"/>
            <w:vAlign w:val="center"/>
            <w:hideMark/>
          </w:tcPr>
          <w:p w14:paraId="0DF87656" w14:textId="77777777" w:rsidR="00C31631" w:rsidRPr="00C31631" w:rsidRDefault="00C31631" w:rsidP="00C31631">
            <w:pPr>
              <w:widowControl/>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highlight w:val="yellow"/>
              </w:rPr>
              <w:t>2018</w:t>
            </w:r>
            <w:r w:rsidRPr="00C31631">
              <w:rPr>
                <w:rFonts w:ascii="Segoe UI" w:eastAsia="宋体" w:hAnsi="Segoe UI" w:cs="Segoe UI"/>
                <w:color w:val="212529"/>
                <w:kern w:val="0"/>
                <w:sz w:val="24"/>
                <w:szCs w:val="24"/>
              </w:rPr>
              <w:t>-07-25</w:t>
            </w:r>
          </w:p>
        </w:tc>
      </w:tr>
    </w:tbl>
    <w:p w14:paraId="32B673D3" w14:textId="77777777" w:rsidR="00C31631" w:rsidRPr="00C31631" w:rsidRDefault="00C31631" w:rsidP="00C31631">
      <w:pPr>
        <w:widowControl/>
        <w:jc w:val="left"/>
        <w:rPr>
          <w:rFonts w:ascii="宋体" w:eastAsia="宋体" w:hAnsi="宋体" w:cs="宋体"/>
          <w:kern w:val="0"/>
          <w:sz w:val="24"/>
          <w:szCs w:val="24"/>
        </w:rPr>
      </w:pPr>
    </w:p>
    <w:p w14:paraId="1C8637DA"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Table of Contents</w:t>
      </w:r>
    </w:p>
    <w:p w14:paraId="641963A2" w14:textId="77777777" w:rsidR="00C31631" w:rsidRPr="00C31631" w:rsidRDefault="00C31631" w:rsidP="00C31631">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3" w:anchor="abstract" w:history="1">
        <w:r w:rsidRPr="00C31631">
          <w:rPr>
            <w:rFonts w:ascii="Segoe UI" w:eastAsia="宋体" w:hAnsi="Segoe UI" w:cs="Segoe UI"/>
            <w:color w:val="726E97"/>
            <w:kern w:val="0"/>
            <w:sz w:val="24"/>
            <w:szCs w:val="24"/>
            <w:u w:val="single"/>
          </w:rPr>
          <w:t>Abstract</w:t>
        </w:r>
      </w:hyperlink>
    </w:p>
    <w:p w14:paraId="3D103BF5" w14:textId="77777777" w:rsidR="00C31631" w:rsidRPr="00C31631" w:rsidRDefault="00C31631" w:rsidP="00C31631">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4" w:anchor="motivation" w:history="1">
        <w:r w:rsidRPr="00C31631">
          <w:rPr>
            <w:rFonts w:ascii="Segoe UI" w:eastAsia="宋体" w:hAnsi="Segoe UI" w:cs="Segoe UI"/>
            <w:color w:val="726E97"/>
            <w:kern w:val="0"/>
            <w:sz w:val="24"/>
            <w:szCs w:val="24"/>
            <w:u w:val="single"/>
          </w:rPr>
          <w:t>Motivation</w:t>
        </w:r>
      </w:hyperlink>
    </w:p>
    <w:p w14:paraId="32D8F461" w14:textId="77777777" w:rsidR="00C31631" w:rsidRPr="00C31631" w:rsidRDefault="00C31631" w:rsidP="00C31631">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5" w:anchor="specification" w:history="1">
        <w:r w:rsidRPr="00C31631">
          <w:rPr>
            <w:rFonts w:ascii="Segoe UI" w:eastAsia="宋体" w:hAnsi="Segoe UI" w:cs="Segoe UI"/>
            <w:color w:val="726E97"/>
            <w:kern w:val="0"/>
            <w:sz w:val="24"/>
            <w:szCs w:val="24"/>
            <w:u w:val="single"/>
          </w:rPr>
          <w:t>Specification</w:t>
        </w:r>
      </w:hyperlink>
    </w:p>
    <w:p w14:paraId="482406ED" w14:textId="77777777" w:rsidR="00C31631" w:rsidRPr="00C31631" w:rsidRDefault="00C31631" w:rsidP="00C31631">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6" w:anchor="rationale" w:history="1">
        <w:r w:rsidRPr="00C31631">
          <w:rPr>
            <w:rFonts w:ascii="Segoe UI" w:eastAsia="宋体" w:hAnsi="Segoe UI" w:cs="Segoe UI"/>
            <w:color w:val="726E97"/>
            <w:kern w:val="0"/>
            <w:sz w:val="24"/>
            <w:szCs w:val="24"/>
            <w:u w:val="single"/>
          </w:rPr>
          <w:t>Rationale</w:t>
        </w:r>
      </w:hyperlink>
    </w:p>
    <w:p w14:paraId="292A9C33" w14:textId="77777777" w:rsidR="00C31631" w:rsidRPr="00C31631" w:rsidRDefault="00C31631" w:rsidP="00C31631">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7" w:anchor="backwards-compatibility" w:history="1">
        <w:r w:rsidRPr="00C31631">
          <w:rPr>
            <w:rFonts w:ascii="Segoe UI" w:eastAsia="宋体" w:hAnsi="Segoe UI" w:cs="Segoe UI"/>
            <w:color w:val="726E97"/>
            <w:kern w:val="0"/>
            <w:sz w:val="24"/>
            <w:szCs w:val="24"/>
            <w:u w:val="single"/>
          </w:rPr>
          <w:t>Backwards Compatibility</w:t>
        </w:r>
      </w:hyperlink>
    </w:p>
    <w:p w14:paraId="62B70BCB" w14:textId="77777777" w:rsidR="00C31631" w:rsidRPr="00C31631" w:rsidRDefault="00C31631" w:rsidP="00C31631">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8" w:anchor="reference-implementation" w:history="1">
        <w:r w:rsidRPr="00C31631">
          <w:rPr>
            <w:rFonts w:ascii="Segoe UI" w:eastAsia="宋体" w:hAnsi="Segoe UI" w:cs="Segoe UI"/>
            <w:color w:val="726E97"/>
            <w:kern w:val="0"/>
            <w:sz w:val="24"/>
            <w:szCs w:val="24"/>
            <w:u w:val="single"/>
          </w:rPr>
          <w:t>Reference Implementation</w:t>
        </w:r>
      </w:hyperlink>
    </w:p>
    <w:p w14:paraId="234C5E96" w14:textId="77777777" w:rsidR="00C31631" w:rsidRPr="00C31631" w:rsidRDefault="00C31631" w:rsidP="00C31631">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19" w:anchor="security-considerations" w:history="1">
        <w:r w:rsidRPr="00C31631">
          <w:rPr>
            <w:rFonts w:ascii="Segoe UI" w:eastAsia="宋体" w:hAnsi="Segoe UI" w:cs="Segoe UI"/>
            <w:color w:val="726E97"/>
            <w:kern w:val="0"/>
            <w:sz w:val="24"/>
            <w:szCs w:val="24"/>
            <w:u w:val="single"/>
          </w:rPr>
          <w:t>Security Considerations</w:t>
        </w:r>
      </w:hyperlink>
    </w:p>
    <w:p w14:paraId="43D5734A" w14:textId="77777777" w:rsidR="00C31631" w:rsidRPr="00C31631" w:rsidRDefault="00C31631" w:rsidP="00C31631">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hyperlink r:id="rId20" w:anchor="copyright" w:history="1">
        <w:r w:rsidRPr="00C31631">
          <w:rPr>
            <w:rFonts w:ascii="Segoe UI" w:eastAsia="宋体" w:hAnsi="Segoe UI" w:cs="Segoe UI"/>
            <w:color w:val="726E97"/>
            <w:kern w:val="0"/>
            <w:sz w:val="24"/>
            <w:szCs w:val="24"/>
            <w:u w:val="single"/>
          </w:rPr>
          <w:t>Copyright</w:t>
        </w:r>
      </w:hyperlink>
    </w:p>
    <w:p w14:paraId="6EB4ACB4"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 Abstract</w:t>
      </w:r>
    </w:p>
    <w:p w14:paraId="245278E4"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lastRenderedPageBreak/>
        <w:t xml:space="preserve">Externally Owned Accounts (EOA) can sign messages with their associated private keys, but currently contracts cannot. We propose a standard way for any contracts to </w:t>
      </w:r>
      <w:r w:rsidRPr="00C31631">
        <w:rPr>
          <w:rFonts w:ascii="Segoe UI" w:eastAsia="宋体" w:hAnsi="Segoe UI" w:cs="Segoe UI"/>
          <w:color w:val="212529"/>
          <w:kern w:val="0"/>
          <w:sz w:val="24"/>
          <w:szCs w:val="24"/>
          <w:highlight w:val="yellow"/>
        </w:rPr>
        <w:t>verify whether a signature on a behalf of a given contract is valid</w:t>
      </w:r>
      <w:r w:rsidRPr="00C31631">
        <w:rPr>
          <w:rFonts w:ascii="Segoe UI" w:eastAsia="宋体" w:hAnsi="Segoe UI" w:cs="Segoe UI"/>
          <w:color w:val="212529"/>
          <w:kern w:val="0"/>
          <w:sz w:val="24"/>
          <w:szCs w:val="24"/>
        </w:rPr>
        <w:t>. This is possible via the implementation of a </w:t>
      </w:r>
      <w:proofErr w:type="spellStart"/>
      <w:proofErr w:type="gramStart"/>
      <w:r w:rsidRPr="00C31631">
        <w:rPr>
          <w:rFonts w:ascii="var(--bs-font-monospace)" w:eastAsia="宋体" w:hAnsi="var(--bs-font-monospace)" w:cs="宋体"/>
          <w:color w:val="212529"/>
          <w:kern w:val="0"/>
          <w:szCs w:val="21"/>
          <w:highlight w:val="yellow"/>
          <w:bdr w:val="single" w:sz="6" w:space="1" w:color="E8E8E8" w:frame="1"/>
          <w:shd w:val="clear" w:color="auto" w:fill="EEEEFF"/>
        </w:rPr>
        <w:t>isValidSignature</w:t>
      </w:r>
      <w:proofErr w:type="spellEnd"/>
      <w:r w:rsidRPr="00C31631">
        <w:rPr>
          <w:rFonts w:ascii="var(--bs-font-monospace)" w:eastAsia="宋体" w:hAnsi="var(--bs-font-monospace)" w:cs="宋体"/>
          <w:color w:val="212529"/>
          <w:kern w:val="0"/>
          <w:szCs w:val="21"/>
          <w:highlight w:val="yellow"/>
          <w:bdr w:val="single" w:sz="6" w:space="1" w:color="E8E8E8" w:frame="1"/>
          <w:shd w:val="clear" w:color="auto" w:fill="EEEEFF"/>
        </w:rPr>
        <w:t>(</w:t>
      </w:r>
      <w:proofErr w:type="gramEnd"/>
      <w:r w:rsidRPr="00C31631">
        <w:rPr>
          <w:rFonts w:ascii="var(--bs-font-monospace)" w:eastAsia="宋体" w:hAnsi="var(--bs-font-monospace)" w:cs="宋体"/>
          <w:color w:val="212529"/>
          <w:kern w:val="0"/>
          <w:szCs w:val="21"/>
          <w:highlight w:val="yellow"/>
          <w:bdr w:val="single" w:sz="6" w:space="1" w:color="E8E8E8" w:frame="1"/>
          <w:shd w:val="clear" w:color="auto" w:fill="EEEEFF"/>
        </w:rPr>
        <w:t>hash, signature)</w:t>
      </w:r>
      <w:r w:rsidRPr="00C31631">
        <w:rPr>
          <w:rFonts w:ascii="Segoe UI" w:eastAsia="宋体" w:hAnsi="Segoe UI" w:cs="Segoe UI"/>
          <w:color w:val="212529"/>
          <w:kern w:val="0"/>
          <w:sz w:val="24"/>
          <w:szCs w:val="24"/>
        </w:rPr>
        <w:t xml:space="preserve"> function on the </w:t>
      </w:r>
      <w:r w:rsidRPr="00C31631">
        <w:rPr>
          <w:rFonts w:ascii="Segoe UI" w:eastAsia="宋体" w:hAnsi="Segoe UI" w:cs="Segoe UI"/>
          <w:color w:val="212529"/>
          <w:kern w:val="0"/>
          <w:sz w:val="24"/>
          <w:szCs w:val="24"/>
          <w:highlight w:val="yellow"/>
        </w:rPr>
        <w:t>signing contract</w:t>
      </w:r>
      <w:r w:rsidRPr="00C31631">
        <w:rPr>
          <w:rFonts w:ascii="Segoe UI" w:eastAsia="宋体" w:hAnsi="Segoe UI" w:cs="Segoe UI"/>
          <w:color w:val="212529"/>
          <w:kern w:val="0"/>
          <w:sz w:val="24"/>
          <w:szCs w:val="24"/>
        </w:rPr>
        <w:t xml:space="preserve">, which can be </w:t>
      </w:r>
      <w:r w:rsidRPr="00C31631">
        <w:rPr>
          <w:rFonts w:ascii="Segoe UI" w:eastAsia="宋体" w:hAnsi="Segoe UI" w:cs="Segoe UI"/>
          <w:color w:val="212529"/>
          <w:kern w:val="0"/>
          <w:sz w:val="24"/>
          <w:szCs w:val="24"/>
          <w:highlight w:val="yellow"/>
        </w:rPr>
        <w:t>called</w:t>
      </w:r>
      <w:r w:rsidRPr="00C31631">
        <w:rPr>
          <w:rFonts w:ascii="Segoe UI" w:eastAsia="宋体" w:hAnsi="Segoe UI" w:cs="Segoe UI"/>
          <w:color w:val="212529"/>
          <w:kern w:val="0"/>
          <w:sz w:val="24"/>
          <w:szCs w:val="24"/>
        </w:rPr>
        <w:t xml:space="preserve"> to validate a signature.</w:t>
      </w:r>
    </w:p>
    <w:p w14:paraId="0AF49447"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 Motivation</w:t>
      </w:r>
    </w:p>
    <w:p w14:paraId="63E92C47"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 xml:space="preserve">There are and will be many contracts that want to utilize </w:t>
      </w:r>
      <w:r w:rsidRPr="00C31631">
        <w:rPr>
          <w:rFonts w:ascii="Segoe UI" w:eastAsia="宋体" w:hAnsi="Segoe UI" w:cs="Segoe UI"/>
          <w:color w:val="212529"/>
          <w:kern w:val="0"/>
          <w:sz w:val="24"/>
          <w:szCs w:val="24"/>
          <w:highlight w:val="yellow"/>
        </w:rPr>
        <w:t>signed messages</w:t>
      </w:r>
      <w:r w:rsidRPr="00C31631">
        <w:rPr>
          <w:rFonts w:ascii="Segoe UI" w:eastAsia="宋体" w:hAnsi="Segoe UI" w:cs="Segoe UI"/>
          <w:color w:val="212529"/>
          <w:kern w:val="0"/>
          <w:sz w:val="24"/>
          <w:szCs w:val="24"/>
        </w:rPr>
        <w:t xml:space="preserve"> for validation of rights-to-move assets or other purposes. In order for these contracts to be able to </w:t>
      </w:r>
      <w:commentRangeStart w:id="0"/>
      <w:r w:rsidRPr="00C31631">
        <w:rPr>
          <w:rFonts w:ascii="Segoe UI" w:eastAsia="宋体" w:hAnsi="Segoe UI" w:cs="Segoe UI"/>
          <w:color w:val="212529"/>
          <w:kern w:val="0"/>
          <w:sz w:val="24"/>
          <w:szCs w:val="24"/>
          <w:highlight w:val="yellow"/>
        </w:rPr>
        <w:t xml:space="preserve">support </w:t>
      </w:r>
      <w:commentRangeEnd w:id="0"/>
      <w:r>
        <w:rPr>
          <w:rStyle w:val="aa"/>
        </w:rPr>
        <w:commentReference w:id="0"/>
      </w:r>
      <w:proofErr w:type="gramStart"/>
      <w:r w:rsidRPr="00C31631">
        <w:rPr>
          <w:rFonts w:ascii="Segoe UI" w:eastAsia="宋体" w:hAnsi="Segoe UI" w:cs="Segoe UI"/>
          <w:color w:val="212529"/>
          <w:kern w:val="0"/>
          <w:sz w:val="24"/>
          <w:szCs w:val="24"/>
          <w:highlight w:val="yellow"/>
        </w:rPr>
        <w:t>non Externally</w:t>
      </w:r>
      <w:proofErr w:type="gramEnd"/>
      <w:r w:rsidRPr="00C31631">
        <w:rPr>
          <w:rFonts w:ascii="Segoe UI" w:eastAsia="宋体" w:hAnsi="Segoe UI" w:cs="Segoe UI"/>
          <w:color w:val="212529"/>
          <w:kern w:val="0"/>
          <w:sz w:val="24"/>
          <w:szCs w:val="24"/>
          <w:highlight w:val="yellow"/>
        </w:rPr>
        <w:t xml:space="preserve"> Owned Accounts</w:t>
      </w:r>
      <w:r w:rsidRPr="00C31631">
        <w:rPr>
          <w:rFonts w:ascii="Segoe UI" w:eastAsia="宋体" w:hAnsi="Segoe UI" w:cs="Segoe UI"/>
          <w:color w:val="212529"/>
          <w:kern w:val="0"/>
          <w:sz w:val="24"/>
          <w:szCs w:val="24"/>
        </w:rPr>
        <w:t xml:space="preserve"> (i.e., contract owners), we need a </w:t>
      </w:r>
      <w:r w:rsidRPr="00C31631">
        <w:rPr>
          <w:rFonts w:ascii="Segoe UI" w:eastAsia="宋体" w:hAnsi="Segoe UI" w:cs="Segoe UI"/>
          <w:color w:val="212529"/>
          <w:kern w:val="0"/>
          <w:sz w:val="24"/>
          <w:szCs w:val="24"/>
          <w:highlight w:val="yellow"/>
        </w:rPr>
        <w:t>standard mechanism</w:t>
      </w:r>
      <w:r w:rsidRPr="00C31631">
        <w:rPr>
          <w:rFonts w:ascii="Segoe UI" w:eastAsia="宋体" w:hAnsi="Segoe UI" w:cs="Segoe UI"/>
          <w:color w:val="212529"/>
          <w:kern w:val="0"/>
          <w:sz w:val="24"/>
          <w:szCs w:val="24"/>
        </w:rPr>
        <w:t xml:space="preserve"> by which a contract can indicate whether a given signature is valid or not on its behalf.</w:t>
      </w:r>
    </w:p>
    <w:p w14:paraId="03547A63"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highlight w:val="yellow"/>
        </w:rPr>
        <w:t xml:space="preserve">One </w:t>
      </w:r>
      <w:commentRangeStart w:id="1"/>
      <w:r w:rsidRPr="00C31631">
        <w:rPr>
          <w:rFonts w:ascii="Segoe UI" w:eastAsia="宋体" w:hAnsi="Segoe UI" w:cs="Segoe UI"/>
          <w:color w:val="212529"/>
          <w:kern w:val="0"/>
          <w:sz w:val="24"/>
          <w:szCs w:val="24"/>
          <w:highlight w:val="yellow"/>
        </w:rPr>
        <w:t xml:space="preserve">example </w:t>
      </w:r>
      <w:commentRangeEnd w:id="1"/>
      <w:r w:rsidR="00770056">
        <w:rPr>
          <w:rStyle w:val="aa"/>
        </w:rPr>
        <w:commentReference w:id="1"/>
      </w:r>
      <w:r w:rsidRPr="00C31631">
        <w:rPr>
          <w:rFonts w:ascii="Segoe UI" w:eastAsia="宋体" w:hAnsi="Segoe UI" w:cs="Segoe UI"/>
          <w:color w:val="212529"/>
          <w:kern w:val="0"/>
          <w:sz w:val="24"/>
          <w:szCs w:val="24"/>
          <w:highlight w:val="yellow"/>
        </w:rPr>
        <w:t>of an application that requires signatures to be provided would be decentralized exchanges with off-chain orderbook, where buy/sell orders are signed messages.</w:t>
      </w:r>
      <w:r w:rsidRPr="00C31631">
        <w:rPr>
          <w:rFonts w:ascii="Segoe UI" w:eastAsia="宋体" w:hAnsi="Segoe UI" w:cs="Segoe UI"/>
          <w:color w:val="212529"/>
          <w:kern w:val="0"/>
          <w:sz w:val="24"/>
          <w:szCs w:val="24"/>
        </w:rPr>
        <w:t xml:space="preserve"> In these applications, EOAs sign orders, signaling their desire to buy/sell a given asset and giving explicit permissions to the exchange smart contracts to conclude a trade via a signature. When it comes to contracts however, regular signatures are not possible since contracts do not possess a private key, hence this proposal.</w:t>
      </w:r>
    </w:p>
    <w:p w14:paraId="5AE7CC3B"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 Specification</w:t>
      </w:r>
    </w:p>
    <w:p w14:paraId="0992C9FB"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lastRenderedPageBreak/>
        <w:t>The key words “MUST”, “MUST NOT”, “REQUIRED”, “SHALL”, “SHALL NOT”, “SHOULD”, “SHOULD NOT”, “RECOMMENDED”, “MAY”, and “OPTIONAL” in this document are to be interpreted as described in </w:t>
      </w:r>
      <w:hyperlink r:id="rId25" w:history="1">
        <w:r w:rsidRPr="00C31631">
          <w:rPr>
            <w:rFonts w:ascii="Segoe UI" w:eastAsia="宋体" w:hAnsi="Segoe UI" w:cs="Segoe UI"/>
            <w:color w:val="726E97"/>
            <w:kern w:val="0"/>
            <w:sz w:val="24"/>
            <w:szCs w:val="24"/>
            <w:u w:val="single"/>
          </w:rPr>
          <w:t>RFC 2119</w:t>
        </w:r>
      </w:hyperlink>
      <w:r w:rsidRPr="00C31631">
        <w:rPr>
          <w:rFonts w:ascii="Segoe UI" w:eastAsia="宋体" w:hAnsi="Segoe UI" w:cs="Segoe UI"/>
          <w:color w:val="212529"/>
          <w:kern w:val="0"/>
          <w:sz w:val="24"/>
          <w:szCs w:val="24"/>
        </w:rPr>
        <w:t>.</w:t>
      </w:r>
    </w:p>
    <w:p w14:paraId="5F5B64CB"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pragma solidity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009999"/>
          <w:kern w:val="0"/>
          <w:sz w:val="24"/>
          <w:szCs w:val="24"/>
          <w:bdr w:val="none" w:sz="0" w:space="0" w:color="auto" w:frame="1"/>
          <w:shd w:val="clear" w:color="auto" w:fill="EEEEFF"/>
        </w:rPr>
        <w:t>0.5</w:t>
      </w:r>
      <w:r w:rsidRPr="00C31631">
        <w:rPr>
          <w:rFonts w:ascii="var(--bs-font-monospace)" w:eastAsia="宋体" w:hAnsi="var(--bs-font-monospace)" w:cs="宋体"/>
          <w:color w:val="212529"/>
          <w:kern w:val="0"/>
          <w:sz w:val="24"/>
          <w:szCs w:val="24"/>
          <w:bdr w:val="none" w:sz="0" w:space="0" w:color="auto" w:frame="1"/>
          <w:shd w:val="clear" w:color="auto" w:fill="EEEEFF"/>
        </w:rPr>
        <w:t>.</w:t>
      </w:r>
      <w:r w:rsidRPr="00C31631">
        <w:rPr>
          <w:rFonts w:ascii="var(--bs-font-monospace)" w:eastAsia="宋体" w:hAnsi="var(--bs-font-monospace)" w:cs="宋体"/>
          <w:color w:val="009999"/>
          <w:kern w:val="0"/>
          <w:sz w:val="24"/>
          <w:szCs w:val="24"/>
          <w:bdr w:val="none" w:sz="0" w:space="0" w:color="auto" w:frame="1"/>
          <w:shd w:val="clear" w:color="auto" w:fill="EEEEFF"/>
        </w:rPr>
        <w:t>0</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5036ABF1"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5C6F217A"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contract ERC1271 {</w:t>
      </w:r>
    </w:p>
    <w:p w14:paraId="2E6438DC"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55E62D35"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bytes4(keccak256("</w:t>
      </w:r>
      <w:proofErr w:type="spellStart"/>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isValidSignature</w:t>
      </w:r>
      <w:proofErr w:type="spellEnd"/>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(bytes</w:t>
      </w:r>
      <w:proofErr w:type="gramStart"/>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32,bytes</w:t>
      </w:r>
      <w:proofErr w:type="gramEnd"/>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w:t>
      </w:r>
    </w:p>
    <w:p w14:paraId="7A61298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bytes4 constant internal MAGICVALUE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commentRangeStart w:id="2"/>
      <w:r w:rsidRPr="00C31631">
        <w:rPr>
          <w:rFonts w:ascii="var(--bs-font-monospace)" w:eastAsia="宋体" w:hAnsi="var(--bs-font-monospace)" w:cs="宋体"/>
          <w:color w:val="009999"/>
          <w:kern w:val="0"/>
          <w:sz w:val="24"/>
          <w:szCs w:val="24"/>
          <w:bdr w:val="none" w:sz="0" w:space="0" w:color="auto" w:frame="1"/>
          <w:shd w:val="clear" w:color="auto" w:fill="EEEEFF"/>
        </w:rPr>
        <w:t>0x1626ba7e</w:t>
      </w:r>
      <w:commentRangeEnd w:id="2"/>
      <w:r w:rsidR="00CB6742">
        <w:rPr>
          <w:rStyle w:val="aa"/>
        </w:rPr>
        <w:commentReference w:id="2"/>
      </w:r>
      <w:r w:rsidRPr="00C31631">
        <w:rPr>
          <w:rFonts w:ascii="var(--bs-font-monospace)" w:eastAsia="宋体" w:hAnsi="var(--bs-font-monospace)" w:cs="宋体"/>
          <w:color w:val="212529"/>
          <w:kern w:val="0"/>
          <w:sz w:val="24"/>
          <w:szCs w:val="24"/>
          <w:bdr w:val="none" w:sz="0" w:space="0" w:color="auto" w:frame="1"/>
          <w:shd w:val="clear" w:color="auto" w:fill="EEEEFF"/>
        </w:rPr>
        <w:t>;</w:t>
      </w:r>
    </w:p>
    <w:p w14:paraId="7C8454F2"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7BBBCDC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w:t>
      </w:r>
    </w:p>
    <w:p w14:paraId="6ED36ED0"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@dev Should return whether the signature provided is valid for the provided hash</w:t>
      </w:r>
    </w:p>
    <w:p w14:paraId="404F2211"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@param _hash      </w:t>
      </w:r>
      <w:proofErr w:type="spellStart"/>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Hash</w:t>
      </w:r>
      <w:proofErr w:type="spellEnd"/>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of the data to be signed</w:t>
      </w:r>
    </w:p>
    <w:p w14:paraId="36DAAD6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@param _signature </w:t>
      </w:r>
      <w:proofErr w:type="spellStart"/>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Signature</w:t>
      </w:r>
      <w:proofErr w:type="spellEnd"/>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 xml:space="preserve"> byte array</w:t>
      </w: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associated with _hash</w:t>
      </w:r>
    </w:p>
    <w:p w14:paraId="7E3C4B32"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w:t>
      </w:r>
    </w:p>
    <w:p w14:paraId="6A1DAF21"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MUST return the bytes4 magic value 0x1626ba7e when function passes.</w:t>
      </w:r>
    </w:p>
    <w:p w14:paraId="0FD46978"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MUST </w:t>
      </w:r>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NOT</w:t>
      </w: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modify state (using STATICCALL for </w:t>
      </w:r>
      <w:proofErr w:type="spellStart"/>
      <w:r w:rsidRPr="00C31631">
        <w:rPr>
          <w:rFonts w:ascii="var(--bs-font-monospace)" w:eastAsia="宋体" w:hAnsi="var(--bs-font-monospace)" w:cs="宋体"/>
          <w:i/>
          <w:iCs/>
          <w:color w:val="999988"/>
          <w:kern w:val="0"/>
          <w:sz w:val="24"/>
          <w:szCs w:val="24"/>
          <w:bdr w:val="none" w:sz="0" w:space="0" w:color="auto" w:frame="1"/>
          <w:shd w:val="clear" w:color="auto" w:fill="EEEEFF"/>
        </w:rPr>
        <w:t>solc</w:t>
      </w:r>
      <w:proofErr w:type="spellEnd"/>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&lt; 0.5, </w:t>
      </w:r>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view</w:t>
      </w: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modifier for </w:t>
      </w:r>
      <w:proofErr w:type="spellStart"/>
      <w:r w:rsidRPr="00C31631">
        <w:rPr>
          <w:rFonts w:ascii="var(--bs-font-monospace)" w:eastAsia="宋体" w:hAnsi="var(--bs-font-monospace)" w:cs="宋体"/>
          <w:i/>
          <w:iCs/>
          <w:color w:val="999988"/>
          <w:kern w:val="0"/>
          <w:sz w:val="24"/>
          <w:szCs w:val="24"/>
          <w:bdr w:val="none" w:sz="0" w:space="0" w:color="auto" w:frame="1"/>
          <w:shd w:val="clear" w:color="auto" w:fill="EEEEFF"/>
        </w:rPr>
        <w:t>solc</w:t>
      </w:r>
      <w:proofErr w:type="spellEnd"/>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&gt; 0.5)</w:t>
      </w:r>
    </w:p>
    <w:p w14:paraId="62DEEA52"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w:t>
      </w:r>
      <w:r w:rsidRPr="00C31631">
        <w:rPr>
          <w:rFonts w:ascii="var(--bs-font-monospace)" w:eastAsia="宋体" w:hAnsi="var(--bs-font-monospace)" w:cs="宋体"/>
          <w:i/>
          <w:iCs/>
          <w:color w:val="999988"/>
          <w:kern w:val="0"/>
          <w:sz w:val="24"/>
          <w:szCs w:val="24"/>
          <w:highlight w:val="yellow"/>
          <w:bdr w:val="none" w:sz="0" w:space="0" w:color="auto" w:frame="1"/>
          <w:shd w:val="clear" w:color="auto" w:fill="EEEEFF"/>
        </w:rPr>
        <w:t>MUST allow external calls</w:t>
      </w:r>
    </w:p>
    <w:p w14:paraId="1CD041CE"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7C793288"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function</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isValidSignature</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p>
    <w:p w14:paraId="50947C2C"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212529"/>
          <w:kern w:val="0"/>
          <w:sz w:val="24"/>
          <w:szCs w:val="24"/>
          <w:highlight w:val="yellow"/>
          <w:bdr w:val="none" w:sz="0" w:space="0" w:color="auto" w:frame="1"/>
          <w:shd w:val="clear" w:color="auto" w:fill="EEEEFF"/>
        </w:rPr>
        <w:t>bytes32</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commentRangeStart w:id="3"/>
      <w:r w:rsidRPr="00C31631">
        <w:rPr>
          <w:rFonts w:ascii="var(--bs-font-monospace)" w:eastAsia="宋体" w:hAnsi="var(--bs-font-monospace)" w:cs="宋体"/>
          <w:color w:val="212529"/>
          <w:kern w:val="0"/>
          <w:sz w:val="24"/>
          <w:szCs w:val="24"/>
          <w:bdr w:val="none" w:sz="0" w:space="0" w:color="auto" w:frame="1"/>
          <w:shd w:val="clear" w:color="auto" w:fill="EEEEFF"/>
        </w:rPr>
        <w:t>_hash</w:t>
      </w:r>
      <w:commentRangeEnd w:id="3"/>
      <w:r w:rsidR="00704328">
        <w:rPr>
          <w:rStyle w:val="aa"/>
        </w:rPr>
        <w:commentReference w:id="3"/>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6B6C8C0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212529"/>
          <w:kern w:val="0"/>
          <w:sz w:val="24"/>
          <w:szCs w:val="24"/>
          <w:highlight w:val="yellow"/>
          <w:bdr w:val="none" w:sz="0" w:space="0" w:color="auto" w:frame="1"/>
          <w:shd w:val="clear" w:color="auto" w:fill="EEEEFF"/>
        </w:rPr>
        <w:t>bytes</w:t>
      </w:r>
      <w:r w:rsidRPr="00C31631">
        <w:rPr>
          <w:rFonts w:ascii="var(--bs-font-monospace)" w:eastAsia="宋体" w:hAnsi="var(--bs-font-monospace)" w:cs="宋体"/>
          <w:color w:val="212529"/>
          <w:kern w:val="0"/>
          <w:sz w:val="24"/>
          <w:szCs w:val="24"/>
          <w:bdr w:val="none" w:sz="0" w:space="0" w:color="auto" w:frame="1"/>
          <w:shd w:val="clear" w:color="auto" w:fill="EEEEFF"/>
        </w:rPr>
        <w:t xml:space="preserve"> memory _signature)</w:t>
      </w:r>
    </w:p>
    <w:p w14:paraId="3E4600C1"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public</w:t>
      </w:r>
    </w:p>
    <w:p w14:paraId="1E97B5C5"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view </w:t>
      </w:r>
    </w:p>
    <w:p w14:paraId="3D250F3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lastRenderedPageBreak/>
        <w:t xml:space="preserve">    returns (bytes4 </w:t>
      </w:r>
      <w:proofErr w:type="spellStart"/>
      <w:r w:rsidRPr="00C31631">
        <w:rPr>
          <w:rFonts w:ascii="var(--bs-font-monospace)" w:eastAsia="宋体" w:hAnsi="var(--bs-font-monospace)" w:cs="宋体"/>
          <w:color w:val="212529"/>
          <w:kern w:val="0"/>
          <w:sz w:val="24"/>
          <w:szCs w:val="24"/>
          <w:bdr w:val="none" w:sz="0" w:space="0" w:color="auto" w:frame="1"/>
          <w:shd w:val="clear" w:color="auto" w:fill="EEEEFF"/>
        </w:rPr>
        <w:t>magicValue</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w:t>
      </w:r>
    </w:p>
    <w:p w14:paraId="51C6C511"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w:t>
      </w:r>
    </w:p>
    <w:p w14:paraId="51830D91"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r w:rsidRPr="00C31631">
        <w:rPr>
          <w:rFonts w:ascii="var(--bs-font-monospace)" w:eastAsia="宋体" w:hAnsi="var(--bs-font-monospace)" w:cs="宋体"/>
          <w:color w:val="212529"/>
          <w:kern w:val="0"/>
          <w:szCs w:val="21"/>
          <w:bdr w:val="single" w:sz="6" w:space="1" w:color="E8E8E8" w:frame="1"/>
          <w:shd w:val="clear" w:color="auto" w:fill="EEEEFF"/>
        </w:rPr>
        <w:t>isValidSignature</w:t>
      </w:r>
      <w:proofErr w:type="spellEnd"/>
      <w:r w:rsidRPr="00C31631">
        <w:rPr>
          <w:rFonts w:ascii="Segoe UI" w:eastAsia="宋体" w:hAnsi="Segoe UI" w:cs="Segoe UI"/>
          <w:color w:val="212529"/>
          <w:kern w:val="0"/>
          <w:sz w:val="24"/>
          <w:szCs w:val="24"/>
        </w:rPr>
        <w:t> </w:t>
      </w:r>
      <w:r w:rsidRPr="00C31631">
        <w:rPr>
          <w:rFonts w:ascii="Segoe UI" w:eastAsia="宋体" w:hAnsi="Segoe UI" w:cs="Segoe UI"/>
          <w:color w:val="212529"/>
          <w:kern w:val="0"/>
          <w:sz w:val="24"/>
          <w:szCs w:val="24"/>
          <w:highlight w:val="yellow"/>
        </w:rPr>
        <w:t>can call arbitrary methods</w:t>
      </w:r>
      <w:r w:rsidRPr="00C31631">
        <w:rPr>
          <w:rFonts w:ascii="Segoe UI" w:eastAsia="宋体" w:hAnsi="Segoe UI" w:cs="Segoe UI"/>
          <w:color w:val="212529"/>
          <w:kern w:val="0"/>
          <w:sz w:val="24"/>
          <w:szCs w:val="24"/>
        </w:rPr>
        <w:t xml:space="preserve"> to validate a given signature, which could be </w:t>
      </w:r>
      <w:r w:rsidRPr="00C31631">
        <w:rPr>
          <w:rFonts w:ascii="Segoe UI" w:eastAsia="宋体" w:hAnsi="Segoe UI" w:cs="Segoe UI"/>
          <w:color w:val="212529"/>
          <w:kern w:val="0"/>
          <w:sz w:val="24"/>
          <w:szCs w:val="24"/>
          <w:highlight w:val="yellow"/>
        </w:rPr>
        <w:t>context</w:t>
      </w:r>
      <w:r w:rsidRPr="00C31631">
        <w:rPr>
          <w:rFonts w:ascii="Segoe UI" w:eastAsia="宋体" w:hAnsi="Segoe UI" w:cs="Segoe UI"/>
          <w:color w:val="212529"/>
          <w:kern w:val="0"/>
          <w:sz w:val="24"/>
          <w:szCs w:val="24"/>
        </w:rPr>
        <w:t xml:space="preserve"> dependent (</w:t>
      </w:r>
      <w:proofErr w:type="gramStart"/>
      <w:r w:rsidRPr="00C31631">
        <w:rPr>
          <w:rFonts w:ascii="Segoe UI" w:eastAsia="宋体" w:hAnsi="Segoe UI" w:cs="Segoe UI"/>
          <w:color w:val="212529"/>
          <w:kern w:val="0"/>
          <w:sz w:val="24"/>
          <w:szCs w:val="24"/>
        </w:rPr>
        <w:t>e.g.</w:t>
      </w:r>
      <w:proofErr w:type="gramEnd"/>
      <w:r w:rsidRPr="00C31631">
        <w:rPr>
          <w:rFonts w:ascii="Segoe UI" w:eastAsia="宋体" w:hAnsi="Segoe UI" w:cs="Segoe UI"/>
          <w:color w:val="212529"/>
          <w:kern w:val="0"/>
          <w:sz w:val="24"/>
          <w:szCs w:val="24"/>
        </w:rPr>
        <w:t xml:space="preserve"> </w:t>
      </w:r>
      <w:r w:rsidRPr="00C31631">
        <w:rPr>
          <w:rFonts w:ascii="Segoe UI" w:eastAsia="宋体" w:hAnsi="Segoe UI" w:cs="Segoe UI"/>
          <w:color w:val="212529"/>
          <w:kern w:val="0"/>
          <w:sz w:val="24"/>
          <w:szCs w:val="24"/>
          <w:highlight w:val="yellow"/>
        </w:rPr>
        <w:t>time based</w:t>
      </w:r>
      <w:r w:rsidRPr="00C31631">
        <w:rPr>
          <w:rFonts w:ascii="Segoe UI" w:eastAsia="宋体" w:hAnsi="Segoe UI" w:cs="Segoe UI"/>
          <w:color w:val="212529"/>
          <w:kern w:val="0"/>
          <w:sz w:val="24"/>
          <w:szCs w:val="24"/>
        </w:rPr>
        <w:t xml:space="preserve"> or </w:t>
      </w:r>
      <w:r w:rsidRPr="00C31631">
        <w:rPr>
          <w:rFonts w:ascii="Segoe UI" w:eastAsia="宋体" w:hAnsi="Segoe UI" w:cs="Segoe UI"/>
          <w:color w:val="212529"/>
          <w:kern w:val="0"/>
          <w:sz w:val="24"/>
          <w:szCs w:val="24"/>
          <w:highlight w:val="yellow"/>
        </w:rPr>
        <w:t>state based</w:t>
      </w:r>
      <w:r w:rsidRPr="00C31631">
        <w:rPr>
          <w:rFonts w:ascii="Segoe UI" w:eastAsia="宋体" w:hAnsi="Segoe UI" w:cs="Segoe UI"/>
          <w:color w:val="212529"/>
          <w:kern w:val="0"/>
          <w:sz w:val="24"/>
          <w:szCs w:val="24"/>
        </w:rPr>
        <w:t xml:space="preserve">), </w:t>
      </w:r>
      <w:r w:rsidRPr="00C31631">
        <w:rPr>
          <w:rFonts w:ascii="Segoe UI" w:eastAsia="宋体" w:hAnsi="Segoe UI" w:cs="Segoe UI"/>
          <w:color w:val="212529"/>
          <w:kern w:val="0"/>
          <w:sz w:val="24"/>
          <w:szCs w:val="24"/>
          <w:highlight w:val="yellow"/>
        </w:rPr>
        <w:t>EOA</w:t>
      </w:r>
      <w:r w:rsidRPr="00C31631">
        <w:rPr>
          <w:rFonts w:ascii="Segoe UI" w:eastAsia="宋体" w:hAnsi="Segoe UI" w:cs="Segoe UI"/>
          <w:color w:val="212529"/>
          <w:kern w:val="0"/>
          <w:sz w:val="24"/>
          <w:szCs w:val="24"/>
        </w:rPr>
        <w:t xml:space="preserve"> dependent (e.g. signers authorization level within smart wallet), </w:t>
      </w:r>
      <w:r w:rsidRPr="00C31631">
        <w:rPr>
          <w:rFonts w:ascii="Segoe UI" w:eastAsia="宋体" w:hAnsi="Segoe UI" w:cs="Segoe UI"/>
          <w:color w:val="212529"/>
          <w:kern w:val="0"/>
          <w:sz w:val="24"/>
          <w:szCs w:val="24"/>
          <w:highlight w:val="yellow"/>
        </w:rPr>
        <w:t>signature scheme</w:t>
      </w:r>
      <w:r w:rsidRPr="00C31631">
        <w:rPr>
          <w:rFonts w:ascii="Segoe UI" w:eastAsia="宋体" w:hAnsi="Segoe UI" w:cs="Segoe UI"/>
          <w:color w:val="212529"/>
          <w:kern w:val="0"/>
          <w:sz w:val="24"/>
          <w:szCs w:val="24"/>
        </w:rPr>
        <w:t xml:space="preserve"> Dependent (e.g. </w:t>
      </w:r>
      <w:r w:rsidRPr="00C31631">
        <w:rPr>
          <w:rFonts w:ascii="Segoe UI" w:eastAsia="宋体" w:hAnsi="Segoe UI" w:cs="Segoe UI"/>
          <w:color w:val="212529"/>
          <w:kern w:val="0"/>
          <w:sz w:val="24"/>
          <w:szCs w:val="24"/>
          <w:highlight w:val="yellow"/>
        </w:rPr>
        <w:t xml:space="preserve">ECDSA, </w:t>
      </w:r>
      <w:proofErr w:type="spellStart"/>
      <w:r w:rsidRPr="00C31631">
        <w:rPr>
          <w:rFonts w:ascii="Segoe UI" w:eastAsia="宋体" w:hAnsi="Segoe UI" w:cs="Segoe UI"/>
          <w:color w:val="212529"/>
          <w:kern w:val="0"/>
          <w:sz w:val="24"/>
          <w:szCs w:val="24"/>
          <w:highlight w:val="yellow"/>
        </w:rPr>
        <w:t>multisig</w:t>
      </w:r>
      <w:proofErr w:type="spellEnd"/>
      <w:r w:rsidRPr="00C31631">
        <w:rPr>
          <w:rFonts w:ascii="Segoe UI" w:eastAsia="宋体" w:hAnsi="Segoe UI" w:cs="Segoe UI"/>
          <w:color w:val="212529"/>
          <w:kern w:val="0"/>
          <w:sz w:val="24"/>
          <w:szCs w:val="24"/>
          <w:highlight w:val="yellow"/>
        </w:rPr>
        <w:t>, BLS</w:t>
      </w:r>
      <w:r w:rsidRPr="00C31631">
        <w:rPr>
          <w:rFonts w:ascii="Segoe UI" w:eastAsia="宋体" w:hAnsi="Segoe UI" w:cs="Segoe UI"/>
          <w:color w:val="212529"/>
          <w:kern w:val="0"/>
          <w:sz w:val="24"/>
          <w:szCs w:val="24"/>
        </w:rPr>
        <w:t>), etc.</w:t>
      </w:r>
    </w:p>
    <w:p w14:paraId="2BAC5F33"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 xml:space="preserve">This function should be implemented by contracts which desire to </w:t>
      </w:r>
      <w:commentRangeStart w:id="4"/>
      <w:r w:rsidRPr="00C31631">
        <w:rPr>
          <w:rFonts w:ascii="Segoe UI" w:eastAsia="宋体" w:hAnsi="Segoe UI" w:cs="Segoe UI"/>
          <w:color w:val="212529"/>
          <w:kern w:val="0"/>
          <w:sz w:val="24"/>
          <w:szCs w:val="24"/>
        </w:rPr>
        <w:t xml:space="preserve">sign </w:t>
      </w:r>
      <w:commentRangeEnd w:id="4"/>
      <w:r w:rsidR="006C6E2D">
        <w:rPr>
          <w:rStyle w:val="aa"/>
        </w:rPr>
        <w:commentReference w:id="4"/>
      </w:r>
      <w:r w:rsidRPr="00C31631">
        <w:rPr>
          <w:rFonts w:ascii="Segoe UI" w:eastAsia="宋体" w:hAnsi="Segoe UI" w:cs="Segoe UI"/>
          <w:color w:val="212529"/>
          <w:kern w:val="0"/>
          <w:sz w:val="24"/>
          <w:szCs w:val="24"/>
        </w:rPr>
        <w:t>messages (</w:t>
      </w:r>
      <w:proofErr w:type="gramStart"/>
      <w:r w:rsidRPr="00C31631">
        <w:rPr>
          <w:rFonts w:ascii="Segoe UI" w:eastAsia="宋体" w:hAnsi="Segoe UI" w:cs="Segoe UI"/>
          <w:color w:val="212529"/>
          <w:kern w:val="0"/>
          <w:sz w:val="24"/>
          <w:szCs w:val="24"/>
        </w:rPr>
        <w:t>e.g.</w:t>
      </w:r>
      <w:proofErr w:type="gramEnd"/>
      <w:r w:rsidRPr="00C31631">
        <w:rPr>
          <w:rFonts w:ascii="Segoe UI" w:eastAsia="宋体" w:hAnsi="Segoe UI" w:cs="Segoe UI"/>
          <w:color w:val="212529"/>
          <w:kern w:val="0"/>
          <w:sz w:val="24"/>
          <w:szCs w:val="24"/>
        </w:rPr>
        <w:t xml:space="preserve"> </w:t>
      </w:r>
      <w:r w:rsidRPr="00C31631">
        <w:rPr>
          <w:rFonts w:ascii="Segoe UI" w:eastAsia="宋体" w:hAnsi="Segoe UI" w:cs="Segoe UI"/>
          <w:color w:val="212529"/>
          <w:kern w:val="0"/>
          <w:sz w:val="24"/>
          <w:szCs w:val="24"/>
          <w:highlight w:val="yellow"/>
        </w:rPr>
        <w:t xml:space="preserve">smart contract wallets, DAOs, </w:t>
      </w:r>
      <w:proofErr w:type="spellStart"/>
      <w:r w:rsidRPr="00C31631">
        <w:rPr>
          <w:rFonts w:ascii="Segoe UI" w:eastAsia="宋体" w:hAnsi="Segoe UI" w:cs="Segoe UI"/>
          <w:color w:val="212529"/>
          <w:kern w:val="0"/>
          <w:sz w:val="24"/>
          <w:szCs w:val="24"/>
          <w:highlight w:val="yellow"/>
        </w:rPr>
        <w:t>multisignature</w:t>
      </w:r>
      <w:proofErr w:type="spellEnd"/>
      <w:r w:rsidRPr="00C31631">
        <w:rPr>
          <w:rFonts w:ascii="Segoe UI" w:eastAsia="宋体" w:hAnsi="Segoe UI" w:cs="Segoe UI"/>
          <w:color w:val="212529"/>
          <w:kern w:val="0"/>
          <w:sz w:val="24"/>
          <w:szCs w:val="24"/>
          <w:highlight w:val="yellow"/>
        </w:rPr>
        <w:t xml:space="preserve"> wallets</w:t>
      </w:r>
      <w:r w:rsidRPr="00C31631">
        <w:rPr>
          <w:rFonts w:ascii="Segoe UI" w:eastAsia="宋体" w:hAnsi="Segoe UI" w:cs="Segoe UI"/>
          <w:color w:val="212529"/>
          <w:kern w:val="0"/>
          <w:sz w:val="24"/>
          <w:szCs w:val="24"/>
        </w:rPr>
        <w:t xml:space="preserve">, etc.) </w:t>
      </w:r>
      <w:r w:rsidRPr="00C31631">
        <w:rPr>
          <w:rFonts w:ascii="Segoe UI" w:eastAsia="宋体" w:hAnsi="Segoe UI" w:cs="Segoe UI"/>
          <w:color w:val="212529"/>
          <w:kern w:val="0"/>
          <w:sz w:val="24"/>
          <w:szCs w:val="24"/>
          <w:highlight w:val="yellow"/>
        </w:rPr>
        <w:t>Applications wanting to support contract signatures should call this method if the signer is a contract.</w:t>
      </w:r>
    </w:p>
    <w:p w14:paraId="0ECCF41B"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 Rationale</w:t>
      </w:r>
    </w:p>
    <w:p w14:paraId="67BD7BB5"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We believe the name of the proposed function to be appropriate considering that an </w:t>
      </w:r>
      <w:r w:rsidRPr="00C31631">
        <w:rPr>
          <w:rFonts w:ascii="Segoe UI" w:eastAsia="宋体" w:hAnsi="Segoe UI" w:cs="Segoe UI"/>
          <w:i/>
          <w:iCs/>
          <w:color w:val="212529"/>
          <w:kern w:val="0"/>
          <w:sz w:val="24"/>
          <w:szCs w:val="24"/>
        </w:rPr>
        <w:t>authorized</w:t>
      </w:r>
      <w:r w:rsidRPr="00C31631">
        <w:rPr>
          <w:rFonts w:ascii="Segoe UI" w:eastAsia="宋体" w:hAnsi="Segoe UI" w:cs="Segoe UI"/>
          <w:color w:val="212529"/>
          <w:kern w:val="0"/>
          <w:sz w:val="24"/>
          <w:szCs w:val="24"/>
        </w:rPr>
        <w:t> signers providing proper signatures for a given data would see their signature as “valid” by the signing contract. Hence, a signed action message is only valid when the signer is authorized to perform a given action on the behalf of a smart wallet.</w:t>
      </w:r>
    </w:p>
    <w:p w14:paraId="6B3FCF07"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 xml:space="preserve">Two arguments are provided for simplicity of separating the hash signed from the signature. A bytes32 hash is used instead of the </w:t>
      </w:r>
      <w:proofErr w:type="spellStart"/>
      <w:r w:rsidRPr="00C31631">
        <w:rPr>
          <w:rFonts w:ascii="Segoe UI" w:eastAsia="宋体" w:hAnsi="Segoe UI" w:cs="Segoe UI"/>
          <w:color w:val="212529"/>
          <w:kern w:val="0"/>
          <w:sz w:val="24"/>
          <w:szCs w:val="24"/>
        </w:rPr>
        <w:t>unhashed</w:t>
      </w:r>
      <w:proofErr w:type="spellEnd"/>
      <w:r w:rsidRPr="00C31631">
        <w:rPr>
          <w:rFonts w:ascii="Segoe UI" w:eastAsia="宋体" w:hAnsi="Segoe UI" w:cs="Segoe UI"/>
          <w:color w:val="212529"/>
          <w:kern w:val="0"/>
          <w:sz w:val="24"/>
          <w:szCs w:val="24"/>
        </w:rPr>
        <w:t xml:space="preserve"> message for simplicity, since contracts could expect a certain hashing function that is not standard, such as with </w:t>
      </w:r>
      <w:hyperlink r:id="rId26" w:history="1">
        <w:r w:rsidRPr="00C31631">
          <w:rPr>
            <w:rFonts w:ascii="Segoe UI" w:eastAsia="宋体" w:hAnsi="Segoe UI" w:cs="Segoe UI"/>
            <w:color w:val="726E97"/>
            <w:kern w:val="0"/>
            <w:sz w:val="24"/>
            <w:szCs w:val="24"/>
            <w:u w:val="single"/>
          </w:rPr>
          <w:t>EIP-712</w:t>
        </w:r>
      </w:hyperlink>
      <w:r w:rsidRPr="00C31631">
        <w:rPr>
          <w:rFonts w:ascii="Segoe UI" w:eastAsia="宋体" w:hAnsi="Segoe UI" w:cs="Segoe UI"/>
          <w:color w:val="212529"/>
          <w:kern w:val="0"/>
          <w:sz w:val="24"/>
          <w:szCs w:val="24"/>
        </w:rPr>
        <w:t>.</w:t>
      </w:r>
    </w:p>
    <w:p w14:paraId="09F63E8D"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proofErr w:type="spellStart"/>
      <w:proofErr w:type="gramStart"/>
      <w:r w:rsidRPr="00C31631">
        <w:rPr>
          <w:rFonts w:ascii="var(--bs-font-monospace)" w:eastAsia="宋体" w:hAnsi="var(--bs-font-monospace)" w:cs="宋体"/>
          <w:color w:val="212529"/>
          <w:kern w:val="0"/>
          <w:szCs w:val="21"/>
          <w:bdr w:val="single" w:sz="6" w:space="1" w:color="E8E8E8" w:frame="1"/>
          <w:shd w:val="clear" w:color="auto" w:fill="EEEEFF"/>
        </w:rPr>
        <w:lastRenderedPageBreak/>
        <w:t>isValidSignature</w:t>
      </w:r>
      <w:proofErr w:type="spellEnd"/>
      <w:r w:rsidRPr="00C31631">
        <w:rPr>
          <w:rFonts w:ascii="var(--bs-font-monospace)" w:eastAsia="宋体" w:hAnsi="var(--bs-font-monospace)" w:cs="宋体"/>
          <w:color w:val="212529"/>
          <w:kern w:val="0"/>
          <w:szCs w:val="21"/>
          <w:bdr w:val="single" w:sz="6" w:space="1" w:color="E8E8E8" w:frame="1"/>
          <w:shd w:val="clear" w:color="auto" w:fill="EEEEFF"/>
        </w:rPr>
        <w:t>(</w:t>
      </w:r>
      <w:proofErr w:type="gramEnd"/>
      <w:r w:rsidRPr="00C31631">
        <w:rPr>
          <w:rFonts w:ascii="var(--bs-font-monospace)" w:eastAsia="宋体" w:hAnsi="var(--bs-font-monospace)" w:cs="宋体"/>
          <w:color w:val="212529"/>
          <w:kern w:val="0"/>
          <w:szCs w:val="21"/>
          <w:bdr w:val="single" w:sz="6" w:space="1" w:color="E8E8E8" w:frame="1"/>
          <w:shd w:val="clear" w:color="auto" w:fill="EEEEFF"/>
        </w:rPr>
        <w:t>)</w:t>
      </w:r>
      <w:r w:rsidRPr="00C31631">
        <w:rPr>
          <w:rFonts w:ascii="Segoe UI" w:eastAsia="宋体" w:hAnsi="Segoe UI" w:cs="Segoe UI"/>
          <w:color w:val="212529"/>
          <w:kern w:val="0"/>
          <w:sz w:val="24"/>
          <w:szCs w:val="24"/>
        </w:rPr>
        <w:t> should not be able to modify states in order to prevent </w:t>
      </w:r>
      <w:proofErr w:type="spellStart"/>
      <w:r w:rsidRPr="00C31631">
        <w:rPr>
          <w:rFonts w:ascii="var(--bs-font-monospace)" w:eastAsia="宋体" w:hAnsi="var(--bs-font-monospace)" w:cs="宋体"/>
          <w:color w:val="212529"/>
          <w:kern w:val="0"/>
          <w:szCs w:val="21"/>
          <w:bdr w:val="single" w:sz="6" w:space="1" w:color="E8E8E8" w:frame="1"/>
          <w:shd w:val="clear" w:color="auto" w:fill="EEEEFF"/>
        </w:rPr>
        <w:t>GasToken</w:t>
      </w:r>
      <w:proofErr w:type="spellEnd"/>
      <w:r w:rsidRPr="00C31631">
        <w:rPr>
          <w:rFonts w:ascii="Segoe UI" w:eastAsia="宋体" w:hAnsi="Segoe UI" w:cs="Segoe UI"/>
          <w:color w:val="212529"/>
          <w:kern w:val="0"/>
          <w:sz w:val="24"/>
          <w:szCs w:val="24"/>
        </w:rPr>
        <w:t> minting or similar attack vectors. Again, this is to simplify the implementation surface of the function for better standardization and to allow off-chain contract queries.</w:t>
      </w:r>
    </w:p>
    <w:p w14:paraId="46CA5634"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 xml:space="preserve">The specific return value is expected to be returned instead of a </w:t>
      </w:r>
      <w:proofErr w:type="spellStart"/>
      <w:r w:rsidRPr="00C31631">
        <w:rPr>
          <w:rFonts w:ascii="Segoe UI" w:eastAsia="宋体" w:hAnsi="Segoe UI" w:cs="Segoe UI"/>
          <w:color w:val="212529"/>
          <w:kern w:val="0"/>
          <w:sz w:val="24"/>
          <w:szCs w:val="24"/>
        </w:rPr>
        <w:t>boolean</w:t>
      </w:r>
      <w:proofErr w:type="spellEnd"/>
      <w:r w:rsidRPr="00C31631">
        <w:rPr>
          <w:rFonts w:ascii="Segoe UI" w:eastAsia="宋体" w:hAnsi="Segoe UI" w:cs="Segoe UI"/>
          <w:color w:val="212529"/>
          <w:kern w:val="0"/>
          <w:sz w:val="24"/>
          <w:szCs w:val="24"/>
        </w:rPr>
        <w:t xml:space="preserve"> in order to have stricter and simpler verification of a signature.</w:t>
      </w:r>
    </w:p>
    <w:p w14:paraId="5B59DE75"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 Backwards Compatibility</w:t>
      </w:r>
    </w:p>
    <w:p w14:paraId="21B818FB"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 xml:space="preserve">This EIP is backward compatible with previous work on signature validation since this method is specific to </w:t>
      </w:r>
      <w:proofErr w:type="gramStart"/>
      <w:r w:rsidRPr="00C31631">
        <w:rPr>
          <w:rFonts w:ascii="Segoe UI" w:eastAsia="宋体" w:hAnsi="Segoe UI" w:cs="Segoe UI"/>
          <w:color w:val="212529"/>
          <w:kern w:val="0"/>
          <w:sz w:val="24"/>
          <w:szCs w:val="24"/>
        </w:rPr>
        <w:t>contract based</w:t>
      </w:r>
      <w:proofErr w:type="gramEnd"/>
      <w:r w:rsidRPr="00C31631">
        <w:rPr>
          <w:rFonts w:ascii="Segoe UI" w:eastAsia="宋体" w:hAnsi="Segoe UI" w:cs="Segoe UI"/>
          <w:color w:val="212529"/>
          <w:kern w:val="0"/>
          <w:sz w:val="24"/>
          <w:szCs w:val="24"/>
        </w:rPr>
        <w:t xml:space="preserve"> signatures and not EOA signatures.</w:t>
      </w:r>
    </w:p>
    <w:p w14:paraId="2EA30CEE"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 Reference Implementation</w:t>
      </w:r>
    </w:p>
    <w:p w14:paraId="4033E5B2"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Example implementation of a signing contract:</w:t>
      </w:r>
    </w:p>
    <w:p w14:paraId="21FFB256"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69694A75"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w:t>
      </w:r>
    </w:p>
    <w:p w14:paraId="075A53B5"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@notice Verifies that the signer is the owner of the signing contract.</w:t>
      </w:r>
    </w:p>
    <w:p w14:paraId="2F49FB21"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w:t>
      </w:r>
    </w:p>
    <w:p w14:paraId="4433F98E"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function</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isValidSignature</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p>
    <w:p w14:paraId="18F98AE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bytes32</w:t>
      </w:r>
      <w:r w:rsidRPr="00C31631">
        <w:rPr>
          <w:rFonts w:ascii="var(--bs-font-monospace)" w:eastAsia="宋体" w:hAnsi="var(--bs-font-monospace)" w:cs="宋体"/>
          <w:color w:val="212529"/>
          <w:kern w:val="0"/>
          <w:sz w:val="24"/>
          <w:szCs w:val="24"/>
          <w:bdr w:val="none" w:sz="0" w:space="0" w:color="auto" w:frame="1"/>
          <w:shd w:val="clear" w:color="auto" w:fill="EEEEFF"/>
        </w:rPr>
        <w:t xml:space="preserve"> _hash,</w:t>
      </w:r>
    </w:p>
    <w:p w14:paraId="3851F930"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C31631">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 xml:space="preserve"> _signature</w:t>
      </w:r>
    </w:p>
    <w:p w14:paraId="3BD16E4B"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 </w:t>
      </w:r>
      <w:proofErr w:type="gramStart"/>
      <w:r w:rsidRPr="00C31631">
        <w:rPr>
          <w:rFonts w:ascii="var(--bs-font-monospace)" w:eastAsia="宋体" w:hAnsi="var(--bs-font-monospace)" w:cs="宋体"/>
          <w:b/>
          <w:bCs/>
          <w:color w:val="212529"/>
          <w:kern w:val="0"/>
          <w:sz w:val="24"/>
          <w:szCs w:val="24"/>
          <w:bdr w:val="none" w:sz="0" w:space="0" w:color="auto" w:frame="1"/>
          <w:shd w:val="clear" w:color="auto" w:fill="EEEEFF"/>
        </w:rPr>
        <w:t>external</w:t>
      </w:r>
      <w:proofErr w:type="gramEnd"/>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override</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view</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returns</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bytes4</w:t>
      </w:r>
      <w:r w:rsidRPr="00C31631">
        <w:rPr>
          <w:rFonts w:ascii="var(--bs-font-monospace)" w:eastAsia="宋体" w:hAnsi="var(--bs-font-monospace)" w:cs="宋体"/>
          <w:color w:val="212529"/>
          <w:kern w:val="0"/>
          <w:sz w:val="24"/>
          <w:szCs w:val="24"/>
          <w:bdr w:val="none" w:sz="0" w:space="0" w:color="auto" w:frame="1"/>
          <w:shd w:val="clear" w:color="auto" w:fill="EEEEFF"/>
        </w:rPr>
        <w:t>) {</w:t>
      </w:r>
    </w:p>
    <w:p w14:paraId="6C811480"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Validate signatures</w:t>
      </w:r>
    </w:p>
    <w:p w14:paraId="2EFC69DD"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lastRenderedPageBreak/>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if</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recoverSigner</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r w:rsidRPr="00C31631">
        <w:rPr>
          <w:rFonts w:ascii="var(--bs-font-monospace)" w:eastAsia="宋体" w:hAnsi="var(--bs-font-monospace)" w:cs="宋体"/>
          <w:color w:val="212529"/>
          <w:kern w:val="0"/>
          <w:sz w:val="24"/>
          <w:szCs w:val="24"/>
          <w:bdr w:val="none" w:sz="0" w:space="0" w:color="auto" w:frame="1"/>
          <w:shd w:val="clear" w:color="auto" w:fill="EEEEFF"/>
        </w:rPr>
        <w:t xml:space="preserve">_hash, _signature)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owner) {</w:t>
      </w:r>
    </w:p>
    <w:p w14:paraId="24760466"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return</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009999"/>
          <w:kern w:val="0"/>
          <w:sz w:val="24"/>
          <w:szCs w:val="24"/>
          <w:bdr w:val="none" w:sz="0" w:space="0" w:color="auto" w:frame="1"/>
          <w:shd w:val="clear" w:color="auto" w:fill="EEEEFF"/>
        </w:rPr>
        <w:t>0x1626ba7e</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5E9390F9"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 </w:t>
      </w:r>
      <w:r w:rsidRPr="00C31631">
        <w:rPr>
          <w:rFonts w:ascii="var(--bs-font-monospace)" w:eastAsia="宋体" w:hAnsi="var(--bs-font-monospace)" w:cs="宋体"/>
          <w:b/>
          <w:bCs/>
          <w:color w:val="212529"/>
          <w:kern w:val="0"/>
          <w:sz w:val="24"/>
          <w:szCs w:val="24"/>
          <w:bdr w:val="none" w:sz="0" w:space="0" w:color="auto" w:frame="1"/>
          <w:shd w:val="clear" w:color="auto" w:fill="EEEEFF"/>
        </w:rPr>
        <w:t>else</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5E2D8B1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return</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009999"/>
          <w:kern w:val="0"/>
          <w:sz w:val="24"/>
          <w:szCs w:val="24"/>
          <w:bdr w:val="none" w:sz="0" w:space="0" w:color="auto" w:frame="1"/>
          <w:shd w:val="clear" w:color="auto" w:fill="EEEEFF"/>
        </w:rPr>
        <w:t>0xffffffff</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143D6A51"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1324560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74062C80"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2BE62D67"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w:t>
      </w:r>
    </w:p>
    <w:p w14:paraId="3868887C"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@notice Recover the signer of hash, assuming it's an EOA account</w:t>
      </w:r>
    </w:p>
    <w:p w14:paraId="1D48BC2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@dev Only for </w:t>
      </w:r>
      <w:proofErr w:type="spellStart"/>
      <w:r w:rsidRPr="00C31631">
        <w:rPr>
          <w:rFonts w:ascii="var(--bs-font-monospace)" w:eastAsia="宋体" w:hAnsi="var(--bs-font-monospace)" w:cs="宋体"/>
          <w:i/>
          <w:iCs/>
          <w:color w:val="999988"/>
          <w:kern w:val="0"/>
          <w:sz w:val="24"/>
          <w:szCs w:val="24"/>
          <w:bdr w:val="none" w:sz="0" w:space="0" w:color="auto" w:frame="1"/>
          <w:shd w:val="clear" w:color="auto" w:fill="EEEEFF"/>
        </w:rPr>
        <w:t>EthSign</w:t>
      </w:r>
      <w:proofErr w:type="spellEnd"/>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signatures</w:t>
      </w:r>
    </w:p>
    <w:p w14:paraId="0A66624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@param _hash       </w:t>
      </w:r>
      <w:proofErr w:type="spellStart"/>
      <w:r w:rsidRPr="00C31631">
        <w:rPr>
          <w:rFonts w:ascii="var(--bs-font-monospace)" w:eastAsia="宋体" w:hAnsi="var(--bs-font-monospace)" w:cs="宋体"/>
          <w:i/>
          <w:iCs/>
          <w:color w:val="999988"/>
          <w:kern w:val="0"/>
          <w:sz w:val="24"/>
          <w:szCs w:val="24"/>
          <w:bdr w:val="none" w:sz="0" w:space="0" w:color="auto" w:frame="1"/>
          <w:shd w:val="clear" w:color="auto" w:fill="EEEEFF"/>
        </w:rPr>
        <w:t>Hash</w:t>
      </w:r>
      <w:proofErr w:type="spellEnd"/>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of message that was signed</w:t>
      </w:r>
    </w:p>
    <w:p w14:paraId="14D6312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 @param _</w:t>
      </w:r>
      <w:proofErr w:type="gramStart"/>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signature  </w:t>
      </w:r>
      <w:proofErr w:type="spellStart"/>
      <w:r w:rsidRPr="00C31631">
        <w:rPr>
          <w:rFonts w:ascii="var(--bs-font-monospace)" w:eastAsia="宋体" w:hAnsi="var(--bs-font-monospace)" w:cs="宋体"/>
          <w:i/>
          <w:iCs/>
          <w:color w:val="999988"/>
          <w:kern w:val="0"/>
          <w:sz w:val="24"/>
          <w:szCs w:val="24"/>
          <w:bdr w:val="none" w:sz="0" w:space="0" w:color="auto" w:frame="1"/>
          <w:shd w:val="clear" w:color="auto" w:fill="EEEEFF"/>
        </w:rPr>
        <w:t>Signature</w:t>
      </w:r>
      <w:proofErr w:type="spellEnd"/>
      <w:proofErr w:type="gramEnd"/>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encoded as (bytes32 r, bytes32 s, uint8 v)</w:t>
      </w:r>
    </w:p>
    <w:p w14:paraId="7827EDA5"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w:t>
      </w:r>
    </w:p>
    <w:p w14:paraId="2ED4BC4B"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function</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recoverSigner</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p>
    <w:p w14:paraId="32484BB5"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bytes32</w:t>
      </w:r>
      <w:r w:rsidRPr="00C31631">
        <w:rPr>
          <w:rFonts w:ascii="var(--bs-font-monospace)" w:eastAsia="宋体" w:hAnsi="var(--bs-font-monospace)" w:cs="宋体"/>
          <w:color w:val="212529"/>
          <w:kern w:val="0"/>
          <w:sz w:val="24"/>
          <w:szCs w:val="24"/>
          <w:bdr w:val="none" w:sz="0" w:space="0" w:color="auto" w:frame="1"/>
          <w:shd w:val="clear" w:color="auto" w:fill="EEEEFF"/>
        </w:rPr>
        <w:t xml:space="preserve"> _hash,</w:t>
      </w:r>
    </w:p>
    <w:p w14:paraId="1A8D3D0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memory</w:t>
      </w:r>
      <w:r w:rsidRPr="00C31631">
        <w:rPr>
          <w:rFonts w:ascii="var(--bs-font-monospace)" w:eastAsia="宋体" w:hAnsi="var(--bs-font-monospace)" w:cs="宋体"/>
          <w:color w:val="212529"/>
          <w:kern w:val="0"/>
          <w:sz w:val="24"/>
          <w:szCs w:val="24"/>
          <w:bdr w:val="none" w:sz="0" w:space="0" w:color="auto" w:frame="1"/>
          <w:shd w:val="clear" w:color="auto" w:fill="EEEEFF"/>
        </w:rPr>
        <w:t xml:space="preserve"> _signature</w:t>
      </w:r>
    </w:p>
    <w:p w14:paraId="376A8943"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 </w:t>
      </w:r>
      <w:proofErr w:type="gramStart"/>
      <w:r w:rsidRPr="00C31631">
        <w:rPr>
          <w:rFonts w:ascii="var(--bs-font-monospace)" w:eastAsia="宋体" w:hAnsi="var(--bs-font-monospace)" w:cs="宋体"/>
          <w:b/>
          <w:bCs/>
          <w:color w:val="212529"/>
          <w:kern w:val="0"/>
          <w:sz w:val="24"/>
          <w:szCs w:val="24"/>
          <w:bdr w:val="none" w:sz="0" w:space="0" w:color="auto" w:frame="1"/>
          <w:shd w:val="clear" w:color="auto" w:fill="EEEEFF"/>
        </w:rPr>
        <w:t>internal</w:t>
      </w:r>
      <w:proofErr w:type="gramEnd"/>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pure</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returns</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address</w:t>
      </w:r>
      <w:r w:rsidRPr="00C31631">
        <w:rPr>
          <w:rFonts w:ascii="var(--bs-font-monospace)" w:eastAsia="宋体" w:hAnsi="var(--bs-font-monospace)" w:cs="宋体"/>
          <w:color w:val="212529"/>
          <w:kern w:val="0"/>
          <w:sz w:val="24"/>
          <w:szCs w:val="24"/>
          <w:bdr w:val="none" w:sz="0" w:space="0" w:color="auto" w:frame="1"/>
          <w:shd w:val="clear" w:color="auto" w:fill="EEEEFF"/>
        </w:rPr>
        <w:t xml:space="preserve"> signer) {</w:t>
      </w:r>
    </w:p>
    <w:p w14:paraId="0D209BC5"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C31631">
        <w:rPr>
          <w:rFonts w:ascii="var(--bs-font-monospace)" w:eastAsia="宋体" w:hAnsi="var(--bs-font-monospace)" w:cs="宋体"/>
          <w:color w:val="0086B3"/>
          <w:kern w:val="0"/>
          <w:sz w:val="24"/>
          <w:szCs w:val="24"/>
          <w:bdr w:val="none" w:sz="0" w:space="0" w:color="auto" w:frame="1"/>
          <w:shd w:val="clear" w:color="auto" w:fill="EEEEFF"/>
        </w:rPr>
        <w:t>require</w:t>
      </w:r>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r w:rsidRPr="00C31631">
        <w:rPr>
          <w:rFonts w:ascii="var(--bs-font-monospace)" w:eastAsia="宋体" w:hAnsi="var(--bs-font-monospace)" w:cs="宋体"/>
          <w:color w:val="212529"/>
          <w:kern w:val="0"/>
          <w:sz w:val="24"/>
          <w:szCs w:val="24"/>
          <w:bdr w:val="none" w:sz="0" w:space="0" w:color="auto" w:frame="1"/>
          <w:shd w:val="clear" w:color="auto" w:fill="EEEEFF"/>
        </w:rPr>
        <w:t>_</w:t>
      </w:r>
      <w:proofErr w:type="spellStart"/>
      <w:r w:rsidRPr="00C31631">
        <w:rPr>
          <w:rFonts w:ascii="var(--bs-font-monospace)" w:eastAsia="宋体" w:hAnsi="var(--bs-font-monospace)" w:cs="宋体"/>
          <w:color w:val="212529"/>
          <w:kern w:val="0"/>
          <w:sz w:val="24"/>
          <w:szCs w:val="24"/>
          <w:bdr w:val="none" w:sz="0" w:space="0" w:color="auto" w:frame="1"/>
          <w:shd w:val="clear" w:color="auto" w:fill="EEEEFF"/>
        </w:rPr>
        <w:t>signature.length</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009999"/>
          <w:kern w:val="0"/>
          <w:sz w:val="24"/>
          <w:szCs w:val="24"/>
          <w:bdr w:val="none" w:sz="0" w:space="0" w:color="auto" w:frame="1"/>
          <w:shd w:val="clear" w:color="auto" w:fill="EEEEFF"/>
        </w:rPr>
        <w:t>65</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DD1144"/>
          <w:kern w:val="0"/>
          <w:sz w:val="24"/>
          <w:szCs w:val="24"/>
          <w:bdr w:val="none" w:sz="0" w:space="0" w:color="auto" w:frame="1"/>
          <w:shd w:val="clear" w:color="auto" w:fill="EEEEFF"/>
        </w:rPr>
        <w:t>"</w:t>
      </w:r>
      <w:proofErr w:type="spellStart"/>
      <w:r w:rsidRPr="00C31631">
        <w:rPr>
          <w:rFonts w:ascii="var(--bs-font-monospace)" w:eastAsia="宋体" w:hAnsi="var(--bs-font-monospace)" w:cs="宋体"/>
          <w:color w:val="DD1144"/>
          <w:kern w:val="0"/>
          <w:sz w:val="24"/>
          <w:szCs w:val="24"/>
          <w:bdr w:val="none" w:sz="0" w:space="0" w:color="auto" w:frame="1"/>
          <w:shd w:val="clear" w:color="auto" w:fill="EEEEFF"/>
        </w:rPr>
        <w:t>SignatureValidator#recoverSigner</w:t>
      </w:r>
      <w:proofErr w:type="spellEnd"/>
      <w:r w:rsidRPr="00C31631">
        <w:rPr>
          <w:rFonts w:ascii="var(--bs-font-monospace)" w:eastAsia="宋体" w:hAnsi="var(--bs-font-monospace)" w:cs="宋体"/>
          <w:color w:val="DD1144"/>
          <w:kern w:val="0"/>
          <w:sz w:val="24"/>
          <w:szCs w:val="24"/>
          <w:bdr w:val="none" w:sz="0" w:space="0" w:color="auto" w:frame="1"/>
          <w:shd w:val="clear" w:color="auto" w:fill="EEEEFF"/>
        </w:rPr>
        <w:t>: invalid signature length"</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37049288"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45764D90"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Variables are not scoped in Solidity.</w:t>
      </w:r>
    </w:p>
    <w:p w14:paraId="668A653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uint8</w:t>
      </w:r>
      <w:r w:rsidRPr="00C31631">
        <w:rPr>
          <w:rFonts w:ascii="var(--bs-font-monospace)" w:eastAsia="宋体" w:hAnsi="var(--bs-font-monospace)" w:cs="宋体"/>
          <w:color w:val="212529"/>
          <w:kern w:val="0"/>
          <w:sz w:val="24"/>
          <w:szCs w:val="24"/>
          <w:bdr w:val="none" w:sz="0" w:space="0" w:color="auto" w:frame="1"/>
          <w:shd w:val="clear" w:color="auto" w:fill="EEEEFF"/>
        </w:rPr>
        <w:t xml:space="preserve"> v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uint8</w:t>
      </w:r>
      <w:r w:rsidRPr="00C31631">
        <w:rPr>
          <w:rFonts w:ascii="var(--bs-font-monospace)" w:eastAsia="宋体" w:hAnsi="var(--bs-font-monospace)" w:cs="宋体"/>
          <w:color w:val="212529"/>
          <w:kern w:val="0"/>
          <w:sz w:val="24"/>
          <w:szCs w:val="24"/>
          <w:bdr w:val="none" w:sz="0" w:space="0" w:color="auto" w:frame="1"/>
          <w:shd w:val="clear" w:color="auto" w:fill="EEEEFF"/>
        </w:rPr>
        <w:t>(_</w:t>
      </w:r>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signature[</w:t>
      </w:r>
      <w:proofErr w:type="gramEnd"/>
      <w:r w:rsidRPr="00C31631">
        <w:rPr>
          <w:rFonts w:ascii="var(--bs-font-monospace)" w:eastAsia="宋体" w:hAnsi="var(--bs-font-monospace)" w:cs="宋体"/>
          <w:color w:val="009999"/>
          <w:kern w:val="0"/>
          <w:sz w:val="24"/>
          <w:szCs w:val="24"/>
          <w:bdr w:val="none" w:sz="0" w:space="0" w:color="auto" w:frame="1"/>
          <w:shd w:val="clear" w:color="auto" w:fill="EEEEFF"/>
        </w:rPr>
        <w:t>64</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66595833"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bytes32</w:t>
      </w:r>
      <w:r w:rsidRPr="00C31631">
        <w:rPr>
          <w:rFonts w:ascii="var(--bs-font-monospace)" w:eastAsia="宋体" w:hAnsi="var(--bs-font-monospace)" w:cs="宋体"/>
          <w:color w:val="212529"/>
          <w:kern w:val="0"/>
          <w:sz w:val="24"/>
          <w:szCs w:val="24"/>
          <w:bdr w:val="none" w:sz="0" w:space="0" w:color="auto" w:frame="1"/>
          <w:shd w:val="clear" w:color="auto" w:fill="EEEEFF"/>
        </w:rPr>
        <w:t xml:space="preserve"> r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_</w:t>
      </w:r>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signature.readBytes</w:t>
      </w:r>
      <w:proofErr w:type="gramEnd"/>
      <w:r w:rsidRPr="00C31631">
        <w:rPr>
          <w:rFonts w:ascii="var(--bs-font-monospace)" w:eastAsia="宋体" w:hAnsi="var(--bs-font-monospace)" w:cs="宋体"/>
          <w:color w:val="212529"/>
          <w:kern w:val="0"/>
          <w:sz w:val="24"/>
          <w:szCs w:val="24"/>
          <w:bdr w:val="none" w:sz="0" w:space="0" w:color="auto" w:frame="1"/>
          <w:shd w:val="clear" w:color="auto" w:fill="EEEEFF"/>
        </w:rPr>
        <w:t>32(</w:t>
      </w:r>
      <w:r w:rsidRPr="00C31631">
        <w:rPr>
          <w:rFonts w:ascii="var(--bs-font-monospace)" w:eastAsia="宋体" w:hAnsi="var(--bs-font-monospace)" w:cs="宋体"/>
          <w:color w:val="009999"/>
          <w:kern w:val="0"/>
          <w:sz w:val="24"/>
          <w:szCs w:val="24"/>
          <w:bdr w:val="none" w:sz="0" w:space="0" w:color="auto" w:frame="1"/>
          <w:shd w:val="clear" w:color="auto" w:fill="EEEEFF"/>
        </w:rPr>
        <w:t>0</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0C999457"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bytes32</w:t>
      </w:r>
      <w:r w:rsidRPr="00C31631">
        <w:rPr>
          <w:rFonts w:ascii="var(--bs-font-monospace)" w:eastAsia="宋体" w:hAnsi="var(--bs-font-monospace)" w:cs="宋体"/>
          <w:color w:val="212529"/>
          <w:kern w:val="0"/>
          <w:sz w:val="24"/>
          <w:szCs w:val="24"/>
          <w:bdr w:val="none" w:sz="0" w:space="0" w:color="auto" w:frame="1"/>
          <w:shd w:val="clear" w:color="auto" w:fill="EEEEFF"/>
        </w:rPr>
        <w:t xml:space="preserve"> s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_</w:t>
      </w:r>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signature.readBytes</w:t>
      </w:r>
      <w:proofErr w:type="gramEnd"/>
      <w:r w:rsidRPr="00C31631">
        <w:rPr>
          <w:rFonts w:ascii="var(--bs-font-monospace)" w:eastAsia="宋体" w:hAnsi="var(--bs-font-monospace)" w:cs="宋体"/>
          <w:color w:val="212529"/>
          <w:kern w:val="0"/>
          <w:sz w:val="24"/>
          <w:szCs w:val="24"/>
          <w:bdr w:val="none" w:sz="0" w:space="0" w:color="auto" w:frame="1"/>
          <w:shd w:val="clear" w:color="auto" w:fill="EEEEFF"/>
        </w:rPr>
        <w:t>32(</w:t>
      </w:r>
      <w:r w:rsidRPr="00C31631">
        <w:rPr>
          <w:rFonts w:ascii="var(--bs-font-monospace)" w:eastAsia="宋体" w:hAnsi="var(--bs-font-monospace)" w:cs="宋体"/>
          <w:color w:val="009999"/>
          <w:kern w:val="0"/>
          <w:sz w:val="24"/>
          <w:szCs w:val="24"/>
          <w:bdr w:val="none" w:sz="0" w:space="0" w:color="auto" w:frame="1"/>
          <w:shd w:val="clear" w:color="auto" w:fill="EEEEFF"/>
        </w:rPr>
        <w:t>32</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7ADC9216"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7ADD56F1"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EIP-2 still allows signature malleability for </w:t>
      </w:r>
      <w:proofErr w:type="spellStart"/>
      <w:proofErr w:type="gramStart"/>
      <w:r w:rsidRPr="00C31631">
        <w:rPr>
          <w:rFonts w:ascii="var(--bs-font-monospace)" w:eastAsia="宋体" w:hAnsi="var(--bs-font-monospace)" w:cs="宋体"/>
          <w:i/>
          <w:iCs/>
          <w:color w:val="999988"/>
          <w:kern w:val="0"/>
          <w:sz w:val="24"/>
          <w:szCs w:val="24"/>
          <w:bdr w:val="none" w:sz="0" w:space="0" w:color="auto" w:frame="1"/>
          <w:shd w:val="clear" w:color="auto" w:fill="EEEEFF"/>
        </w:rPr>
        <w:t>ecrecover</w:t>
      </w:r>
      <w:proofErr w:type="spellEnd"/>
      <w:r w:rsidRPr="00C31631">
        <w:rPr>
          <w:rFonts w:ascii="var(--bs-font-monospace)" w:eastAsia="宋体" w:hAnsi="var(--bs-font-monospace)" w:cs="宋体"/>
          <w:i/>
          <w:iCs/>
          <w:color w:val="999988"/>
          <w:kern w:val="0"/>
          <w:sz w:val="24"/>
          <w:szCs w:val="24"/>
          <w:bdr w:val="none" w:sz="0" w:space="0" w:color="auto" w:frame="1"/>
          <w:shd w:val="clear" w:color="auto" w:fill="EEEEFF"/>
        </w:rPr>
        <w:t>(</w:t>
      </w:r>
      <w:proofErr w:type="gramEnd"/>
      <w:r w:rsidRPr="00C31631">
        <w:rPr>
          <w:rFonts w:ascii="var(--bs-font-monospace)" w:eastAsia="宋体" w:hAnsi="var(--bs-font-monospace)" w:cs="宋体"/>
          <w:i/>
          <w:iCs/>
          <w:color w:val="999988"/>
          <w:kern w:val="0"/>
          <w:sz w:val="24"/>
          <w:szCs w:val="24"/>
          <w:bdr w:val="none" w:sz="0" w:space="0" w:color="auto" w:frame="1"/>
          <w:shd w:val="clear" w:color="auto" w:fill="EEEEFF"/>
        </w:rPr>
        <w:t>). Remove this possibility and make the signature</w:t>
      </w:r>
    </w:p>
    <w:p w14:paraId="185D4C9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lastRenderedPageBreak/>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unique. Appendix F in the Ethereum Yellow paper (https://ethereum.github.io/yellowpaper/paper.pdf), defines</w:t>
      </w:r>
    </w:p>
    <w:p w14:paraId="4E5126FC"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the valid range for </w:t>
      </w:r>
      <w:proofErr w:type="spellStart"/>
      <w:r w:rsidRPr="00C31631">
        <w:rPr>
          <w:rFonts w:ascii="var(--bs-font-monospace)" w:eastAsia="宋体" w:hAnsi="var(--bs-font-monospace)" w:cs="宋体"/>
          <w:i/>
          <w:iCs/>
          <w:color w:val="999988"/>
          <w:kern w:val="0"/>
          <w:sz w:val="24"/>
          <w:szCs w:val="24"/>
          <w:bdr w:val="none" w:sz="0" w:space="0" w:color="auto" w:frame="1"/>
          <w:shd w:val="clear" w:color="auto" w:fill="EEEEFF"/>
        </w:rPr>
        <w:t>s in</w:t>
      </w:r>
      <w:proofErr w:type="spellEnd"/>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(281): 0 &lt; s &lt; secp256k1n ÷ 2 + 1, and for v in (282): v ∈ {27, 28}. Most</w:t>
      </w:r>
    </w:p>
    <w:p w14:paraId="1A51665E"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signatures from current libraries generate a unique signature with an s-value in the lower half order.</w:t>
      </w:r>
    </w:p>
    <w:p w14:paraId="3FD0EF4D"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w:t>
      </w:r>
    </w:p>
    <w:p w14:paraId="4D793DEE"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If your library generates malleable signatures, such as s-values in the upper range, calculate a new s-value</w:t>
      </w:r>
    </w:p>
    <w:p w14:paraId="3F49AEF3"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with 0xFFFFFFFFFFFFFFFFFFFFFFFFFFFFFFFEBAAEDCE6AF48A03BBFD25E8CD0364141 - s1 and flip v from 27 to 28 or</w:t>
      </w:r>
    </w:p>
    <w:p w14:paraId="08C971CE"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vice versa. If your library also generates signatures with 0/1 for v instead 27/28, add 27 to v to accept</w:t>
      </w:r>
    </w:p>
    <w:p w14:paraId="331F90ED"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these malleable signatures as well.</w:t>
      </w:r>
    </w:p>
    <w:p w14:paraId="5D07AA90"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w:t>
      </w:r>
    </w:p>
    <w:p w14:paraId="0A2747A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xml:space="preserve">// Source </w:t>
      </w:r>
      <w:proofErr w:type="spellStart"/>
      <w:r w:rsidRPr="00C31631">
        <w:rPr>
          <w:rFonts w:ascii="var(--bs-font-monospace)" w:eastAsia="宋体" w:hAnsi="var(--bs-font-monospace)" w:cs="宋体"/>
          <w:i/>
          <w:iCs/>
          <w:color w:val="999988"/>
          <w:kern w:val="0"/>
          <w:sz w:val="24"/>
          <w:szCs w:val="24"/>
          <w:bdr w:val="none" w:sz="0" w:space="0" w:color="auto" w:frame="1"/>
          <w:shd w:val="clear" w:color="auto" w:fill="EEEEFF"/>
        </w:rPr>
        <w:t>OpenZeppelin</w:t>
      </w:r>
      <w:proofErr w:type="spellEnd"/>
    </w:p>
    <w:p w14:paraId="1FF5B13C"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https://github.com/OpenZeppelin/openzeppelin-contracts/blob/master/contracts/cryptography/ECDSA.sol</w:t>
      </w:r>
    </w:p>
    <w:p w14:paraId="2F9D082A"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364F0408"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if</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uint256</w:t>
      </w:r>
      <w:r w:rsidRPr="00C31631">
        <w:rPr>
          <w:rFonts w:ascii="var(--bs-font-monospace)" w:eastAsia="宋体" w:hAnsi="var(--bs-font-monospace)" w:cs="宋体"/>
          <w:color w:val="212529"/>
          <w:kern w:val="0"/>
          <w:sz w:val="24"/>
          <w:szCs w:val="24"/>
          <w:bdr w:val="none" w:sz="0" w:space="0" w:color="auto" w:frame="1"/>
          <w:shd w:val="clear" w:color="auto" w:fill="EEEEFF"/>
        </w:rPr>
        <w:t xml:space="preserve">(s) </w:t>
      </w:r>
      <w:r w:rsidRPr="00C31631">
        <w:rPr>
          <w:rFonts w:ascii="var(--bs-font-monospace)" w:eastAsia="宋体" w:hAnsi="var(--bs-font-monospace)" w:cs="宋体"/>
          <w:b/>
          <w:bCs/>
          <w:color w:val="212529"/>
          <w:kern w:val="0"/>
          <w:sz w:val="24"/>
          <w:szCs w:val="24"/>
          <w:bdr w:val="none" w:sz="0" w:space="0" w:color="auto" w:frame="1"/>
          <w:shd w:val="clear" w:color="auto" w:fill="EEEEFF"/>
        </w:rPr>
        <w:t>&gt;</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009999"/>
          <w:kern w:val="0"/>
          <w:sz w:val="24"/>
          <w:szCs w:val="24"/>
          <w:bdr w:val="none" w:sz="0" w:space="0" w:color="auto" w:frame="1"/>
          <w:shd w:val="clear" w:color="auto" w:fill="EEEEFF"/>
        </w:rPr>
        <w:t>0x7FFFFFFFFFFFFFFFFFFFFFFFFFFFFFFF5D576E7357A4501DDFE92F46681B20A0</w:t>
      </w:r>
      <w:r w:rsidRPr="00C31631">
        <w:rPr>
          <w:rFonts w:ascii="var(--bs-font-monospace)" w:eastAsia="宋体" w:hAnsi="var(--bs-font-monospace)" w:cs="宋体"/>
          <w:color w:val="212529"/>
          <w:kern w:val="0"/>
          <w:sz w:val="24"/>
          <w:szCs w:val="24"/>
          <w:bdr w:val="none" w:sz="0" w:space="0" w:color="auto" w:frame="1"/>
          <w:shd w:val="clear" w:color="auto" w:fill="EEEEFF"/>
        </w:rPr>
        <w:t>) {</w:t>
      </w:r>
    </w:p>
    <w:p w14:paraId="105A7968"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C31631">
        <w:rPr>
          <w:rFonts w:ascii="var(--bs-font-monospace)" w:eastAsia="宋体" w:hAnsi="var(--bs-font-monospace)" w:cs="宋体"/>
          <w:color w:val="0086B3"/>
          <w:kern w:val="0"/>
          <w:sz w:val="24"/>
          <w:szCs w:val="24"/>
          <w:bdr w:val="none" w:sz="0" w:space="0" w:color="auto" w:frame="1"/>
          <w:shd w:val="clear" w:color="auto" w:fill="EEEEFF"/>
        </w:rPr>
        <w:t>revert</w:t>
      </w:r>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r w:rsidRPr="00C31631">
        <w:rPr>
          <w:rFonts w:ascii="var(--bs-font-monospace)" w:eastAsia="宋体" w:hAnsi="var(--bs-font-monospace)" w:cs="宋体"/>
          <w:color w:val="DD1144"/>
          <w:kern w:val="0"/>
          <w:sz w:val="24"/>
          <w:szCs w:val="24"/>
          <w:bdr w:val="none" w:sz="0" w:space="0" w:color="auto" w:frame="1"/>
          <w:shd w:val="clear" w:color="auto" w:fill="EEEEFF"/>
        </w:rPr>
        <w:t>"</w:t>
      </w:r>
      <w:proofErr w:type="spellStart"/>
      <w:r w:rsidRPr="00C31631">
        <w:rPr>
          <w:rFonts w:ascii="var(--bs-font-monospace)" w:eastAsia="宋体" w:hAnsi="var(--bs-font-monospace)" w:cs="宋体"/>
          <w:color w:val="DD1144"/>
          <w:kern w:val="0"/>
          <w:sz w:val="24"/>
          <w:szCs w:val="24"/>
          <w:bdr w:val="none" w:sz="0" w:space="0" w:color="auto" w:frame="1"/>
          <w:shd w:val="clear" w:color="auto" w:fill="EEEEFF"/>
        </w:rPr>
        <w:t>SignatureValidator#recoverSigner</w:t>
      </w:r>
      <w:proofErr w:type="spellEnd"/>
      <w:r w:rsidRPr="00C31631">
        <w:rPr>
          <w:rFonts w:ascii="var(--bs-font-monospace)" w:eastAsia="宋体" w:hAnsi="var(--bs-font-monospace)" w:cs="宋体"/>
          <w:color w:val="DD1144"/>
          <w:kern w:val="0"/>
          <w:sz w:val="24"/>
          <w:szCs w:val="24"/>
          <w:bdr w:val="none" w:sz="0" w:space="0" w:color="auto" w:frame="1"/>
          <w:shd w:val="clear" w:color="auto" w:fill="EEEEFF"/>
        </w:rPr>
        <w:t>: invalid signature 's' value"</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79F03DBB"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107D1C8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2ABD4389"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if</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 xml:space="preserve">v </w:t>
      </w:r>
      <w:r w:rsidRPr="00C31631">
        <w:rPr>
          <w:rFonts w:ascii="var(--bs-font-monospace)" w:eastAsia="宋体" w:hAnsi="var(--bs-font-monospace)" w:cs="宋体"/>
          <w:b/>
          <w:bCs/>
          <w:color w:val="212529"/>
          <w:kern w:val="0"/>
          <w:sz w:val="24"/>
          <w:szCs w:val="24"/>
          <w:bdr w:val="none" w:sz="0" w:space="0" w:color="auto" w:frame="1"/>
          <w:shd w:val="clear" w:color="auto" w:fill="EEEEFF"/>
        </w:rPr>
        <w:t>!</w:t>
      </w:r>
      <w:proofErr w:type="gramEnd"/>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009999"/>
          <w:kern w:val="0"/>
          <w:sz w:val="24"/>
          <w:szCs w:val="24"/>
          <w:bdr w:val="none" w:sz="0" w:space="0" w:color="auto" w:frame="1"/>
          <w:shd w:val="clear" w:color="auto" w:fill="EEEEFF"/>
        </w:rPr>
        <w:t>27</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&amp;&amp;</w:t>
      </w:r>
      <w:r w:rsidRPr="00C31631">
        <w:rPr>
          <w:rFonts w:ascii="var(--bs-font-monospace)" w:eastAsia="宋体" w:hAnsi="var(--bs-font-monospace)" w:cs="宋体"/>
          <w:color w:val="212529"/>
          <w:kern w:val="0"/>
          <w:sz w:val="24"/>
          <w:szCs w:val="24"/>
          <w:bdr w:val="none" w:sz="0" w:space="0" w:color="auto" w:frame="1"/>
          <w:shd w:val="clear" w:color="auto" w:fill="EEEEFF"/>
        </w:rPr>
        <w:t xml:space="preserve"> v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009999"/>
          <w:kern w:val="0"/>
          <w:sz w:val="24"/>
          <w:szCs w:val="24"/>
          <w:bdr w:val="none" w:sz="0" w:space="0" w:color="auto" w:frame="1"/>
          <w:shd w:val="clear" w:color="auto" w:fill="EEEEFF"/>
        </w:rPr>
        <w:t>28</w:t>
      </w:r>
      <w:r w:rsidRPr="00C31631">
        <w:rPr>
          <w:rFonts w:ascii="var(--bs-font-monospace)" w:eastAsia="宋体" w:hAnsi="var(--bs-font-monospace)" w:cs="宋体"/>
          <w:color w:val="212529"/>
          <w:kern w:val="0"/>
          <w:sz w:val="24"/>
          <w:szCs w:val="24"/>
          <w:bdr w:val="none" w:sz="0" w:space="0" w:color="auto" w:frame="1"/>
          <w:shd w:val="clear" w:color="auto" w:fill="EEEEFF"/>
        </w:rPr>
        <w:t>) {</w:t>
      </w:r>
    </w:p>
    <w:p w14:paraId="39D4B157"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C31631">
        <w:rPr>
          <w:rFonts w:ascii="var(--bs-font-monospace)" w:eastAsia="宋体" w:hAnsi="var(--bs-font-monospace)" w:cs="宋体"/>
          <w:color w:val="0086B3"/>
          <w:kern w:val="0"/>
          <w:sz w:val="24"/>
          <w:szCs w:val="24"/>
          <w:bdr w:val="none" w:sz="0" w:space="0" w:color="auto" w:frame="1"/>
          <w:shd w:val="clear" w:color="auto" w:fill="EEEEFF"/>
        </w:rPr>
        <w:t>revert</w:t>
      </w:r>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r w:rsidRPr="00C31631">
        <w:rPr>
          <w:rFonts w:ascii="var(--bs-font-monospace)" w:eastAsia="宋体" w:hAnsi="var(--bs-font-monospace)" w:cs="宋体"/>
          <w:color w:val="DD1144"/>
          <w:kern w:val="0"/>
          <w:sz w:val="24"/>
          <w:szCs w:val="24"/>
          <w:bdr w:val="none" w:sz="0" w:space="0" w:color="auto" w:frame="1"/>
          <w:shd w:val="clear" w:color="auto" w:fill="EEEEFF"/>
        </w:rPr>
        <w:t>"</w:t>
      </w:r>
      <w:proofErr w:type="spellStart"/>
      <w:r w:rsidRPr="00C31631">
        <w:rPr>
          <w:rFonts w:ascii="var(--bs-font-monospace)" w:eastAsia="宋体" w:hAnsi="var(--bs-font-monospace)" w:cs="宋体"/>
          <w:color w:val="DD1144"/>
          <w:kern w:val="0"/>
          <w:sz w:val="24"/>
          <w:szCs w:val="24"/>
          <w:bdr w:val="none" w:sz="0" w:space="0" w:color="auto" w:frame="1"/>
          <w:shd w:val="clear" w:color="auto" w:fill="EEEEFF"/>
        </w:rPr>
        <w:t>SignatureValidator#recoverSigner</w:t>
      </w:r>
      <w:proofErr w:type="spellEnd"/>
      <w:r w:rsidRPr="00C31631">
        <w:rPr>
          <w:rFonts w:ascii="var(--bs-font-monospace)" w:eastAsia="宋体" w:hAnsi="var(--bs-font-monospace)" w:cs="宋体"/>
          <w:color w:val="DD1144"/>
          <w:kern w:val="0"/>
          <w:sz w:val="24"/>
          <w:szCs w:val="24"/>
          <w:bdr w:val="none" w:sz="0" w:space="0" w:color="auto" w:frame="1"/>
          <w:shd w:val="clear" w:color="auto" w:fill="EEEEFF"/>
        </w:rPr>
        <w:t>: invalid signature 'v' value"</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2FA436E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49DA8BF7"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603852FA"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lastRenderedPageBreak/>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Recover ECDSA signer</w:t>
      </w:r>
    </w:p>
    <w:p w14:paraId="6BD42F43"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signer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proofErr w:type="gramStart"/>
      <w:r w:rsidRPr="00C31631">
        <w:rPr>
          <w:rFonts w:ascii="var(--bs-font-monospace)" w:eastAsia="宋体" w:hAnsi="var(--bs-font-monospace)" w:cs="宋体"/>
          <w:color w:val="0086B3"/>
          <w:kern w:val="0"/>
          <w:sz w:val="24"/>
          <w:szCs w:val="24"/>
          <w:bdr w:val="none" w:sz="0" w:space="0" w:color="auto" w:frame="1"/>
          <w:shd w:val="clear" w:color="auto" w:fill="EEEEFF"/>
        </w:rPr>
        <w:t>ecrecover</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r w:rsidRPr="00C31631">
        <w:rPr>
          <w:rFonts w:ascii="var(--bs-font-monospace)" w:eastAsia="宋体" w:hAnsi="var(--bs-font-monospace)" w:cs="宋体"/>
          <w:color w:val="212529"/>
          <w:kern w:val="0"/>
          <w:sz w:val="24"/>
          <w:szCs w:val="24"/>
          <w:bdr w:val="none" w:sz="0" w:space="0" w:color="auto" w:frame="1"/>
          <w:shd w:val="clear" w:color="auto" w:fill="EEEEFF"/>
        </w:rPr>
        <w:t>_hash, v, r, s);</w:t>
      </w:r>
    </w:p>
    <w:p w14:paraId="46261380"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3DC70093"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i/>
          <w:iCs/>
          <w:color w:val="999988"/>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i/>
          <w:iCs/>
          <w:color w:val="999988"/>
          <w:kern w:val="0"/>
          <w:sz w:val="24"/>
          <w:szCs w:val="24"/>
          <w:bdr w:val="none" w:sz="0" w:space="0" w:color="auto" w:frame="1"/>
          <w:shd w:val="clear" w:color="auto" w:fill="EEEEFF"/>
        </w:rPr>
        <w:t>// Prevent signer from being 0x0</w:t>
      </w:r>
    </w:p>
    <w:p w14:paraId="166DD089"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C31631">
        <w:rPr>
          <w:rFonts w:ascii="var(--bs-font-monospace)" w:eastAsia="宋体" w:hAnsi="var(--bs-font-monospace)" w:cs="宋体"/>
          <w:color w:val="0086B3"/>
          <w:kern w:val="0"/>
          <w:sz w:val="24"/>
          <w:szCs w:val="24"/>
          <w:bdr w:val="none" w:sz="0" w:space="0" w:color="auto" w:frame="1"/>
          <w:shd w:val="clear" w:color="auto" w:fill="EEEEFF"/>
        </w:rPr>
        <w:t>require</w:t>
      </w:r>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p>
    <w:p w14:paraId="0DE5D60A"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 xml:space="preserve">signer </w:t>
      </w:r>
      <w:r w:rsidRPr="00C31631">
        <w:rPr>
          <w:rFonts w:ascii="var(--bs-font-monospace)" w:eastAsia="宋体" w:hAnsi="var(--bs-font-monospace)" w:cs="宋体"/>
          <w:b/>
          <w:bCs/>
          <w:color w:val="212529"/>
          <w:kern w:val="0"/>
          <w:sz w:val="24"/>
          <w:szCs w:val="24"/>
          <w:bdr w:val="none" w:sz="0" w:space="0" w:color="auto" w:frame="1"/>
          <w:shd w:val="clear" w:color="auto" w:fill="EEEEFF"/>
        </w:rPr>
        <w:t>!</w:t>
      </w:r>
      <w:proofErr w:type="gramEnd"/>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address</w:t>
      </w:r>
      <w:r w:rsidRPr="00C31631">
        <w:rPr>
          <w:rFonts w:ascii="var(--bs-font-monospace)" w:eastAsia="宋体" w:hAnsi="var(--bs-font-monospace)" w:cs="宋体"/>
          <w:color w:val="212529"/>
          <w:kern w:val="0"/>
          <w:sz w:val="24"/>
          <w:szCs w:val="24"/>
          <w:bdr w:val="none" w:sz="0" w:space="0" w:color="auto" w:frame="1"/>
          <w:shd w:val="clear" w:color="auto" w:fill="EEEEFF"/>
        </w:rPr>
        <w:t>(</w:t>
      </w:r>
      <w:r w:rsidRPr="00C31631">
        <w:rPr>
          <w:rFonts w:ascii="var(--bs-font-monospace)" w:eastAsia="宋体" w:hAnsi="var(--bs-font-monospace)" w:cs="宋体"/>
          <w:color w:val="009999"/>
          <w:kern w:val="0"/>
          <w:sz w:val="24"/>
          <w:szCs w:val="24"/>
          <w:bdr w:val="none" w:sz="0" w:space="0" w:color="auto" w:frame="1"/>
          <w:shd w:val="clear" w:color="auto" w:fill="EEEEFF"/>
        </w:rPr>
        <w:t>0x0</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4550EEF0"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DD1144"/>
          <w:kern w:val="0"/>
          <w:sz w:val="24"/>
          <w:szCs w:val="24"/>
          <w:bdr w:val="none" w:sz="0" w:space="0" w:color="auto" w:frame="1"/>
          <w:shd w:val="clear" w:color="auto" w:fill="EEEEFF"/>
        </w:rPr>
        <w:t>"</w:t>
      </w:r>
      <w:proofErr w:type="spellStart"/>
      <w:r w:rsidRPr="00C31631">
        <w:rPr>
          <w:rFonts w:ascii="var(--bs-font-monospace)" w:eastAsia="宋体" w:hAnsi="var(--bs-font-monospace)" w:cs="宋体"/>
          <w:color w:val="DD1144"/>
          <w:kern w:val="0"/>
          <w:sz w:val="24"/>
          <w:szCs w:val="24"/>
          <w:bdr w:val="none" w:sz="0" w:space="0" w:color="auto" w:frame="1"/>
          <w:shd w:val="clear" w:color="auto" w:fill="EEEEFF"/>
        </w:rPr>
        <w:t>SignatureValidator#recoverSigner</w:t>
      </w:r>
      <w:proofErr w:type="spellEnd"/>
      <w:r w:rsidRPr="00C31631">
        <w:rPr>
          <w:rFonts w:ascii="var(--bs-font-monospace)" w:eastAsia="宋体" w:hAnsi="var(--bs-font-monospace)" w:cs="宋体"/>
          <w:color w:val="DD1144"/>
          <w:kern w:val="0"/>
          <w:sz w:val="24"/>
          <w:szCs w:val="24"/>
          <w:bdr w:val="none" w:sz="0" w:space="0" w:color="auto" w:frame="1"/>
          <w:shd w:val="clear" w:color="auto" w:fill="EEEEFF"/>
        </w:rPr>
        <w:t>: INVALID_SIGNER"</w:t>
      </w:r>
    </w:p>
    <w:p w14:paraId="4CEB3498"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764D8907"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p>
    <w:p w14:paraId="178EBB45"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return</w:t>
      </w:r>
      <w:r w:rsidRPr="00C31631">
        <w:rPr>
          <w:rFonts w:ascii="var(--bs-font-monospace)" w:eastAsia="宋体" w:hAnsi="var(--bs-font-monospace)" w:cs="宋体"/>
          <w:color w:val="212529"/>
          <w:kern w:val="0"/>
          <w:sz w:val="24"/>
          <w:szCs w:val="24"/>
          <w:bdr w:val="none" w:sz="0" w:space="0" w:color="auto" w:frame="1"/>
          <w:shd w:val="clear" w:color="auto" w:fill="EEEEFF"/>
        </w:rPr>
        <w:t xml:space="preserve"> signer;</w:t>
      </w:r>
    </w:p>
    <w:p w14:paraId="59B304EE"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43D10783"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 xml:space="preserve">Example implementation of a contract calling the </w:t>
      </w:r>
      <w:proofErr w:type="spellStart"/>
      <w:proofErr w:type="gramStart"/>
      <w:r w:rsidRPr="00C31631">
        <w:rPr>
          <w:rFonts w:ascii="Segoe UI" w:eastAsia="宋体" w:hAnsi="Segoe UI" w:cs="Segoe UI"/>
          <w:color w:val="212529"/>
          <w:kern w:val="0"/>
          <w:sz w:val="24"/>
          <w:szCs w:val="24"/>
        </w:rPr>
        <w:t>isValidSignature</w:t>
      </w:r>
      <w:proofErr w:type="spellEnd"/>
      <w:r w:rsidRPr="00C31631">
        <w:rPr>
          <w:rFonts w:ascii="Segoe UI" w:eastAsia="宋体" w:hAnsi="Segoe UI" w:cs="Segoe UI"/>
          <w:color w:val="212529"/>
          <w:kern w:val="0"/>
          <w:sz w:val="24"/>
          <w:szCs w:val="24"/>
        </w:rPr>
        <w:t>(</w:t>
      </w:r>
      <w:proofErr w:type="gramEnd"/>
      <w:r w:rsidRPr="00C31631">
        <w:rPr>
          <w:rFonts w:ascii="Segoe UI" w:eastAsia="宋体" w:hAnsi="Segoe UI" w:cs="Segoe UI"/>
          <w:color w:val="212529"/>
          <w:kern w:val="0"/>
          <w:sz w:val="24"/>
          <w:szCs w:val="24"/>
        </w:rPr>
        <w:t>) function on an external signing contract ;</w:t>
      </w:r>
    </w:p>
    <w:p w14:paraId="4519F96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function</w:t>
      </w:r>
      <w:r w:rsidRPr="00C31631">
        <w:rPr>
          <w:rFonts w:ascii="var(--bs-font-monospace)" w:eastAsia="宋体" w:hAnsi="var(--bs-font-monospace)" w:cs="宋体"/>
          <w:color w:val="212529"/>
          <w:kern w:val="0"/>
          <w:sz w:val="24"/>
          <w:szCs w:val="24"/>
          <w:bdr w:val="none" w:sz="0" w:space="0" w:color="auto" w:frame="1"/>
          <w:shd w:val="clear" w:color="auto" w:fill="EEEEFF"/>
        </w:rPr>
        <w:t xml:space="preserve"> callERC1271</w:t>
      </w:r>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isValidSignature(</w:t>
      </w:r>
      <w:proofErr w:type="gramEnd"/>
    </w:p>
    <w:p w14:paraId="1081522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address</w:t>
      </w:r>
      <w:r w:rsidRPr="00C31631">
        <w:rPr>
          <w:rFonts w:ascii="var(--bs-font-monospace)" w:eastAsia="宋体" w:hAnsi="var(--bs-font-monospace)" w:cs="宋体"/>
          <w:color w:val="212529"/>
          <w:kern w:val="0"/>
          <w:sz w:val="24"/>
          <w:szCs w:val="24"/>
          <w:bdr w:val="none" w:sz="0" w:space="0" w:color="auto" w:frame="1"/>
          <w:shd w:val="clear" w:color="auto" w:fill="EEEEFF"/>
        </w:rPr>
        <w:t xml:space="preserve"> _</w:t>
      </w:r>
      <w:proofErr w:type="spellStart"/>
      <w:r w:rsidRPr="00C31631">
        <w:rPr>
          <w:rFonts w:ascii="var(--bs-font-monospace)" w:eastAsia="宋体" w:hAnsi="var(--bs-font-monospace)" w:cs="宋体"/>
          <w:color w:val="212529"/>
          <w:kern w:val="0"/>
          <w:sz w:val="24"/>
          <w:szCs w:val="24"/>
          <w:bdr w:val="none" w:sz="0" w:space="0" w:color="auto" w:frame="1"/>
          <w:shd w:val="clear" w:color="auto" w:fill="EEEEFF"/>
        </w:rPr>
        <w:t>addr</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w:t>
      </w:r>
    </w:p>
    <w:p w14:paraId="4C38D644"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bytes32</w:t>
      </w:r>
      <w:r w:rsidRPr="00C31631">
        <w:rPr>
          <w:rFonts w:ascii="var(--bs-font-monospace)" w:eastAsia="宋体" w:hAnsi="var(--bs-font-monospace)" w:cs="宋体"/>
          <w:color w:val="212529"/>
          <w:kern w:val="0"/>
          <w:sz w:val="24"/>
          <w:szCs w:val="24"/>
          <w:bdr w:val="none" w:sz="0" w:space="0" w:color="auto" w:frame="1"/>
          <w:shd w:val="clear" w:color="auto" w:fill="EEEEFF"/>
        </w:rPr>
        <w:t xml:space="preserve"> _hash,</w:t>
      </w:r>
    </w:p>
    <w:p w14:paraId="3B80C878"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spellStart"/>
      <w:r w:rsidRPr="00C31631">
        <w:rPr>
          <w:rFonts w:ascii="var(--bs-font-monospace)" w:eastAsia="宋体" w:hAnsi="var(--bs-font-monospace)" w:cs="宋体"/>
          <w:b/>
          <w:bCs/>
          <w:color w:val="212529"/>
          <w:kern w:val="0"/>
          <w:sz w:val="24"/>
          <w:szCs w:val="24"/>
          <w:bdr w:val="none" w:sz="0" w:space="0" w:color="auto" w:frame="1"/>
          <w:shd w:val="clear" w:color="auto" w:fill="EEEEFF"/>
        </w:rPr>
        <w:t>calldata</w:t>
      </w:r>
      <w:proofErr w:type="spellEnd"/>
      <w:r w:rsidRPr="00C31631">
        <w:rPr>
          <w:rFonts w:ascii="var(--bs-font-monospace)" w:eastAsia="宋体" w:hAnsi="var(--bs-font-monospace)" w:cs="宋体"/>
          <w:color w:val="212529"/>
          <w:kern w:val="0"/>
          <w:sz w:val="24"/>
          <w:szCs w:val="24"/>
          <w:bdr w:val="none" w:sz="0" w:space="0" w:color="auto" w:frame="1"/>
          <w:shd w:val="clear" w:color="auto" w:fill="EEEEFF"/>
        </w:rPr>
        <w:t xml:space="preserve"> _signature</w:t>
      </w:r>
    </w:p>
    <w:p w14:paraId="56976E4C"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 </w:t>
      </w:r>
      <w:proofErr w:type="gramStart"/>
      <w:r w:rsidRPr="00C31631">
        <w:rPr>
          <w:rFonts w:ascii="var(--bs-font-monospace)" w:eastAsia="宋体" w:hAnsi="var(--bs-font-monospace)" w:cs="宋体"/>
          <w:b/>
          <w:bCs/>
          <w:color w:val="212529"/>
          <w:kern w:val="0"/>
          <w:sz w:val="24"/>
          <w:szCs w:val="24"/>
          <w:bdr w:val="none" w:sz="0" w:space="0" w:color="auto" w:frame="1"/>
          <w:shd w:val="clear" w:color="auto" w:fill="EEEEFF"/>
        </w:rPr>
        <w:t>external</w:t>
      </w:r>
      <w:proofErr w:type="gramEnd"/>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212529"/>
          <w:kern w:val="0"/>
          <w:sz w:val="24"/>
          <w:szCs w:val="24"/>
          <w:bdr w:val="none" w:sz="0" w:space="0" w:color="auto" w:frame="1"/>
          <w:shd w:val="clear" w:color="auto" w:fill="EEEEFF"/>
        </w:rPr>
        <w:t>view</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0A6F3720"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b/>
          <w:bCs/>
          <w:color w:val="445588"/>
          <w:kern w:val="0"/>
          <w:sz w:val="24"/>
          <w:szCs w:val="24"/>
          <w:bdr w:val="none" w:sz="0" w:space="0" w:color="auto" w:frame="1"/>
          <w:shd w:val="clear" w:color="auto" w:fill="EEEEFF"/>
        </w:rPr>
        <w:t>bytes4</w:t>
      </w:r>
      <w:r w:rsidRPr="00C31631">
        <w:rPr>
          <w:rFonts w:ascii="var(--bs-font-monospace)" w:eastAsia="宋体" w:hAnsi="var(--bs-font-monospace)" w:cs="宋体"/>
          <w:color w:val="212529"/>
          <w:kern w:val="0"/>
          <w:sz w:val="24"/>
          <w:szCs w:val="24"/>
          <w:bdr w:val="none" w:sz="0" w:space="0" w:color="auto" w:frame="1"/>
          <w:shd w:val="clear" w:color="auto" w:fill="EEEEFF"/>
        </w:rPr>
        <w:t xml:space="preserve"> result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IERC1271Wallet(_</w:t>
      </w:r>
      <w:proofErr w:type="spellStart"/>
      <w:r w:rsidRPr="00C31631">
        <w:rPr>
          <w:rFonts w:ascii="var(--bs-font-monospace)" w:eastAsia="宋体" w:hAnsi="var(--bs-font-monospace)" w:cs="宋体"/>
          <w:color w:val="212529"/>
          <w:kern w:val="0"/>
          <w:sz w:val="24"/>
          <w:szCs w:val="24"/>
          <w:bdr w:val="none" w:sz="0" w:space="0" w:color="auto" w:frame="1"/>
          <w:shd w:val="clear" w:color="auto" w:fill="EEEEFF"/>
        </w:rPr>
        <w:t>addr</w:t>
      </w:r>
      <w:proofErr w:type="spellEnd"/>
      <w:proofErr w:type="gramStart"/>
      <w:r w:rsidRPr="00C31631">
        <w:rPr>
          <w:rFonts w:ascii="var(--bs-font-monospace)" w:eastAsia="宋体" w:hAnsi="var(--bs-font-monospace)" w:cs="宋体"/>
          <w:color w:val="212529"/>
          <w:kern w:val="0"/>
          <w:sz w:val="24"/>
          <w:szCs w:val="24"/>
          <w:bdr w:val="none" w:sz="0" w:space="0" w:color="auto" w:frame="1"/>
          <w:shd w:val="clear" w:color="auto" w:fill="EEEEFF"/>
        </w:rPr>
        <w:t>).</w:t>
      </w:r>
      <w:proofErr w:type="spellStart"/>
      <w:r w:rsidRPr="00C31631">
        <w:rPr>
          <w:rFonts w:ascii="var(--bs-font-monospace)" w:eastAsia="宋体" w:hAnsi="var(--bs-font-monospace)" w:cs="宋体"/>
          <w:color w:val="212529"/>
          <w:kern w:val="0"/>
          <w:sz w:val="24"/>
          <w:szCs w:val="24"/>
          <w:bdr w:val="none" w:sz="0" w:space="0" w:color="auto" w:frame="1"/>
          <w:shd w:val="clear" w:color="auto" w:fill="EEEEFF"/>
        </w:rPr>
        <w:t>isValidSignature</w:t>
      </w:r>
      <w:proofErr w:type="spellEnd"/>
      <w:proofErr w:type="gramEnd"/>
      <w:r w:rsidRPr="00C31631">
        <w:rPr>
          <w:rFonts w:ascii="var(--bs-font-monospace)" w:eastAsia="宋体" w:hAnsi="var(--bs-font-monospace)" w:cs="宋体"/>
          <w:color w:val="212529"/>
          <w:kern w:val="0"/>
          <w:sz w:val="24"/>
          <w:szCs w:val="24"/>
          <w:bdr w:val="none" w:sz="0" w:space="0" w:color="auto" w:frame="1"/>
          <w:shd w:val="clear" w:color="auto" w:fill="EEEEFF"/>
        </w:rPr>
        <w:t>(_hash, _signature);</w:t>
      </w:r>
    </w:p>
    <w:p w14:paraId="67A26E1C"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roofErr w:type="gramStart"/>
      <w:r w:rsidRPr="00C31631">
        <w:rPr>
          <w:rFonts w:ascii="var(--bs-font-monospace)" w:eastAsia="宋体" w:hAnsi="var(--bs-font-monospace)" w:cs="宋体"/>
          <w:color w:val="0086B3"/>
          <w:kern w:val="0"/>
          <w:sz w:val="24"/>
          <w:szCs w:val="24"/>
          <w:bdr w:val="none" w:sz="0" w:space="0" w:color="auto" w:frame="1"/>
          <w:shd w:val="clear" w:color="auto" w:fill="EEEEFF"/>
        </w:rPr>
        <w:t>require</w:t>
      </w:r>
      <w:r w:rsidRPr="00C31631">
        <w:rPr>
          <w:rFonts w:ascii="var(--bs-font-monospace)" w:eastAsia="宋体" w:hAnsi="var(--bs-font-monospace)" w:cs="宋体"/>
          <w:color w:val="212529"/>
          <w:kern w:val="0"/>
          <w:sz w:val="24"/>
          <w:szCs w:val="24"/>
          <w:bdr w:val="none" w:sz="0" w:space="0" w:color="auto" w:frame="1"/>
          <w:shd w:val="clear" w:color="auto" w:fill="EEEEFF"/>
        </w:rPr>
        <w:t>(</w:t>
      </w:r>
      <w:proofErr w:type="gramEnd"/>
      <w:r w:rsidRPr="00C31631">
        <w:rPr>
          <w:rFonts w:ascii="var(--bs-font-monospace)" w:eastAsia="宋体" w:hAnsi="var(--bs-font-monospace)" w:cs="宋体"/>
          <w:color w:val="212529"/>
          <w:kern w:val="0"/>
          <w:sz w:val="24"/>
          <w:szCs w:val="24"/>
          <w:bdr w:val="none" w:sz="0" w:space="0" w:color="auto" w:frame="1"/>
          <w:shd w:val="clear" w:color="auto" w:fill="EEEEFF"/>
        </w:rPr>
        <w:t xml:space="preserve">result </w:t>
      </w:r>
      <w:r w:rsidRPr="00C31631">
        <w:rPr>
          <w:rFonts w:ascii="var(--bs-font-monospace)" w:eastAsia="宋体" w:hAnsi="var(--bs-font-monospace)" w:cs="宋体"/>
          <w:b/>
          <w:bCs/>
          <w:color w:val="212529"/>
          <w:kern w:val="0"/>
          <w:sz w:val="24"/>
          <w:szCs w:val="24"/>
          <w:bdr w:val="none" w:sz="0" w:space="0" w:color="auto" w:frame="1"/>
          <w:shd w:val="clear" w:color="auto" w:fill="EEEEFF"/>
        </w:rPr>
        <w:t>==</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009999"/>
          <w:kern w:val="0"/>
          <w:sz w:val="24"/>
          <w:szCs w:val="24"/>
          <w:bdr w:val="none" w:sz="0" w:space="0" w:color="auto" w:frame="1"/>
          <w:shd w:val="clear" w:color="auto" w:fill="EEEEFF"/>
        </w:rPr>
        <w:t>0x1626ba7e</w:t>
      </w: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r w:rsidRPr="00C31631">
        <w:rPr>
          <w:rFonts w:ascii="var(--bs-font-monospace)" w:eastAsia="宋体" w:hAnsi="var(--bs-font-monospace)" w:cs="宋体"/>
          <w:color w:val="DD1144"/>
          <w:kern w:val="0"/>
          <w:sz w:val="24"/>
          <w:szCs w:val="24"/>
          <w:bdr w:val="none" w:sz="0" w:space="0" w:color="auto" w:frame="1"/>
          <w:shd w:val="clear" w:color="auto" w:fill="EEEEFF"/>
        </w:rPr>
        <w:t>"INVALID_SIGNATURE"</w:t>
      </w:r>
      <w:r w:rsidRPr="00C31631">
        <w:rPr>
          <w:rFonts w:ascii="var(--bs-font-monospace)" w:eastAsia="宋体" w:hAnsi="var(--bs-font-monospace)" w:cs="宋体"/>
          <w:color w:val="212529"/>
          <w:kern w:val="0"/>
          <w:sz w:val="24"/>
          <w:szCs w:val="24"/>
          <w:bdr w:val="none" w:sz="0" w:space="0" w:color="auto" w:frame="1"/>
          <w:shd w:val="clear" w:color="auto" w:fill="EEEEFF"/>
        </w:rPr>
        <w:t>);</w:t>
      </w:r>
    </w:p>
    <w:p w14:paraId="5D671DCF" w14:textId="77777777" w:rsidR="00C31631" w:rsidRPr="00C31631" w:rsidRDefault="00C31631" w:rsidP="00C31631">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 w:val="24"/>
          <w:szCs w:val="24"/>
          <w:bdr w:val="none" w:sz="0" w:space="0" w:color="auto" w:frame="1"/>
          <w:shd w:val="clear" w:color="auto" w:fill="EEEEFF"/>
        </w:rPr>
      </w:pPr>
      <w:r w:rsidRPr="00C31631">
        <w:rPr>
          <w:rFonts w:ascii="var(--bs-font-monospace)" w:eastAsia="宋体" w:hAnsi="var(--bs-font-monospace)" w:cs="宋体"/>
          <w:color w:val="212529"/>
          <w:kern w:val="0"/>
          <w:sz w:val="24"/>
          <w:szCs w:val="24"/>
          <w:bdr w:val="none" w:sz="0" w:space="0" w:color="auto" w:frame="1"/>
          <w:shd w:val="clear" w:color="auto" w:fill="EEEEFF"/>
        </w:rPr>
        <w:t xml:space="preserve">  }</w:t>
      </w:r>
    </w:p>
    <w:p w14:paraId="57EF6EC8"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 Security Considerations</w:t>
      </w:r>
    </w:p>
    <w:p w14:paraId="1779CDAB"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lastRenderedPageBreak/>
        <w:t xml:space="preserve">Since there are no gas-limit expected for calling the </w:t>
      </w:r>
      <w:proofErr w:type="spellStart"/>
      <w:proofErr w:type="gramStart"/>
      <w:r w:rsidRPr="00C31631">
        <w:rPr>
          <w:rFonts w:ascii="Segoe UI" w:eastAsia="宋体" w:hAnsi="Segoe UI" w:cs="Segoe UI"/>
          <w:color w:val="212529"/>
          <w:kern w:val="0"/>
          <w:sz w:val="24"/>
          <w:szCs w:val="24"/>
        </w:rPr>
        <w:t>isValidSignature</w:t>
      </w:r>
      <w:proofErr w:type="spellEnd"/>
      <w:r w:rsidRPr="00C31631">
        <w:rPr>
          <w:rFonts w:ascii="Segoe UI" w:eastAsia="宋体" w:hAnsi="Segoe UI" w:cs="Segoe UI"/>
          <w:color w:val="212529"/>
          <w:kern w:val="0"/>
          <w:sz w:val="24"/>
          <w:szCs w:val="24"/>
        </w:rPr>
        <w:t>(</w:t>
      </w:r>
      <w:proofErr w:type="gramEnd"/>
      <w:r w:rsidRPr="00C31631">
        <w:rPr>
          <w:rFonts w:ascii="Segoe UI" w:eastAsia="宋体" w:hAnsi="Segoe UI" w:cs="Segoe UI"/>
          <w:color w:val="212529"/>
          <w:kern w:val="0"/>
          <w:sz w:val="24"/>
          <w:szCs w:val="24"/>
        </w:rPr>
        <w:t>) function, it is possible that some implementation will consume a large amount of gas. It is therefore important to not hardcode an amount of gas sent when calling this method on an external contract as it could prevent the validation of certain signatures.</w:t>
      </w:r>
    </w:p>
    <w:p w14:paraId="36D3D8E3"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Note also that each contract implementing this method is responsible to ensure that the signature passed is indeed valid, otherwise catastrophic outcomes are to be expected.</w:t>
      </w:r>
    </w:p>
    <w:p w14:paraId="7834460B"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 Copyright</w:t>
      </w:r>
    </w:p>
    <w:p w14:paraId="086FFC13"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Copyright and related rights waived via </w:t>
      </w:r>
      <w:hyperlink r:id="rId27" w:history="1">
        <w:r w:rsidRPr="00C31631">
          <w:rPr>
            <w:rFonts w:ascii="Segoe UI" w:eastAsia="宋体" w:hAnsi="Segoe UI" w:cs="Segoe UI"/>
            <w:color w:val="726E97"/>
            <w:kern w:val="0"/>
            <w:sz w:val="24"/>
            <w:szCs w:val="24"/>
            <w:u w:val="single"/>
          </w:rPr>
          <w:t>CC0</w:t>
        </w:r>
      </w:hyperlink>
      <w:r w:rsidRPr="00C31631">
        <w:rPr>
          <w:rFonts w:ascii="Segoe UI" w:eastAsia="宋体" w:hAnsi="Segoe UI" w:cs="Segoe UI"/>
          <w:color w:val="212529"/>
          <w:kern w:val="0"/>
          <w:sz w:val="24"/>
          <w:szCs w:val="24"/>
        </w:rPr>
        <w:t>.</w:t>
      </w:r>
    </w:p>
    <w:p w14:paraId="4B2623EB" w14:textId="77777777" w:rsidR="00C31631" w:rsidRPr="00C31631" w:rsidRDefault="00C31631" w:rsidP="00C31631">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C31631">
        <w:rPr>
          <w:rFonts w:ascii="Segoe UI" w:eastAsia="宋体" w:hAnsi="Segoe UI" w:cs="Segoe UI"/>
          <w:color w:val="212529"/>
          <w:kern w:val="0"/>
          <w:sz w:val="36"/>
          <w:szCs w:val="36"/>
        </w:rPr>
        <w:t>Citation</w:t>
      </w:r>
    </w:p>
    <w:p w14:paraId="113CBEFF"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Please cite this document as:</w:t>
      </w:r>
    </w:p>
    <w:p w14:paraId="62780132" w14:textId="77777777" w:rsidR="00C31631" w:rsidRPr="00C31631" w:rsidRDefault="00C31631" w:rsidP="00C31631">
      <w:pPr>
        <w:widowControl/>
        <w:shd w:val="clear" w:color="auto" w:fill="FFFFFF"/>
        <w:spacing w:before="100" w:beforeAutospacing="1" w:after="100" w:afterAutospacing="1"/>
        <w:jc w:val="left"/>
        <w:rPr>
          <w:rFonts w:ascii="Segoe UI" w:eastAsia="宋体" w:hAnsi="Segoe UI" w:cs="Segoe UI"/>
          <w:color w:val="212529"/>
          <w:kern w:val="0"/>
          <w:sz w:val="24"/>
          <w:szCs w:val="24"/>
        </w:rPr>
      </w:pPr>
      <w:r w:rsidRPr="00C31631">
        <w:rPr>
          <w:rFonts w:ascii="Segoe UI" w:eastAsia="宋体" w:hAnsi="Segoe UI" w:cs="Segoe UI"/>
          <w:color w:val="212529"/>
          <w:kern w:val="0"/>
          <w:sz w:val="24"/>
          <w:szCs w:val="24"/>
        </w:rPr>
        <w:t>Francisco Giordano (</w:t>
      </w:r>
      <w:hyperlink r:id="rId28" w:history="1">
        <w:r w:rsidRPr="00C31631">
          <w:rPr>
            <w:rFonts w:ascii="Segoe UI" w:eastAsia="宋体" w:hAnsi="Segoe UI" w:cs="Segoe UI"/>
            <w:color w:val="726E97"/>
            <w:kern w:val="0"/>
            <w:sz w:val="24"/>
            <w:szCs w:val="24"/>
            <w:u w:val="single"/>
          </w:rPr>
          <w:t>@frangio</w:t>
        </w:r>
      </w:hyperlink>
      <w:r w:rsidRPr="00C31631">
        <w:rPr>
          <w:rFonts w:ascii="Segoe UI" w:eastAsia="宋体" w:hAnsi="Segoe UI" w:cs="Segoe UI"/>
          <w:color w:val="212529"/>
          <w:kern w:val="0"/>
          <w:sz w:val="24"/>
          <w:szCs w:val="24"/>
        </w:rPr>
        <w:t>), Matt Condon (</w:t>
      </w:r>
      <w:hyperlink r:id="rId29" w:history="1">
        <w:r w:rsidRPr="00C31631">
          <w:rPr>
            <w:rFonts w:ascii="Segoe UI" w:eastAsia="宋体" w:hAnsi="Segoe UI" w:cs="Segoe UI"/>
            <w:color w:val="726E97"/>
            <w:kern w:val="0"/>
            <w:sz w:val="24"/>
            <w:szCs w:val="24"/>
            <w:u w:val="single"/>
          </w:rPr>
          <w:t>@shrugs</w:t>
        </w:r>
      </w:hyperlink>
      <w:r w:rsidRPr="00C31631">
        <w:rPr>
          <w:rFonts w:ascii="Segoe UI" w:eastAsia="宋体" w:hAnsi="Segoe UI" w:cs="Segoe UI"/>
          <w:color w:val="212529"/>
          <w:kern w:val="0"/>
          <w:sz w:val="24"/>
          <w:szCs w:val="24"/>
        </w:rPr>
        <w:t>), Philippe Castonguay (</w:t>
      </w:r>
      <w:hyperlink r:id="rId30" w:history="1">
        <w:r w:rsidRPr="00C31631">
          <w:rPr>
            <w:rFonts w:ascii="Segoe UI" w:eastAsia="宋体" w:hAnsi="Segoe UI" w:cs="Segoe UI"/>
            <w:color w:val="726E97"/>
            <w:kern w:val="0"/>
            <w:sz w:val="24"/>
            <w:szCs w:val="24"/>
            <w:u w:val="single"/>
          </w:rPr>
          <w:t>@PhABC</w:t>
        </w:r>
      </w:hyperlink>
      <w:r w:rsidRPr="00C31631">
        <w:rPr>
          <w:rFonts w:ascii="Segoe UI" w:eastAsia="宋体" w:hAnsi="Segoe UI" w:cs="Segoe UI"/>
          <w:color w:val="212529"/>
          <w:kern w:val="0"/>
          <w:sz w:val="24"/>
          <w:szCs w:val="24"/>
        </w:rPr>
        <w:t xml:space="preserve">), Amir </w:t>
      </w:r>
      <w:proofErr w:type="spellStart"/>
      <w:r w:rsidRPr="00C31631">
        <w:rPr>
          <w:rFonts w:ascii="Segoe UI" w:eastAsia="宋体" w:hAnsi="Segoe UI" w:cs="Segoe UI"/>
          <w:color w:val="212529"/>
          <w:kern w:val="0"/>
          <w:sz w:val="24"/>
          <w:szCs w:val="24"/>
        </w:rPr>
        <w:t>Bandeali</w:t>
      </w:r>
      <w:proofErr w:type="spellEnd"/>
      <w:r w:rsidRPr="00C31631">
        <w:rPr>
          <w:rFonts w:ascii="Segoe UI" w:eastAsia="宋体" w:hAnsi="Segoe UI" w:cs="Segoe UI"/>
          <w:color w:val="212529"/>
          <w:kern w:val="0"/>
          <w:sz w:val="24"/>
          <w:szCs w:val="24"/>
        </w:rPr>
        <w:t> (</w:t>
      </w:r>
      <w:hyperlink r:id="rId31" w:history="1">
        <w:r w:rsidRPr="00C31631">
          <w:rPr>
            <w:rFonts w:ascii="Segoe UI" w:eastAsia="宋体" w:hAnsi="Segoe UI" w:cs="Segoe UI"/>
            <w:color w:val="726E97"/>
            <w:kern w:val="0"/>
            <w:sz w:val="24"/>
            <w:szCs w:val="24"/>
            <w:u w:val="single"/>
          </w:rPr>
          <w:t>@abandeali1</w:t>
        </w:r>
      </w:hyperlink>
      <w:r w:rsidRPr="00C31631">
        <w:rPr>
          <w:rFonts w:ascii="Segoe UI" w:eastAsia="宋体" w:hAnsi="Segoe UI" w:cs="Segoe UI"/>
          <w:color w:val="212529"/>
          <w:kern w:val="0"/>
          <w:sz w:val="24"/>
          <w:szCs w:val="24"/>
        </w:rPr>
        <w:t>), Jorge Izquierdo (</w:t>
      </w:r>
      <w:hyperlink r:id="rId32" w:history="1">
        <w:r w:rsidRPr="00C31631">
          <w:rPr>
            <w:rFonts w:ascii="Segoe UI" w:eastAsia="宋体" w:hAnsi="Segoe UI" w:cs="Segoe UI"/>
            <w:color w:val="726E97"/>
            <w:kern w:val="0"/>
            <w:sz w:val="24"/>
            <w:szCs w:val="24"/>
            <w:u w:val="single"/>
          </w:rPr>
          <w:t>@izqui</w:t>
        </w:r>
      </w:hyperlink>
      <w:r w:rsidRPr="00C31631">
        <w:rPr>
          <w:rFonts w:ascii="Segoe UI" w:eastAsia="宋体" w:hAnsi="Segoe UI" w:cs="Segoe UI"/>
          <w:color w:val="212529"/>
          <w:kern w:val="0"/>
          <w:sz w:val="24"/>
          <w:szCs w:val="24"/>
        </w:rPr>
        <w:t>), Bertrand Masius (</w:t>
      </w:r>
      <w:hyperlink r:id="rId33" w:history="1">
        <w:r w:rsidRPr="00C31631">
          <w:rPr>
            <w:rFonts w:ascii="Segoe UI" w:eastAsia="宋体" w:hAnsi="Segoe UI" w:cs="Segoe UI"/>
            <w:color w:val="726E97"/>
            <w:kern w:val="0"/>
            <w:sz w:val="24"/>
            <w:szCs w:val="24"/>
            <w:u w:val="single"/>
          </w:rPr>
          <w:t>@catageek</w:t>
        </w:r>
      </w:hyperlink>
      <w:r w:rsidRPr="00C31631">
        <w:rPr>
          <w:rFonts w:ascii="Segoe UI" w:eastAsia="宋体" w:hAnsi="Segoe UI" w:cs="Segoe UI"/>
          <w:color w:val="212529"/>
          <w:kern w:val="0"/>
          <w:sz w:val="24"/>
          <w:szCs w:val="24"/>
        </w:rPr>
        <w:t>), "ERC-1271: Standard Signature Validation Method for Contracts," </w:t>
      </w:r>
      <w:r w:rsidRPr="00C31631">
        <w:rPr>
          <w:rFonts w:ascii="Segoe UI" w:eastAsia="宋体" w:hAnsi="Segoe UI" w:cs="Segoe UI"/>
          <w:i/>
          <w:iCs/>
          <w:color w:val="212529"/>
          <w:kern w:val="0"/>
          <w:sz w:val="24"/>
          <w:szCs w:val="24"/>
        </w:rPr>
        <w:t>Ethereum Improvement Proposals</w:t>
      </w:r>
      <w:r w:rsidRPr="00C31631">
        <w:rPr>
          <w:rFonts w:ascii="Segoe UI" w:eastAsia="宋体" w:hAnsi="Segoe UI" w:cs="Segoe UI"/>
          <w:color w:val="212529"/>
          <w:kern w:val="0"/>
          <w:sz w:val="24"/>
          <w:szCs w:val="24"/>
        </w:rPr>
        <w:t>, no. 1271, July 2018. [Online serial]. Available: https://eips.ethereum.org/EIPS/eip-1271.</w:t>
      </w:r>
    </w:p>
    <w:p w14:paraId="2EEBD3AA" w14:textId="77777777" w:rsidR="001C5BE5" w:rsidRDefault="001C5BE5"/>
    <w:sectPr w:rsidR="001C5BE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0-23T15:21:00Z" w:initials="科林">
    <w:p w14:paraId="2068F09F" w14:textId="77777777" w:rsidR="00946C2A" w:rsidRDefault="00C31631">
      <w:pPr>
        <w:pStyle w:val="ab"/>
      </w:pPr>
      <w:r>
        <w:rPr>
          <w:rStyle w:val="aa"/>
        </w:rPr>
        <w:annotationRef/>
      </w:r>
      <w:r w:rsidR="00946C2A">
        <w:t>第三方业务合约，比如一个DeFi合约，某些业务需要用户传递签名，且验证签名的合法性，以判定是否给用户相关的业务权限。</w:t>
      </w:r>
    </w:p>
    <w:p w14:paraId="74E3BD14" w14:textId="77777777" w:rsidR="00946C2A" w:rsidRDefault="00946C2A">
      <w:pPr>
        <w:pStyle w:val="ab"/>
      </w:pPr>
      <w:r>
        <w:t>此处用户不止包含EOA，还包含合约，把合约也当成用户。即，用户包括EOA和合约账户，即AA账户。</w:t>
      </w:r>
    </w:p>
    <w:p w14:paraId="5FD9A6BE" w14:textId="77777777" w:rsidR="00946C2A" w:rsidRDefault="00946C2A">
      <w:pPr>
        <w:pStyle w:val="ab"/>
      </w:pPr>
      <w:r>
        <w:t>验证EOA的签名很简单，直接用ecrecover即可，但验证合约账户的签名需要特殊的方法，因为合约账户本身没有私钥，所以不能签名。</w:t>
      </w:r>
    </w:p>
    <w:p w14:paraId="74FFB491" w14:textId="77777777" w:rsidR="00946C2A" w:rsidRDefault="00946C2A" w:rsidP="00642155">
      <w:pPr>
        <w:pStyle w:val="ab"/>
      </w:pPr>
      <w:r>
        <w:t>进一步延伸，第三方业务合约如果想要支持合约账户，那么在需要用到账户签名的函数中，就需要判断一个账户是否是合约账户，如果是，就使用合约账户签名的验证方法来进行验证。</w:t>
      </w:r>
    </w:p>
  </w:comment>
  <w:comment w:id="1" w:author="科 林" w:date="2023-10-23T15:26:00Z" w:initials="科林">
    <w:p w14:paraId="238B24C6" w14:textId="77777777" w:rsidR="00CB6742" w:rsidRDefault="00770056">
      <w:pPr>
        <w:pStyle w:val="ab"/>
      </w:pPr>
      <w:r>
        <w:rPr>
          <w:rStyle w:val="aa"/>
        </w:rPr>
        <w:annotationRef/>
      </w:r>
      <w:r w:rsidR="00CB6742">
        <w:t>这个例子特别好，如果是纯on-chain DEX，是不需要在DEX合约中传入签名并且验证签名的。而链下订单簿的DEX，撮合发生在链下，但交易结果需要上链，所以需要在链上验证数据和签名。</w:t>
      </w:r>
    </w:p>
    <w:p w14:paraId="1AC938A2" w14:textId="77777777" w:rsidR="00CB6742" w:rsidRDefault="00CB6742" w:rsidP="008A2104">
      <w:pPr>
        <w:pStyle w:val="ab"/>
      </w:pPr>
      <w:r>
        <w:t>EOA对order签名，表明他们希望购买/出售给定资产，并向交易所智能合约提供明确的许可，以便通过签名完成交易。业务合约需要验证买方和卖方的签名。</w:t>
      </w:r>
    </w:p>
  </w:comment>
  <w:comment w:id="2" w:author="科 林" w:date="2023-10-23T15:40:00Z" w:initials="科林">
    <w:p w14:paraId="22EF1DB2" w14:textId="77777777" w:rsidR="00CB6742" w:rsidRDefault="00CB6742" w:rsidP="00B33415">
      <w:pPr>
        <w:pStyle w:val="ab"/>
      </w:pPr>
      <w:r>
        <w:rPr>
          <w:rStyle w:val="aa"/>
        </w:rPr>
        <w:annotationRef/>
      </w:r>
      <w:r>
        <w:t>固定的</w:t>
      </w:r>
    </w:p>
  </w:comment>
  <w:comment w:id="3" w:author="科 林" w:date="2023-10-23T15:41:00Z" w:initials="科林">
    <w:p w14:paraId="2185AE2D" w14:textId="77777777" w:rsidR="00704328" w:rsidRDefault="00704328" w:rsidP="00D53838">
      <w:pPr>
        <w:pStyle w:val="ab"/>
      </w:pPr>
      <w:r>
        <w:rPr>
          <w:rStyle w:val="aa"/>
        </w:rPr>
        <w:annotationRef/>
      </w:r>
      <w:r>
        <w:t>一定是hash，而不是原数据</w:t>
      </w:r>
    </w:p>
  </w:comment>
  <w:comment w:id="4" w:author="科 林" w:date="2023-10-23T15:48:00Z" w:initials="科林">
    <w:p w14:paraId="13E8D4F0" w14:textId="77777777" w:rsidR="006C6E2D" w:rsidRDefault="006C6E2D" w:rsidP="00EE1601">
      <w:pPr>
        <w:pStyle w:val="ab"/>
      </w:pPr>
      <w:r>
        <w:rPr>
          <w:rStyle w:val="aa"/>
        </w:rPr>
        <w:annotationRef/>
      </w:r>
      <w:r>
        <w:t>技术上讲，合约是不能对消息签名的。此处说合约对消息进行签名，实际上是指合约的signer/owner比如一个EOA对消息进行签名，合约的signer/owner也可以是多个，即多重签名。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FB491" w15:done="0"/>
  <w15:commentEx w15:paraId="1AC938A2" w15:done="0"/>
  <w15:commentEx w15:paraId="22EF1DB2" w15:done="0"/>
  <w15:commentEx w15:paraId="2185AE2D" w15:done="0"/>
  <w15:commentEx w15:paraId="13E8D4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126ADF" w16cex:dateUtc="2023-10-23T07:21:00Z"/>
  <w16cex:commentExtensible w16cex:durableId="26DF3EF0" w16cex:dateUtc="2023-10-23T07:26:00Z"/>
  <w16cex:commentExtensible w16cex:durableId="3C30F460" w16cex:dateUtc="2023-10-23T07:40:00Z"/>
  <w16cex:commentExtensible w16cex:durableId="6E9857FB" w16cex:dateUtc="2023-10-23T07:41:00Z"/>
  <w16cex:commentExtensible w16cex:durableId="71CDB307" w16cex:dateUtc="2023-10-23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FB491" w16cid:durableId="59126ADF"/>
  <w16cid:commentId w16cid:paraId="1AC938A2" w16cid:durableId="26DF3EF0"/>
  <w16cid:commentId w16cid:paraId="22EF1DB2" w16cid:durableId="3C30F460"/>
  <w16cid:commentId w16cid:paraId="2185AE2D" w16cid:durableId="6E9857FB"/>
  <w16cid:commentId w16cid:paraId="13E8D4F0" w16cid:durableId="71CDB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DBF9E" w14:textId="77777777" w:rsidR="000128AD" w:rsidRDefault="000128AD" w:rsidP="00C31631">
      <w:r>
        <w:separator/>
      </w:r>
    </w:p>
  </w:endnote>
  <w:endnote w:type="continuationSeparator" w:id="0">
    <w:p w14:paraId="74122A95" w14:textId="77777777" w:rsidR="000128AD" w:rsidRDefault="000128AD" w:rsidP="00C31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3A53" w14:textId="77777777" w:rsidR="000128AD" w:rsidRDefault="000128AD" w:rsidP="00C31631">
      <w:r>
        <w:separator/>
      </w:r>
    </w:p>
  </w:footnote>
  <w:footnote w:type="continuationSeparator" w:id="0">
    <w:p w14:paraId="757FAA6B" w14:textId="77777777" w:rsidR="000128AD" w:rsidRDefault="000128AD" w:rsidP="00C31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F07B4"/>
    <w:multiLevelType w:val="multilevel"/>
    <w:tmpl w:val="71A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4565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CA"/>
    <w:rsid w:val="000128AD"/>
    <w:rsid w:val="001C5BE5"/>
    <w:rsid w:val="001D6053"/>
    <w:rsid w:val="002306CA"/>
    <w:rsid w:val="006C6E2D"/>
    <w:rsid w:val="00704328"/>
    <w:rsid w:val="00770056"/>
    <w:rsid w:val="00946C2A"/>
    <w:rsid w:val="00C31631"/>
    <w:rsid w:val="00CB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ECC632C-21DB-45B1-8CF5-81CC9408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16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316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3163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631"/>
    <w:pPr>
      <w:tabs>
        <w:tab w:val="center" w:pos="4153"/>
        <w:tab w:val="right" w:pos="8306"/>
      </w:tabs>
      <w:snapToGrid w:val="0"/>
      <w:jc w:val="center"/>
    </w:pPr>
    <w:rPr>
      <w:sz w:val="18"/>
      <w:szCs w:val="18"/>
    </w:rPr>
  </w:style>
  <w:style w:type="character" w:customStyle="1" w:styleId="a4">
    <w:name w:val="页眉 字符"/>
    <w:basedOn w:val="a0"/>
    <w:link w:val="a3"/>
    <w:uiPriority w:val="99"/>
    <w:rsid w:val="00C31631"/>
    <w:rPr>
      <w:sz w:val="18"/>
      <w:szCs w:val="18"/>
    </w:rPr>
  </w:style>
  <w:style w:type="paragraph" w:styleId="a5">
    <w:name w:val="footer"/>
    <w:basedOn w:val="a"/>
    <w:link w:val="a6"/>
    <w:uiPriority w:val="99"/>
    <w:unhideWhenUsed/>
    <w:rsid w:val="00C31631"/>
    <w:pPr>
      <w:tabs>
        <w:tab w:val="center" w:pos="4153"/>
        <w:tab w:val="right" w:pos="8306"/>
      </w:tabs>
      <w:snapToGrid w:val="0"/>
      <w:jc w:val="left"/>
    </w:pPr>
    <w:rPr>
      <w:sz w:val="18"/>
      <w:szCs w:val="18"/>
    </w:rPr>
  </w:style>
  <w:style w:type="character" w:customStyle="1" w:styleId="a6">
    <w:name w:val="页脚 字符"/>
    <w:basedOn w:val="a0"/>
    <w:link w:val="a5"/>
    <w:uiPriority w:val="99"/>
    <w:rsid w:val="00C31631"/>
    <w:rPr>
      <w:sz w:val="18"/>
      <w:szCs w:val="18"/>
    </w:rPr>
  </w:style>
  <w:style w:type="character" w:customStyle="1" w:styleId="10">
    <w:name w:val="标题 1 字符"/>
    <w:basedOn w:val="a0"/>
    <w:link w:val="1"/>
    <w:uiPriority w:val="9"/>
    <w:rsid w:val="00C31631"/>
    <w:rPr>
      <w:rFonts w:ascii="宋体" w:eastAsia="宋体" w:hAnsi="宋体" w:cs="宋体"/>
      <w:b/>
      <w:bCs/>
      <w:kern w:val="36"/>
      <w:sz w:val="48"/>
      <w:szCs w:val="48"/>
    </w:rPr>
  </w:style>
  <w:style w:type="character" w:customStyle="1" w:styleId="20">
    <w:name w:val="标题 2 字符"/>
    <w:basedOn w:val="a0"/>
    <w:link w:val="2"/>
    <w:uiPriority w:val="9"/>
    <w:rsid w:val="00C31631"/>
    <w:rPr>
      <w:rFonts w:ascii="宋体" w:eastAsia="宋体" w:hAnsi="宋体" w:cs="宋体"/>
      <w:b/>
      <w:bCs/>
      <w:kern w:val="0"/>
      <w:sz w:val="36"/>
      <w:szCs w:val="36"/>
    </w:rPr>
  </w:style>
  <w:style w:type="character" w:customStyle="1" w:styleId="30">
    <w:name w:val="标题 3 字符"/>
    <w:basedOn w:val="a0"/>
    <w:link w:val="3"/>
    <w:uiPriority w:val="9"/>
    <w:rsid w:val="00C31631"/>
    <w:rPr>
      <w:rFonts w:ascii="宋体" w:eastAsia="宋体" w:hAnsi="宋体" w:cs="宋体"/>
      <w:b/>
      <w:bCs/>
      <w:kern w:val="0"/>
      <w:sz w:val="27"/>
      <w:szCs w:val="27"/>
    </w:rPr>
  </w:style>
  <w:style w:type="character" w:styleId="a7">
    <w:name w:val="Hyperlink"/>
    <w:basedOn w:val="a0"/>
    <w:uiPriority w:val="99"/>
    <w:semiHidden/>
    <w:unhideWhenUsed/>
    <w:rsid w:val="00C31631"/>
    <w:rPr>
      <w:color w:val="0000FF"/>
      <w:u w:val="single"/>
    </w:rPr>
  </w:style>
  <w:style w:type="paragraph" w:styleId="a8">
    <w:name w:val="Normal (Web)"/>
    <w:basedOn w:val="a"/>
    <w:uiPriority w:val="99"/>
    <w:semiHidden/>
    <w:unhideWhenUsed/>
    <w:rsid w:val="00C3163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31631"/>
    <w:rPr>
      <w:rFonts w:ascii="宋体" w:eastAsia="宋体" w:hAnsi="宋体" w:cs="宋体"/>
      <w:sz w:val="24"/>
      <w:szCs w:val="24"/>
    </w:rPr>
  </w:style>
  <w:style w:type="paragraph" w:styleId="HTML0">
    <w:name w:val="HTML Preformatted"/>
    <w:basedOn w:val="a"/>
    <w:link w:val="HTML1"/>
    <w:uiPriority w:val="99"/>
    <w:semiHidden/>
    <w:unhideWhenUsed/>
    <w:rsid w:val="00C31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31631"/>
    <w:rPr>
      <w:rFonts w:ascii="宋体" w:eastAsia="宋体" w:hAnsi="宋体" w:cs="宋体"/>
      <w:kern w:val="0"/>
      <w:sz w:val="24"/>
      <w:szCs w:val="24"/>
    </w:rPr>
  </w:style>
  <w:style w:type="character" w:customStyle="1" w:styleId="nx">
    <w:name w:val="nx"/>
    <w:basedOn w:val="a0"/>
    <w:rsid w:val="00C31631"/>
  </w:style>
  <w:style w:type="character" w:customStyle="1" w:styleId="o">
    <w:name w:val="o"/>
    <w:basedOn w:val="a0"/>
    <w:rsid w:val="00C31631"/>
  </w:style>
  <w:style w:type="character" w:customStyle="1" w:styleId="mf">
    <w:name w:val="mf"/>
    <w:basedOn w:val="a0"/>
    <w:rsid w:val="00C31631"/>
  </w:style>
  <w:style w:type="character" w:customStyle="1" w:styleId="p">
    <w:name w:val="p"/>
    <w:basedOn w:val="a0"/>
    <w:rsid w:val="00C31631"/>
  </w:style>
  <w:style w:type="character" w:customStyle="1" w:styleId="mi">
    <w:name w:val="mi"/>
    <w:basedOn w:val="a0"/>
    <w:rsid w:val="00C31631"/>
  </w:style>
  <w:style w:type="character" w:customStyle="1" w:styleId="c1">
    <w:name w:val="c1"/>
    <w:basedOn w:val="a0"/>
    <w:rsid w:val="00C31631"/>
  </w:style>
  <w:style w:type="character" w:customStyle="1" w:styleId="mh">
    <w:name w:val="mh"/>
    <w:basedOn w:val="a0"/>
    <w:rsid w:val="00C31631"/>
  </w:style>
  <w:style w:type="character" w:customStyle="1" w:styleId="cm">
    <w:name w:val="cm"/>
    <w:basedOn w:val="a0"/>
    <w:rsid w:val="00C31631"/>
  </w:style>
  <w:style w:type="character" w:customStyle="1" w:styleId="kd">
    <w:name w:val="kd"/>
    <w:basedOn w:val="a0"/>
    <w:rsid w:val="00C31631"/>
  </w:style>
  <w:style w:type="character" w:customStyle="1" w:styleId="kr">
    <w:name w:val="kr"/>
    <w:basedOn w:val="a0"/>
    <w:rsid w:val="00C31631"/>
  </w:style>
  <w:style w:type="character" w:styleId="a9">
    <w:name w:val="Emphasis"/>
    <w:basedOn w:val="a0"/>
    <w:uiPriority w:val="20"/>
    <w:qFormat/>
    <w:rsid w:val="00C31631"/>
    <w:rPr>
      <w:i/>
      <w:iCs/>
    </w:rPr>
  </w:style>
  <w:style w:type="character" w:customStyle="1" w:styleId="k">
    <w:name w:val="k"/>
    <w:basedOn w:val="a0"/>
    <w:rsid w:val="00C31631"/>
  </w:style>
  <w:style w:type="character" w:customStyle="1" w:styleId="n">
    <w:name w:val="n"/>
    <w:basedOn w:val="a0"/>
    <w:rsid w:val="00C31631"/>
  </w:style>
  <w:style w:type="character" w:customStyle="1" w:styleId="kt">
    <w:name w:val="kt"/>
    <w:basedOn w:val="a0"/>
    <w:rsid w:val="00C31631"/>
  </w:style>
  <w:style w:type="character" w:customStyle="1" w:styleId="nb">
    <w:name w:val="nb"/>
    <w:basedOn w:val="a0"/>
    <w:rsid w:val="00C31631"/>
  </w:style>
  <w:style w:type="character" w:customStyle="1" w:styleId="s">
    <w:name w:val="s"/>
    <w:basedOn w:val="a0"/>
    <w:rsid w:val="00C31631"/>
  </w:style>
  <w:style w:type="character" w:styleId="aa">
    <w:name w:val="annotation reference"/>
    <w:basedOn w:val="a0"/>
    <w:uiPriority w:val="99"/>
    <w:semiHidden/>
    <w:unhideWhenUsed/>
    <w:rsid w:val="00C31631"/>
    <w:rPr>
      <w:sz w:val="21"/>
      <w:szCs w:val="21"/>
    </w:rPr>
  </w:style>
  <w:style w:type="paragraph" w:styleId="ab">
    <w:name w:val="annotation text"/>
    <w:basedOn w:val="a"/>
    <w:link w:val="ac"/>
    <w:uiPriority w:val="99"/>
    <w:unhideWhenUsed/>
    <w:rsid w:val="00C31631"/>
    <w:pPr>
      <w:jc w:val="left"/>
    </w:pPr>
  </w:style>
  <w:style w:type="character" w:customStyle="1" w:styleId="ac">
    <w:name w:val="批注文字 字符"/>
    <w:basedOn w:val="a0"/>
    <w:link w:val="ab"/>
    <w:uiPriority w:val="99"/>
    <w:rsid w:val="00C31631"/>
  </w:style>
  <w:style w:type="paragraph" w:styleId="ad">
    <w:name w:val="annotation subject"/>
    <w:basedOn w:val="ab"/>
    <w:next w:val="ab"/>
    <w:link w:val="ae"/>
    <w:uiPriority w:val="99"/>
    <w:semiHidden/>
    <w:unhideWhenUsed/>
    <w:rsid w:val="00C31631"/>
    <w:rPr>
      <w:b/>
      <w:bCs/>
    </w:rPr>
  </w:style>
  <w:style w:type="character" w:customStyle="1" w:styleId="ae">
    <w:name w:val="批注主题 字符"/>
    <w:basedOn w:val="ac"/>
    <w:link w:val="ad"/>
    <w:uiPriority w:val="99"/>
    <w:semiHidden/>
    <w:rsid w:val="00C31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84609">
      <w:bodyDiv w:val="1"/>
      <w:marLeft w:val="0"/>
      <w:marRight w:val="0"/>
      <w:marTop w:val="0"/>
      <w:marBottom w:val="0"/>
      <w:divBdr>
        <w:top w:val="none" w:sz="0" w:space="0" w:color="auto"/>
        <w:left w:val="none" w:sz="0" w:space="0" w:color="auto"/>
        <w:bottom w:val="none" w:sz="0" w:space="0" w:color="auto"/>
        <w:right w:val="none" w:sz="0" w:space="0" w:color="auto"/>
      </w:divBdr>
      <w:divsChild>
        <w:div w:id="1374161092">
          <w:marLeft w:val="0"/>
          <w:marRight w:val="0"/>
          <w:marTop w:val="0"/>
          <w:marBottom w:val="0"/>
          <w:divBdr>
            <w:top w:val="none" w:sz="0" w:space="0" w:color="auto"/>
            <w:left w:val="none" w:sz="0" w:space="0" w:color="auto"/>
            <w:bottom w:val="none" w:sz="0" w:space="0" w:color="auto"/>
            <w:right w:val="none" w:sz="0" w:space="0" w:color="auto"/>
          </w:divBdr>
        </w:div>
        <w:div w:id="102503871">
          <w:marLeft w:val="0"/>
          <w:marRight w:val="0"/>
          <w:marTop w:val="0"/>
          <w:marBottom w:val="0"/>
          <w:divBdr>
            <w:top w:val="none" w:sz="0" w:space="0" w:color="auto"/>
            <w:left w:val="none" w:sz="0" w:space="0" w:color="auto"/>
            <w:bottom w:val="none" w:sz="0" w:space="0" w:color="auto"/>
            <w:right w:val="none" w:sz="0" w:space="0" w:color="auto"/>
          </w:divBdr>
          <w:divsChild>
            <w:div w:id="1622494467">
              <w:marLeft w:val="0"/>
              <w:marRight w:val="0"/>
              <w:marTop w:val="0"/>
              <w:marBottom w:val="225"/>
              <w:divBdr>
                <w:top w:val="none" w:sz="0" w:space="0" w:color="auto"/>
                <w:left w:val="none" w:sz="0" w:space="0" w:color="auto"/>
                <w:bottom w:val="none" w:sz="0" w:space="0" w:color="auto"/>
                <w:right w:val="none" w:sz="0" w:space="0" w:color="auto"/>
              </w:divBdr>
            </w:div>
          </w:divsChild>
        </w:div>
        <w:div w:id="579143477">
          <w:marLeft w:val="0"/>
          <w:marRight w:val="0"/>
          <w:marTop w:val="0"/>
          <w:marBottom w:val="0"/>
          <w:divBdr>
            <w:top w:val="none" w:sz="0" w:space="0" w:color="auto"/>
            <w:left w:val="none" w:sz="0" w:space="0" w:color="auto"/>
            <w:bottom w:val="none" w:sz="0" w:space="0" w:color="auto"/>
            <w:right w:val="none" w:sz="0" w:space="0" w:color="auto"/>
          </w:divBdr>
          <w:divsChild>
            <w:div w:id="1506553693">
              <w:marLeft w:val="0"/>
              <w:marRight w:val="0"/>
              <w:marTop w:val="0"/>
              <w:marBottom w:val="225"/>
              <w:divBdr>
                <w:top w:val="none" w:sz="0" w:space="0" w:color="auto"/>
                <w:left w:val="none" w:sz="0" w:space="0" w:color="auto"/>
                <w:bottom w:val="none" w:sz="0" w:space="0" w:color="auto"/>
                <w:right w:val="none" w:sz="0" w:space="0" w:color="auto"/>
              </w:divBdr>
            </w:div>
          </w:divsChild>
        </w:div>
        <w:div w:id="1232157907">
          <w:marLeft w:val="0"/>
          <w:marRight w:val="0"/>
          <w:marTop w:val="0"/>
          <w:marBottom w:val="0"/>
          <w:divBdr>
            <w:top w:val="none" w:sz="0" w:space="0" w:color="auto"/>
            <w:left w:val="none" w:sz="0" w:space="0" w:color="auto"/>
            <w:bottom w:val="none" w:sz="0" w:space="0" w:color="auto"/>
            <w:right w:val="none" w:sz="0" w:space="0" w:color="auto"/>
          </w:divBdr>
          <w:divsChild>
            <w:div w:id="3311777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ps.ethereum.org/EIPS/eip-1271" TargetMode="External"/><Relationship Id="rId18" Type="http://schemas.openxmlformats.org/officeDocument/2006/relationships/hyperlink" Target="https://eips.ethereum.org/EIPS/eip-1271" TargetMode="External"/><Relationship Id="rId26" Type="http://schemas.openxmlformats.org/officeDocument/2006/relationships/hyperlink" Target="https://eips.ethereum.org/EIPS/eip-712"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hyperlink" Target="https://github.com/frangio" TargetMode="External"/><Relationship Id="rId12" Type="http://schemas.openxmlformats.org/officeDocument/2006/relationships/hyperlink" Target="https://github.com/catageek" TargetMode="External"/><Relationship Id="rId17" Type="http://schemas.openxmlformats.org/officeDocument/2006/relationships/hyperlink" Target="https://eips.ethereum.org/EIPS/eip-1271" TargetMode="External"/><Relationship Id="rId25" Type="http://schemas.openxmlformats.org/officeDocument/2006/relationships/hyperlink" Target="https://www.ietf.org/rfc/rfc2119.txt" TargetMode="External"/><Relationship Id="rId33" Type="http://schemas.openxmlformats.org/officeDocument/2006/relationships/hyperlink" Target="https://github.com/catageek" TargetMode="External"/><Relationship Id="rId2" Type="http://schemas.openxmlformats.org/officeDocument/2006/relationships/styles" Target="styles.xml"/><Relationship Id="rId16" Type="http://schemas.openxmlformats.org/officeDocument/2006/relationships/hyperlink" Target="https://eips.ethereum.org/EIPS/eip-1271" TargetMode="External"/><Relationship Id="rId20" Type="http://schemas.openxmlformats.org/officeDocument/2006/relationships/hyperlink" Target="https://eips.ethereum.org/EIPS/eip-1271" TargetMode="External"/><Relationship Id="rId29" Type="http://schemas.openxmlformats.org/officeDocument/2006/relationships/hyperlink" Target="https://github.com/shru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zqui" TargetMode="External"/><Relationship Id="rId24" Type="http://schemas.microsoft.com/office/2018/08/relationships/commentsExtensible" Target="commentsExtensible.xml"/><Relationship Id="rId32" Type="http://schemas.openxmlformats.org/officeDocument/2006/relationships/hyperlink" Target="https://github.com/izqui" TargetMode="External"/><Relationship Id="rId5" Type="http://schemas.openxmlformats.org/officeDocument/2006/relationships/footnotes" Target="footnotes.xml"/><Relationship Id="rId15" Type="http://schemas.openxmlformats.org/officeDocument/2006/relationships/hyperlink" Target="https://eips.ethereum.org/EIPS/eip-1271" TargetMode="External"/><Relationship Id="rId23" Type="http://schemas.microsoft.com/office/2016/09/relationships/commentsIds" Target="commentsIds.xml"/><Relationship Id="rId28" Type="http://schemas.openxmlformats.org/officeDocument/2006/relationships/hyperlink" Target="https://github.com/frangio" TargetMode="External"/><Relationship Id="rId36" Type="http://schemas.openxmlformats.org/officeDocument/2006/relationships/theme" Target="theme/theme1.xml"/><Relationship Id="rId10" Type="http://schemas.openxmlformats.org/officeDocument/2006/relationships/hyperlink" Target="https://github.com/abandeali1" TargetMode="External"/><Relationship Id="rId19" Type="http://schemas.openxmlformats.org/officeDocument/2006/relationships/hyperlink" Target="https://eips.ethereum.org/EIPS/eip-1271" TargetMode="External"/><Relationship Id="rId31" Type="http://schemas.openxmlformats.org/officeDocument/2006/relationships/hyperlink" Target="https://github.com/abandeali1" TargetMode="External"/><Relationship Id="rId4" Type="http://schemas.openxmlformats.org/officeDocument/2006/relationships/webSettings" Target="webSettings.xml"/><Relationship Id="rId9" Type="http://schemas.openxmlformats.org/officeDocument/2006/relationships/hyperlink" Target="https://github.com/PhABC" TargetMode="External"/><Relationship Id="rId14" Type="http://schemas.openxmlformats.org/officeDocument/2006/relationships/hyperlink" Target="https://eips.ethereum.org/EIPS/eip-1271" TargetMode="External"/><Relationship Id="rId22" Type="http://schemas.microsoft.com/office/2011/relationships/commentsExtended" Target="commentsExtended.xml"/><Relationship Id="rId27" Type="http://schemas.openxmlformats.org/officeDocument/2006/relationships/hyperlink" Target="https://eips.ethereum.org/LICENSE" TargetMode="External"/><Relationship Id="rId30" Type="http://schemas.openxmlformats.org/officeDocument/2006/relationships/hyperlink" Target="https://github.com/PhABC" TargetMode="External"/><Relationship Id="rId35" Type="http://schemas.microsoft.com/office/2011/relationships/people" Target="people.xml"/><Relationship Id="rId8" Type="http://schemas.openxmlformats.org/officeDocument/2006/relationships/hyperlink" Target="https://github.com/shru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12</cp:revision>
  <dcterms:created xsi:type="dcterms:W3CDTF">2023-10-23T07:15:00Z</dcterms:created>
  <dcterms:modified xsi:type="dcterms:W3CDTF">2023-10-23T07:49:00Z</dcterms:modified>
</cp:coreProperties>
</file>