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97EE0" w14:textId="77777777" w:rsidR="0039664C" w:rsidRPr="0039664C" w:rsidRDefault="0039664C" w:rsidP="0039664C">
      <w:pPr>
        <w:widowControl/>
        <w:shd w:val="clear" w:color="auto" w:fill="FCFCFC"/>
        <w:spacing w:after="360"/>
        <w:jc w:val="left"/>
        <w:outlineLvl w:val="0"/>
        <w:rPr>
          <w:rFonts w:ascii="Roboto Slab" w:eastAsia="宋体" w:hAnsi="Roboto Slab" w:cs="Roboto Slab"/>
          <w:b/>
          <w:bCs/>
          <w:color w:val="404040"/>
          <w:kern w:val="36"/>
          <w:sz w:val="42"/>
          <w:szCs w:val="42"/>
        </w:rPr>
      </w:pPr>
      <w:r w:rsidRPr="0039664C">
        <w:rPr>
          <w:rFonts w:ascii="Roboto Slab" w:eastAsia="宋体" w:hAnsi="Roboto Slab" w:cs="Roboto Slab"/>
          <w:b/>
          <w:bCs/>
          <w:color w:val="404040"/>
          <w:kern w:val="36"/>
          <w:sz w:val="42"/>
          <w:szCs w:val="42"/>
        </w:rPr>
        <w:t>Units and Globally Available Variables</w:t>
      </w:r>
      <w:hyperlink r:id="rId7" w:anchor="units-and-globally-available-variables" w:tooltip="Permalink to this heading" w:history="1">
        <w:r w:rsidRPr="0039664C">
          <w:rPr>
            <w:rFonts w:ascii="FontAwesome" w:eastAsia="宋体" w:hAnsi="FontAwesome" w:cs="Roboto Slab" w:hint="eastAsia"/>
            <w:b/>
            <w:bCs/>
            <w:color w:val="002FA7"/>
            <w:kern w:val="36"/>
            <w:szCs w:val="21"/>
            <w:u w:val="single"/>
          </w:rPr>
          <w:sym w:font="Symbol" w:char="F0C1"/>
        </w:r>
      </w:hyperlink>
    </w:p>
    <w:p w14:paraId="79C521DA" w14:textId="77777777" w:rsidR="0039664C" w:rsidRPr="0039664C" w:rsidRDefault="0039664C" w:rsidP="0039664C">
      <w:pPr>
        <w:widowControl/>
        <w:spacing w:after="360"/>
        <w:jc w:val="left"/>
        <w:outlineLvl w:val="1"/>
        <w:rPr>
          <w:rFonts w:ascii="Roboto Slab" w:eastAsia="宋体" w:hAnsi="Roboto Slab" w:cs="Roboto Slab"/>
          <w:b/>
          <w:bCs/>
          <w:kern w:val="0"/>
          <w:sz w:val="36"/>
          <w:szCs w:val="36"/>
        </w:rPr>
      </w:pPr>
      <w:r w:rsidRPr="0039664C">
        <w:rPr>
          <w:rFonts w:ascii="Roboto Slab" w:eastAsia="宋体" w:hAnsi="Roboto Slab" w:cs="Roboto Slab"/>
          <w:b/>
          <w:bCs/>
          <w:kern w:val="0"/>
          <w:sz w:val="36"/>
          <w:szCs w:val="36"/>
        </w:rPr>
        <w:t>Ether Units</w:t>
      </w:r>
      <w:hyperlink r:id="rId8" w:anchor="ether-units" w:tooltip="Permalink to this heading" w:history="1">
        <w:r w:rsidRPr="0039664C">
          <w:rPr>
            <w:rFonts w:ascii="FontAwesome" w:eastAsia="宋体" w:hAnsi="FontAwesome" w:cs="Roboto Slab" w:hint="eastAsia"/>
            <w:b/>
            <w:bCs/>
            <w:color w:val="002FA7"/>
            <w:kern w:val="0"/>
            <w:szCs w:val="21"/>
            <w:u w:val="single"/>
          </w:rPr>
          <w:sym w:font="Symbol" w:char="F0C1"/>
        </w:r>
      </w:hyperlink>
    </w:p>
    <w:p w14:paraId="1AB0972B" w14:textId="77777777" w:rsidR="0039664C" w:rsidRPr="0039664C" w:rsidRDefault="0039664C" w:rsidP="0039664C">
      <w:pPr>
        <w:widowControl/>
        <w:spacing w:after="360" w:line="360" w:lineRule="atLeast"/>
        <w:jc w:val="left"/>
        <w:rPr>
          <w:rFonts w:ascii="宋体" w:eastAsia="宋体" w:hAnsi="宋体" w:cs="宋体"/>
          <w:kern w:val="0"/>
          <w:sz w:val="24"/>
          <w:szCs w:val="24"/>
        </w:rPr>
      </w:pPr>
      <w:r w:rsidRPr="0039664C">
        <w:rPr>
          <w:rFonts w:ascii="宋体" w:eastAsia="宋体" w:hAnsi="宋体" w:cs="宋体"/>
          <w:kern w:val="0"/>
          <w:sz w:val="24"/>
          <w:szCs w:val="24"/>
        </w:rPr>
        <w:t>A literal number can take a suffix of </w:t>
      </w:r>
      <w:proofErr w:type="spellStart"/>
      <w:r w:rsidRPr="0039664C">
        <w:rPr>
          <w:rFonts w:ascii="Consolas" w:eastAsia="宋体" w:hAnsi="Consolas" w:cs="宋体"/>
          <w:color w:val="E74C3C"/>
          <w:kern w:val="0"/>
          <w:sz w:val="18"/>
          <w:szCs w:val="18"/>
          <w:highlight w:val="yellow"/>
          <w:bdr w:val="single" w:sz="6" w:space="2" w:color="E1E4E5" w:frame="1"/>
          <w:shd w:val="clear" w:color="auto" w:fill="FFFFFF"/>
        </w:rPr>
        <w:t>wei</w:t>
      </w:r>
      <w:proofErr w:type="spellEnd"/>
      <w:r w:rsidRPr="0039664C">
        <w:rPr>
          <w:rFonts w:ascii="宋体" w:eastAsia="宋体" w:hAnsi="宋体" w:cs="宋体"/>
          <w:kern w:val="0"/>
          <w:sz w:val="24"/>
          <w:szCs w:val="24"/>
        </w:rPr>
        <w:t>, </w:t>
      </w:r>
      <w:proofErr w:type="spellStart"/>
      <w:r w:rsidRPr="0039664C">
        <w:rPr>
          <w:rFonts w:ascii="Consolas" w:eastAsia="宋体" w:hAnsi="Consolas" w:cs="宋体"/>
          <w:color w:val="E74C3C"/>
          <w:kern w:val="0"/>
          <w:sz w:val="18"/>
          <w:szCs w:val="18"/>
          <w:highlight w:val="yellow"/>
          <w:bdr w:val="single" w:sz="6" w:space="2" w:color="E1E4E5" w:frame="1"/>
          <w:shd w:val="clear" w:color="auto" w:fill="FFFFFF"/>
        </w:rPr>
        <w:t>gwei</w:t>
      </w:r>
      <w:proofErr w:type="spellEnd"/>
      <w:r w:rsidRPr="0039664C">
        <w:rPr>
          <w:rFonts w:ascii="宋体" w:eastAsia="宋体" w:hAnsi="宋体" w:cs="宋体"/>
          <w:kern w:val="0"/>
          <w:sz w:val="24"/>
          <w:szCs w:val="24"/>
        </w:rPr>
        <w:t> or </w:t>
      </w:r>
      <w:r w:rsidRPr="0039664C">
        <w:rPr>
          <w:rFonts w:ascii="Consolas" w:eastAsia="宋体" w:hAnsi="Consolas" w:cs="宋体"/>
          <w:color w:val="E74C3C"/>
          <w:kern w:val="0"/>
          <w:sz w:val="18"/>
          <w:szCs w:val="18"/>
          <w:highlight w:val="yellow"/>
          <w:bdr w:val="single" w:sz="6" w:space="2" w:color="E1E4E5" w:frame="1"/>
          <w:shd w:val="clear" w:color="auto" w:fill="FFFFFF"/>
        </w:rPr>
        <w:t>ether</w:t>
      </w:r>
      <w:r w:rsidRPr="0039664C">
        <w:rPr>
          <w:rFonts w:ascii="宋体" w:eastAsia="宋体" w:hAnsi="宋体" w:cs="宋体"/>
          <w:kern w:val="0"/>
          <w:sz w:val="24"/>
          <w:szCs w:val="24"/>
        </w:rPr>
        <w:t xml:space="preserve"> to specify a </w:t>
      </w:r>
      <w:proofErr w:type="spellStart"/>
      <w:r w:rsidRPr="0039664C">
        <w:rPr>
          <w:rFonts w:ascii="宋体" w:eastAsia="宋体" w:hAnsi="宋体" w:cs="宋体"/>
          <w:kern w:val="0"/>
          <w:sz w:val="24"/>
          <w:szCs w:val="24"/>
        </w:rPr>
        <w:t>subdenomination</w:t>
      </w:r>
      <w:proofErr w:type="spellEnd"/>
      <w:r w:rsidRPr="0039664C">
        <w:rPr>
          <w:rFonts w:ascii="宋体" w:eastAsia="宋体" w:hAnsi="宋体" w:cs="宋体"/>
          <w:kern w:val="0"/>
          <w:sz w:val="24"/>
          <w:szCs w:val="24"/>
        </w:rPr>
        <w:t xml:space="preserve"> of Ether, where Ether numbers without a postfix are assumed to be Wei.</w:t>
      </w:r>
    </w:p>
    <w:p w14:paraId="03A4008D" w14:textId="77777777" w:rsidR="0039664C" w:rsidRPr="0039664C" w:rsidRDefault="0039664C" w:rsidP="0039664C">
      <w:pPr>
        <w:widowControl/>
        <w:spacing w:line="240" w:lineRule="atLeast"/>
        <w:jc w:val="right"/>
        <w:rPr>
          <w:rFonts w:ascii="宋体" w:eastAsia="宋体" w:hAnsi="宋体" w:cs="宋体"/>
          <w:kern w:val="0"/>
          <w:sz w:val="24"/>
          <w:szCs w:val="24"/>
        </w:rPr>
      </w:pPr>
      <w:hyperlink r:id="rId9" w:anchor="language=solidity&amp;version=0.8.20&amp;code=YXNzZXJ0KDEgd2VpID09IDEpOwphc3NlcnQoMSBnd2VpID09IDFlOSk7CmFzc2VydCgxIGV0aGVyID09IDFlMTgpOw==" w:tgtFrame="_blank" w:history="1">
        <w:r w:rsidRPr="0039664C">
          <w:rPr>
            <w:rFonts w:ascii="宋体" w:eastAsia="宋体" w:hAnsi="宋体" w:cs="宋体"/>
            <w:color w:val="707070"/>
            <w:kern w:val="0"/>
            <w:sz w:val="17"/>
            <w:szCs w:val="17"/>
            <w:u w:val="single"/>
            <w:shd w:val="clear" w:color="auto" w:fill="E1E4E5"/>
          </w:rPr>
          <w:t>open in Remix</w:t>
        </w:r>
      </w:hyperlink>
    </w:p>
    <w:p w14:paraId="45B5CFFA" w14:textId="77777777" w:rsidR="0039664C" w:rsidRPr="0039664C" w:rsidRDefault="0039664C" w:rsidP="0039664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roofErr w:type="gramStart"/>
      <w:r w:rsidRPr="0039664C">
        <w:rPr>
          <w:rFonts w:ascii="Consolas" w:eastAsia="宋体" w:hAnsi="Consolas" w:cs="宋体"/>
          <w:kern w:val="0"/>
          <w:sz w:val="18"/>
          <w:szCs w:val="18"/>
        </w:rPr>
        <w:t>assert(</w:t>
      </w:r>
      <w:proofErr w:type="gramEnd"/>
      <w:r w:rsidRPr="0039664C">
        <w:rPr>
          <w:rFonts w:ascii="Consolas" w:eastAsia="宋体" w:hAnsi="Consolas" w:cs="宋体"/>
          <w:color w:val="208050"/>
          <w:kern w:val="0"/>
          <w:sz w:val="18"/>
          <w:szCs w:val="18"/>
        </w:rPr>
        <w:t>1</w:t>
      </w:r>
      <w:r w:rsidRPr="0039664C">
        <w:rPr>
          <w:rFonts w:ascii="Consolas" w:eastAsia="宋体" w:hAnsi="Consolas" w:cs="宋体"/>
          <w:color w:val="BBBBBB"/>
          <w:kern w:val="0"/>
          <w:sz w:val="18"/>
          <w:szCs w:val="18"/>
        </w:rPr>
        <w:t xml:space="preserve"> </w:t>
      </w:r>
      <w:proofErr w:type="spellStart"/>
      <w:r w:rsidRPr="0039664C">
        <w:rPr>
          <w:rFonts w:ascii="Consolas" w:eastAsia="宋体" w:hAnsi="Consolas" w:cs="宋体"/>
          <w:kern w:val="0"/>
          <w:sz w:val="18"/>
          <w:szCs w:val="18"/>
        </w:rPr>
        <w:t>wei</w:t>
      </w:r>
      <w:proofErr w:type="spellEnd"/>
      <w:r w:rsidRPr="0039664C">
        <w:rPr>
          <w:rFonts w:ascii="Consolas" w:eastAsia="宋体" w:hAnsi="Consolas" w:cs="宋体"/>
          <w:color w:val="BBBBBB"/>
          <w:kern w:val="0"/>
          <w:sz w:val="18"/>
          <w:szCs w:val="18"/>
        </w:rPr>
        <w:t xml:space="preserve"> </w:t>
      </w:r>
      <w:r w:rsidRPr="0039664C">
        <w:rPr>
          <w:rFonts w:ascii="Consolas" w:eastAsia="宋体" w:hAnsi="Consolas" w:cs="宋体"/>
          <w:color w:val="666666"/>
          <w:kern w:val="0"/>
          <w:sz w:val="18"/>
          <w:szCs w:val="18"/>
        </w:rPr>
        <w:t>==</w:t>
      </w:r>
      <w:r w:rsidRPr="0039664C">
        <w:rPr>
          <w:rFonts w:ascii="Consolas" w:eastAsia="宋体" w:hAnsi="Consolas" w:cs="宋体"/>
          <w:color w:val="BBBBBB"/>
          <w:kern w:val="0"/>
          <w:sz w:val="18"/>
          <w:szCs w:val="18"/>
        </w:rPr>
        <w:t xml:space="preserve"> </w:t>
      </w:r>
      <w:r w:rsidRPr="0039664C">
        <w:rPr>
          <w:rFonts w:ascii="Consolas" w:eastAsia="宋体" w:hAnsi="Consolas" w:cs="宋体"/>
          <w:color w:val="208050"/>
          <w:kern w:val="0"/>
          <w:sz w:val="18"/>
          <w:szCs w:val="18"/>
        </w:rPr>
        <w:t>1</w:t>
      </w:r>
      <w:r w:rsidRPr="0039664C">
        <w:rPr>
          <w:rFonts w:ascii="Consolas" w:eastAsia="宋体" w:hAnsi="Consolas" w:cs="宋体"/>
          <w:kern w:val="0"/>
          <w:sz w:val="18"/>
          <w:szCs w:val="18"/>
        </w:rPr>
        <w:t>);</w:t>
      </w:r>
    </w:p>
    <w:p w14:paraId="6AF890D8" w14:textId="77777777" w:rsidR="0039664C" w:rsidRPr="0039664C" w:rsidRDefault="0039664C" w:rsidP="0039664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roofErr w:type="gramStart"/>
      <w:r w:rsidRPr="0039664C">
        <w:rPr>
          <w:rFonts w:ascii="Consolas" w:eastAsia="宋体" w:hAnsi="Consolas" w:cs="宋体"/>
          <w:kern w:val="0"/>
          <w:sz w:val="18"/>
          <w:szCs w:val="18"/>
        </w:rPr>
        <w:t>assert(</w:t>
      </w:r>
      <w:proofErr w:type="gramEnd"/>
      <w:r w:rsidRPr="0039664C">
        <w:rPr>
          <w:rFonts w:ascii="Consolas" w:eastAsia="宋体" w:hAnsi="Consolas" w:cs="宋体"/>
          <w:color w:val="208050"/>
          <w:kern w:val="0"/>
          <w:sz w:val="18"/>
          <w:szCs w:val="18"/>
          <w:highlight w:val="yellow"/>
        </w:rPr>
        <w:t>1</w:t>
      </w:r>
      <w:r w:rsidRPr="0039664C">
        <w:rPr>
          <w:rFonts w:ascii="Consolas" w:eastAsia="宋体" w:hAnsi="Consolas" w:cs="宋体"/>
          <w:color w:val="BBBBBB"/>
          <w:kern w:val="0"/>
          <w:sz w:val="18"/>
          <w:szCs w:val="18"/>
          <w:highlight w:val="yellow"/>
        </w:rPr>
        <w:t xml:space="preserve"> </w:t>
      </w:r>
      <w:proofErr w:type="spellStart"/>
      <w:r w:rsidRPr="0039664C">
        <w:rPr>
          <w:rFonts w:ascii="Consolas" w:eastAsia="宋体" w:hAnsi="Consolas" w:cs="宋体"/>
          <w:kern w:val="0"/>
          <w:sz w:val="18"/>
          <w:szCs w:val="18"/>
          <w:highlight w:val="yellow"/>
        </w:rPr>
        <w:t>gwei</w:t>
      </w:r>
      <w:proofErr w:type="spellEnd"/>
      <w:r w:rsidRPr="0039664C">
        <w:rPr>
          <w:rFonts w:ascii="Consolas" w:eastAsia="宋体" w:hAnsi="Consolas" w:cs="宋体"/>
          <w:color w:val="BBBBBB"/>
          <w:kern w:val="0"/>
          <w:sz w:val="18"/>
          <w:szCs w:val="18"/>
          <w:highlight w:val="yellow"/>
        </w:rPr>
        <w:t xml:space="preserve"> </w:t>
      </w:r>
      <w:r w:rsidRPr="0039664C">
        <w:rPr>
          <w:rFonts w:ascii="Consolas" w:eastAsia="宋体" w:hAnsi="Consolas" w:cs="宋体"/>
          <w:color w:val="666666"/>
          <w:kern w:val="0"/>
          <w:sz w:val="18"/>
          <w:szCs w:val="18"/>
          <w:highlight w:val="yellow"/>
        </w:rPr>
        <w:t>==</w:t>
      </w:r>
      <w:r w:rsidRPr="0039664C">
        <w:rPr>
          <w:rFonts w:ascii="Consolas" w:eastAsia="宋体" w:hAnsi="Consolas" w:cs="宋体"/>
          <w:color w:val="BBBBBB"/>
          <w:kern w:val="0"/>
          <w:sz w:val="18"/>
          <w:szCs w:val="18"/>
          <w:highlight w:val="yellow"/>
        </w:rPr>
        <w:t xml:space="preserve"> </w:t>
      </w:r>
      <w:r w:rsidRPr="0039664C">
        <w:rPr>
          <w:rFonts w:ascii="Consolas" w:eastAsia="宋体" w:hAnsi="Consolas" w:cs="宋体"/>
          <w:kern w:val="0"/>
          <w:sz w:val="18"/>
          <w:szCs w:val="18"/>
          <w:highlight w:val="yellow"/>
          <w:bdr w:val="single" w:sz="6" w:space="0" w:color="FF0000" w:frame="1"/>
        </w:rPr>
        <w:t>1</w:t>
      </w:r>
      <w:r w:rsidRPr="0039664C">
        <w:rPr>
          <w:rFonts w:ascii="Consolas" w:eastAsia="宋体" w:hAnsi="Consolas" w:cs="宋体"/>
          <w:kern w:val="0"/>
          <w:sz w:val="18"/>
          <w:szCs w:val="18"/>
          <w:highlight w:val="yellow"/>
        </w:rPr>
        <w:t>e9</w:t>
      </w:r>
      <w:r w:rsidRPr="0039664C">
        <w:rPr>
          <w:rFonts w:ascii="Consolas" w:eastAsia="宋体" w:hAnsi="Consolas" w:cs="宋体"/>
          <w:kern w:val="0"/>
          <w:sz w:val="18"/>
          <w:szCs w:val="18"/>
        </w:rPr>
        <w:t>);</w:t>
      </w:r>
    </w:p>
    <w:p w14:paraId="5CD9A54E" w14:textId="77777777" w:rsidR="0039664C" w:rsidRPr="0039664C" w:rsidRDefault="0039664C" w:rsidP="0039664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roofErr w:type="gramStart"/>
      <w:r w:rsidRPr="0039664C">
        <w:rPr>
          <w:rFonts w:ascii="Consolas" w:eastAsia="宋体" w:hAnsi="Consolas" w:cs="宋体"/>
          <w:kern w:val="0"/>
          <w:sz w:val="18"/>
          <w:szCs w:val="18"/>
        </w:rPr>
        <w:t>assert(</w:t>
      </w:r>
      <w:proofErr w:type="gramEnd"/>
      <w:r w:rsidRPr="0039664C">
        <w:rPr>
          <w:rFonts w:ascii="Consolas" w:eastAsia="宋体" w:hAnsi="Consolas" w:cs="宋体"/>
          <w:color w:val="208050"/>
          <w:kern w:val="0"/>
          <w:sz w:val="18"/>
          <w:szCs w:val="18"/>
          <w:highlight w:val="yellow"/>
        </w:rPr>
        <w:t>1</w:t>
      </w:r>
      <w:r w:rsidRPr="0039664C">
        <w:rPr>
          <w:rFonts w:ascii="Consolas" w:eastAsia="宋体" w:hAnsi="Consolas" w:cs="宋体"/>
          <w:color w:val="BBBBBB"/>
          <w:kern w:val="0"/>
          <w:sz w:val="18"/>
          <w:szCs w:val="18"/>
          <w:highlight w:val="yellow"/>
        </w:rPr>
        <w:t xml:space="preserve"> </w:t>
      </w:r>
      <w:r w:rsidRPr="0039664C">
        <w:rPr>
          <w:rFonts w:ascii="Consolas" w:eastAsia="宋体" w:hAnsi="Consolas" w:cs="宋体"/>
          <w:kern w:val="0"/>
          <w:sz w:val="18"/>
          <w:szCs w:val="18"/>
          <w:highlight w:val="yellow"/>
        </w:rPr>
        <w:t>ether</w:t>
      </w:r>
      <w:r w:rsidRPr="0039664C">
        <w:rPr>
          <w:rFonts w:ascii="Consolas" w:eastAsia="宋体" w:hAnsi="Consolas" w:cs="宋体"/>
          <w:color w:val="BBBBBB"/>
          <w:kern w:val="0"/>
          <w:sz w:val="18"/>
          <w:szCs w:val="18"/>
          <w:highlight w:val="yellow"/>
        </w:rPr>
        <w:t xml:space="preserve"> </w:t>
      </w:r>
      <w:r w:rsidRPr="0039664C">
        <w:rPr>
          <w:rFonts w:ascii="Consolas" w:eastAsia="宋体" w:hAnsi="Consolas" w:cs="宋体"/>
          <w:color w:val="666666"/>
          <w:kern w:val="0"/>
          <w:sz w:val="18"/>
          <w:szCs w:val="18"/>
          <w:highlight w:val="yellow"/>
        </w:rPr>
        <w:t>==</w:t>
      </w:r>
      <w:r w:rsidRPr="0039664C">
        <w:rPr>
          <w:rFonts w:ascii="Consolas" w:eastAsia="宋体" w:hAnsi="Consolas" w:cs="宋体"/>
          <w:color w:val="BBBBBB"/>
          <w:kern w:val="0"/>
          <w:sz w:val="18"/>
          <w:szCs w:val="18"/>
          <w:highlight w:val="yellow"/>
        </w:rPr>
        <w:t xml:space="preserve"> </w:t>
      </w:r>
      <w:r w:rsidRPr="0039664C">
        <w:rPr>
          <w:rFonts w:ascii="Consolas" w:eastAsia="宋体" w:hAnsi="Consolas" w:cs="宋体"/>
          <w:kern w:val="0"/>
          <w:sz w:val="18"/>
          <w:szCs w:val="18"/>
          <w:highlight w:val="yellow"/>
          <w:bdr w:val="single" w:sz="6" w:space="0" w:color="FF0000" w:frame="1"/>
        </w:rPr>
        <w:t>1</w:t>
      </w:r>
      <w:r w:rsidRPr="0039664C">
        <w:rPr>
          <w:rFonts w:ascii="Consolas" w:eastAsia="宋体" w:hAnsi="Consolas" w:cs="宋体"/>
          <w:kern w:val="0"/>
          <w:sz w:val="18"/>
          <w:szCs w:val="18"/>
          <w:highlight w:val="yellow"/>
        </w:rPr>
        <w:t>e18</w:t>
      </w:r>
      <w:r w:rsidRPr="0039664C">
        <w:rPr>
          <w:rFonts w:ascii="Consolas" w:eastAsia="宋体" w:hAnsi="Consolas" w:cs="宋体"/>
          <w:kern w:val="0"/>
          <w:sz w:val="18"/>
          <w:szCs w:val="18"/>
        </w:rPr>
        <w:t>);</w:t>
      </w:r>
    </w:p>
    <w:p w14:paraId="24A77E79" w14:textId="77777777" w:rsidR="0039664C" w:rsidRPr="0039664C" w:rsidRDefault="0039664C" w:rsidP="0039664C">
      <w:pPr>
        <w:widowControl/>
        <w:spacing w:after="360" w:line="360" w:lineRule="atLeast"/>
        <w:jc w:val="left"/>
        <w:rPr>
          <w:rFonts w:ascii="宋体" w:eastAsia="宋体" w:hAnsi="宋体" w:cs="宋体"/>
          <w:kern w:val="0"/>
          <w:sz w:val="24"/>
          <w:szCs w:val="24"/>
        </w:rPr>
      </w:pPr>
      <w:r w:rsidRPr="0039664C">
        <w:rPr>
          <w:rFonts w:ascii="宋体" w:eastAsia="宋体" w:hAnsi="宋体" w:cs="宋体"/>
          <w:kern w:val="0"/>
          <w:sz w:val="24"/>
          <w:szCs w:val="24"/>
        </w:rPr>
        <w:t xml:space="preserve">The only effect of the </w:t>
      </w:r>
      <w:proofErr w:type="spellStart"/>
      <w:r w:rsidRPr="0039664C">
        <w:rPr>
          <w:rFonts w:ascii="宋体" w:eastAsia="宋体" w:hAnsi="宋体" w:cs="宋体"/>
          <w:kern w:val="0"/>
          <w:sz w:val="24"/>
          <w:szCs w:val="24"/>
        </w:rPr>
        <w:t>subdenomination</w:t>
      </w:r>
      <w:proofErr w:type="spellEnd"/>
      <w:r w:rsidRPr="0039664C">
        <w:rPr>
          <w:rFonts w:ascii="宋体" w:eastAsia="宋体" w:hAnsi="宋体" w:cs="宋体"/>
          <w:kern w:val="0"/>
          <w:sz w:val="24"/>
          <w:szCs w:val="24"/>
        </w:rPr>
        <w:t xml:space="preserve"> suffix is a multiplication by a power of ten.</w:t>
      </w:r>
    </w:p>
    <w:p w14:paraId="48ABB954" w14:textId="77777777" w:rsidR="0039664C" w:rsidRPr="0039664C" w:rsidRDefault="0039664C" w:rsidP="0039664C">
      <w:pPr>
        <w:widowControl/>
        <w:shd w:val="clear" w:color="auto" w:fill="6AB0DE"/>
        <w:spacing w:after="180"/>
        <w:ind w:left="-180" w:right="-180"/>
        <w:jc w:val="left"/>
        <w:rPr>
          <w:rFonts w:ascii="inherit" w:eastAsia="宋体" w:hAnsi="inherit" w:cs="宋体"/>
          <w:b/>
          <w:bCs/>
          <w:color w:val="FFFFFF"/>
          <w:kern w:val="0"/>
          <w:sz w:val="24"/>
          <w:szCs w:val="24"/>
        </w:rPr>
      </w:pPr>
      <w:r w:rsidRPr="0039664C">
        <w:rPr>
          <w:rFonts w:ascii="inherit" w:eastAsia="宋体" w:hAnsi="inherit" w:cs="宋体"/>
          <w:b/>
          <w:bCs/>
          <w:color w:val="FFFFFF"/>
          <w:kern w:val="0"/>
          <w:sz w:val="24"/>
          <w:szCs w:val="24"/>
        </w:rPr>
        <w:t>Note</w:t>
      </w:r>
    </w:p>
    <w:p w14:paraId="7EF1AF64" w14:textId="77777777" w:rsidR="0039664C" w:rsidRPr="0039664C" w:rsidRDefault="0039664C" w:rsidP="0039664C">
      <w:pPr>
        <w:widowControl/>
        <w:shd w:val="clear" w:color="auto" w:fill="E7F2FA"/>
        <w:spacing w:line="360" w:lineRule="atLeast"/>
        <w:jc w:val="left"/>
        <w:rPr>
          <w:rFonts w:ascii="宋体" w:eastAsia="宋体" w:hAnsi="宋体" w:cs="宋体"/>
          <w:kern w:val="0"/>
          <w:sz w:val="24"/>
          <w:szCs w:val="24"/>
        </w:rPr>
      </w:pPr>
      <w:r w:rsidRPr="0039664C">
        <w:rPr>
          <w:rFonts w:ascii="宋体" w:eastAsia="宋体" w:hAnsi="宋体" w:cs="宋体"/>
          <w:kern w:val="0"/>
          <w:sz w:val="24"/>
          <w:szCs w:val="24"/>
        </w:rPr>
        <w:t>The denominations </w:t>
      </w:r>
      <w:proofErr w:type="spellStart"/>
      <w:r w:rsidRPr="0039664C">
        <w:rPr>
          <w:rFonts w:ascii="Consolas" w:eastAsia="宋体" w:hAnsi="Consolas" w:cs="宋体"/>
          <w:color w:val="E74C3C"/>
          <w:kern w:val="0"/>
          <w:sz w:val="18"/>
          <w:szCs w:val="18"/>
          <w:bdr w:val="single" w:sz="6" w:space="2" w:color="E1E4E5" w:frame="1"/>
          <w:shd w:val="clear" w:color="auto" w:fill="FFFFFF"/>
        </w:rPr>
        <w:t>finney</w:t>
      </w:r>
      <w:proofErr w:type="spellEnd"/>
      <w:r w:rsidRPr="0039664C">
        <w:rPr>
          <w:rFonts w:ascii="宋体" w:eastAsia="宋体" w:hAnsi="宋体" w:cs="宋体"/>
          <w:kern w:val="0"/>
          <w:sz w:val="24"/>
          <w:szCs w:val="24"/>
        </w:rPr>
        <w:t> and </w:t>
      </w:r>
      <w:proofErr w:type="spellStart"/>
      <w:r w:rsidRPr="0039664C">
        <w:rPr>
          <w:rFonts w:ascii="Consolas" w:eastAsia="宋体" w:hAnsi="Consolas" w:cs="宋体"/>
          <w:color w:val="E74C3C"/>
          <w:kern w:val="0"/>
          <w:sz w:val="18"/>
          <w:szCs w:val="18"/>
          <w:bdr w:val="single" w:sz="6" w:space="2" w:color="E1E4E5" w:frame="1"/>
          <w:shd w:val="clear" w:color="auto" w:fill="FFFFFF"/>
        </w:rPr>
        <w:t>szabo</w:t>
      </w:r>
      <w:proofErr w:type="spellEnd"/>
      <w:r w:rsidRPr="0039664C">
        <w:rPr>
          <w:rFonts w:ascii="宋体" w:eastAsia="宋体" w:hAnsi="宋体" w:cs="宋体"/>
          <w:kern w:val="0"/>
          <w:sz w:val="24"/>
          <w:szCs w:val="24"/>
        </w:rPr>
        <w:t> have been removed in version 0.7.0.</w:t>
      </w:r>
    </w:p>
    <w:p w14:paraId="18E29467" w14:textId="77777777" w:rsidR="0039664C" w:rsidRPr="0039664C" w:rsidRDefault="0039664C" w:rsidP="0039664C">
      <w:pPr>
        <w:widowControl/>
        <w:spacing w:after="360"/>
        <w:jc w:val="left"/>
        <w:outlineLvl w:val="1"/>
        <w:rPr>
          <w:rFonts w:ascii="Roboto Slab" w:eastAsia="宋体" w:hAnsi="Roboto Slab" w:cs="Roboto Slab"/>
          <w:b/>
          <w:bCs/>
          <w:kern w:val="0"/>
          <w:sz w:val="36"/>
          <w:szCs w:val="36"/>
        </w:rPr>
      </w:pPr>
      <w:r w:rsidRPr="0039664C">
        <w:rPr>
          <w:rFonts w:ascii="Roboto Slab" w:eastAsia="宋体" w:hAnsi="Roboto Slab" w:cs="Roboto Slab"/>
          <w:b/>
          <w:bCs/>
          <w:kern w:val="0"/>
          <w:sz w:val="36"/>
          <w:szCs w:val="36"/>
        </w:rPr>
        <w:t>Time Units</w:t>
      </w:r>
      <w:hyperlink r:id="rId10" w:anchor="time-units" w:tooltip="Permalink to this heading" w:history="1">
        <w:r w:rsidRPr="0039664C">
          <w:rPr>
            <w:rFonts w:ascii="FontAwesome" w:eastAsia="宋体" w:hAnsi="FontAwesome" w:cs="Roboto Slab" w:hint="eastAsia"/>
            <w:b/>
            <w:bCs/>
            <w:color w:val="002FA7"/>
            <w:kern w:val="0"/>
            <w:szCs w:val="21"/>
            <w:u w:val="single"/>
          </w:rPr>
          <w:sym w:font="Symbol" w:char="F0C1"/>
        </w:r>
      </w:hyperlink>
    </w:p>
    <w:p w14:paraId="4763FDAC" w14:textId="77777777" w:rsidR="0039664C" w:rsidRPr="0039664C" w:rsidRDefault="0039664C" w:rsidP="0039664C">
      <w:pPr>
        <w:widowControl/>
        <w:spacing w:after="360" w:line="360" w:lineRule="atLeast"/>
        <w:jc w:val="left"/>
        <w:rPr>
          <w:rFonts w:ascii="宋体" w:eastAsia="宋体" w:hAnsi="宋体" w:cs="宋体"/>
          <w:kern w:val="0"/>
          <w:sz w:val="24"/>
          <w:szCs w:val="24"/>
        </w:rPr>
      </w:pPr>
      <w:r w:rsidRPr="0039664C">
        <w:rPr>
          <w:rFonts w:ascii="宋体" w:eastAsia="宋体" w:hAnsi="宋体" w:cs="宋体"/>
          <w:kern w:val="0"/>
          <w:sz w:val="24"/>
          <w:szCs w:val="24"/>
        </w:rPr>
        <w:t>Suffixes like </w:t>
      </w:r>
      <w:r w:rsidRPr="0039664C">
        <w:rPr>
          <w:rFonts w:ascii="Consolas" w:eastAsia="宋体" w:hAnsi="Consolas" w:cs="宋体"/>
          <w:color w:val="E74C3C"/>
          <w:kern w:val="0"/>
          <w:sz w:val="18"/>
          <w:szCs w:val="18"/>
          <w:highlight w:val="yellow"/>
          <w:bdr w:val="single" w:sz="6" w:space="2" w:color="E1E4E5" w:frame="1"/>
          <w:shd w:val="clear" w:color="auto" w:fill="FFFFFF"/>
        </w:rPr>
        <w:t>seconds</w:t>
      </w:r>
      <w:r w:rsidRPr="0039664C">
        <w:rPr>
          <w:rFonts w:ascii="宋体" w:eastAsia="宋体" w:hAnsi="宋体" w:cs="宋体"/>
          <w:kern w:val="0"/>
          <w:sz w:val="24"/>
          <w:szCs w:val="24"/>
        </w:rPr>
        <w:t>, </w:t>
      </w:r>
      <w:r w:rsidRPr="0039664C">
        <w:rPr>
          <w:rFonts w:ascii="Consolas" w:eastAsia="宋体" w:hAnsi="Consolas" w:cs="宋体"/>
          <w:color w:val="E74C3C"/>
          <w:kern w:val="0"/>
          <w:sz w:val="18"/>
          <w:szCs w:val="18"/>
          <w:highlight w:val="yellow"/>
          <w:bdr w:val="single" w:sz="6" w:space="2" w:color="E1E4E5" w:frame="1"/>
          <w:shd w:val="clear" w:color="auto" w:fill="FFFFFF"/>
        </w:rPr>
        <w:t>minutes</w:t>
      </w:r>
      <w:r w:rsidRPr="0039664C">
        <w:rPr>
          <w:rFonts w:ascii="宋体" w:eastAsia="宋体" w:hAnsi="宋体" w:cs="宋体"/>
          <w:kern w:val="0"/>
          <w:sz w:val="24"/>
          <w:szCs w:val="24"/>
        </w:rPr>
        <w:t>, </w:t>
      </w:r>
      <w:r w:rsidRPr="0039664C">
        <w:rPr>
          <w:rFonts w:ascii="Consolas" w:eastAsia="宋体" w:hAnsi="Consolas" w:cs="宋体"/>
          <w:color w:val="E74C3C"/>
          <w:kern w:val="0"/>
          <w:sz w:val="18"/>
          <w:szCs w:val="18"/>
          <w:highlight w:val="yellow"/>
          <w:bdr w:val="single" w:sz="6" w:space="2" w:color="E1E4E5" w:frame="1"/>
          <w:shd w:val="clear" w:color="auto" w:fill="FFFFFF"/>
        </w:rPr>
        <w:t>hours</w:t>
      </w:r>
      <w:r w:rsidRPr="0039664C">
        <w:rPr>
          <w:rFonts w:ascii="宋体" w:eastAsia="宋体" w:hAnsi="宋体" w:cs="宋体"/>
          <w:kern w:val="0"/>
          <w:sz w:val="24"/>
          <w:szCs w:val="24"/>
        </w:rPr>
        <w:t>, </w:t>
      </w:r>
      <w:r w:rsidRPr="0039664C">
        <w:rPr>
          <w:rFonts w:ascii="Consolas" w:eastAsia="宋体" w:hAnsi="Consolas" w:cs="宋体"/>
          <w:color w:val="E74C3C"/>
          <w:kern w:val="0"/>
          <w:sz w:val="18"/>
          <w:szCs w:val="18"/>
          <w:highlight w:val="yellow"/>
          <w:bdr w:val="single" w:sz="6" w:space="2" w:color="E1E4E5" w:frame="1"/>
          <w:shd w:val="clear" w:color="auto" w:fill="FFFFFF"/>
        </w:rPr>
        <w:t>days</w:t>
      </w:r>
      <w:r w:rsidRPr="0039664C">
        <w:rPr>
          <w:rFonts w:ascii="宋体" w:eastAsia="宋体" w:hAnsi="宋体" w:cs="宋体"/>
          <w:kern w:val="0"/>
          <w:sz w:val="24"/>
          <w:szCs w:val="24"/>
        </w:rPr>
        <w:t> and </w:t>
      </w:r>
      <w:r w:rsidRPr="0039664C">
        <w:rPr>
          <w:rFonts w:ascii="Consolas" w:eastAsia="宋体" w:hAnsi="Consolas" w:cs="宋体"/>
          <w:color w:val="E74C3C"/>
          <w:kern w:val="0"/>
          <w:sz w:val="18"/>
          <w:szCs w:val="18"/>
          <w:highlight w:val="yellow"/>
          <w:bdr w:val="single" w:sz="6" w:space="2" w:color="E1E4E5" w:frame="1"/>
          <w:shd w:val="clear" w:color="auto" w:fill="FFFFFF"/>
        </w:rPr>
        <w:t>weeks</w:t>
      </w:r>
      <w:r w:rsidRPr="0039664C">
        <w:rPr>
          <w:rFonts w:ascii="宋体" w:eastAsia="宋体" w:hAnsi="宋体" w:cs="宋体"/>
          <w:kern w:val="0"/>
          <w:sz w:val="24"/>
          <w:szCs w:val="24"/>
        </w:rPr>
        <w:t> after literal numbers can be used to specify units of time where seconds are the base unit and units are considered naively in the following way:</w:t>
      </w:r>
    </w:p>
    <w:p w14:paraId="6207898C" w14:textId="77777777" w:rsidR="0039664C" w:rsidRPr="0039664C" w:rsidRDefault="0039664C" w:rsidP="0039664C">
      <w:pPr>
        <w:widowControl/>
        <w:numPr>
          <w:ilvl w:val="0"/>
          <w:numId w:val="1"/>
        </w:numPr>
        <w:spacing w:line="360" w:lineRule="atLeast"/>
        <w:ind w:left="1080"/>
        <w:jc w:val="left"/>
        <w:rPr>
          <w:rFonts w:ascii="宋体" w:eastAsia="宋体" w:hAnsi="宋体" w:cs="宋体"/>
          <w:kern w:val="0"/>
          <w:sz w:val="24"/>
          <w:szCs w:val="24"/>
        </w:rPr>
      </w:pPr>
      <w:r w:rsidRPr="0039664C">
        <w:rPr>
          <w:rFonts w:ascii="Consolas" w:eastAsia="宋体" w:hAnsi="Consolas" w:cs="宋体"/>
          <w:color w:val="E74C3C"/>
          <w:kern w:val="0"/>
          <w:sz w:val="18"/>
          <w:szCs w:val="18"/>
          <w:bdr w:val="single" w:sz="6" w:space="2" w:color="E1E4E5" w:frame="1"/>
          <w:shd w:val="clear" w:color="auto" w:fill="FFFFFF"/>
        </w:rPr>
        <w:t>1 == 1 </w:t>
      </w:r>
      <w:proofErr w:type="gramStart"/>
      <w:r w:rsidRPr="0039664C">
        <w:rPr>
          <w:rFonts w:ascii="Consolas" w:eastAsia="宋体" w:hAnsi="Consolas" w:cs="宋体"/>
          <w:color w:val="E74C3C"/>
          <w:kern w:val="0"/>
          <w:sz w:val="18"/>
          <w:szCs w:val="18"/>
          <w:bdr w:val="single" w:sz="6" w:space="2" w:color="E1E4E5" w:frame="1"/>
          <w:shd w:val="clear" w:color="auto" w:fill="FFFFFF"/>
        </w:rPr>
        <w:t>seconds</w:t>
      </w:r>
      <w:proofErr w:type="gramEnd"/>
    </w:p>
    <w:p w14:paraId="5634A66F" w14:textId="77777777" w:rsidR="0039664C" w:rsidRPr="0039664C" w:rsidRDefault="0039664C" w:rsidP="0039664C">
      <w:pPr>
        <w:widowControl/>
        <w:numPr>
          <w:ilvl w:val="0"/>
          <w:numId w:val="1"/>
        </w:numPr>
        <w:spacing w:line="360" w:lineRule="atLeast"/>
        <w:ind w:left="1080"/>
        <w:jc w:val="left"/>
        <w:rPr>
          <w:rFonts w:ascii="宋体" w:eastAsia="宋体" w:hAnsi="宋体" w:cs="宋体"/>
          <w:kern w:val="0"/>
          <w:sz w:val="24"/>
          <w:szCs w:val="24"/>
        </w:rPr>
      </w:pPr>
      <w:r w:rsidRPr="0039664C">
        <w:rPr>
          <w:rFonts w:ascii="Consolas" w:eastAsia="宋体" w:hAnsi="Consolas" w:cs="宋体"/>
          <w:color w:val="E74C3C"/>
          <w:kern w:val="0"/>
          <w:sz w:val="18"/>
          <w:szCs w:val="18"/>
          <w:bdr w:val="single" w:sz="6" w:space="2" w:color="E1E4E5" w:frame="1"/>
          <w:shd w:val="clear" w:color="auto" w:fill="FFFFFF"/>
        </w:rPr>
        <w:t>1 minutes == 60 seconds</w:t>
      </w:r>
    </w:p>
    <w:p w14:paraId="3CE1E3B7" w14:textId="77777777" w:rsidR="0039664C" w:rsidRPr="0039664C" w:rsidRDefault="0039664C" w:rsidP="0039664C">
      <w:pPr>
        <w:widowControl/>
        <w:numPr>
          <w:ilvl w:val="0"/>
          <w:numId w:val="1"/>
        </w:numPr>
        <w:spacing w:line="360" w:lineRule="atLeast"/>
        <w:ind w:left="1080"/>
        <w:jc w:val="left"/>
        <w:rPr>
          <w:rFonts w:ascii="宋体" w:eastAsia="宋体" w:hAnsi="宋体" w:cs="宋体"/>
          <w:kern w:val="0"/>
          <w:sz w:val="24"/>
          <w:szCs w:val="24"/>
        </w:rPr>
      </w:pPr>
      <w:r w:rsidRPr="0039664C">
        <w:rPr>
          <w:rFonts w:ascii="Consolas" w:eastAsia="宋体" w:hAnsi="Consolas" w:cs="宋体"/>
          <w:color w:val="E74C3C"/>
          <w:kern w:val="0"/>
          <w:sz w:val="18"/>
          <w:szCs w:val="18"/>
          <w:bdr w:val="single" w:sz="6" w:space="2" w:color="E1E4E5" w:frame="1"/>
          <w:shd w:val="clear" w:color="auto" w:fill="FFFFFF"/>
        </w:rPr>
        <w:t>1 hours == 60 minutes</w:t>
      </w:r>
    </w:p>
    <w:p w14:paraId="40E9B2D4" w14:textId="77777777" w:rsidR="0039664C" w:rsidRPr="0039664C" w:rsidRDefault="0039664C" w:rsidP="0039664C">
      <w:pPr>
        <w:widowControl/>
        <w:numPr>
          <w:ilvl w:val="0"/>
          <w:numId w:val="1"/>
        </w:numPr>
        <w:spacing w:line="360" w:lineRule="atLeast"/>
        <w:ind w:left="1080"/>
        <w:jc w:val="left"/>
        <w:rPr>
          <w:rFonts w:ascii="宋体" w:eastAsia="宋体" w:hAnsi="宋体" w:cs="宋体"/>
          <w:kern w:val="0"/>
          <w:sz w:val="24"/>
          <w:szCs w:val="24"/>
        </w:rPr>
      </w:pPr>
      <w:r w:rsidRPr="0039664C">
        <w:rPr>
          <w:rFonts w:ascii="Consolas" w:eastAsia="宋体" w:hAnsi="Consolas" w:cs="宋体"/>
          <w:color w:val="E74C3C"/>
          <w:kern w:val="0"/>
          <w:sz w:val="18"/>
          <w:szCs w:val="18"/>
          <w:bdr w:val="single" w:sz="6" w:space="2" w:color="E1E4E5" w:frame="1"/>
          <w:shd w:val="clear" w:color="auto" w:fill="FFFFFF"/>
        </w:rPr>
        <w:t>1 days == 24 hours</w:t>
      </w:r>
    </w:p>
    <w:p w14:paraId="607E5691" w14:textId="77777777" w:rsidR="0039664C" w:rsidRPr="0039664C" w:rsidRDefault="0039664C" w:rsidP="0039664C">
      <w:pPr>
        <w:widowControl/>
        <w:numPr>
          <w:ilvl w:val="0"/>
          <w:numId w:val="1"/>
        </w:numPr>
        <w:spacing w:line="360" w:lineRule="atLeast"/>
        <w:ind w:left="1080"/>
        <w:jc w:val="left"/>
        <w:rPr>
          <w:rFonts w:ascii="宋体" w:eastAsia="宋体" w:hAnsi="宋体" w:cs="宋体"/>
          <w:kern w:val="0"/>
          <w:sz w:val="24"/>
          <w:szCs w:val="24"/>
        </w:rPr>
      </w:pPr>
      <w:r w:rsidRPr="0039664C">
        <w:rPr>
          <w:rFonts w:ascii="Consolas" w:eastAsia="宋体" w:hAnsi="Consolas" w:cs="宋体"/>
          <w:color w:val="E74C3C"/>
          <w:kern w:val="0"/>
          <w:sz w:val="18"/>
          <w:szCs w:val="18"/>
          <w:bdr w:val="single" w:sz="6" w:space="2" w:color="E1E4E5" w:frame="1"/>
          <w:shd w:val="clear" w:color="auto" w:fill="FFFFFF"/>
        </w:rPr>
        <w:t>1 weeks == 7 days</w:t>
      </w:r>
    </w:p>
    <w:p w14:paraId="69CBD390" w14:textId="77777777" w:rsidR="0039664C" w:rsidRPr="0039664C" w:rsidRDefault="0039664C" w:rsidP="0039664C">
      <w:pPr>
        <w:widowControl/>
        <w:spacing w:after="360" w:line="360" w:lineRule="atLeast"/>
        <w:jc w:val="left"/>
        <w:rPr>
          <w:rFonts w:ascii="宋体" w:eastAsia="宋体" w:hAnsi="宋体" w:cs="宋体"/>
          <w:kern w:val="0"/>
          <w:sz w:val="24"/>
          <w:szCs w:val="24"/>
        </w:rPr>
      </w:pPr>
      <w:r w:rsidRPr="0039664C">
        <w:rPr>
          <w:rFonts w:ascii="宋体" w:eastAsia="宋体" w:hAnsi="宋体" w:cs="宋体"/>
          <w:kern w:val="0"/>
          <w:sz w:val="24"/>
          <w:szCs w:val="24"/>
        </w:rPr>
        <w:lastRenderedPageBreak/>
        <w:t>Take care if you perform calendar calculations using these units, because not every year equals 365 days and not even every day has 24 hours because of </w:t>
      </w:r>
      <w:hyperlink r:id="rId11" w:history="1">
        <w:r w:rsidRPr="0039664C">
          <w:rPr>
            <w:rFonts w:ascii="宋体" w:eastAsia="宋体" w:hAnsi="宋体" w:cs="宋体"/>
            <w:color w:val="002FA7"/>
            <w:kern w:val="0"/>
            <w:sz w:val="24"/>
            <w:szCs w:val="24"/>
            <w:highlight w:val="yellow"/>
            <w:u w:val="single"/>
          </w:rPr>
          <w:t>leap seconds</w:t>
        </w:r>
      </w:hyperlink>
      <w:r w:rsidRPr="0039664C">
        <w:rPr>
          <w:rFonts w:ascii="宋体" w:eastAsia="宋体" w:hAnsi="宋体" w:cs="宋体"/>
          <w:kern w:val="0"/>
          <w:sz w:val="24"/>
          <w:szCs w:val="24"/>
        </w:rPr>
        <w:t>. Due to the fact that leap seconds cannot be predicted, an exact calendar library has to be updated by an external oracle.</w:t>
      </w:r>
    </w:p>
    <w:p w14:paraId="4B8021D0" w14:textId="77777777" w:rsidR="0039664C" w:rsidRPr="0039664C" w:rsidRDefault="0039664C" w:rsidP="0039664C">
      <w:pPr>
        <w:widowControl/>
        <w:shd w:val="clear" w:color="auto" w:fill="6AB0DE"/>
        <w:spacing w:after="180"/>
        <w:ind w:left="-180" w:right="-180"/>
        <w:jc w:val="left"/>
        <w:rPr>
          <w:rFonts w:ascii="inherit" w:eastAsia="宋体" w:hAnsi="inherit" w:cs="宋体"/>
          <w:b/>
          <w:bCs/>
          <w:color w:val="FFFFFF"/>
          <w:kern w:val="0"/>
          <w:sz w:val="24"/>
          <w:szCs w:val="24"/>
        </w:rPr>
      </w:pPr>
      <w:r w:rsidRPr="0039664C">
        <w:rPr>
          <w:rFonts w:ascii="inherit" w:eastAsia="宋体" w:hAnsi="inherit" w:cs="宋体"/>
          <w:b/>
          <w:bCs/>
          <w:color w:val="FFFFFF"/>
          <w:kern w:val="0"/>
          <w:sz w:val="24"/>
          <w:szCs w:val="24"/>
        </w:rPr>
        <w:t>Note</w:t>
      </w:r>
    </w:p>
    <w:p w14:paraId="0D9E14FD" w14:textId="77777777" w:rsidR="0039664C" w:rsidRPr="0039664C" w:rsidRDefault="0039664C" w:rsidP="0039664C">
      <w:pPr>
        <w:widowControl/>
        <w:shd w:val="clear" w:color="auto" w:fill="E7F2FA"/>
        <w:spacing w:line="360" w:lineRule="atLeast"/>
        <w:jc w:val="left"/>
        <w:rPr>
          <w:rFonts w:ascii="宋体" w:eastAsia="宋体" w:hAnsi="宋体" w:cs="宋体"/>
          <w:kern w:val="0"/>
          <w:sz w:val="24"/>
          <w:szCs w:val="24"/>
        </w:rPr>
      </w:pPr>
      <w:r w:rsidRPr="0039664C">
        <w:rPr>
          <w:rFonts w:ascii="宋体" w:eastAsia="宋体" w:hAnsi="宋体" w:cs="宋体"/>
          <w:kern w:val="0"/>
          <w:sz w:val="24"/>
          <w:szCs w:val="24"/>
        </w:rPr>
        <w:t>The suffix </w:t>
      </w:r>
      <w:commentRangeStart w:id="0"/>
      <w:r w:rsidRPr="0039664C">
        <w:rPr>
          <w:rFonts w:ascii="Consolas" w:eastAsia="宋体" w:hAnsi="Consolas" w:cs="宋体"/>
          <w:color w:val="E74C3C"/>
          <w:kern w:val="0"/>
          <w:sz w:val="18"/>
          <w:szCs w:val="18"/>
          <w:bdr w:val="single" w:sz="6" w:space="2" w:color="E1E4E5" w:frame="1"/>
          <w:shd w:val="clear" w:color="auto" w:fill="FFFFFF"/>
        </w:rPr>
        <w:t>years</w:t>
      </w:r>
      <w:r w:rsidRPr="0039664C">
        <w:rPr>
          <w:rFonts w:ascii="宋体" w:eastAsia="宋体" w:hAnsi="宋体" w:cs="宋体"/>
          <w:kern w:val="0"/>
          <w:sz w:val="24"/>
          <w:szCs w:val="24"/>
        </w:rPr>
        <w:t> </w:t>
      </w:r>
      <w:commentRangeEnd w:id="0"/>
      <w:r w:rsidR="00E531E2">
        <w:rPr>
          <w:rStyle w:val="ac"/>
        </w:rPr>
        <w:commentReference w:id="0"/>
      </w:r>
      <w:r w:rsidRPr="0039664C">
        <w:rPr>
          <w:rFonts w:ascii="宋体" w:eastAsia="宋体" w:hAnsi="宋体" w:cs="宋体"/>
          <w:kern w:val="0"/>
          <w:sz w:val="24"/>
          <w:szCs w:val="24"/>
        </w:rPr>
        <w:t>has been removed in version 0.5.0 due to the reasons above.</w:t>
      </w:r>
    </w:p>
    <w:p w14:paraId="0497DB05" w14:textId="77777777" w:rsidR="0039664C" w:rsidRPr="0039664C" w:rsidRDefault="0039664C" w:rsidP="0039664C">
      <w:pPr>
        <w:widowControl/>
        <w:spacing w:after="360" w:line="360" w:lineRule="atLeast"/>
        <w:jc w:val="left"/>
        <w:rPr>
          <w:rFonts w:ascii="宋体" w:eastAsia="宋体" w:hAnsi="宋体" w:cs="宋体"/>
          <w:kern w:val="0"/>
          <w:sz w:val="24"/>
          <w:szCs w:val="24"/>
        </w:rPr>
      </w:pPr>
      <w:r w:rsidRPr="0039664C">
        <w:rPr>
          <w:rFonts w:ascii="宋体" w:eastAsia="宋体" w:hAnsi="宋体" w:cs="宋体"/>
          <w:kern w:val="0"/>
          <w:sz w:val="24"/>
          <w:szCs w:val="24"/>
        </w:rPr>
        <w:t>These suffixes cannot be applied to variables. For example, if you want to interpret a function parameter in days, you can in the following way:</w:t>
      </w:r>
    </w:p>
    <w:p w14:paraId="50BA0FA1" w14:textId="77777777" w:rsidR="0039664C" w:rsidRPr="0039664C" w:rsidRDefault="0039664C" w:rsidP="0039664C">
      <w:pPr>
        <w:widowControl/>
        <w:spacing w:line="240" w:lineRule="atLeast"/>
        <w:jc w:val="right"/>
        <w:rPr>
          <w:rFonts w:ascii="宋体" w:eastAsia="宋体" w:hAnsi="宋体" w:cs="宋体"/>
          <w:kern w:val="0"/>
          <w:sz w:val="24"/>
          <w:szCs w:val="24"/>
        </w:rPr>
      </w:pPr>
      <w:hyperlink r:id="rId16" w:anchor="language=solidity&amp;version=0.8.20&amp;code=ZnVuY3Rpb24gZih1aW50IHN0YXJ0LCB1aW50IGRheXNBZnRlcikgcHVibGljIHsKICAgIGlmIChibG9jay50aW1lc3RhbXAgPj0gc3RhcnQgKyBkYXlzQWZ0ZXIgKiAxIGRheXMpIHsKICAgICAgICAvLyAuLi4KICAgIH0KfQ==" w:tgtFrame="_blank" w:history="1">
        <w:r w:rsidRPr="0039664C">
          <w:rPr>
            <w:rFonts w:ascii="宋体" w:eastAsia="宋体" w:hAnsi="宋体" w:cs="宋体"/>
            <w:color w:val="707070"/>
            <w:kern w:val="0"/>
            <w:sz w:val="17"/>
            <w:szCs w:val="17"/>
            <w:u w:val="single"/>
            <w:shd w:val="clear" w:color="auto" w:fill="E1E4E5"/>
          </w:rPr>
          <w:t>open in Remix</w:t>
        </w:r>
      </w:hyperlink>
    </w:p>
    <w:p w14:paraId="0CF671E7" w14:textId="77777777" w:rsidR="0039664C" w:rsidRPr="0039664C" w:rsidRDefault="0039664C" w:rsidP="0039664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39664C">
        <w:rPr>
          <w:rFonts w:ascii="Consolas" w:eastAsia="宋体" w:hAnsi="Consolas" w:cs="宋体"/>
          <w:color w:val="902000"/>
          <w:kern w:val="0"/>
          <w:sz w:val="18"/>
          <w:szCs w:val="18"/>
        </w:rPr>
        <w:t>function</w:t>
      </w:r>
      <w:r w:rsidRPr="0039664C">
        <w:rPr>
          <w:rFonts w:ascii="Consolas" w:eastAsia="宋体" w:hAnsi="Consolas" w:cs="宋体"/>
          <w:color w:val="BBBBBB"/>
          <w:kern w:val="0"/>
          <w:sz w:val="18"/>
          <w:szCs w:val="18"/>
        </w:rPr>
        <w:t xml:space="preserve"> </w:t>
      </w:r>
      <w:proofErr w:type="gramStart"/>
      <w:r w:rsidRPr="0039664C">
        <w:rPr>
          <w:rFonts w:ascii="Consolas" w:eastAsia="宋体" w:hAnsi="Consolas" w:cs="宋体"/>
          <w:color w:val="BB60D5"/>
          <w:kern w:val="0"/>
          <w:sz w:val="18"/>
          <w:szCs w:val="18"/>
        </w:rPr>
        <w:t>f</w:t>
      </w:r>
      <w:r w:rsidRPr="0039664C">
        <w:rPr>
          <w:rFonts w:ascii="Consolas" w:eastAsia="宋体" w:hAnsi="Consolas" w:cs="宋体"/>
          <w:kern w:val="0"/>
          <w:sz w:val="18"/>
          <w:szCs w:val="18"/>
        </w:rPr>
        <w:t>(</w:t>
      </w:r>
      <w:proofErr w:type="spellStart"/>
      <w:proofErr w:type="gramEnd"/>
      <w:r w:rsidRPr="0039664C">
        <w:rPr>
          <w:rFonts w:ascii="Consolas" w:eastAsia="宋体" w:hAnsi="Consolas" w:cs="宋体"/>
          <w:color w:val="902000"/>
          <w:kern w:val="0"/>
          <w:sz w:val="18"/>
          <w:szCs w:val="18"/>
        </w:rPr>
        <w:t>uint</w:t>
      </w:r>
      <w:proofErr w:type="spellEnd"/>
      <w:r w:rsidRPr="0039664C">
        <w:rPr>
          <w:rFonts w:ascii="Consolas" w:eastAsia="宋体" w:hAnsi="Consolas" w:cs="宋体"/>
          <w:color w:val="BBBBBB"/>
          <w:kern w:val="0"/>
          <w:sz w:val="18"/>
          <w:szCs w:val="18"/>
        </w:rPr>
        <w:t xml:space="preserve"> </w:t>
      </w:r>
      <w:r w:rsidRPr="0039664C">
        <w:rPr>
          <w:rFonts w:ascii="Consolas" w:eastAsia="宋体" w:hAnsi="Consolas" w:cs="宋体"/>
          <w:color w:val="BB60D5"/>
          <w:kern w:val="0"/>
          <w:sz w:val="18"/>
          <w:szCs w:val="18"/>
        </w:rPr>
        <w:t>start</w:t>
      </w:r>
      <w:r w:rsidRPr="0039664C">
        <w:rPr>
          <w:rFonts w:ascii="Consolas" w:eastAsia="宋体" w:hAnsi="Consolas" w:cs="宋体"/>
          <w:kern w:val="0"/>
          <w:sz w:val="18"/>
          <w:szCs w:val="18"/>
        </w:rPr>
        <w:t>,</w:t>
      </w:r>
      <w:r w:rsidRPr="0039664C">
        <w:rPr>
          <w:rFonts w:ascii="Consolas" w:eastAsia="宋体" w:hAnsi="Consolas" w:cs="宋体"/>
          <w:color w:val="BBBBBB"/>
          <w:kern w:val="0"/>
          <w:sz w:val="18"/>
          <w:szCs w:val="18"/>
        </w:rPr>
        <w:t xml:space="preserve"> </w:t>
      </w:r>
      <w:proofErr w:type="spellStart"/>
      <w:r w:rsidRPr="0039664C">
        <w:rPr>
          <w:rFonts w:ascii="Consolas" w:eastAsia="宋体" w:hAnsi="Consolas" w:cs="宋体"/>
          <w:color w:val="902000"/>
          <w:kern w:val="0"/>
          <w:sz w:val="18"/>
          <w:szCs w:val="18"/>
        </w:rPr>
        <w:t>uint</w:t>
      </w:r>
      <w:proofErr w:type="spellEnd"/>
      <w:r w:rsidRPr="0039664C">
        <w:rPr>
          <w:rFonts w:ascii="Consolas" w:eastAsia="宋体" w:hAnsi="Consolas" w:cs="宋体"/>
          <w:color w:val="BBBBBB"/>
          <w:kern w:val="0"/>
          <w:sz w:val="18"/>
          <w:szCs w:val="18"/>
        </w:rPr>
        <w:t xml:space="preserve"> </w:t>
      </w:r>
      <w:proofErr w:type="spellStart"/>
      <w:r w:rsidRPr="0039664C">
        <w:rPr>
          <w:rFonts w:ascii="Consolas" w:eastAsia="宋体" w:hAnsi="Consolas" w:cs="宋体"/>
          <w:color w:val="BB60D5"/>
          <w:kern w:val="0"/>
          <w:sz w:val="18"/>
          <w:szCs w:val="18"/>
        </w:rPr>
        <w:t>daysAfter</w:t>
      </w:r>
      <w:proofErr w:type="spellEnd"/>
      <w:r w:rsidRPr="0039664C">
        <w:rPr>
          <w:rFonts w:ascii="Consolas" w:eastAsia="宋体" w:hAnsi="Consolas" w:cs="宋体"/>
          <w:kern w:val="0"/>
          <w:sz w:val="18"/>
          <w:szCs w:val="18"/>
        </w:rPr>
        <w:t>)</w:t>
      </w:r>
      <w:r w:rsidRPr="0039664C">
        <w:rPr>
          <w:rFonts w:ascii="Consolas" w:eastAsia="宋体" w:hAnsi="Consolas" w:cs="宋体"/>
          <w:color w:val="BBBBBB"/>
          <w:kern w:val="0"/>
          <w:sz w:val="18"/>
          <w:szCs w:val="18"/>
        </w:rPr>
        <w:t xml:space="preserve"> </w:t>
      </w:r>
      <w:r w:rsidRPr="0039664C">
        <w:rPr>
          <w:rFonts w:ascii="Consolas" w:eastAsia="宋体" w:hAnsi="Consolas" w:cs="宋体"/>
          <w:color w:val="902000"/>
          <w:kern w:val="0"/>
          <w:sz w:val="18"/>
          <w:szCs w:val="18"/>
        </w:rPr>
        <w:t>public</w:t>
      </w:r>
      <w:r w:rsidRPr="0039664C">
        <w:rPr>
          <w:rFonts w:ascii="Consolas" w:eastAsia="宋体" w:hAnsi="Consolas" w:cs="宋体"/>
          <w:color w:val="BBBBBB"/>
          <w:kern w:val="0"/>
          <w:sz w:val="18"/>
          <w:szCs w:val="18"/>
        </w:rPr>
        <w:t xml:space="preserve"> </w:t>
      </w:r>
      <w:r w:rsidRPr="0039664C">
        <w:rPr>
          <w:rFonts w:ascii="Consolas" w:eastAsia="宋体" w:hAnsi="Consolas" w:cs="宋体"/>
          <w:kern w:val="0"/>
          <w:sz w:val="18"/>
          <w:szCs w:val="18"/>
        </w:rPr>
        <w:t>{</w:t>
      </w:r>
    </w:p>
    <w:p w14:paraId="657C594C" w14:textId="77777777" w:rsidR="0039664C" w:rsidRPr="0039664C" w:rsidRDefault="0039664C" w:rsidP="0039664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39664C">
        <w:rPr>
          <w:rFonts w:ascii="Consolas" w:eastAsia="宋体" w:hAnsi="Consolas" w:cs="宋体"/>
          <w:color w:val="BBBBBB"/>
          <w:kern w:val="0"/>
          <w:sz w:val="18"/>
          <w:szCs w:val="18"/>
        </w:rPr>
        <w:t xml:space="preserve">    </w:t>
      </w:r>
      <w:r w:rsidRPr="0039664C">
        <w:rPr>
          <w:rFonts w:ascii="Consolas" w:eastAsia="宋体" w:hAnsi="Consolas" w:cs="宋体"/>
          <w:color w:val="902000"/>
          <w:kern w:val="0"/>
          <w:sz w:val="18"/>
          <w:szCs w:val="18"/>
        </w:rPr>
        <w:t>if</w:t>
      </w:r>
      <w:r w:rsidRPr="0039664C">
        <w:rPr>
          <w:rFonts w:ascii="Consolas" w:eastAsia="宋体" w:hAnsi="Consolas" w:cs="宋体"/>
          <w:color w:val="BBBBBB"/>
          <w:kern w:val="0"/>
          <w:sz w:val="18"/>
          <w:szCs w:val="18"/>
        </w:rPr>
        <w:t xml:space="preserve"> </w:t>
      </w:r>
      <w:r w:rsidRPr="0039664C">
        <w:rPr>
          <w:rFonts w:ascii="Consolas" w:eastAsia="宋体" w:hAnsi="Consolas" w:cs="宋体"/>
          <w:kern w:val="0"/>
          <w:sz w:val="18"/>
          <w:szCs w:val="18"/>
        </w:rPr>
        <w:t>(</w:t>
      </w:r>
      <w:proofErr w:type="spellStart"/>
      <w:proofErr w:type="gramStart"/>
      <w:r w:rsidRPr="0039664C">
        <w:rPr>
          <w:rFonts w:ascii="Consolas" w:eastAsia="宋体" w:hAnsi="Consolas" w:cs="宋体"/>
          <w:b/>
          <w:bCs/>
          <w:color w:val="007020"/>
          <w:kern w:val="0"/>
          <w:sz w:val="18"/>
          <w:szCs w:val="18"/>
        </w:rPr>
        <w:t>block.timestamp</w:t>
      </w:r>
      <w:proofErr w:type="spellEnd"/>
      <w:proofErr w:type="gramEnd"/>
      <w:r w:rsidRPr="0039664C">
        <w:rPr>
          <w:rFonts w:ascii="Consolas" w:eastAsia="宋体" w:hAnsi="Consolas" w:cs="宋体"/>
          <w:color w:val="BBBBBB"/>
          <w:kern w:val="0"/>
          <w:sz w:val="18"/>
          <w:szCs w:val="18"/>
        </w:rPr>
        <w:t xml:space="preserve"> </w:t>
      </w:r>
      <w:r w:rsidRPr="0039664C">
        <w:rPr>
          <w:rFonts w:ascii="Consolas" w:eastAsia="宋体" w:hAnsi="Consolas" w:cs="宋体"/>
          <w:color w:val="666666"/>
          <w:kern w:val="0"/>
          <w:sz w:val="18"/>
          <w:szCs w:val="18"/>
        </w:rPr>
        <w:t>&gt;=</w:t>
      </w:r>
      <w:r w:rsidRPr="0039664C">
        <w:rPr>
          <w:rFonts w:ascii="Consolas" w:eastAsia="宋体" w:hAnsi="Consolas" w:cs="宋体"/>
          <w:color w:val="BBBBBB"/>
          <w:kern w:val="0"/>
          <w:sz w:val="18"/>
          <w:szCs w:val="18"/>
        </w:rPr>
        <w:t xml:space="preserve"> </w:t>
      </w:r>
      <w:r w:rsidRPr="0039664C">
        <w:rPr>
          <w:rFonts w:ascii="Consolas" w:eastAsia="宋体" w:hAnsi="Consolas" w:cs="宋体"/>
          <w:kern w:val="0"/>
          <w:sz w:val="18"/>
          <w:szCs w:val="18"/>
        </w:rPr>
        <w:t>start</w:t>
      </w:r>
      <w:r w:rsidRPr="0039664C">
        <w:rPr>
          <w:rFonts w:ascii="Consolas" w:eastAsia="宋体" w:hAnsi="Consolas" w:cs="宋体"/>
          <w:color w:val="BBBBBB"/>
          <w:kern w:val="0"/>
          <w:sz w:val="18"/>
          <w:szCs w:val="18"/>
        </w:rPr>
        <w:t xml:space="preserve"> </w:t>
      </w:r>
      <w:r w:rsidRPr="0039664C">
        <w:rPr>
          <w:rFonts w:ascii="Consolas" w:eastAsia="宋体" w:hAnsi="Consolas" w:cs="宋体"/>
          <w:color w:val="666666"/>
          <w:kern w:val="0"/>
          <w:sz w:val="18"/>
          <w:szCs w:val="18"/>
        </w:rPr>
        <w:t>+</w:t>
      </w:r>
      <w:r w:rsidRPr="0039664C">
        <w:rPr>
          <w:rFonts w:ascii="Consolas" w:eastAsia="宋体" w:hAnsi="Consolas" w:cs="宋体"/>
          <w:color w:val="BBBBBB"/>
          <w:kern w:val="0"/>
          <w:sz w:val="18"/>
          <w:szCs w:val="18"/>
        </w:rPr>
        <w:t xml:space="preserve"> </w:t>
      </w:r>
      <w:proofErr w:type="spellStart"/>
      <w:r w:rsidRPr="0039664C">
        <w:rPr>
          <w:rFonts w:ascii="Consolas" w:eastAsia="宋体" w:hAnsi="Consolas" w:cs="宋体"/>
          <w:kern w:val="0"/>
          <w:sz w:val="18"/>
          <w:szCs w:val="18"/>
          <w:highlight w:val="yellow"/>
        </w:rPr>
        <w:t>daysAfter</w:t>
      </w:r>
      <w:proofErr w:type="spellEnd"/>
      <w:r w:rsidRPr="0039664C">
        <w:rPr>
          <w:rFonts w:ascii="Consolas" w:eastAsia="宋体" w:hAnsi="Consolas" w:cs="宋体"/>
          <w:color w:val="BBBBBB"/>
          <w:kern w:val="0"/>
          <w:sz w:val="18"/>
          <w:szCs w:val="18"/>
          <w:highlight w:val="yellow"/>
        </w:rPr>
        <w:t xml:space="preserve"> </w:t>
      </w:r>
      <w:r w:rsidRPr="0039664C">
        <w:rPr>
          <w:rFonts w:ascii="Consolas" w:eastAsia="宋体" w:hAnsi="Consolas" w:cs="宋体"/>
          <w:color w:val="666666"/>
          <w:kern w:val="0"/>
          <w:sz w:val="18"/>
          <w:szCs w:val="18"/>
          <w:highlight w:val="yellow"/>
        </w:rPr>
        <w:t>*</w:t>
      </w:r>
      <w:r w:rsidRPr="0039664C">
        <w:rPr>
          <w:rFonts w:ascii="Consolas" w:eastAsia="宋体" w:hAnsi="Consolas" w:cs="宋体"/>
          <w:color w:val="BBBBBB"/>
          <w:kern w:val="0"/>
          <w:sz w:val="18"/>
          <w:szCs w:val="18"/>
          <w:highlight w:val="yellow"/>
        </w:rPr>
        <w:t xml:space="preserve"> </w:t>
      </w:r>
      <w:r w:rsidRPr="0039664C">
        <w:rPr>
          <w:rFonts w:ascii="Consolas" w:eastAsia="宋体" w:hAnsi="Consolas" w:cs="宋体"/>
          <w:color w:val="208050"/>
          <w:kern w:val="0"/>
          <w:sz w:val="18"/>
          <w:szCs w:val="18"/>
          <w:highlight w:val="yellow"/>
        </w:rPr>
        <w:t>1</w:t>
      </w:r>
      <w:r w:rsidRPr="0039664C">
        <w:rPr>
          <w:rFonts w:ascii="Consolas" w:eastAsia="宋体" w:hAnsi="Consolas" w:cs="宋体"/>
          <w:color w:val="BBBBBB"/>
          <w:kern w:val="0"/>
          <w:sz w:val="18"/>
          <w:szCs w:val="18"/>
          <w:highlight w:val="yellow"/>
        </w:rPr>
        <w:t xml:space="preserve"> </w:t>
      </w:r>
      <w:r w:rsidRPr="0039664C">
        <w:rPr>
          <w:rFonts w:ascii="Consolas" w:eastAsia="宋体" w:hAnsi="Consolas" w:cs="宋体"/>
          <w:kern w:val="0"/>
          <w:sz w:val="18"/>
          <w:szCs w:val="18"/>
          <w:highlight w:val="yellow"/>
        </w:rPr>
        <w:t>days</w:t>
      </w:r>
      <w:r w:rsidRPr="0039664C">
        <w:rPr>
          <w:rFonts w:ascii="Consolas" w:eastAsia="宋体" w:hAnsi="Consolas" w:cs="宋体"/>
          <w:kern w:val="0"/>
          <w:sz w:val="18"/>
          <w:szCs w:val="18"/>
        </w:rPr>
        <w:t>)</w:t>
      </w:r>
      <w:r w:rsidRPr="0039664C">
        <w:rPr>
          <w:rFonts w:ascii="Consolas" w:eastAsia="宋体" w:hAnsi="Consolas" w:cs="宋体"/>
          <w:color w:val="BBBBBB"/>
          <w:kern w:val="0"/>
          <w:sz w:val="18"/>
          <w:szCs w:val="18"/>
        </w:rPr>
        <w:t xml:space="preserve"> </w:t>
      </w:r>
      <w:r w:rsidRPr="0039664C">
        <w:rPr>
          <w:rFonts w:ascii="Consolas" w:eastAsia="宋体" w:hAnsi="Consolas" w:cs="宋体"/>
          <w:kern w:val="0"/>
          <w:sz w:val="18"/>
          <w:szCs w:val="18"/>
        </w:rPr>
        <w:t>{</w:t>
      </w:r>
    </w:p>
    <w:p w14:paraId="6E7AA328" w14:textId="77777777" w:rsidR="0039664C" w:rsidRPr="0039664C" w:rsidRDefault="0039664C" w:rsidP="0039664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39664C">
        <w:rPr>
          <w:rFonts w:ascii="Consolas" w:eastAsia="宋体" w:hAnsi="Consolas" w:cs="宋体"/>
          <w:color w:val="BBBBBB"/>
          <w:kern w:val="0"/>
          <w:sz w:val="18"/>
          <w:szCs w:val="18"/>
        </w:rPr>
        <w:t xml:space="preserve">        </w:t>
      </w:r>
      <w:r w:rsidRPr="0039664C">
        <w:rPr>
          <w:rFonts w:ascii="Consolas" w:eastAsia="宋体" w:hAnsi="Consolas" w:cs="宋体"/>
          <w:i/>
          <w:iCs/>
          <w:color w:val="408090"/>
          <w:kern w:val="0"/>
          <w:sz w:val="18"/>
          <w:szCs w:val="18"/>
        </w:rPr>
        <w:t>// ...</w:t>
      </w:r>
    </w:p>
    <w:p w14:paraId="71D21A9B" w14:textId="77777777" w:rsidR="0039664C" w:rsidRPr="0039664C" w:rsidRDefault="0039664C" w:rsidP="0039664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39664C">
        <w:rPr>
          <w:rFonts w:ascii="Consolas" w:eastAsia="宋体" w:hAnsi="Consolas" w:cs="宋体"/>
          <w:color w:val="BBBBBB"/>
          <w:kern w:val="0"/>
          <w:sz w:val="18"/>
          <w:szCs w:val="18"/>
        </w:rPr>
        <w:t xml:space="preserve">    </w:t>
      </w:r>
      <w:r w:rsidRPr="0039664C">
        <w:rPr>
          <w:rFonts w:ascii="Consolas" w:eastAsia="宋体" w:hAnsi="Consolas" w:cs="宋体"/>
          <w:kern w:val="0"/>
          <w:sz w:val="18"/>
          <w:szCs w:val="18"/>
        </w:rPr>
        <w:t>}</w:t>
      </w:r>
    </w:p>
    <w:p w14:paraId="2453ADDD" w14:textId="77777777" w:rsidR="0039664C" w:rsidRPr="0039664C" w:rsidRDefault="0039664C" w:rsidP="0039664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39664C">
        <w:rPr>
          <w:rFonts w:ascii="Consolas" w:eastAsia="宋体" w:hAnsi="Consolas" w:cs="宋体"/>
          <w:kern w:val="0"/>
          <w:sz w:val="18"/>
          <w:szCs w:val="18"/>
        </w:rPr>
        <w:t>}</w:t>
      </w:r>
    </w:p>
    <w:p w14:paraId="3941AD02" w14:textId="77777777" w:rsidR="0039664C" w:rsidRPr="0039664C" w:rsidRDefault="0039664C" w:rsidP="0039664C">
      <w:pPr>
        <w:widowControl/>
        <w:spacing w:after="360"/>
        <w:jc w:val="left"/>
        <w:outlineLvl w:val="1"/>
        <w:rPr>
          <w:rFonts w:ascii="Roboto Slab" w:eastAsia="宋体" w:hAnsi="Roboto Slab" w:cs="Roboto Slab"/>
          <w:b/>
          <w:bCs/>
          <w:kern w:val="0"/>
          <w:sz w:val="36"/>
          <w:szCs w:val="36"/>
        </w:rPr>
      </w:pPr>
      <w:r w:rsidRPr="0039664C">
        <w:rPr>
          <w:rFonts w:ascii="Roboto Slab" w:eastAsia="宋体" w:hAnsi="Roboto Slab" w:cs="Roboto Slab"/>
          <w:b/>
          <w:bCs/>
          <w:kern w:val="0"/>
          <w:sz w:val="36"/>
          <w:szCs w:val="36"/>
        </w:rPr>
        <w:t>Special Variables and Functions</w:t>
      </w:r>
      <w:hyperlink r:id="rId17" w:anchor="special-variables-and-functions" w:tooltip="Permalink to this heading" w:history="1">
        <w:r w:rsidRPr="0039664C">
          <w:rPr>
            <w:rFonts w:ascii="FontAwesome" w:eastAsia="宋体" w:hAnsi="FontAwesome" w:cs="Roboto Slab" w:hint="eastAsia"/>
            <w:b/>
            <w:bCs/>
            <w:color w:val="002FA7"/>
            <w:kern w:val="0"/>
            <w:szCs w:val="21"/>
            <w:u w:val="single"/>
          </w:rPr>
          <w:sym w:font="Symbol" w:char="F0C1"/>
        </w:r>
      </w:hyperlink>
    </w:p>
    <w:p w14:paraId="279708A2" w14:textId="77777777" w:rsidR="0039664C" w:rsidRPr="0039664C" w:rsidRDefault="0039664C" w:rsidP="0039664C">
      <w:pPr>
        <w:widowControl/>
        <w:spacing w:after="360" w:line="360" w:lineRule="atLeast"/>
        <w:jc w:val="left"/>
        <w:rPr>
          <w:rFonts w:ascii="宋体" w:eastAsia="宋体" w:hAnsi="宋体" w:cs="宋体"/>
          <w:kern w:val="0"/>
          <w:sz w:val="24"/>
          <w:szCs w:val="24"/>
        </w:rPr>
      </w:pPr>
      <w:r w:rsidRPr="0039664C">
        <w:rPr>
          <w:rFonts w:ascii="宋体" w:eastAsia="宋体" w:hAnsi="宋体" w:cs="宋体"/>
          <w:kern w:val="0"/>
          <w:sz w:val="24"/>
          <w:szCs w:val="24"/>
        </w:rPr>
        <w:t>There are special variables and functions which always exist in the global namespace and are mainly used to provide information about the blockchain or are general-use utility functions.</w:t>
      </w:r>
    </w:p>
    <w:p w14:paraId="6832FFB2" w14:textId="77777777" w:rsidR="0039664C" w:rsidRPr="0039664C" w:rsidRDefault="0039664C" w:rsidP="0039664C">
      <w:pPr>
        <w:widowControl/>
        <w:spacing w:after="360"/>
        <w:jc w:val="left"/>
        <w:outlineLvl w:val="2"/>
        <w:rPr>
          <w:rFonts w:ascii="Roboto Slab" w:eastAsia="宋体" w:hAnsi="Roboto Slab" w:cs="Roboto Slab"/>
          <w:b/>
          <w:bCs/>
          <w:kern w:val="0"/>
          <w:sz w:val="30"/>
          <w:szCs w:val="30"/>
        </w:rPr>
      </w:pPr>
      <w:r w:rsidRPr="0039664C">
        <w:rPr>
          <w:rFonts w:ascii="Roboto Slab" w:eastAsia="宋体" w:hAnsi="Roboto Slab" w:cs="Roboto Slab"/>
          <w:b/>
          <w:bCs/>
          <w:kern w:val="0"/>
          <w:sz w:val="30"/>
          <w:szCs w:val="30"/>
        </w:rPr>
        <w:t>Block and Transaction Properties</w:t>
      </w:r>
      <w:hyperlink r:id="rId18" w:anchor="block-and-transaction-properties" w:tooltip="Permalink to this heading" w:history="1">
        <w:r w:rsidRPr="0039664C">
          <w:rPr>
            <w:rFonts w:ascii="FontAwesome" w:eastAsia="宋体" w:hAnsi="FontAwesome" w:cs="Roboto Slab" w:hint="eastAsia"/>
            <w:b/>
            <w:bCs/>
            <w:color w:val="002FA7"/>
            <w:kern w:val="0"/>
            <w:szCs w:val="21"/>
            <w:u w:val="single"/>
          </w:rPr>
          <w:sym w:font="Symbol" w:char="F0C1"/>
        </w:r>
      </w:hyperlink>
    </w:p>
    <w:p w14:paraId="07884F7F" w14:textId="77777777" w:rsidR="0039664C" w:rsidRPr="0039664C" w:rsidRDefault="0039664C" w:rsidP="0039664C">
      <w:pPr>
        <w:widowControl/>
        <w:numPr>
          <w:ilvl w:val="0"/>
          <w:numId w:val="2"/>
        </w:numPr>
        <w:spacing w:line="360" w:lineRule="atLeast"/>
        <w:ind w:left="1080"/>
        <w:jc w:val="left"/>
        <w:rPr>
          <w:rFonts w:ascii="宋体" w:eastAsia="宋体" w:hAnsi="宋体" w:cs="宋体"/>
          <w:kern w:val="0"/>
          <w:sz w:val="24"/>
          <w:szCs w:val="24"/>
        </w:rPr>
      </w:pPr>
      <w:proofErr w:type="spellStart"/>
      <w:proofErr w:type="gramStart"/>
      <w:r w:rsidRPr="0039664C">
        <w:rPr>
          <w:rFonts w:ascii="Consolas" w:eastAsia="宋体" w:hAnsi="Consolas" w:cs="宋体"/>
          <w:color w:val="E74C3C"/>
          <w:kern w:val="0"/>
          <w:sz w:val="18"/>
          <w:szCs w:val="18"/>
          <w:highlight w:val="yellow"/>
          <w:bdr w:val="single" w:sz="6" w:space="2" w:color="E1E4E5" w:frame="1"/>
          <w:shd w:val="clear" w:color="auto" w:fill="FFFFFF"/>
        </w:rPr>
        <w:t>blockhash</w:t>
      </w:r>
      <w:proofErr w:type="spellEnd"/>
      <w:r w:rsidRPr="0039664C">
        <w:rPr>
          <w:rFonts w:ascii="Consolas" w:eastAsia="宋体" w:hAnsi="Consolas" w:cs="宋体"/>
          <w:color w:val="E74C3C"/>
          <w:kern w:val="0"/>
          <w:sz w:val="18"/>
          <w:szCs w:val="18"/>
          <w:bdr w:val="single" w:sz="6" w:space="2" w:color="E1E4E5" w:frame="1"/>
          <w:shd w:val="clear" w:color="auto" w:fill="FFFFFF"/>
        </w:rPr>
        <w:t>(</w:t>
      </w:r>
      <w:proofErr w:type="spellStart"/>
      <w:proofErr w:type="gramEnd"/>
      <w:r w:rsidRPr="0039664C">
        <w:rPr>
          <w:rFonts w:ascii="Consolas" w:eastAsia="宋体" w:hAnsi="Consolas" w:cs="宋体"/>
          <w:color w:val="E74C3C"/>
          <w:kern w:val="0"/>
          <w:sz w:val="18"/>
          <w:szCs w:val="18"/>
          <w:bdr w:val="single" w:sz="6" w:space="2" w:color="E1E4E5" w:frame="1"/>
          <w:shd w:val="clear" w:color="auto" w:fill="FFFFFF"/>
        </w:rPr>
        <w:t>uint</w:t>
      </w:r>
      <w:proofErr w:type="spellEnd"/>
      <w:r w:rsidRPr="0039664C">
        <w:rPr>
          <w:rFonts w:ascii="Consolas" w:eastAsia="宋体" w:hAnsi="Consolas" w:cs="宋体"/>
          <w:color w:val="E74C3C"/>
          <w:kern w:val="0"/>
          <w:sz w:val="18"/>
          <w:szCs w:val="18"/>
          <w:bdr w:val="single" w:sz="6" w:space="2" w:color="E1E4E5" w:frame="1"/>
          <w:shd w:val="clear" w:color="auto" w:fill="FFFFFF"/>
        </w:rPr>
        <w:t> </w:t>
      </w:r>
      <w:proofErr w:type="spellStart"/>
      <w:r w:rsidRPr="0039664C">
        <w:rPr>
          <w:rFonts w:ascii="Consolas" w:eastAsia="宋体" w:hAnsi="Consolas" w:cs="宋体"/>
          <w:color w:val="E74C3C"/>
          <w:kern w:val="0"/>
          <w:sz w:val="18"/>
          <w:szCs w:val="18"/>
          <w:bdr w:val="single" w:sz="6" w:space="2" w:color="E1E4E5" w:frame="1"/>
          <w:shd w:val="clear" w:color="auto" w:fill="FFFFFF"/>
        </w:rPr>
        <w:t>blockNumber</w:t>
      </w:r>
      <w:proofErr w:type="spellEnd"/>
      <w:r w:rsidRPr="0039664C">
        <w:rPr>
          <w:rFonts w:ascii="Consolas" w:eastAsia="宋体" w:hAnsi="Consolas" w:cs="宋体"/>
          <w:color w:val="E74C3C"/>
          <w:kern w:val="0"/>
          <w:sz w:val="18"/>
          <w:szCs w:val="18"/>
          <w:bdr w:val="single" w:sz="6" w:space="2" w:color="E1E4E5" w:frame="1"/>
          <w:shd w:val="clear" w:color="auto" w:fill="FFFFFF"/>
        </w:rPr>
        <w:t>) returns (bytes32)</w:t>
      </w:r>
      <w:r w:rsidRPr="0039664C">
        <w:rPr>
          <w:rFonts w:ascii="宋体" w:eastAsia="宋体" w:hAnsi="宋体" w:cs="宋体"/>
          <w:kern w:val="0"/>
          <w:sz w:val="24"/>
          <w:szCs w:val="24"/>
        </w:rPr>
        <w:t>: hash of the given block when </w:t>
      </w:r>
      <w:proofErr w:type="spellStart"/>
      <w:r w:rsidRPr="0039664C">
        <w:rPr>
          <w:rFonts w:ascii="Consolas" w:eastAsia="宋体" w:hAnsi="Consolas" w:cs="宋体"/>
          <w:color w:val="E74C3C"/>
          <w:kern w:val="0"/>
          <w:sz w:val="18"/>
          <w:szCs w:val="18"/>
          <w:bdr w:val="single" w:sz="6" w:space="2" w:color="E1E4E5" w:frame="1"/>
          <w:shd w:val="clear" w:color="auto" w:fill="FFFFFF"/>
        </w:rPr>
        <w:t>blocknumber</w:t>
      </w:r>
      <w:proofErr w:type="spellEnd"/>
      <w:r w:rsidRPr="0039664C">
        <w:rPr>
          <w:rFonts w:ascii="宋体" w:eastAsia="宋体" w:hAnsi="宋体" w:cs="宋体"/>
          <w:kern w:val="0"/>
          <w:sz w:val="24"/>
          <w:szCs w:val="24"/>
        </w:rPr>
        <w:t xml:space="preserve"> is one of the </w:t>
      </w:r>
      <w:r w:rsidRPr="0039664C">
        <w:rPr>
          <w:rFonts w:ascii="宋体" w:eastAsia="宋体" w:hAnsi="宋体" w:cs="宋体"/>
          <w:kern w:val="0"/>
          <w:sz w:val="24"/>
          <w:szCs w:val="24"/>
          <w:highlight w:val="yellow"/>
        </w:rPr>
        <w:t xml:space="preserve">256 most </w:t>
      </w:r>
      <w:commentRangeStart w:id="1"/>
      <w:r w:rsidRPr="0039664C">
        <w:rPr>
          <w:rFonts w:ascii="宋体" w:eastAsia="宋体" w:hAnsi="宋体" w:cs="宋体"/>
          <w:kern w:val="0"/>
          <w:sz w:val="24"/>
          <w:szCs w:val="24"/>
          <w:highlight w:val="yellow"/>
        </w:rPr>
        <w:t xml:space="preserve">recent </w:t>
      </w:r>
      <w:commentRangeEnd w:id="1"/>
      <w:r w:rsidR="00E531E2">
        <w:rPr>
          <w:rStyle w:val="ac"/>
        </w:rPr>
        <w:commentReference w:id="1"/>
      </w:r>
      <w:r w:rsidRPr="0039664C">
        <w:rPr>
          <w:rFonts w:ascii="宋体" w:eastAsia="宋体" w:hAnsi="宋体" w:cs="宋体"/>
          <w:kern w:val="0"/>
          <w:sz w:val="24"/>
          <w:szCs w:val="24"/>
          <w:highlight w:val="yellow"/>
        </w:rPr>
        <w:t>blocks</w:t>
      </w:r>
      <w:r w:rsidRPr="0039664C">
        <w:rPr>
          <w:rFonts w:ascii="宋体" w:eastAsia="宋体" w:hAnsi="宋体" w:cs="宋体"/>
          <w:kern w:val="0"/>
          <w:sz w:val="24"/>
          <w:szCs w:val="24"/>
        </w:rPr>
        <w:t>; otherwise returns zero</w:t>
      </w:r>
    </w:p>
    <w:p w14:paraId="135E69F8" w14:textId="77777777" w:rsidR="0039664C" w:rsidRPr="0039664C" w:rsidRDefault="0039664C" w:rsidP="0039664C">
      <w:pPr>
        <w:widowControl/>
        <w:numPr>
          <w:ilvl w:val="0"/>
          <w:numId w:val="2"/>
        </w:numPr>
        <w:spacing w:line="360" w:lineRule="atLeast"/>
        <w:ind w:left="1080"/>
        <w:jc w:val="left"/>
        <w:rPr>
          <w:rFonts w:ascii="宋体" w:eastAsia="宋体" w:hAnsi="宋体" w:cs="宋体"/>
          <w:kern w:val="0"/>
          <w:sz w:val="24"/>
          <w:szCs w:val="24"/>
        </w:rPr>
      </w:pPr>
      <w:proofErr w:type="spellStart"/>
      <w:r w:rsidRPr="0039664C">
        <w:rPr>
          <w:rFonts w:ascii="Consolas" w:eastAsia="宋体" w:hAnsi="Consolas" w:cs="宋体"/>
          <w:color w:val="E74C3C"/>
          <w:kern w:val="0"/>
          <w:sz w:val="18"/>
          <w:szCs w:val="18"/>
          <w:highlight w:val="yellow"/>
          <w:bdr w:val="single" w:sz="6" w:space="2" w:color="E1E4E5" w:frame="1"/>
          <w:shd w:val="clear" w:color="auto" w:fill="FFFFFF"/>
        </w:rPr>
        <w:t>block.basefee</w:t>
      </w:r>
      <w:proofErr w:type="spellEnd"/>
      <w:r w:rsidRPr="0039664C">
        <w:rPr>
          <w:rFonts w:ascii="宋体" w:eastAsia="宋体" w:hAnsi="宋体" w:cs="宋体"/>
          <w:kern w:val="0"/>
          <w:sz w:val="24"/>
          <w:szCs w:val="24"/>
        </w:rPr>
        <w:t> (</w:t>
      </w:r>
      <w:proofErr w:type="spellStart"/>
      <w:r w:rsidRPr="0039664C">
        <w:rPr>
          <w:rFonts w:ascii="Consolas" w:eastAsia="宋体" w:hAnsi="Consolas" w:cs="宋体"/>
          <w:color w:val="E74C3C"/>
          <w:kern w:val="0"/>
          <w:sz w:val="18"/>
          <w:szCs w:val="18"/>
          <w:bdr w:val="single" w:sz="6" w:space="2" w:color="E1E4E5" w:frame="1"/>
          <w:shd w:val="clear" w:color="auto" w:fill="FFFFFF"/>
        </w:rPr>
        <w:t>uint</w:t>
      </w:r>
      <w:proofErr w:type="spellEnd"/>
      <w:r w:rsidRPr="0039664C">
        <w:rPr>
          <w:rFonts w:ascii="宋体" w:eastAsia="宋体" w:hAnsi="宋体" w:cs="宋体"/>
          <w:kern w:val="0"/>
          <w:sz w:val="24"/>
          <w:szCs w:val="24"/>
        </w:rPr>
        <w:t>): current block’s base fee (</w:t>
      </w:r>
      <w:hyperlink r:id="rId19" w:history="1">
        <w:r w:rsidRPr="0039664C">
          <w:rPr>
            <w:rFonts w:ascii="宋体" w:eastAsia="宋体" w:hAnsi="宋体" w:cs="宋体"/>
            <w:color w:val="002FA7"/>
            <w:kern w:val="0"/>
            <w:sz w:val="24"/>
            <w:szCs w:val="24"/>
            <w:u w:val="single"/>
          </w:rPr>
          <w:t>EIP-3198</w:t>
        </w:r>
      </w:hyperlink>
      <w:r w:rsidRPr="0039664C">
        <w:rPr>
          <w:rFonts w:ascii="宋体" w:eastAsia="宋体" w:hAnsi="宋体" w:cs="宋体"/>
          <w:kern w:val="0"/>
          <w:sz w:val="24"/>
          <w:szCs w:val="24"/>
        </w:rPr>
        <w:t> and </w:t>
      </w:r>
      <w:hyperlink r:id="rId20" w:history="1">
        <w:r w:rsidRPr="0039664C">
          <w:rPr>
            <w:rFonts w:ascii="宋体" w:eastAsia="宋体" w:hAnsi="宋体" w:cs="宋体"/>
            <w:color w:val="002FA7"/>
            <w:kern w:val="0"/>
            <w:sz w:val="24"/>
            <w:szCs w:val="24"/>
            <w:u w:val="single"/>
          </w:rPr>
          <w:t>EIP-1559</w:t>
        </w:r>
      </w:hyperlink>
      <w:r w:rsidRPr="0039664C">
        <w:rPr>
          <w:rFonts w:ascii="宋体" w:eastAsia="宋体" w:hAnsi="宋体" w:cs="宋体"/>
          <w:kern w:val="0"/>
          <w:sz w:val="24"/>
          <w:szCs w:val="24"/>
        </w:rPr>
        <w:t>)</w:t>
      </w:r>
    </w:p>
    <w:p w14:paraId="281416BA" w14:textId="77777777" w:rsidR="0039664C" w:rsidRPr="0039664C" w:rsidRDefault="0039664C" w:rsidP="0039664C">
      <w:pPr>
        <w:widowControl/>
        <w:numPr>
          <w:ilvl w:val="0"/>
          <w:numId w:val="2"/>
        </w:numPr>
        <w:spacing w:line="360" w:lineRule="atLeast"/>
        <w:ind w:left="1080"/>
        <w:jc w:val="left"/>
        <w:rPr>
          <w:rFonts w:ascii="宋体" w:eastAsia="宋体" w:hAnsi="宋体" w:cs="宋体"/>
          <w:kern w:val="0"/>
          <w:sz w:val="24"/>
          <w:szCs w:val="24"/>
        </w:rPr>
      </w:pPr>
      <w:proofErr w:type="spellStart"/>
      <w:proofErr w:type="gramStart"/>
      <w:r w:rsidRPr="0039664C">
        <w:rPr>
          <w:rFonts w:ascii="Consolas" w:eastAsia="宋体" w:hAnsi="Consolas" w:cs="宋体"/>
          <w:color w:val="E74C3C"/>
          <w:kern w:val="0"/>
          <w:sz w:val="18"/>
          <w:szCs w:val="18"/>
          <w:highlight w:val="yellow"/>
          <w:bdr w:val="single" w:sz="6" w:space="2" w:color="E1E4E5" w:frame="1"/>
          <w:shd w:val="clear" w:color="auto" w:fill="FFFFFF"/>
        </w:rPr>
        <w:t>block.chainid</w:t>
      </w:r>
      <w:proofErr w:type="spellEnd"/>
      <w:proofErr w:type="gramEnd"/>
      <w:r w:rsidRPr="0039664C">
        <w:rPr>
          <w:rFonts w:ascii="宋体" w:eastAsia="宋体" w:hAnsi="宋体" w:cs="宋体"/>
          <w:kern w:val="0"/>
          <w:sz w:val="24"/>
          <w:szCs w:val="24"/>
        </w:rPr>
        <w:t> (</w:t>
      </w:r>
      <w:proofErr w:type="spellStart"/>
      <w:r w:rsidRPr="0039664C">
        <w:rPr>
          <w:rFonts w:ascii="Consolas" w:eastAsia="宋体" w:hAnsi="Consolas" w:cs="宋体"/>
          <w:color w:val="E74C3C"/>
          <w:kern w:val="0"/>
          <w:sz w:val="18"/>
          <w:szCs w:val="18"/>
          <w:bdr w:val="single" w:sz="6" w:space="2" w:color="E1E4E5" w:frame="1"/>
          <w:shd w:val="clear" w:color="auto" w:fill="FFFFFF"/>
        </w:rPr>
        <w:t>uint</w:t>
      </w:r>
      <w:proofErr w:type="spellEnd"/>
      <w:r w:rsidRPr="0039664C">
        <w:rPr>
          <w:rFonts w:ascii="宋体" w:eastAsia="宋体" w:hAnsi="宋体" w:cs="宋体"/>
          <w:kern w:val="0"/>
          <w:sz w:val="24"/>
          <w:szCs w:val="24"/>
        </w:rPr>
        <w:t>): current chain id</w:t>
      </w:r>
    </w:p>
    <w:p w14:paraId="25B8A9ED" w14:textId="77777777" w:rsidR="0039664C" w:rsidRPr="0039664C" w:rsidRDefault="0039664C" w:rsidP="0039664C">
      <w:pPr>
        <w:widowControl/>
        <w:numPr>
          <w:ilvl w:val="0"/>
          <w:numId w:val="2"/>
        </w:numPr>
        <w:spacing w:line="360" w:lineRule="atLeast"/>
        <w:ind w:left="1080"/>
        <w:jc w:val="left"/>
        <w:rPr>
          <w:rFonts w:ascii="宋体" w:eastAsia="宋体" w:hAnsi="宋体" w:cs="宋体"/>
          <w:kern w:val="0"/>
          <w:sz w:val="24"/>
          <w:szCs w:val="24"/>
        </w:rPr>
      </w:pPr>
      <w:proofErr w:type="spellStart"/>
      <w:proofErr w:type="gramStart"/>
      <w:r w:rsidRPr="0039664C">
        <w:rPr>
          <w:rFonts w:ascii="Consolas" w:eastAsia="宋体" w:hAnsi="Consolas" w:cs="宋体"/>
          <w:color w:val="E74C3C"/>
          <w:kern w:val="0"/>
          <w:sz w:val="18"/>
          <w:szCs w:val="18"/>
          <w:highlight w:val="yellow"/>
          <w:bdr w:val="single" w:sz="6" w:space="2" w:color="E1E4E5" w:frame="1"/>
          <w:shd w:val="clear" w:color="auto" w:fill="FFFFFF"/>
        </w:rPr>
        <w:lastRenderedPageBreak/>
        <w:t>block.coinbase</w:t>
      </w:r>
      <w:proofErr w:type="spellEnd"/>
      <w:proofErr w:type="gramEnd"/>
      <w:r w:rsidRPr="0039664C">
        <w:rPr>
          <w:rFonts w:ascii="宋体" w:eastAsia="宋体" w:hAnsi="宋体" w:cs="宋体"/>
          <w:kern w:val="0"/>
          <w:sz w:val="24"/>
          <w:szCs w:val="24"/>
        </w:rPr>
        <w:t> (</w:t>
      </w:r>
      <w:r w:rsidRPr="0039664C">
        <w:rPr>
          <w:rFonts w:ascii="Consolas" w:eastAsia="宋体" w:hAnsi="Consolas" w:cs="宋体"/>
          <w:color w:val="E74C3C"/>
          <w:kern w:val="0"/>
          <w:sz w:val="18"/>
          <w:szCs w:val="18"/>
          <w:bdr w:val="single" w:sz="6" w:space="2" w:color="E1E4E5" w:frame="1"/>
          <w:shd w:val="clear" w:color="auto" w:fill="FFFFFF"/>
        </w:rPr>
        <w:t>address payable</w:t>
      </w:r>
      <w:r w:rsidRPr="0039664C">
        <w:rPr>
          <w:rFonts w:ascii="宋体" w:eastAsia="宋体" w:hAnsi="宋体" w:cs="宋体"/>
          <w:kern w:val="0"/>
          <w:sz w:val="24"/>
          <w:szCs w:val="24"/>
        </w:rPr>
        <w:t xml:space="preserve">): current block </w:t>
      </w:r>
      <w:r w:rsidRPr="0039664C">
        <w:rPr>
          <w:rFonts w:ascii="宋体" w:eastAsia="宋体" w:hAnsi="宋体" w:cs="宋体"/>
          <w:kern w:val="0"/>
          <w:sz w:val="24"/>
          <w:szCs w:val="24"/>
          <w:highlight w:val="yellow"/>
        </w:rPr>
        <w:t>miner’s address</w:t>
      </w:r>
    </w:p>
    <w:p w14:paraId="385BA019" w14:textId="77777777" w:rsidR="0039664C" w:rsidRPr="0039664C" w:rsidRDefault="0039664C" w:rsidP="0039664C">
      <w:pPr>
        <w:widowControl/>
        <w:numPr>
          <w:ilvl w:val="0"/>
          <w:numId w:val="2"/>
        </w:numPr>
        <w:spacing w:line="360" w:lineRule="atLeast"/>
        <w:ind w:left="1080"/>
        <w:jc w:val="left"/>
        <w:rPr>
          <w:rFonts w:ascii="宋体" w:eastAsia="宋体" w:hAnsi="宋体" w:cs="宋体"/>
          <w:kern w:val="0"/>
          <w:sz w:val="24"/>
          <w:szCs w:val="24"/>
        </w:rPr>
      </w:pPr>
      <w:proofErr w:type="spellStart"/>
      <w:proofErr w:type="gramStart"/>
      <w:r w:rsidRPr="0039664C">
        <w:rPr>
          <w:rFonts w:ascii="Consolas" w:eastAsia="宋体" w:hAnsi="Consolas" w:cs="宋体"/>
          <w:color w:val="E74C3C"/>
          <w:kern w:val="0"/>
          <w:sz w:val="18"/>
          <w:szCs w:val="18"/>
          <w:highlight w:val="yellow"/>
          <w:bdr w:val="single" w:sz="6" w:space="2" w:color="E1E4E5" w:frame="1"/>
          <w:shd w:val="clear" w:color="auto" w:fill="FFFFFF"/>
        </w:rPr>
        <w:t>block.difficulty</w:t>
      </w:r>
      <w:proofErr w:type="spellEnd"/>
      <w:proofErr w:type="gramEnd"/>
      <w:r w:rsidRPr="0039664C">
        <w:rPr>
          <w:rFonts w:ascii="宋体" w:eastAsia="宋体" w:hAnsi="宋体" w:cs="宋体"/>
          <w:kern w:val="0"/>
          <w:sz w:val="24"/>
          <w:szCs w:val="24"/>
        </w:rPr>
        <w:t> (</w:t>
      </w:r>
      <w:proofErr w:type="spellStart"/>
      <w:r w:rsidRPr="0039664C">
        <w:rPr>
          <w:rFonts w:ascii="Consolas" w:eastAsia="宋体" w:hAnsi="Consolas" w:cs="宋体"/>
          <w:color w:val="E74C3C"/>
          <w:kern w:val="0"/>
          <w:sz w:val="18"/>
          <w:szCs w:val="18"/>
          <w:bdr w:val="single" w:sz="6" w:space="2" w:color="E1E4E5" w:frame="1"/>
          <w:shd w:val="clear" w:color="auto" w:fill="FFFFFF"/>
        </w:rPr>
        <w:t>uint</w:t>
      </w:r>
      <w:proofErr w:type="spellEnd"/>
      <w:r w:rsidRPr="0039664C">
        <w:rPr>
          <w:rFonts w:ascii="宋体" w:eastAsia="宋体" w:hAnsi="宋体" w:cs="宋体"/>
          <w:kern w:val="0"/>
          <w:sz w:val="24"/>
          <w:szCs w:val="24"/>
        </w:rPr>
        <w:t>): current block difficulty (</w:t>
      </w:r>
      <w:r w:rsidRPr="0039664C">
        <w:rPr>
          <w:rFonts w:ascii="Consolas" w:eastAsia="宋体" w:hAnsi="Consolas" w:cs="宋体"/>
          <w:color w:val="E74C3C"/>
          <w:kern w:val="0"/>
          <w:sz w:val="18"/>
          <w:szCs w:val="18"/>
          <w:highlight w:val="yellow"/>
          <w:bdr w:val="single" w:sz="6" w:space="2" w:color="E1E4E5" w:frame="1"/>
          <w:shd w:val="clear" w:color="auto" w:fill="FFFFFF"/>
        </w:rPr>
        <w:t>EVM &lt; Paris</w:t>
      </w:r>
      <w:r w:rsidRPr="0039664C">
        <w:rPr>
          <w:rFonts w:ascii="宋体" w:eastAsia="宋体" w:hAnsi="宋体" w:cs="宋体"/>
          <w:kern w:val="0"/>
          <w:sz w:val="24"/>
          <w:szCs w:val="24"/>
        </w:rPr>
        <w:t>). For other EVM versions it behaves as a deprecated alias for </w:t>
      </w:r>
      <w:proofErr w:type="spellStart"/>
      <w:proofErr w:type="gramStart"/>
      <w:r w:rsidRPr="0039664C">
        <w:rPr>
          <w:rFonts w:ascii="Consolas" w:eastAsia="宋体" w:hAnsi="Consolas" w:cs="宋体"/>
          <w:color w:val="E74C3C"/>
          <w:kern w:val="0"/>
          <w:sz w:val="18"/>
          <w:szCs w:val="18"/>
          <w:bdr w:val="single" w:sz="6" w:space="2" w:color="E1E4E5" w:frame="1"/>
          <w:shd w:val="clear" w:color="auto" w:fill="FFFFFF"/>
        </w:rPr>
        <w:t>block.prevrandao</w:t>
      </w:r>
      <w:proofErr w:type="spellEnd"/>
      <w:proofErr w:type="gramEnd"/>
      <w:r w:rsidRPr="0039664C">
        <w:rPr>
          <w:rFonts w:ascii="宋体" w:eastAsia="宋体" w:hAnsi="宋体" w:cs="宋体"/>
          <w:kern w:val="0"/>
          <w:sz w:val="24"/>
          <w:szCs w:val="24"/>
        </w:rPr>
        <w:t> (</w:t>
      </w:r>
      <w:hyperlink r:id="rId21" w:history="1">
        <w:r w:rsidRPr="0039664C">
          <w:rPr>
            <w:rFonts w:ascii="宋体" w:eastAsia="宋体" w:hAnsi="宋体" w:cs="宋体"/>
            <w:color w:val="002FA7"/>
            <w:kern w:val="0"/>
            <w:sz w:val="24"/>
            <w:szCs w:val="24"/>
            <w:u w:val="single"/>
          </w:rPr>
          <w:t>EIP-4399</w:t>
        </w:r>
      </w:hyperlink>
      <w:r w:rsidRPr="0039664C">
        <w:rPr>
          <w:rFonts w:ascii="宋体" w:eastAsia="宋体" w:hAnsi="宋体" w:cs="宋体"/>
          <w:kern w:val="0"/>
          <w:sz w:val="24"/>
          <w:szCs w:val="24"/>
        </w:rPr>
        <w:t> )</w:t>
      </w:r>
    </w:p>
    <w:p w14:paraId="2E199EFF" w14:textId="77777777" w:rsidR="0039664C" w:rsidRPr="0039664C" w:rsidRDefault="0039664C" w:rsidP="0039664C">
      <w:pPr>
        <w:widowControl/>
        <w:numPr>
          <w:ilvl w:val="0"/>
          <w:numId w:val="2"/>
        </w:numPr>
        <w:spacing w:line="360" w:lineRule="atLeast"/>
        <w:ind w:left="1080"/>
        <w:jc w:val="left"/>
        <w:rPr>
          <w:rFonts w:ascii="宋体" w:eastAsia="宋体" w:hAnsi="宋体" w:cs="宋体"/>
          <w:kern w:val="0"/>
          <w:sz w:val="24"/>
          <w:szCs w:val="24"/>
        </w:rPr>
      </w:pPr>
      <w:proofErr w:type="spellStart"/>
      <w:proofErr w:type="gramStart"/>
      <w:r w:rsidRPr="0039664C">
        <w:rPr>
          <w:rFonts w:ascii="Consolas" w:eastAsia="宋体" w:hAnsi="Consolas" w:cs="宋体"/>
          <w:color w:val="E74C3C"/>
          <w:kern w:val="0"/>
          <w:sz w:val="18"/>
          <w:szCs w:val="18"/>
          <w:highlight w:val="yellow"/>
          <w:bdr w:val="single" w:sz="6" w:space="2" w:color="E1E4E5" w:frame="1"/>
          <w:shd w:val="clear" w:color="auto" w:fill="FFFFFF"/>
        </w:rPr>
        <w:t>block.gaslimit</w:t>
      </w:r>
      <w:proofErr w:type="spellEnd"/>
      <w:proofErr w:type="gramEnd"/>
      <w:r w:rsidRPr="0039664C">
        <w:rPr>
          <w:rFonts w:ascii="宋体" w:eastAsia="宋体" w:hAnsi="宋体" w:cs="宋体"/>
          <w:kern w:val="0"/>
          <w:sz w:val="24"/>
          <w:szCs w:val="24"/>
        </w:rPr>
        <w:t> (</w:t>
      </w:r>
      <w:proofErr w:type="spellStart"/>
      <w:r w:rsidRPr="0039664C">
        <w:rPr>
          <w:rFonts w:ascii="Consolas" w:eastAsia="宋体" w:hAnsi="Consolas" w:cs="宋体"/>
          <w:color w:val="E74C3C"/>
          <w:kern w:val="0"/>
          <w:sz w:val="18"/>
          <w:szCs w:val="18"/>
          <w:bdr w:val="single" w:sz="6" w:space="2" w:color="E1E4E5" w:frame="1"/>
          <w:shd w:val="clear" w:color="auto" w:fill="FFFFFF"/>
        </w:rPr>
        <w:t>uint</w:t>
      </w:r>
      <w:proofErr w:type="spellEnd"/>
      <w:r w:rsidRPr="0039664C">
        <w:rPr>
          <w:rFonts w:ascii="宋体" w:eastAsia="宋体" w:hAnsi="宋体" w:cs="宋体"/>
          <w:kern w:val="0"/>
          <w:sz w:val="24"/>
          <w:szCs w:val="24"/>
        </w:rPr>
        <w:t xml:space="preserve">): current block </w:t>
      </w:r>
      <w:commentRangeStart w:id="2"/>
      <w:proofErr w:type="spellStart"/>
      <w:r w:rsidRPr="0039664C">
        <w:rPr>
          <w:rFonts w:ascii="宋体" w:eastAsia="宋体" w:hAnsi="宋体" w:cs="宋体"/>
          <w:kern w:val="0"/>
          <w:sz w:val="24"/>
          <w:szCs w:val="24"/>
        </w:rPr>
        <w:t>gaslimit</w:t>
      </w:r>
      <w:commentRangeEnd w:id="2"/>
      <w:proofErr w:type="spellEnd"/>
      <w:r w:rsidR="002E61CE">
        <w:rPr>
          <w:rStyle w:val="ac"/>
        </w:rPr>
        <w:commentReference w:id="2"/>
      </w:r>
    </w:p>
    <w:p w14:paraId="27F57428" w14:textId="77777777" w:rsidR="0039664C" w:rsidRPr="0039664C" w:rsidRDefault="0039664C" w:rsidP="0039664C">
      <w:pPr>
        <w:widowControl/>
        <w:numPr>
          <w:ilvl w:val="0"/>
          <w:numId w:val="2"/>
        </w:numPr>
        <w:spacing w:line="360" w:lineRule="atLeast"/>
        <w:ind w:left="1080"/>
        <w:jc w:val="left"/>
        <w:rPr>
          <w:rFonts w:ascii="宋体" w:eastAsia="宋体" w:hAnsi="宋体" w:cs="宋体"/>
          <w:kern w:val="0"/>
          <w:sz w:val="24"/>
          <w:szCs w:val="24"/>
        </w:rPr>
      </w:pPr>
      <w:proofErr w:type="spellStart"/>
      <w:proofErr w:type="gramStart"/>
      <w:r w:rsidRPr="0039664C">
        <w:rPr>
          <w:rFonts w:ascii="Consolas" w:eastAsia="宋体" w:hAnsi="Consolas" w:cs="宋体"/>
          <w:color w:val="E74C3C"/>
          <w:kern w:val="0"/>
          <w:sz w:val="18"/>
          <w:szCs w:val="18"/>
          <w:highlight w:val="yellow"/>
          <w:bdr w:val="single" w:sz="6" w:space="2" w:color="E1E4E5" w:frame="1"/>
          <w:shd w:val="clear" w:color="auto" w:fill="FFFFFF"/>
        </w:rPr>
        <w:t>block.number</w:t>
      </w:r>
      <w:proofErr w:type="spellEnd"/>
      <w:proofErr w:type="gramEnd"/>
      <w:r w:rsidRPr="0039664C">
        <w:rPr>
          <w:rFonts w:ascii="宋体" w:eastAsia="宋体" w:hAnsi="宋体" w:cs="宋体"/>
          <w:kern w:val="0"/>
          <w:sz w:val="24"/>
          <w:szCs w:val="24"/>
        </w:rPr>
        <w:t> (</w:t>
      </w:r>
      <w:proofErr w:type="spellStart"/>
      <w:r w:rsidRPr="0039664C">
        <w:rPr>
          <w:rFonts w:ascii="Consolas" w:eastAsia="宋体" w:hAnsi="Consolas" w:cs="宋体"/>
          <w:color w:val="E74C3C"/>
          <w:kern w:val="0"/>
          <w:sz w:val="18"/>
          <w:szCs w:val="18"/>
          <w:bdr w:val="single" w:sz="6" w:space="2" w:color="E1E4E5" w:frame="1"/>
          <w:shd w:val="clear" w:color="auto" w:fill="FFFFFF"/>
        </w:rPr>
        <w:t>uint</w:t>
      </w:r>
      <w:proofErr w:type="spellEnd"/>
      <w:r w:rsidRPr="0039664C">
        <w:rPr>
          <w:rFonts w:ascii="宋体" w:eastAsia="宋体" w:hAnsi="宋体" w:cs="宋体"/>
          <w:kern w:val="0"/>
          <w:sz w:val="24"/>
          <w:szCs w:val="24"/>
        </w:rPr>
        <w:t>): current block number</w:t>
      </w:r>
    </w:p>
    <w:p w14:paraId="0E75DC01" w14:textId="77777777" w:rsidR="0039664C" w:rsidRPr="0039664C" w:rsidRDefault="0039664C" w:rsidP="0039664C">
      <w:pPr>
        <w:widowControl/>
        <w:numPr>
          <w:ilvl w:val="0"/>
          <w:numId w:val="2"/>
        </w:numPr>
        <w:spacing w:line="360" w:lineRule="atLeast"/>
        <w:ind w:left="1080"/>
        <w:jc w:val="left"/>
        <w:rPr>
          <w:rFonts w:ascii="宋体" w:eastAsia="宋体" w:hAnsi="宋体" w:cs="宋体"/>
          <w:kern w:val="0"/>
          <w:sz w:val="24"/>
          <w:szCs w:val="24"/>
        </w:rPr>
      </w:pPr>
      <w:proofErr w:type="spellStart"/>
      <w:proofErr w:type="gramStart"/>
      <w:r w:rsidRPr="0039664C">
        <w:rPr>
          <w:rFonts w:ascii="Consolas" w:eastAsia="宋体" w:hAnsi="Consolas" w:cs="宋体"/>
          <w:color w:val="E74C3C"/>
          <w:kern w:val="0"/>
          <w:sz w:val="18"/>
          <w:szCs w:val="18"/>
          <w:highlight w:val="yellow"/>
          <w:bdr w:val="single" w:sz="6" w:space="2" w:color="E1E4E5" w:frame="1"/>
          <w:shd w:val="clear" w:color="auto" w:fill="FFFFFF"/>
        </w:rPr>
        <w:t>block.prevrandao</w:t>
      </w:r>
      <w:proofErr w:type="spellEnd"/>
      <w:proofErr w:type="gramEnd"/>
      <w:r w:rsidRPr="0039664C">
        <w:rPr>
          <w:rFonts w:ascii="宋体" w:eastAsia="宋体" w:hAnsi="宋体" w:cs="宋体"/>
          <w:kern w:val="0"/>
          <w:sz w:val="24"/>
          <w:szCs w:val="24"/>
        </w:rPr>
        <w:t> (</w:t>
      </w:r>
      <w:proofErr w:type="spellStart"/>
      <w:r w:rsidRPr="0039664C">
        <w:rPr>
          <w:rFonts w:ascii="Consolas" w:eastAsia="宋体" w:hAnsi="Consolas" w:cs="宋体"/>
          <w:color w:val="E74C3C"/>
          <w:kern w:val="0"/>
          <w:sz w:val="18"/>
          <w:szCs w:val="18"/>
          <w:bdr w:val="single" w:sz="6" w:space="2" w:color="E1E4E5" w:frame="1"/>
          <w:shd w:val="clear" w:color="auto" w:fill="FFFFFF"/>
        </w:rPr>
        <w:t>uint</w:t>
      </w:r>
      <w:proofErr w:type="spellEnd"/>
      <w:r w:rsidRPr="0039664C">
        <w:rPr>
          <w:rFonts w:ascii="宋体" w:eastAsia="宋体" w:hAnsi="宋体" w:cs="宋体"/>
          <w:kern w:val="0"/>
          <w:sz w:val="24"/>
          <w:szCs w:val="24"/>
        </w:rPr>
        <w:t xml:space="preserve">): </w:t>
      </w:r>
      <w:r w:rsidRPr="0039664C">
        <w:rPr>
          <w:rFonts w:ascii="宋体" w:eastAsia="宋体" w:hAnsi="宋体" w:cs="宋体"/>
          <w:kern w:val="0"/>
          <w:sz w:val="24"/>
          <w:szCs w:val="24"/>
          <w:highlight w:val="yellow"/>
        </w:rPr>
        <w:t>random number</w:t>
      </w:r>
      <w:r w:rsidRPr="0039664C">
        <w:rPr>
          <w:rFonts w:ascii="宋体" w:eastAsia="宋体" w:hAnsi="宋体" w:cs="宋体"/>
          <w:kern w:val="0"/>
          <w:sz w:val="24"/>
          <w:szCs w:val="24"/>
        </w:rPr>
        <w:t xml:space="preserve"> provided by the </w:t>
      </w:r>
      <w:r w:rsidRPr="0039664C">
        <w:rPr>
          <w:rFonts w:ascii="宋体" w:eastAsia="宋体" w:hAnsi="宋体" w:cs="宋体"/>
          <w:kern w:val="0"/>
          <w:sz w:val="24"/>
          <w:szCs w:val="24"/>
          <w:highlight w:val="yellow"/>
        </w:rPr>
        <w:t>beacon chain</w:t>
      </w:r>
      <w:r w:rsidRPr="0039664C">
        <w:rPr>
          <w:rFonts w:ascii="宋体" w:eastAsia="宋体" w:hAnsi="宋体" w:cs="宋体"/>
          <w:kern w:val="0"/>
          <w:sz w:val="24"/>
          <w:szCs w:val="24"/>
        </w:rPr>
        <w:t xml:space="preserve"> (</w:t>
      </w:r>
      <w:r w:rsidRPr="0039664C">
        <w:rPr>
          <w:rFonts w:ascii="Consolas" w:eastAsia="宋体" w:hAnsi="Consolas" w:cs="宋体"/>
          <w:color w:val="E74C3C"/>
          <w:kern w:val="0"/>
          <w:sz w:val="18"/>
          <w:szCs w:val="18"/>
          <w:highlight w:val="yellow"/>
          <w:bdr w:val="single" w:sz="6" w:space="2" w:color="E1E4E5" w:frame="1"/>
          <w:shd w:val="clear" w:color="auto" w:fill="FFFFFF"/>
        </w:rPr>
        <w:t>EVM &gt;= Paris</w:t>
      </w:r>
      <w:r w:rsidRPr="0039664C">
        <w:rPr>
          <w:rFonts w:ascii="宋体" w:eastAsia="宋体" w:hAnsi="宋体" w:cs="宋体"/>
          <w:kern w:val="0"/>
          <w:sz w:val="24"/>
          <w:szCs w:val="24"/>
        </w:rPr>
        <w:t>)</w:t>
      </w:r>
    </w:p>
    <w:p w14:paraId="5A85D20D" w14:textId="77777777" w:rsidR="0039664C" w:rsidRPr="0039664C" w:rsidRDefault="0039664C" w:rsidP="0039664C">
      <w:pPr>
        <w:widowControl/>
        <w:numPr>
          <w:ilvl w:val="0"/>
          <w:numId w:val="2"/>
        </w:numPr>
        <w:spacing w:line="360" w:lineRule="atLeast"/>
        <w:ind w:left="1080"/>
        <w:jc w:val="left"/>
        <w:rPr>
          <w:rFonts w:ascii="宋体" w:eastAsia="宋体" w:hAnsi="宋体" w:cs="宋体"/>
          <w:kern w:val="0"/>
          <w:sz w:val="24"/>
          <w:szCs w:val="24"/>
        </w:rPr>
      </w:pPr>
      <w:proofErr w:type="spellStart"/>
      <w:proofErr w:type="gramStart"/>
      <w:r w:rsidRPr="0039664C">
        <w:rPr>
          <w:rFonts w:ascii="Consolas" w:eastAsia="宋体" w:hAnsi="Consolas" w:cs="宋体"/>
          <w:color w:val="E74C3C"/>
          <w:kern w:val="0"/>
          <w:sz w:val="18"/>
          <w:szCs w:val="18"/>
          <w:highlight w:val="yellow"/>
          <w:bdr w:val="single" w:sz="6" w:space="2" w:color="E1E4E5" w:frame="1"/>
          <w:shd w:val="clear" w:color="auto" w:fill="FFFFFF"/>
        </w:rPr>
        <w:t>block.timestamp</w:t>
      </w:r>
      <w:proofErr w:type="spellEnd"/>
      <w:proofErr w:type="gramEnd"/>
      <w:r w:rsidRPr="0039664C">
        <w:rPr>
          <w:rFonts w:ascii="宋体" w:eastAsia="宋体" w:hAnsi="宋体" w:cs="宋体"/>
          <w:kern w:val="0"/>
          <w:sz w:val="24"/>
          <w:szCs w:val="24"/>
        </w:rPr>
        <w:t> (</w:t>
      </w:r>
      <w:proofErr w:type="spellStart"/>
      <w:r w:rsidRPr="0039664C">
        <w:rPr>
          <w:rFonts w:ascii="Consolas" w:eastAsia="宋体" w:hAnsi="Consolas" w:cs="宋体"/>
          <w:color w:val="E74C3C"/>
          <w:kern w:val="0"/>
          <w:sz w:val="18"/>
          <w:szCs w:val="18"/>
          <w:bdr w:val="single" w:sz="6" w:space="2" w:color="E1E4E5" w:frame="1"/>
          <w:shd w:val="clear" w:color="auto" w:fill="FFFFFF"/>
        </w:rPr>
        <w:t>uint</w:t>
      </w:r>
      <w:proofErr w:type="spellEnd"/>
      <w:r w:rsidRPr="0039664C">
        <w:rPr>
          <w:rFonts w:ascii="宋体" w:eastAsia="宋体" w:hAnsi="宋体" w:cs="宋体"/>
          <w:kern w:val="0"/>
          <w:sz w:val="24"/>
          <w:szCs w:val="24"/>
        </w:rPr>
        <w:t xml:space="preserve">): current block timestamp as seconds since </w:t>
      </w:r>
      <w:proofErr w:type="spellStart"/>
      <w:r w:rsidRPr="0039664C">
        <w:rPr>
          <w:rFonts w:ascii="宋体" w:eastAsia="宋体" w:hAnsi="宋体" w:cs="宋体"/>
          <w:kern w:val="0"/>
          <w:sz w:val="24"/>
          <w:szCs w:val="24"/>
        </w:rPr>
        <w:t>unix</w:t>
      </w:r>
      <w:proofErr w:type="spellEnd"/>
      <w:r w:rsidRPr="0039664C">
        <w:rPr>
          <w:rFonts w:ascii="宋体" w:eastAsia="宋体" w:hAnsi="宋体" w:cs="宋体"/>
          <w:kern w:val="0"/>
          <w:sz w:val="24"/>
          <w:szCs w:val="24"/>
        </w:rPr>
        <w:t xml:space="preserve"> epoch</w:t>
      </w:r>
    </w:p>
    <w:p w14:paraId="5AD825B2" w14:textId="77777777" w:rsidR="0039664C" w:rsidRPr="0039664C" w:rsidRDefault="0039664C" w:rsidP="0039664C">
      <w:pPr>
        <w:widowControl/>
        <w:numPr>
          <w:ilvl w:val="0"/>
          <w:numId w:val="2"/>
        </w:numPr>
        <w:spacing w:line="360" w:lineRule="atLeast"/>
        <w:ind w:left="1080"/>
        <w:jc w:val="left"/>
        <w:rPr>
          <w:rFonts w:ascii="宋体" w:eastAsia="宋体" w:hAnsi="宋体" w:cs="宋体"/>
          <w:kern w:val="0"/>
          <w:sz w:val="24"/>
          <w:szCs w:val="24"/>
        </w:rPr>
      </w:pPr>
      <w:proofErr w:type="spellStart"/>
      <w:proofErr w:type="gramStart"/>
      <w:r w:rsidRPr="0039664C">
        <w:rPr>
          <w:rFonts w:ascii="Consolas" w:eastAsia="宋体" w:hAnsi="Consolas" w:cs="宋体"/>
          <w:color w:val="E74C3C"/>
          <w:kern w:val="0"/>
          <w:sz w:val="18"/>
          <w:szCs w:val="18"/>
          <w:highlight w:val="yellow"/>
          <w:bdr w:val="single" w:sz="6" w:space="2" w:color="E1E4E5" w:frame="1"/>
          <w:shd w:val="clear" w:color="auto" w:fill="FFFFFF"/>
        </w:rPr>
        <w:t>gasleft</w:t>
      </w:r>
      <w:proofErr w:type="spellEnd"/>
      <w:r w:rsidRPr="0039664C">
        <w:rPr>
          <w:rFonts w:ascii="Consolas" w:eastAsia="宋体" w:hAnsi="Consolas" w:cs="宋体"/>
          <w:color w:val="E74C3C"/>
          <w:kern w:val="0"/>
          <w:sz w:val="18"/>
          <w:szCs w:val="18"/>
          <w:highlight w:val="yellow"/>
          <w:bdr w:val="single" w:sz="6" w:space="2" w:color="E1E4E5" w:frame="1"/>
          <w:shd w:val="clear" w:color="auto" w:fill="FFFFFF"/>
        </w:rPr>
        <w:t>(</w:t>
      </w:r>
      <w:proofErr w:type="gramEnd"/>
      <w:r w:rsidRPr="0039664C">
        <w:rPr>
          <w:rFonts w:ascii="Consolas" w:eastAsia="宋体" w:hAnsi="Consolas" w:cs="宋体"/>
          <w:color w:val="E74C3C"/>
          <w:kern w:val="0"/>
          <w:sz w:val="18"/>
          <w:szCs w:val="18"/>
          <w:highlight w:val="yellow"/>
          <w:bdr w:val="single" w:sz="6" w:space="2" w:color="E1E4E5" w:frame="1"/>
          <w:shd w:val="clear" w:color="auto" w:fill="FFFFFF"/>
        </w:rPr>
        <w:t>)</w:t>
      </w:r>
      <w:r w:rsidRPr="0039664C">
        <w:rPr>
          <w:rFonts w:ascii="Consolas" w:eastAsia="宋体" w:hAnsi="Consolas" w:cs="宋体"/>
          <w:color w:val="E74C3C"/>
          <w:kern w:val="0"/>
          <w:sz w:val="18"/>
          <w:szCs w:val="18"/>
          <w:bdr w:val="single" w:sz="6" w:space="2" w:color="E1E4E5" w:frame="1"/>
          <w:shd w:val="clear" w:color="auto" w:fill="FFFFFF"/>
        </w:rPr>
        <w:t> returns (uint256)</w:t>
      </w:r>
      <w:r w:rsidRPr="0039664C">
        <w:rPr>
          <w:rFonts w:ascii="宋体" w:eastAsia="宋体" w:hAnsi="宋体" w:cs="宋体"/>
          <w:kern w:val="0"/>
          <w:sz w:val="24"/>
          <w:szCs w:val="24"/>
        </w:rPr>
        <w:t>: remaining gas</w:t>
      </w:r>
    </w:p>
    <w:p w14:paraId="312B09DD" w14:textId="77777777" w:rsidR="0039664C" w:rsidRPr="0039664C" w:rsidRDefault="0039664C" w:rsidP="0039664C">
      <w:pPr>
        <w:widowControl/>
        <w:numPr>
          <w:ilvl w:val="0"/>
          <w:numId w:val="2"/>
        </w:numPr>
        <w:spacing w:line="360" w:lineRule="atLeast"/>
        <w:ind w:left="1080"/>
        <w:jc w:val="left"/>
        <w:rPr>
          <w:rFonts w:ascii="宋体" w:eastAsia="宋体" w:hAnsi="宋体" w:cs="宋体"/>
          <w:kern w:val="0"/>
          <w:sz w:val="24"/>
          <w:szCs w:val="24"/>
        </w:rPr>
      </w:pPr>
      <w:proofErr w:type="spellStart"/>
      <w:r w:rsidRPr="0039664C">
        <w:rPr>
          <w:rFonts w:ascii="Consolas" w:eastAsia="宋体" w:hAnsi="Consolas" w:cs="宋体"/>
          <w:color w:val="E74C3C"/>
          <w:kern w:val="0"/>
          <w:sz w:val="18"/>
          <w:szCs w:val="18"/>
          <w:highlight w:val="yellow"/>
          <w:bdr w:val="single" w:sz="6" w:space="2" w:color="E1E4E5" w:frame="1"/>
          <w:shd w:val="clear" w:color="auto" w:fill="FFFFFF"/>
        </w:rPr>
        <w:t>msg.data</w:t>
      </w:r>
      <w:proofErr w:type="spellEnd"/>
      <w:r w:rsidRPr="0039664C">
        <w:rPr>
          <w:rFonts w:ascii="宋体" w:eastAsia="宋体" w:hAnsi="宋体" w:cs="宋体"/>
          <w:kern w:val="0"/>
          <w:sz w:val="24"/>
          <w:szCs w:val="24"/>
        </w:rPr>
        <w:t> (</w:t>
      </w:r>
      <w:r w:rsidRPr="0039664C">
        <w:rPr>
          <w:rFonts w:ascii="Consolas" w:eastAsia="宋体" w:hAnsi="Consolas" w:cs="宋体"/>
          <w:color w:val="E74C3C"/>
          <w:kern w:val="0"/>
          <w:sz w:val="18"/>
          <w:szCs w:val="18"/>
          <w:bdr w:val="single" w:sz="6" w:space="2" w:color="E1E4E5" w:frame="1"/>
          <w:shd w:val="clear" w:color="auto" w:fill="FFFFFF"/>
        </w:rPr>
        <w:t>bytes </w:t>
      </w:r>
      <w:proofErr w:type="spellStart"/>
      <w:r w:rsidRPr="0039664C">
        <w:rPr>
          <w:rFonts w:ascii="Consolas" w:eastAsia="宋体" w:hAnsi="Consolas" w:cs="宋体"/>
          <w:color w:val="E74C3C"/>
          <w:kern w:val="0"/>
          <w:sz w:val="18"/>
          <w:szCs w:val="18"/>
          <w:bdr w:val="single" w:sz="6" w:space="2" w:color="E1E4E5" w:frame="1"/>
          <w:shd w:val="clear" w:color="auto" w:fill="FFFFFF"/>
        </w:rPr>
        <w:t>calldata</w:t>
      </w:r>
      <w:proofErr w:type="spellEnd"/>
      <w:r w:rsidRPr="0039664C">
        <w:rPr>
          <w:rFonts w:ascii="宋体" w:eastAsia="宋体" w:hAnsi="宋体" w:cs="宋体"/>
          <w:kern w:val="0"/>
          <w:sz w:val="24"/>
          <w:szCs w:val="24"/>
        </w:rPr>
        <w:t xml:space="preserve">): complete </w:t>
      </w:r>
      <w:commentRangeStart w:id="3"/>
      <w:proofErr w:type="spellStart"/>
      <w:r w:rsidRPr="0039664C">
        <w:rPr>
          <w:rFonts w:ascii="宋体" w:eastAsia="宋体" w:hAnsi="宋体" w:cs="宋体"/>
          <w:kern w:val="0"/>
          <w:sz w:val="24"/>
          <w:szCs w:val="24"/>
        </w:rPr>
        <w:t>calldata</w:t>
      </w:r>
      <w:commentRangeEnd w:id="3"/>
      <w:proofErr w:type="spellEnd"/>
      <w:r w:rsidR="00C8433F">
        <w:rPr>
          <w:rStyle w:val="ac"/>
        </w:rPr>
        <w:commentReference w:id="3"/>
      </w:r>
    </w:p>
    <w:p w14:paraId="5B2621D9" w14:textId="77777777" w:rsidR="0039664C" w:rsidRPr="0039664C" w:rsidRDefault="0039664C" w:rsidP="0039664C">
      <w:pPr>
        <w:widowControl/>
        <w:numPr>
          <w:ilvl w:val="0"/>
          <w:numId w:val="2"/>
        </w:numPr>
        <w:spacing w:line="360" w:lineRule="atLeast"/>
        <w:ind w:left="1080"/>
        <w:jc w:val="left"/>
        <w:rPr>
          <w:rFonts w:ascii="宋体" w:eastAsia="宋体" w:hAnsi="宋体" w:cs="宋体"/>
          <w:kern w:val="0"/>
          <w:sz w:val="24"/>
          <w:szCs w:val="24"/>
        </w:rPr>
      </w:pPr>
      <w:proofErr w:type="spellStart"/>
      <w:proofErr w:type="gramStart"/>
      <w:r w:rsidRPr="0039664C">
        <w:rPr>
          <w:rFonts w:ascii="Consolas" w:eastAsia="宋体" w:hAnsi="Consolas" w:cs="宋体"/>
          <w:color w:val="E74C3C"/>
          <w:kern w:val="0"/>
          <w:sz w:val="18"/>
          <w:szCs w:val="18"/>
          <w:highlight w:val="yellow"/>
          <w:bdr w:val="single" w:sz="6" w:space="2" w:color="E1E4E5" w:frame="1"/>
          <w:shd w:val="clear" w:color="auto" w:fill="FFFFFF"/>
        </w:rPr>
        <w:t>msg.sender</w:t>
      </w:r>
      <w:proofErr w:type="spellEnd"/>
      <w:proofErr w:type="gramEnd"/>
      <w:r w:rsidRPr="0039664C">
        <w:rPr>
          <w:rFonts w:ascii="宋体" w:eastAsia="宋体" w:hAnsi="宋体" w:cs="宋体"/>
          <w:kern w:val="0"/>
          <w:sz w:val="24"/>
          <w:szCs w:val="24"/>
        </w:rPr>
        <w:t> (</w:t>
      </w:r>
      <w:r w:rsidRPr="0039664C">
        <w:rPr>
          <w:rFonts w:ascii="Consolas" w:eastAsia="宋体" w:hAnsi="Consolas" w:cs="宋体"/>
          <w:color w:val="E74C3C"/>
          <w:kern w:val="0"/>
          <w:sz w:val="18"/>
          <w:szCs w:val="18"/>
          <w:bdr w:val="single" w:sz="6" w:space="2" w:color="E1E4E5" w:frame="1"/>
          <w:shd w:val="clear" w:color="auto" w:fill="FFFFFF"/>
        </w:rPr>
        <w:t>address</w:t>
      </w:r>
      <w:r w:rsidRPr="0039664C">
        <w:rPr>
          <w:rFonts w:ascii="宋体" w:eastAsia="宋体" w:hAnsi="宋体" w:cs="宋体"/>
          <w:kern w:val="0"/>
          <w:sz w:val="24"/>
          <w:szCs w:val="24"/>
        </w:rPr>
        <w:t>): sender of the message (current call)</w:t>
      </w:r>
    </w:p>
    <w:p w14:paraId="60ED755F" w14:textId="77777777" w:rsidR="0039664C" w:rsidRPr="0039664C" w:rsidRDefault="0039664C" w:rsidP="0039664C">
      <w:pPr>
        <w:widowControl/>
        <w:numPr>
          <w:ilvl w:val="0"/>
          <w:numId w:val="2"/>
        </w:numPr>
        <w:spacing w:line="360" w:lineRule="atLeast"/>
        <w:ind w:left="1080"/>
        <w:jc w:val="left"/>
        <w:rPr>
          <w:rFonts w:ascii="宋体" w:eastAsia="宋体" w:hAnsi="宋体" w:cs="宋体"/>
          <w:kern w:val="0"/>
          <w:sz w:val="24"/>
          <w:szCs w:val="24"/>
        </w:rPr>
      </w:pPr>
      <w:proofErr w:type="spellStart"/>
      <w:r w:rsidRPr="0039664C">
        <w:rPr>
          <w:rFonts w:ascii="Consolas" w:eastAsia="宋体" w:hAnsi="Consolas" w:cs="宋体"/>
          <w:color w:val="E74C3C"/>
          <w:kern w:val="0"/>
          <w:sz w:val="18"/>
          <w:szCs w:val="18"/>
          <w:highlight w:val="yellow"/>
          <w:bdr w:val="single" w:sz="6" w:space="2" w:color="E1E4E5" w:frame="1"/>
          <w:shd w:val="clear" w:color="auto" w:fill="FFFFFF"/>
        </w:rPr>
        <w:t>msg.sig</w:t>
      </w:r>
      <w:proofErr w:type="spellEnd"/>
      <w:r w:rsidRPr="0039664C">
        <w:rPr>
          <w:rFonts w:ascii="宋体" w:eastAsia="宋体" w:hAnsi="宋体" w:cs="宋体"/>
          <w:kern w:val="0"/>
          <w:sz w:val="24"/>
          <w:szCs w:val="24"/>
        </w:rPr>
        <w:t> (</w:t>
      </w:r>
      <w:r w:rsidRPr="0039664C">
        <w:rPr>
          <w:rFonts w:ascii="Consolas" w:eastAsia="宋体" w:hAnsi="Consolas" w:cs="宋体"/>
          <w:color w:val="E74C3C"/>
          <w:kern w:val="0"/>
          <w:sz w:val="18"/>
          <w:szCs w:val="18"/>
          <w:bdr w:val="single" w:sz="6" w:space="2" w:color="E1E4E5" w:frame="1"/>
          <w:shd w:val="clear" w:color="auto" w:fill="FFFFFF"/>
        </w:rPr>
        <w:t>bytes4</w:t>
      </w:r>
      <w:r w:rsidRPr="0039664C">
        <w:rPr>
          <w:rFonts w:ascii="宋体" w:eastAsia="宋体" w:hAnsi="宋体" w:cs="宋体"/>
          <w:kern w:val="0"/>
          <w:sz w:val="24"/>
          <w:szCs w:val="24"/>
        </w:rPr>
        <w:t xml:space="preserve">): first four bytes of the </w:t>
      </w:r>
      <w:proofErr w:type="spellStart"/>
      <w:r w:rsidRPr="0039664C">
        <w:rPr>
          <w:rFonts w:ascii="宋体" w:eastAsia="宋体" w:hAnsi="宋体" w:cs="宋体"/>
          <w:kern w:val="0"/>
          <w:sz w:val="24"/>
          <w:szCs w:val="24"/>
        </w:rPr>
        <w:t>calldata</w:t>
      </w:r>
      <w:proofErr w:type="spellEnd"/>
      <w:r w:rsidRPr="0039664C">
        <w:rPr>
          <w:rFonts w:ascii="宋体" w:eastAsia="宋体" w:hAnsi="宋体" w:cs="宋体"/>
          <w:kern w:val="0"/>
          <w:sz w:val="24"/>
          <w:szCs w:val="24"/>
        </w:rPr>
        <w:t xml:space="preserve"> (</w:t>
      </w:r>
      <w:proofErr w:type="gramStart"/>
      <w:r w:rsidRPr="0039664C">
        <w:rPr>
          <w:rFonts w:ascii="宋体" w:eastAsia="宋体" w:hAnsi="宋体" w:cs="宋体"/>
          <w:kern w:val="0"/>
          <w:sz w:val="24"/>
          <w:szCs w:val="24"/>
        </w:rPr>
        <w:t>i.e.</w:t>
      </w:r>
      <w:proofErr w:type="gramEnd"/>
      <w:r w:rsidRPr="0039664C">
        <w:rPr>
          <w:rFonts w:ascii="宋体" w:eastAsia="宋体" w:hAnsi="宋体" w:cs="宋体"/>
          <w:kern w:val="0"/>
          <w:sz w:val="24"/>
          <w:szCs w:val="24"/>
        </w:rPr>
        <w:t xml:space="preserve"> </w:t>
      </w:r>
      <w:commentRangeStart w:id="4"/>
      <w:r w:rsidRPr="0039664C">
        <w:rPr>
          <w:rFonts w:ascii="宋体" w:eastAsia="宋体" w:hAnsi="宋体" w:cs="宋体"/>
          <w:kern w:val="0"/>
          <w:sz w:val="24"/>
          <w:szCs w:val="24"/>
        </w:rPr>
        <w:t>function identifier</w:t>
      </w:r>
      <w:commentRangeEnd w:id="4"/>
      <w:r w:rsidR="00C8433F">
        <w:rPr>
          <w:rStyle w:val="ac"/>
        </w:rPr>
        <w:commentReference w:id="4"/>
      </w:r>
      <w:r w:rsidRPr="0039664C">
        <w:rPr>
          <w:rFonts w:ascii="宋体" w:eastAsia="宋体" w:hAnsi="宋体" w:cs="宋体"/>
          <w:kern w:val="0"/>
          <w:sz w:val="24"/>
          <w:szCs w:val="24"/>
        </w:rPr>
        <w:t>)</w:t>
      </w:r>
    </w:p>
    <w:p w14:paraId="10BC9ACD" w14:textId="77777777" w:rsidR="0039664C" w:rsidRPr="0039664C" w:rsidRDefault="0039664C" w:rsidP="0039664C">
      <w:pPr>
        <w:widowControl/>
        <w:numPr>
          <w:ilvl w:val="0"/>
          <w:numId w:val="2"/>
        </w:numPr>
        <w:spacing w:line="360" w:lineRule="atLeast"/>
        <w:ind w:left="1080"/>
        <w:jc w:val="left"/>
        <w:rPr>
          <w:rFonts w:ascii="宋体" w:eastAsia="宋体" w:hAnsi="宋体" w:cs="宋体"/>
          <w:kern w:val="0"/>
          <w:sz w:val="24"/>
          <w:szCs w:val="24"/>
        </w:rPr>
      </w:pPr>
      <w:proofErr w:type="spellStart"/>
      <w:r w:rsidRPr="0039664C">
        <w:rPr>
          <w:rFonts w:ascii="Consolas" w:eastAsia="宋体" w:hAnsi="Consolas" w:cs="宋体"/>
          <w:color w:val="E74C3C"/>
          <w:kern w:val="0"/>
          <w:sz w:val="18"/>
          <w:szCs w:val="18"/>
          <w:highlight w:val="yellow"/>
          <w:bdr w:val="single" w:sz="6" w:space="2" w:color="E1E4E5" w:frame="1"/>
          <w:shd w:val="clear" w:color="auto" w:fill="FFFFFF"/>
        </w:rPr>
        <w:t>msg.value</w:t>
      </w:r>
      <w:proofErr w:type="spellEnd"/>
      <w:r w:rsidRPr="0039664C">
        <w:rPr>
          <w:rFonts w:ascii="宋体" w:eastAsia="宋体" w:hAnsi="宋体" w:cs="宋体"/>
          <w:kern w:val="0"/>
          <w:sz w:val="24"/>
          <w:szCs w:val="24"/>
        </w:rPr>
        <w:t> (</w:t>
      </w:r>
      <w:proofErr w:type="spellStart"/>
      <w:r w:rsidRPr="0039664C">
        <w:rPr>
          <w:rFonts w:ascii="Consolas" w:eastAsia="宋体" w:hAnsi="Consolas" w:cs="宋体"/>
          <w:color w:val="E74C3C"/>
          <w:kern w:val="0"/>
          <w:sz w:val="18"/>
          <w:szCs w:val="18"/>
          <w:bdr w:val="single" w:sz="6" w:space="2" w:color="E1E4E5" w:frame="1"/>
          <w:shd w:val="clear" w:color="auto" w:fill="FFFFFF"/>
        </w:rPr>
        <w:t>uint</w:t>
      </w:r>
      <w:proofErr w:type="spellEnd"/>
      <w:r w:rsidRPr="0039664C">
        <w:rPr>
          <w:rFonts w:ascii="宋体" w:eastAsia="宋体" w:hAnsi="宋体" w:cs="宋体"/>
          <w:kern w:val="0"/>
          <w:sz w:val="24"/>
          <w:szCs w:val="24"/>
        </w:rPr>
        <w:t xml:space="preserve">): number of </w:t>
      </w:r>
      <w:proofErr w:type="spellStart"/>
      <w:r w:rsidRPr="0039664C">
        <w:rPr>
          <w:rFonts w:ascii="宋体" w:eastAsia="宋体" w:hAnsi="宋体" w:cs="宋体"/>
          <w:kern w:val="0"/>
          <w:sz w:val="24"/>
          <w:szCs w:val="24"/>
        </w:rPr>
        <w:t>wei</w:t>
      </w:r>
      <w:proofErr w:type="spellEnd"/>
      <w:r w:rsidRPr="0039664C">
        <w:rPr>
          <w:rFonts w:ascii="宋体" w:eastAsia="宋体" w:hAnsi="宋体" w:cs="宋体"/>
          <w:kern w:val="0"/>
          <w:sz w:val="24"/>
          <w:szCs w:val="24"/>
        </w:rPr>
        <w:t xml:space="preserve"> sent with the message</w:t>
      </w:r>
    </w:p>
    <w:p w14:paraId="2E8B636B" w14:textId="77777777" w:rsidR="0039664C" w:rsidRPr="0039664C" w:rsidRDefault="0039664C" w:rsidP="0039664C">
      <w:pPr>
        <w:widowControl/>
        <w:numPr>
          <w:ilvl w:val="0"/>
          <w:numId w:val="2"/>
        </w:numPr>
        <w:spacing w:line="360" w:lineRule="atLeast"/>
        <w:ind w:left="1080"/>
        <w:jc w:val="left"/>
        <w:rPr>
          <w:rFonts w:ascii="宋体" w:eastAsia="宋体" w:hAnsi="宋体" w:cs="宋体"/>
          <w:kern w:val="0"/>
          <w:sz w:val="24"/>
          <w:szCs w:val="24"/>
        </w:rPr>
      </w:pPr>
      <w:proofErr w:type="spellStart"/>
      <w:proofErr w:type="gramStart"/>
      <w:r w:rsidRPr="0039664C">
        <w:rPr>
          <w:rFonts w:ascii="Consolas" w:eastAsia="宋体" w:hAnsi="Consolas" w:cs="宋体"/>
          <w:color w:val="E74C3C"/>
          <w:kern w:val="0"/>
          <w:sz w:val="18"/>
          <w:szCs w:val="18"/>
          <w:highlight w:val="yellow"/>
          <w:bdr w:val="single" w:sz="6" w:space="2" w:color="E1E4E5" w:frame="1"/>
          <w:shd w:val="clear" w:color="auto" w:fill="FFFFFF"/>
        </w:rPr>
        <w:t>tx.gasprice</w:t>
      </w:r>
      <w:proofErr w:type="spellEnd"/>
      <w:proofErr w:type="gramEnd"/>
      <w:r w:rsidRPr="0039664C">
        <w:rPr>
          <w:rFonts w:ascii="宋体" w:eastAsia="宋体" w:hAnsi="宋体" w:cs="宋体"/>
          <w:kern w:val="0"/>
          <w:sz w:val="24"/>
          <w:szCs w:val="24"/>
        </w:rPr>
        <w:t> (</w:t>
      </w:r>
      <w:proofErr w:type="spellStart"/>
      <w:r w:rsidRPr="0039664C">
        <w:rPr>
          <w:rFonts w:ascii="Consolas" w:eastAsia="宋体" w:hAnsi="Consolas" w:cs="宋体"/>
          <w:color w:val="E74C3C"/>
          <w:kern w:val="0"/>
          <w:sz w:val="18"/>
          <w:szCs w:val="18"/>
          <w:bdr w:val="single" w:sz="6" w:space="2" w:color="E1E4E5" w:frame="1"/>
          <w:shd w:val="clear" w:color="auto" w:fill="FFFFFF"/>
        </w:rPr>
        <w:t>uint</w:t>
      </w:r>
      <w:proofErr w:type="spellEnd"/>
      <w:r w:rsidRPr="0039664C">
        <w:rPr>
          <w:rFonts w:ascii="宋体" w:eastAsia="宋体" w:hAnsi="宋体" w:cs="宋体"/>
          <w:kern w:val="0"/>
          <w:sz w:val="24"/>
          <w:szCs w:val="24"/>
        </w:rPr>
        <w:t xml:space="preserve">): </w:t>
      </w:r>
      <w:commentRangeStart w:id="5"/>
      <w:r w:rsidRPr="0039664C">
        <w:rPr>
          <w:rFonts w:ascii="宋体" w:eastAsia="宋体" w:hAnsi="宋体" w:cs="宋体"/>
          <w:kern w:val="0"/>
          <w:sz w:val="24"/>
          <w:szCs w:val="24"/>
        </w:rPr>
        <w:t>gas price of the transaction</w:t>
      </w:r>
      <w:commentRangeEnd w:id="5"/>
      <w:r w:rsidR="00576EF9">
        <w:rPr>
          <w:rStyle w:val="ac"/>
        </w:rPr>
        <w:commentReference w:id="5"/>
      </w:r>
    </w:p>
    <w:p w14:paraId="3471DB82" w14:textId="77777777" w:rsidR="0039664C" w:rsidRPr="0039664C" w:rsidRDefault="0039664C" w:rsidP="0039664C">
      <w:pPr>
        <w:widowControl/>
        <w:numPr>
          <w:ilvl w:val="0"/>
          <w:numId w:val="2"/>
        </w:numPr>
        <w:spacing w:line="360" w:lineRule="atLeast"/>
        <w:ind w:left="1080"/>
        <w:jc w:val="left"/>
        <w:rPr>
          <w:rFonts w:ascii="宋体" w:eastAsia="宋体" w:hAnsi="宋体" w:cs="宋体"/>
          <w:kern w:val="0"/>
          <w:sz w:val="24"/>
          <w:szCs w:val="24"/>
        </w:rPr>
      </w:pPr>
      <w:proofErr w:type="spellStart"/>
      <w:proofErr w:type="gramStart"/>
      <w:r w:rsidRPr="0039664C">
        <w:rPr>
          <w:rFonts w:ascii="Consolas" w:eastAsia="宋体" w:hAnsi="Consolas" w:cs="宋体"/>
          <w:color w:val="E74C3C"/>
          <w:kern w:val="0"/>
          <w:sz w:val="18"/>
          <w:szCs w:val="18"/>
          <w:highlight w:val="yellow"/>
          <w:bdr w:val="single" w:sz="6" w:space="2" w:color="E1E4E5" w:frame="1"/>
          <w:shd w:val="clear" w:color="auto" w:fill="FFFFFF"/>
        </w:rPr>
        <w:t>tx.origin</w:t>
      </w:r>
      <w:proofErr w:type="spellEnd"/>
      <w:proofErr w:type="gramEnd"/>
      <w:r w:rsidRPr="0039664C">
        <w:rPr>
          <w:rFonts w:ascii="宋体" w:eastAsia="宋体" w:hAnsi="宋体" w:cs="宋体"/>
          <w:kern w:val="0"/>
          <w:sz w:val="24"/>
          <w:szCs w:val="24"/>
        </w:rPr>
        <w:t> (</w:t>
      </w:r>
      <w:r w:rsidRPr="0039664C">
        <w:rPr>
          <w:rFonts w:ascii="Consolas" w:eastAsia="宋体" w:hAnsi="Consolas" w:cs="宋体"/>
          <w:color w:val="E74C3C"/>
          <w:kern w:val="0"/>
          <w:sz w:val="18"/>
          <w:szCs w:val="18"/>
          <w:bdr w:val="single" w:sz="6" w:space="2" w:color="E1E4E5" w:frame="1"/>
          <w:shd w:val="clear" w:color="auto" w:fill="FFFFFF"/>
        </w:rPr>
        <w:t>address</w:t>
      </w:r>
      <w:r w:rsidRPr="0039664C">
        <w:rPr>
          <w:rFonts w:ascii="宋体" w:eastAsia="宋体" w:hAnsi="宋体" w:cs="宋体"/>
          <w:kern w:val="0"/>
          <w:sz w:val="24"/>
          <w:szCs w:val="24"/>
        </w:rPr>
        <w:t>): sender of the transaction (</w:t>
      </w:r>
      <w:r w:rsidRPr="0039664C">
        <w:rPr>
          <w:rFonts w:ascii="宋体" w:eastAsia="宋体" w:hAnsi="宋体" w:cs="宋体"/>
          <w:kern w:val="0"/>
          <w:sz w:val="24"/>
          <w:szCs w:val="24"/>
          <w:highlight w:val="yellow"/>
        </w:rPr>
        <w:t>full call chain</w:t>
      </w:r>
      <w:r w:rsidRPr="0039664C">
        <w:rPr>
          <w:rFonts w:ascii="宋体" w:eastAsia="宋体" w:hAnsi="宋体" w:cs="宋体"/>
          <w:kern w:val="0"/>
          <w:sz w:val="24"/>
          <w:szCs w:val="24"/>
        </w:rPr>
        <w:t>)</w:t>
      </w:r>
    </w:p>
    <w:p w14:paraId="0EFEE9B0" w14:textId="77777777" w:rsidR="0039664C" w:rsidRPr="0039664C" w:rsidRDefault="0039664C" w:rsidP="0039664C">
      <w:pPr>
        <w:widowControl/>
        <w:shd w:val="clear" w:color="auto" w:fill="6AB0DE"/>
        <w:spacing w:after="180"/>
        <w:ind w:left="-180" w:right="-180"/>
        <w:jc w:val="left"/>
        <w:rPr>
          <w:rFonts w:ascii="inherit" w:eastAsia="宋体" w:hAnsi="inherit" w:cs="宋体"/>
          <w:b/>
          <w:bCs/>
          <w:color w:val="FFFFFF"/>
          <w:kern w:val="0"/>
          <w:sz w:val="24"/>
          <w:szCs w:val="24"/>
        </w:rPr>
      </w:pPr>
      <w:r w:rsidRPr="0039664C">
        <w:rPr>
          <w:rFonts w:ascii="inherit" w:eastAsia="宋体" w:hAnsi="inherit" w:cs="宋体"/>
          <w:b/>
          <w:bCs/>
          <w:color w:val="FFFFFF"/>
          <w:kern w:val="0"/>
          <w:sz w:val="24"/>
          <w:szCs w:val="24"/>
        </w:rPr>
        <w:t>Note</w:t>
      </w:r>
    </w:p>
    <w:p w14:paraId="6457C825" w14:textId="77777777" w:rsidR="0039664C" w:rsidRPr="0039664C" w:rsidRDefault="0039664C" w:rsidP="0039664C">
      <w:pPr>
        <w:widowControl/>
        <w:shd w:val="clear" w:color="auto" w:fill="E7F2FA"/>
        <w:spacing w:line="360" w:lineRule="atLeast"/>
        <w:jc w:val="left"/>
        <w:rPr>
          <w:rFonts w:ascii="宋体" w:eastAsia="宋体" w:hAnsi="宋体" w:cs="宋体"/>
          <w:kern w:val="0"/>
          <w:sz w:val="24"/>
          <w:szCs w:val="24"/>
        </w:rPr>
      </w:pPr>
      <w:r w:rsidRPr="0039664C">
        <w:rPr>
          <w:rFonts w:ascii="宋体" w:eastAsia="宋体" w:hAnsi="宋体" w:cs="宋体"/>
          <w:kern w:val="0"/>
          <w:sz w:val="24"/>
          <w:szCs w:val="24"/>
        </w:rPr>
        <w:t>The values of all members of </w:t>
      </w:r>
      <w:r w:rsidRPr="0039664C">
        <w:rPr>
          <w:rFonts w:ascii="Consolas" w:eastAsia="宋体" w:hAnsi="Consolas" w:cs="宋体"/>
          <w:color w:val="E74C3C"/>
          <w:kern w:val="0"/>
          <w:sz w:val="18"/>
          <w:szCs w:val="18"/>
          <w:bdr w:val="single" w:sz="6" w:space="2" w:color="E1E4E5" w:frame="1"/>
          <w:shd w:val="clear" w:color="auto" w:fill="FFFFFF"/>
        </w:rPr>
        <w:t>msg</w:t>
      </w:r>
      <w:r w:rsidRPr="0039664C">
        <w:rPr>
          <w:rFonts w:ascii="宋体" w:eastAsia="宋体" w:hAnsi="宋体" w:cs="宋体"/>
          <w:kern w:val="0"/>
          <w:sz w:val="24"/>
          <w:szCs w:val="24"/>
        </w:rPr>
        <w:t>, including </w:t>
      </w:r>
      <w:proofErr w:type="spellStart"/>
      <w:proofErr w:type="gramStart"/>
      <w:r w:rsidRPr="0039664C">
        <w:rPr>
          <w:rFonts w:ascii="Consolas" w:eastAsia="宋体" w:hAnsi="Consolas" w:cs="宋体"/>
          <w:color w:val="E74C3C"/>
          <w:kern w:val="0"/>
          <w:sz w:val="18"/>
          <w:szCs w:val="18"/>
          <w:bdr w:val="single" w:sz="6" w:space="2" w:color="E1E4E5" w:frame="1"/>
          <w:shd w:val="clear" w:color="auto" w:fill="FFFFFF"/>
        </w:rPr>
        <w:t>msg.sender</w:t>
      </w:r>
      <w:proofErr w:type="spellEnd"/>
      <w:proofErr w:type="gramEnd"/>
      <w:r w:rsidRPr="0039664C">
        <w:rPr>
          <w:rFonts w:ascii="宋体" w:eastAsia="宋体" w:hAnsi="宋体" w:cs="宋体"/>
          <w:kern w:val="0"/>
          <w:sz w:val="24"/>
          <w:szCs w:val="24"/>
        </w:rPr>
        <w:t> and </w:t>
      </w:r>
      <w:proofErr w:type="spellStart"/>
      <w:r w:rsidRPr="0039664C">
        <w:rPr>
          <w:rFonts w:ascii="Consolas" w:eastAsia="宋体" w:hAnsi="Consolas" w:cs="宋体"/>
          <w:color w:val="E74C3C"/>
          <w:kern w:val="0"/>
          <w:sz w:val="18"/>
          <w:szCs w:val="18"/>
          <w:bdr w:val="single" w:sz="6" w:space="2" w:color="E1E4E5" w:frame="1"/>
          <w:shd w:val="clear" w:color="auto" w:fill="FFFFFF"/>
        </w:rPr>
        <w:t>msg.value</w:t>
      </w:r>
      <w:proofErr w:type="spellEnd"/>
      <w:r w:rsidRPr="0039664C">
        <w:rPr>
          <w:rFonts w:ascii="宋体" w:eastAsia="宋体" w:hAnsi="宋体" w:cs="宋体"/>
          <w:kern w:val="0"/>
          <w:sz w:val="24"/>
          <w:szCs w:val="24"/>
        </w:rPr>
        <w:t> can change for every </w:t>
      </w:r>
      <w:r w:rsidRPr="0039664C">
        <w:rPr>
          <w:rFonts w:ascii="宋体" w:eastAsia="宋体" w:hAnsi="宋体" w:cs="宋体"/>
          <w:b/>
          <w:bCs/>
          <w:kern w:val="0"/>
          <w:sz w:val="24"/>
          <w:szCs w:val="24"/>
        </w:rPr>
        <w:t>external</w:t>
      </w:r>
      <w:r w:rsidRPr="0039664C">
        <w:rPr>
          <w:rFonts w:ascii="宋体" w:eastAsia="宋体" w:hAnsi="宋体" w:cs="宋体"/>
          <w:kern w:val="0"/>
          <w:sz w:val="24"/>
          <w:szCs w:val="24"/>
        </w:rPr>
        <w:t> function call. This includes calls to library functions.</w:t>
      </w:r>
    </w:p>
    <w:p w14:paraId="16A63106" w14:textId="77777777" w:rsidR="0039664C" w:rsidRPr="0039664C" w:rsidRDefault="0039664C" w:rsidP="0039664C">
      <w:pPr>
        <w:widowControl/>
        <w:shd w:val="clear" w:color="auto" w:fill="6AB0DE"/>
        <w:spacing w:after="180"/>
        <w:ind w:left="-180" w:right="-180"/>
        <w:jc w:val="left"/>
        <w:rPr>
          <w:rFonts w:ascii="inherit" w:eastAsia="宋体" w:hAnsi="inherit" w:cs="宋体"/>
          <w:b/>
          <w:bCs/>
          <w:color w:val="FFFFFF"/>
          <w:kern w:val="0"/>
          <w:sz w:val="24"/>
          <w:szCs w:val="24"/>
        </w:rPr>
      </w:pPr>
      <w:r w:rsidRPr="0039664C">
        <w:rPr>
          <w:rFonts w:ascii="inherit" w:eastAsia="宋体" w:hAnsi="inherit" w:cs="宋体"/>
          <w:b/>
          <w:bCs/>
          <w:color w:val="FFFFFF"/>
          <w:kern w:val="0"/>
          <w:sz w:val="24"/>
          <w:szCs w:val="24"/>
        </w:rPr>
        <w:lastRenderedPageBreak/>
        <w:t>Note</w:t>
      </w:r>
    </w:p>
    <w:p w14:paraId="00B37725" w14:textId="77777777" w:rsidR="0039664C" w:rsidRPr="0039664C" w:rsidRDefault="0039664C" w:rsidP="0039664C">
      <w:pPr>
        <w:widowControl/>
        <w:shd w:val="clear" w:color="auto" w:fill="E7F2FA"/>
        <w:spacing w:line="360" w:lineRule="atLeast"/>
        <w:jc w:val="left"/>
        <w:rPr>
          <w:rFonts w:ascii="宋体" w:eastAsia="宋体" w:hAnsi="宋体" w:cs="宋体"/>
          <w:kern w:val="0"/>
          <w:sz w:val="24"/>
          <w:szCs w:val="24"/>
        </w:rPr>
      </w:pPr>
      <w:r w:rsidRPr="0039664C">
        <w:rPr>
          <w:rFonts w:ascii="宋体" w:eastAsia="宋体" w:hAnsi="宋体" w:cs="宋体"/>
          <w:kern w:val="0"/>
          <w:sz w:val="24"/>
          <w:szCs w:val="24"/>
        </w:rPr>
        <w:t>When contracts are evaluated off-chain rather than in context of a transaction included in a block, you should not assume that </w:t>
      </w:r>
      <w:proofErr w:type="gramStart"/>
      <w:r w:rsidRPr="0039664C">
        <w:rPr>
          <w:rFonts w:ascii="Consolas" w:eastAsia="宋体" w:hAnsi="Consolas" w:cs="宋体"/>
          <w:color w:val="E74C3C"/>
          <w:kern w:val="0"/>
          <w:sz w:val="18"/>
          <w:szCs w:val="18"/>
          <w:bdr w:val="single" w:sz="6" w:space="2" w:color="E1E4E5" w:frame="1"/>
          <w:shd w:val="clear" w:color="auto" w:fill="FFFFFF"/>
        </w:rPr>
        <w:t>block.*</w:t>
      </w:r>
      <w:proofErr w:type="gramEnd"/>
      <w:r w:rsidRPr="0039664C">
        <w:rPr>
          <w:rFonts w:ascii="宋体" w:eastAsia="宋体" w:hAnsi="宋体" w:cs="宋体"/>
          <w:kern w:val="0"/>
          <w:sz w:val="24"/>
          <w:szCs w:val="24"/>
        </w:rPr>
        <w:t> and </w:t>
      </w:r>
      <w:r w:rsidRPr="0039664C">
        <w:rPr>
          <w:rFonts w:ascii="Consolas" w:eastAsia="宋体" w:hAnsi="Consolas" w:cs="宋体"/>
          <w:color w:val="E74C3C"/>
          <w:kern w:val="0"/>
          <w:sz w:val="18"/>
          <w:szCs w:val="18"/>
          <w:bdr w:val="single" w:sz="6" w:space="2" w:color="E1E4E5" w:frame="1"/>
          <w:shd w:val="clear" w:color="auto" w:fill="FFFFFF"/>
        </w:rPr>
        <w:t>tx.*</w:t>
      </w:r>
      <w:r w:rsidRPr="0039664C">
        <w:rPr>
          <w:rFonts w:ascii="宋体" w:eastAsia="宋体" w:hAnsi="宋体" w:cs="宋体"/>
          <w:kern w:val="0"/>
          <w:sz w:val="24"/>
          <w:szCs w:val="24"/>
        </w:rPr>
        <w:t xml:space="preserve"> refer to values from any specific block or transaction. These values are provided by the EVM implementation that executes the contract and can be </w:t>
      </w:r>
      <w:r w:rsidRPr="0039664C">
        <w:rPr>
          <w:rFonts w:ascii="宋体" w:eastAsia="宋体" w:hAnsi="宋体" w:cs="宋体"/>
          <w:kern w:val="0"/>
          <w:sz w:val="24"/>
          <w:szCs w:val="24"/>
          <w:highlight w:val="yellow"/>
        </w:rPr>
        <w:t>arbitrary</w:t>
      </w:r>
      <w:r w:rsidRPr="0039664C">
        <w:rPr>
          <w:rFonts w:ascii="宋体" w:eastAsia="宋体" w:hAnsi="宋体" w:cs="宋体"/>
          <w:kern w:val="0"/>
          <w:sz w:val="24"/>
          <w:szCs w:val="24"/>
        </w:rPr>
        <w:t>.</w:t>
      </w:r>
    </w:p>
    <w:p w14:paraId="7FEE703F" w14:textId="77777777" w:rsidR="0039664C" w:rsidRPr="0039664C" w:rsidRDefault="0039664C" w:rsidP="0039664C">
      <w:pPr>
        <w:widowControl/>
        <w:shd w:val="clear" w:color="auto" w:fill="6AB0DE"/>
        <w:spacing w:after="180"/>
        <w:ind w:left="-180" w:right="-180"/>
        <w:jc w:val="left"/>
        <w:rPr>
          <w:rFonts w:ascii="inherit" w:eastAsia="宋体" w:hAnsi="inherit" w:cs="宋体"/>
          <w:b/>
          <w:bCs/>
          <w:color w:val="FFFFFF"/>
          <w:kern w:val="0"/>
          <w:sz w:val="24"/>
          <w:szCs w:val="24"/>
        </w:rPr>
      </w:pPr>
      <w:r w:rsidRPr="0039664C">
        <w:rPr>
          <w:rFonts w:ascii="inherit" w:eastAsia="宋体" w:hAnsi="inherit" w:cs="宋体"/>
          <w:b/>
          <w:bCs/>
          <w:color w:val="FFFFFF"/>
          <w:kern w:val="0"/>
          <w:sz w:val="24"/>
          <w:szCs w:val="24"/>
        </w:rPr>
        <w:t>Note</w:t>
      </w:r>
    </w:p>
    <w:p w14:paraId="79552EB9" w14:textId="77777777" w:rsidR="0039664C" w:rsidRPr="0039664C" w:rsidRDefault="0039664C" w:rsidP="0039664C">
      <w:pPr>
        <w:widowControl/>
        <w:shd w:val="clear" w:color="auto" w:fill="E7F2FA"/>
        <w:spacing w:after="360" w:line="360" w:lineRule="atLeast"/>
        <w:jc w:val="left"/>
        <w:rPr>
          <w:rFonts w:ascii="宋体" w:eastAsia="宋体" w:hAnsi="宋体" w:cs="宋体"/>
          <w:kern w:val="0"/>
          <w:sz w:val="24"/>
          <w:szCs w:val="24"/>
        </w:rPr>
      </w:pPr>
      <w:r w:rsidRPr="0039664C">
        <w:rPr>
          <w:rFonts w:ascii="宋体" w:eastAsia="宋体" w:hAnsi="宋体" w:cs="宋体"/>
          <w:kern w:val="0"/>
          <w:sz w:val="24"/>
          <w:szCs w:val="24"/>
        </w:rPr>
        <w:t>Do not rely on </w:t>
      </w:r>
      <w:proofErr w:type="spellStart"/>
      <w:proofErr w:type="gramStart"/>
      <w:r w:rsidRPr="0039664C">
        <w:rPr>
          <w:rFonts w:ascii="Consolas" w:eastAsia="宋体" w:hAnsi="Consolas" w:cs="宋体"/>
          <w:color w:val="E74C3C"/>
          <w:kern w:val="0"/>
          <w:sz w:val="18"/>
          <w:szCs w:val="18"/>
          <w:bdr w:val="single" w:sz="6" w:space="2" w:color="E1E4E5" w:frame="1"/>
          <w:shd w:val="clear" w:color="auto" w:fill="FFFFFF"/>
        </w:rPr>
        <w:t>block.timestamp</w:t>
      </w:r>
      <w:proofErr w:type="spellEnd"/>
      <w:proofErr w:type="gramEnd"/>
      <w:r w:rsidRPr="0039664C">
        <w:rPr>
          <w:rFonts w:ascii="宋体" w:eastAsia="宋体" w:hAnsi="宋体" w:cs="宋体"/>
          <w:kern w:val="0"/>
          <w:sz w:val="24"/>
          <w:szCs w:val="24"/>
        </w:rPr>
        <w:t> or </w:t>
      </w:r>
      <w:proofErr w:type="spellStart"/>
      <w:r w:rsidRPr="0039664C">
        <w:rPr>
          <w:rFonts w:ascii="Consolas" w:eastAsia="宋体" w:hAnsi="Consolas" w:cs="宋体"/>
          <w:color w:val="E74C3C"/>
          <w:kern w:val="0"/>
          <w:sz w:val="18"/>
          <w:szCs w:val="18"/>
          <w:bdr w:val="single" w:sz="6" w:space="2" w:color="E1E4E5" w:frame="1"/>
          <w:shd w:val="clear" w:color="auto" w:fill="FFFFFF"/>
        </w:rPr>
        <w:t>blockhash</w:t>
      </w:r>
      <w:proofErr w:type="spellEnd"/>
      <w:r w:rsidRPr="0039664C">
        <w:rPr>
          <w:rFonts w:ascii="宋体" w:eastAsia="宋体" w:hAnsi="宋体" w:cs="宋体"/>
          <w:kern w:val="0"/>
          <w:sz w:val="24"/>
          <w:szCs w:val="24"/>
        </w:rPr>
        <w:t> as a source of randomness, unless you know what you are doing.</w:t>
      </w:r>
    </w:p>
    <w:p w14:paraId="53EE751A" w14:textId="77777777" w:rsidR="0039664C" w:rsidRPr="0039664C" w:rsidRDefault="0039664C" w:rsidP="0039664C">
      <w:pPr>
        <w:widowControl/>
        <w:shd w:val="clear" w:color="auto" w:fill="E7F2FA"/>
        <w:spacing w:after="360" w:line="360" w:lineRule="atLeast"/>
        <w:jc w:val="left"/>
        <w:rPr>
          <w:rFonts w:ascii="宋体" w:eastAsia="宋体" w:hAnsi="宋体" w:cs="宋体"/>
          <w:kern w:val="0"/>
          <w:sz w:val="24"/>
          <w:szCs w:val="24"/>
        </w:rPr>
      </w:pPr>
      <w:r w:rsidRPr="0039664C">
        <w:rPr>
          <w:rFonts w:ascii="宋体" w:eastAsia="宋体" w:hAnsi="宋体" w:cs="宋体"/>
          <w:kern w:val="0"/>
          <w:sz w:val="24"/>
          <w:szCs w:val="24"/>
          <w:highlight w:val="yellow"/>
        </w:rPr>
        <w:t>Both the timestamp and the block hash can be influenced by miners to some degree.</w:t>
      </w:r>
      <w:r w:rsidRPr="0039664C">
        <w:rPr>
          <w:rFonts w:ascii="宋体" w:eastAsia="宋体" w:hAnsi="宋体" w:cs="宋体"/>
          <w:kern w:val="0"/>
          <w:sz w:val="24"/>
          <w:szCs w:val="24"/>
        </w:rPr>
        <w:t xml:space="preserve"> Bad actors in the mining community can for example run a casino payout function on a chosen hash and just retry a different hash if they did not receive any money.</w:t>
      </w:r>
    </w:p>
    <w:p w14:paraId="7E0F570F" w14:textId="77777777" w:rsidR="0039664C" w:rsidRPr="0039664C" w:rsidRDefault="0039664C" w:rsidP="0039664C">
      <w:pPr>
        <w:widowControl/>
        <w:shd w:val="clear" w:color="auto" w:fill="E7F2FA"/>
        <w:spacing w:line="360" w:lineRule="atLeast"/>
        <w:jc w:val="left"/>
        <w:rPr>
          <w:rFonts w:ascii="宋体" w:eastAsia="宋体" w:hAnsi="宋体" w:cs="宋体"/>
          <w:kern w:val="0"/>
          <w:sz w:val="24"/>
          <w:szCs w:val="24"/>
        </w:rPr>
      </w:pPr>
      <w:r w:rsidRPr="0039664C">
        <w:rPr>
          <w:rFonts w:ascii="宋体" w:eastAsia="宋体" w:hAnsi="宋体" w:cs="宋体"/>
          <w:kern w:val="0"/>
          <w:sz w:val="24"/>
          <w:szCs w:val="24"/>
          <w:highlight w:val="yellow"/>
        </w:rPr>
        <w:t>The current block timestamp must be strictly larger than the timestamp of the last block</w:t>
      </w:r>
      <w:r w:rsidRPr="0039664C">
        <w:rPr>
          <w:rFonts w:ascii="宋体" w:eastAsia="宋体" w:hAnsi="宋体" w:cs="宋体"/>
          <w:kern w:val="0"/>
          <w:sz w:val="24"/>
          <w:szCs w:val="24"/>
        </w:rPr>
        <w:t>, but the only guarantee is that it will be somewhere between the timestamps of two consecutive blocks in the canonical chain.</w:t>
      </w:r>
    </w:p>
    <w:p w14:paraId="2D8BDAE1" w14:textId="77777777" w:rsidR="0039664C" w:rsidRPr="0039664C" w:rsidRDefault="0039664C" w:rsidP="0039664C">
      <w:pPr>
        <w:widowControl/>
        <w:shd w:val="clear" w:color="auto" w:fill="6AB0DE"/>
        <w:spacing w:after="180"/>
        <w:ind w:left="-180" w:right="-180"/>
        <w:jc w:val="left"/>
        <w:rPr>
          <w:rFonts w:ascii="inherit" w:eastAsia="宋体" w:hAnsi="inherit" w:cs="宋体"/>
          <w:b/>
          <w:bCs/>
          <w:color w:val="FFFFFF"/>
          <w:kern w:val="0"/>
          <w:sz w:val="24"/>
          <w:szCs w:val="24"/>
        </w:rPr>
      </w:pPr>
      <w:r w:rsidRPr="0039664C">
        <w:rPr>
          <w:rFonts w:ascii="inherit" w:eastAsia="宋体" w:hAnsi="inherit" w:cs="宋体"/>
          <w:b/>
          <w:bCs/>
          <w:color w:val="FFFFFF"/>
          <w:kern w:val="0"/>
          <w:sz w:val="24"/>
          <w:szCs w:val="24"/>
        </w:rPr>
        <w:t>Note</w:t>
      </w:r>
    </w:p>
    <w:p w14:paraId="6958AA19" w14:textId="77777777" w:rsidR="0039664C" w:rsidRPr="0039664C" w:rsidRDefault="0039664C" w:rsidP="0039664C">
      <w:pPr>
        <w:widowControl/>
        <w:shd w:val="clear" w:color="auto" w:fill="E7F2FA"/>
        <w:spacing w:line="360" w:lineRule="atLeast"/>
        <w:jc w:val="left"/>
        <w:rPr>
          <w:rFonts w:ascii="宋体" w:eastAsia="宋体" w:hAnsi="宋体" w:cs="宋体"/>
          <w:kern w:val="0"/>
          <w:sz w:val="24"/>
          <w:szCs w:val="24"/>
        </w:rPr>
      </w:pPr>
      <w:r w:rsidRPr="0039664C">
        <w:rPr>
          <w:rFonts w:ascii="宋体" w:eastAsia="宋体" w:hAnsi="宋体" w:cs="宋体"/>
          <w:kern w:val="0"/>
          <w:sz w:val="24"/>
          <w:szCs w:val="24"/>
        </w:rPr>
        <w:t xml:space="preserve">The block hashes are not available for all blocks for scalability reasons. You can only access the hashes of the </w:t>
      </w:r>
      <w:r w:rsidRPr="0039664C">
        <w:rPr>
          <w:rFonts w:ascii="宋体" w:eastAsia="宋体" w:hAnsi="宋体" w:cs="宋体"/>
          <w:kern w:val="0"/>
          <w:sz w:val="24"/>
          <w:szCs w:val="24"/>
          <w:highlight w:val="yellow"/>
        </w:rPr>
        <w:t>most recent 256 blocks</w:t>
      </w:r>
      <w:r w:rsidRPr="0039664C">
        <w:rPr>
          <w:rFonts w:ascii="宋体" w:eastAsia="宋体" w:hAnsi="宋体" w:cs="宋体"/>
          <w:kern w:val="0"/>
          <w:sz w:val="24"/>
          <w:szCs w:val="24"/>
        </w:rPr>
        <w:t>, all other values will be zero.</w:t>
      </w:r>
    </w:p>
    <w:p w14:paraId="09828269" w14:textId="77777777" w:rsidR="0039664C" w:rsidRPr="0039664C" w:rsidRDefault="0039664C" w:rsidP="0039664C">
      <w:pPr>
        <w:widowControl/>
        <w:shd w:val="clear" w:color="auto" w:fill="6AB0DE"/>
        <w:spacing w:after="180"/>
        <w:ind w:left="-180" w:right="-180"/>
        <w:jc w:val="left"/>
        <w:rPr>
          <w:rFonts w:ascii="inherit" w:eastAsia="宋体" w:hAnsi="inherit" w:cs="宋体"/>
          <w:b/>
          <w:bCs/>
          <w:color w:val="FFFFFF"/>
          <w:kern w:val="0"/>
          <w:sz w:val="24"/>
          <w:szCs w:val="24"/>
        </w:rPr>
      </w:pPr>
      <w:r w:rsidRPr="0039664C">
        <w:rPr>
          <w:rFonts w:ascii="inherit" w:eastAsia="宋体" w:hAnsi="inherit" w:cs="宋体"/>
          <w:b/>
          <w:bCs/>
          <w:color w:val="FFFFFF"/>
          <w:kern w:val="0"/>
          <w:sz w:val="24"/>
          <w:szCs w:val="24"/>
        </w:rPr>
        <w:t>Note</w:t>
      </w:r>
    </w:p>
    <w:p w14:paraId="6ED1BD40" w14:textId="77777777" w:rsidR="0039664C" w:rsidRPr="0039664C" w:rsidRDefault="0039664C" w:rsidP="0039664C">
      <w:pPr>
        <w:widowControl/>
        <w:shd w:val="clear" w:color="auto" w:fill="E7F2FA"/>
        <w:spacing w:line="360" w:lineRule="atLeast"/>
        <w:jc w:val="left"/>
        <w:rPr>
          <w:rFonts w:ascii="宋体" w:eastAsia="宋体" w:hAnsi="宋体" w:cs="宋体"/>
          <w:kern w:val="0"/>
          <w:sz w:val="24"/>
          <w:szCs w:val="24"/>
        </w:rPr>
      </w:pPr>
      <w:r w:rsidRPr="0039664C">
        <w:rPr>
          <w:rFonts w:ascii="宋体" w:eastAsia="宋体" w:hAnsi="宋体" w:cs="宋体"/>
          <w:kern w:val="0"/>
          <w:sz w:val="24"/>
          <w:szCs w:val="24"/>
        </w:rPr>
        <w:t>The function </w:t>
      </w:r>
      <w:proofErr w:type="spellStart"/>
      <w:r w:rsidRPr="0039664C">
        <w:rPr>
          <w:rFonts w:ascii="Consolas" w:eastAsia="宋体" w:hAnsi="Consolas" w:cs="宋体"/>
          <w:color w:val="E74C3C"/>
          <w:kern w:val="0"/>
          <w:sz w:val="18"/>
          <w:szCs w:val="18"/>
          <w:bdr w:val="single" w:sz="6" w:space="2" w:color="E1E4E5" w:frame="1"/>
          <w:shd w:val="clear" w:color="auto" w:fill="FFFFFF"/>
        </w:rPr>
        <w:t>blockhash</w:t>
      </w:r>
      <w:proofErr w:type="spellEnd"/>
      <w:r w:rsidRPr="0039664C">
        <w:rPr>
          <w:rFonts w:ascii="宋体" w:eastAsia="宋体" w:hAnsi="宋体" w:cs="宋体"/>
          <w:kern w:val="0"/>
          <w:sz w:val="24"/>
          <w:szCs w:val="24"/>
        </w:rPr>
        <w:t> was previously known as </w:t>
      </w:r>
      <w:proofErr w:type="spellStart"/>
      <w:proofErr w:type="gramStart"/>
      <w:r w:rsidRPr="0039664C">
        <w:rPr>
          <w:rFonts w:ascii="Consolas" w:eastAsia="宋体" w:hAnsi="Consolas" w:cs="宋体"/>
          <w:color w:val="E74C3C"/>
          <w:kern w:val="0"/>
          <w:sz w:val="18"/>
          <w:szCs w:val="18"/>
          <w:bdr w:val="single" w:sz="6" w:space="2" w:color="E1E4E5" w:frame="1"/>
          <w:shd w:val="clear" w:color="auto" w:fill="FFFFFF"/>
        </w:rPr>
        <w:t>block.blockhash</w:t>
      </w:r>
      <w:proofErr w:type="spellEnd"/>
      <w:proofErr w:type="gramEnd"/>
      <w:r w:rsidRPr="0039664C">
        <w:rPr>
          <w:rFonts w:ascii="宋体" w:eastAsia="宋体" w:hAnsi="宋体" w:cs="宋体"/>
          <w:kern w:val="0"/>
          <w:sz w:val="24"/>
          <w:szCs w:val="24"/>
        </w:rPr>
        <w:t>, which was deprecated in version 0.4.22 and removed in version 0.5.0.</w:t>
      </w:r>
    </w:p>
    <w:p w14:paraId="7F56288C" w14:textId="77777777" w:rsidR="0039664C" w:rsidRPr="0039664C" w:rsidRDefault="0039664C" w:rsidP="0039664C">
      <w:pPr>
        <w:widowControl/>
        <w:shd w:val="clear" w:color="auto" w:fill="6AB0DE"/>
        <w:spacing w:after="180"/>
        <w:ind w:left="-180" w:right="-180"/>
        <w:jc w:val="left"/>
        <w:rPr>
          <w:rFonts w:ascii="inherit" w:eastAsia="宋体" w:hAnsi="inherit" w:cs="宋体"/>
          <w:b/>
          <w:bCs/>
          <w:color w:val="FFFFFF"/>
          <w:kern w:val="0"/>
          <w:sz w:val="24"/>
          <w:szCs w:val="24"/>
        </w:rPr>
      </w:pPr>
      <w:r w:rsidRPr="0039664C">
        <w:rPr>
          <w:rFonts w:ascii="inherit" w:eastAsia="宋体" w:hAnsi="inherit" w:cs="宋体"/>
          <w:b/>
          <w:bCs/>
          <w:color w:val="FFFFFF"/>
          <w:kern w:val="0"/>
          <w:sz w:val="24"/>
          <w:szCs w:val="24"/>
        </w:rPr>
        <w:t>Note</w:t>
      </w:r>
    </w:p>
    <w:p w14:paraId="275E7D12" w14:textId="77777777" w:rsidR="0039664C" w:rsidRPr="0039664C" w:rsidRDefault="0039664C" w:rsidP="0039664C">
      <w:pPr>
        <w:widowControl/>
        <w:shd w:val="clear" w:color="auto" w:fill="E7F2FA"/>
        <w:spacing w:line="360" w:lineRule="atLeast"/>
        <w:jc w:val="left"/>
        <w:rPr>
          <w:rFonts w:ascii="宋体" w:eastAsia="宋体" w:hAnsi="宋体" w:cs="宋体"/>
          <w:kern w:val="0"/>
          <w:sz w:val="24"/>
          <w:szCs w:val="24"/>
        </w:rPr>
      </w:pPr>
      <w:r w:rsidRPr="0039664C">
        <w:rPr>
          <w:rFonts w:ascii="宋体" w:eastAsia="宋体" w:hAnsi="宋体" w:cs="宋体"/>
          <w:kern w:val="0"/>
          <w:sz w:val="24"/>
          <w:szCs w:val="24"/>
        </w:rPr>
        <w:t>The function </w:t>
      </w:r>
      <w:proofErr w:type="spellStart"/>
      <w:r w:rsidRPr="0039664C">
        <w:rPr>
          <w:rFonts w:ascii="Consolas" w:eastAsia="宋体" w:hAnsi="Consolas" w:cs="宋体"/>
          <w:color w:val="E74C3C"/>
          <w:kern w:val="0"/>
          <w:sz w:val="18"/>
          <w:szCs w:val="18"/>
          <w:bdr w:val="single" w:sz="6" w:space="2" w:color="E1E4E5" w:frame="1"/>
          <w:shd w:val="clear" w:color="auto" w:fill="FFFFFF"/>
        </w:rPr>
        <w:t>gasleft</w:t>
      </w:r>
      <w:proofErr w:type="spellEnd"/>
      <w:r w:rsidRPr="0039664C">
        <w:rPr>
          <w:rFonts w:ascii="宋体" w:eastAsia="宋体" w:hAnsi="宋体" w:cs="宋体"/>
          <w:kern w:val="0"/>
          <w:sz w:val="24"/>
          <w:szCs w:val="24"/>
        </w:rPr>
        <w:t> was previously known as </w:t>
      </w:r>
      <w:proofErr w:type="spellStart"/>
      <w:r w:rsidRPr="0039664C">
        <w:rPr>
          <w:rFonts w:ascii="Consolas" w:eastAsia="宋体" w:hAnsi="Consolas" w:cs="宋体"/>
          <w:color w:val="E74C3C"/>
          <w:kern w:val="0"/>
          <w:sz w:val="18"/>
          <w:szCs w:val="18"/>
          <w:bdr w:val="single" w:sz="6" w:space="2" w:color="E1E4E5" w:frame="1"/>
          <w:shd w:val="clear" w:color="auto" w:fill="FFFFFF"/>
        </w:rPr>
        <w:t>msg.gas</w:t>
      </w:r>
      <w:proofErr w:type="spellEnd"/>
      <w:r w:rsidRPr="0039664C">
        <w:rPr>
          <w:rFonts w:ascii="宋体" w:eastAsia="宋体" w:hAnsi="宋体" w:cs="宋体"/>
          <w:kern w:val="0"/>
          <w:sz w:val="24"/>
          <w:szCs w:val="24"/>
        </w:rPr>
        <w:t>, which was deprecated in version 0.4.21 and removed in version 0.5.0.</w:t>
      </w:r>
    </w:p>
    <w:p w14:paraId="6EF0D8E7" w14:textId="77777777" w:rsidR="0039664C" w:rsidRPr="0039664C" w:rsidRDefault="0039664C" w:rsidP="0039664C">
      <w:pPr>
        <w:widowControl/>
        <w:shd w:val="clear" w:color="auto" w:fill="6AB0DE"/>
        <w:spacing w:after="180"/>
        <w:ind w:left="-180" w:right="-180"/>
        <w:jc w:val="left"/>
        <w:rPr>
          <w:rFonts w:ascii="inherit" w:eastAsia="宋体" w:hAnsi="inherit" w:cs="宋体"/>
          <w:b/>
          <w:bCs/>
          <w:color w:val="FFFFFF"/>
          <w:kern w:val="0"/>
          <w:sz w:val="24"/>
          <w:szCs w:val="24"/>
        </w:rPr>
      </w:pPr>
      <w:r w:rsidRPr="0039664C">
        <w:rPr>
          <w:rFonts w:ascii="inherit" w:eastAsia="宋体" w:hAnsi="inherit" w:cs="宋体"/>
          <w:b/>
          <w:bCs/>
          <w:color w:val="FFFFFF"/>
          <w:kern w:val="0"/>
          <w:sz w:val="24"/>
          <w:szCs w:val="24"/>
        </w:rPr>
        <w:t>Note</w:t>
      </w:r>
    </w:p>
    <w:p w14:paraId="28BE0D0E" w14:textId="77777777" w:rsidR="0039664C" w:rsidRPr="0039664C" w:rsidRDefault="0039664C" w:rsidP="0039664C">
      <w:pPr>
        <w:widowControl/>
        <w:shd w:val="clear" w:color="auto" w:fill="E7F2FA"/>
        <w:spacing w:line="360" w:lineRule="atLeast"/>
        <w:jc w:val="left"/>
        <w:rPr>
          <w:rFonts w:ascii="宋体" w:eastAsia="宋体" w:hAnsi="宋体" w:cs="宋体"/>
          <w:kern w:val="0"/>
          <w:sz w:val="24"/>
          <w:szCs w:val="24"/>
        </w:rPr>
      </w:pPr>
      <w:r w:rsidRPr="0039664C">
        <w:rPr>
          <w:rFonts w:ascii="宋体" w:eastAsia="宋体" w:hAnsi="宋体" w:cs="宋体"/>
          <w:kern w:val="0"/>
          <w:sz w:val="24"/>
          <w:szCs w:val="24"/>
        </w:rPr>
        <w:t>In version 0.7.0, the alias </w:t>
      </w:r>
      <w:r w:rsidRPr="0039664C">
        <w:rPr>
          <w:rFonts w:ascii="Consolas" w:eastAsia="宋体" w:hAnsi="Consolas" w:cs="宋体"/>
          <w:color w:val="E74C3C"/>
          <w:kern w:val="0"/>
          <w:sz w:val="18"/>
          <w:szCs w:val="18"/>
          <w:bdr w:val="single" w:sz="6" w:space="2" w:color="E1E4E5" w:frame="1"/>
          <w:shd w:val="clear" w:color="auto" w:fill="FFFFFF"/>
        </w:rPr>
        <w:t>now</w:t>
      </w:r>
      <w:r w:rsidRPr="0039664C">
        <w:rPr>
          <w:rFonts w:ascii="宋体" w:eastAsia="宋体" w:hAnsi="宋体" w:cs="宋体"/>
          <w:kern w:val="0"/>
          <w:sz w:val="24"/>
          <w:szCs w:val="24"/>
        </w:rPr>
        <w:t> (for </w:t>
      </w:r>
      <w:proofErr w:type="spellStart"/>
      <w:proofErr w:type="gramStart"/>
      <w:r w:rsidRPr="0039664C">
        <w:rPr>
          <w:rFonts w:ascii="Consolas" w:eastAsia="宋体" w:hAnsi="Consolas" w:cs="宋体"/>
          <w:color w:val="E74C3C"/>
          <w:kern w:val="0"/>
          <w:sz w:val="18"/>
          <w:szCs w:val="18"/>
          <w:bdr w:val="single" w:sz="6" w:space="2" w:color="E1E4E5" w:frame="1"/>
          <w:shd w:val="clear" w:color="auto" w:fill="FFFFFF"/>
        </w:rPr>
        <w:t>block.timestamp</w:t>
      </w:r>
      <w:proofErr w:type="spellEnd"/>
      <w:proofErr w:type="gramEnd"/>
      <w:r w:rsidRPr="0039664C">
        <w:rPr>
          <w:rFonts w:ascii="宋体" w:eastAsia="宋体" w:hAnsi="宋体" w:cs="宋体"/>
          <w:kern w:val="0"/>
          <w:sz w:val="24"/>
          <w:szCs w:val="24"/>
        </w:rPr>
        <w:t>) was removed.</w:t>
      </w:r>
    </w:p>
    <w:p w14:paraId="1E07A4BC" w14:textId="77777777" w:rsidR="0039664C" w:rsidRPr="0039664C" w:rsidRDefault="0039664C" w:rsidP="0039664C">
      <w:pPr>
        <w:widowControl/>
        <w:spacing w:after="360"/>
        <w:jc w:val="left"/>
        <w:outlineLvl w:val="2"/>
        <w:rPr>
          <w:rFonts w:ascii="Roboto Slab" w:eastAsia="宋体" w:hAnsi="Roboto Slab" w:cs="Roboto Slab"/>
          <w:b/>
          <w:bCs/>
          <w:kern w:val="0"/>
          <w:sz w:val="30"/>
          <w:szCs w:val="30"/>
        </w:rPr>
      </w:pPr>
      <w:r w:rsidRPr="0039664C">
        <w:rPr>
          <w:rFonts w:ascii="Roboto Slab" w:eastAsia="宋体" w:hAnsi="Roboto Slab" w:cs="Roboto Slab"/>
          <w:b/>
          <w:bCs/>
          <w:kern w:val="0"/>
          <w:sz w:val="30"/>
          <w:szCs w:val="30"/>
        </w:rPr>
        <w:t>ABI Encoding and Decoding Functions</w:t>
      </w:r>
      <w:hyperlink r:id="rId22" w:anchor="abi-encoding-and-decoding-functions" w:tooltip="Permalink to this heading" w:history="1">
        <w:r w:rsidRPr="0039664C">
          <w:rPr>
            <w:rFonts w:ascii="FontAwesome" w:eastAsia="宋体" w:hAnsi="FontAwesome" w:cs="Roboto Slab" w:hint="eastAsia"/>
            <w:b/>
            <w:bCs/>
            <w:color w:val="002FA7"/>
            <w:kern w:val="0"/>
            <w:szCs w:val="21"/>
            <w:u w:val="single"/>
          </w:rPr>
          <w:sym w:font="Symbol" w:char="F0C1"/>
        </w:r>
      </w:hyperlink>
    </w:p>
    <w:p w14:paraId="26478130" w14:textId="77777777" w:rsidR="0039664C" w:rsidRPr="0039664C" w:rsidRDefault="0039664C" w:rsidP="0039664C">
      <w:pPr>
        <w:widowControl/>
        <w:numPr>
          <w:ilvl w:val="0"/>
          <w:numId w:val="3"/>
        </w:numPr>
        <w:spacing w:line="360" w:lineRule="atLeast"/>
        <w:ind w:left="1080"/>
        <w:jc w:val="left"/>
        <w:rPr>
          <w:rFonts w:ascii="宋体" w:eastAsia="宋体" w:hAnsi="宋体" w:cs="宋体"/>
          <w:kern w:val="0"/>
          <w:sz w:val="24"/>
          <w:szCs w:val="24"/>
        </w:rPr>
      </w:pPr>
      <w:proofErr w:type="spellStart"/>
      <w:proofErr w:type="gramStart"/>
      <w:r w:rsidRPr="0039664C">
        <w:rPr>
          <w:rFonts w:ascii="Consolas" w:eastAsia="宋体" w:hAnsi="Consolas" w:cs="宋体"/>
          <w:color w:val="E74C3C"/>
          <w:kern w:val="0"/>
          <w:sz w:val="18"/>
          <w:szCs w:val="18"/>
          <w:highlight w:val="yellow"/>
          <w:bdr w:val="single" w:sz="6" w:space="2" w:color="E1E4E5" w:frame="1"/>
          <w:shd w:val="clear" w:color="auto" w:fill="FFFFFF"/>
        </w:rPr>
        <w:lastRenderedPageBreak/>
        <w:t>abi.decode</w:t>
      </w:r>
      <w:proofErr w:type="spellEnd"/>
      <w:proofErr w:type="gramEnd"/>
      <w:r w:rsidRPr="0039664C">
        <w:rPr>
          <w:rFonts w:ascii="Consolas" w:eastAsia="宋体" w:hAnsi="Consolas" w:cs="宋体"/>
          <w:color w:val="E74C3C"/>
          <w:kern w:val="0"/>
          <w:sz w:val="18"/>
          <w:szCs w:val="18"/>
          <w:bdr w:val="single" w:sz="6" w:space="2" w:color="E1E4E5" w:frame="1"/>
          <w:shd w:val="clear" w:color="auto" w:fill="FFFFFF"/>
        </w:rPr>
        <w:t>(bytes memory </w:t>
      </w:r>
      <w:proofErr w:type="spellStart"/>
      <w:r w:rsidRPr="0039664C">
        <w:rPr>
          <w:rFonts w:ascii="Consolas" w:eastAsia="宋体" w:hAnsi="Consolas" w:cs="宋体"/>
          <w:color w:val="E74C3C"/>
          <w:kern w:val="0"/>
          <w:sz w:val="18"/>
          <w:szCs w:val="18"/>
          <w:bdr w:val="single" w:sz="6" w:space="2" w:color="E1E4E5" w:frame="1"/>
          <w:shd w:val="clear" w:color="auto" w:fill="FFFFFF"/>
        </w:rPr>
        <w:t>encodedData</w:t>
      </w:r>
      <w:proofErr w:type="spellEnd"/>
      <w:r w:rsidRPr="0039664C">
        <w:rPr>
          <w:rFonts w:ascii="Consolas" w:eastAsia="宋体" w:hAnsi="Consolas" w:cs="宋体"/>
          <w:color w:val="E74C3C"/>
          <w:kern w:val="0"/>
          <w:sz w:val="18"/>
          <w:szCs w:val="18"/>
          <w:bdr w:val="single" w:sz="6" w:space="2" w:color="E1E4E5" w:frame="1"/>
          <w:shd w:val="clear" w:color="auto" w:fill="FFFFFF"/>
        </w:rPr>
        <w:t>, (...)) returns (...)</w:t>
      </w:r>
      <w:r w:rsidRPr="0039664C">
        <w:rPr>
          <w:rFonts w:ascii="宋体" w:eastAsia="宋体" w:hAnsi="宋体" w:cs="宋体"/>
          <w:kern w:val="0"/>
          <w:sz w:val="24"/>
          <w:szCs w:val="24"/>
        </w:rPr>
        <w:t>: ABI-decodes the given data, while the types are given in parentheses as second argument. Example: </w:t>
      </w:r>
      <w:r w:rsidRPr="0039664C">
        <w:rPr>
          <w:rFonts w:ascii="Consolas" w:eastAsia="宋体" w:hAnsi="Consolas" w:cs="宋体"/>
          <w:color w:val="E74C3C"/>
          <w:kern w:val="0"/>
          <w:sz w:val="18"/>
          <w:szCs w:val="18"/>
          <w:bdr w:val="single" w:sz="6" w:space="2" w:color="E1E4E5" w:frame="1"/>
          <w:shd w:val="clear" w:color="auto" w:fill="FFFFFF"/>
        </w:rPr>
        <w:t>(uint a, </w:t>
      </w:r>
      <w:proofErr w:type="gramStart"/>
      <w:r w:rsidRPr="0039664C">
        <w:rPr>
          <w:rFonts w:ascii="Consolas" w:eastAsia="宋体" w:hAnsi="Consolas" w:cs="宋体"/>
          <w:color w:val="E74C3C"/>
          <w:kern w:val="0"/>
          <w:sz w:val="18"/>
          <w:szCs w:val="18"/>
          <w:bdr w:val="single" w:sz="6" w:space="2" w:color="E1E4E5" w:frame="1"/>
          <w:shd w:val="clear" w:color="auto" w:fill="FFFFFF"/>
        </w:rPr>
        <w:t>uint[</w:t>
      </w:r>
      <w:proofErr w:type="gramEnd"/>
      <w:r w:rsidRPr="0039664C">
        <w:rPr>
          <w:rFonts w:ascii="Consolas" w:eastAsia="宋体" w:hAnsi="Consolas" w:cs="宋体"/>
          <w:color w:val="E74C3C"/>
          <w:kern w:val="0"/>
          <w:sz w:val="18"/>
          <w:szCs w:val="18"/>
          <w:bdr w:val="single" w:sz="6" w:space="2" w:color="E1E4E5" w:frame="1"/>
          <w:shd w:val="clear" w:color="auto" w:fill="FFFFFF"/>
        </w:rPr>
        <w:t>2] memory b, bytes memory c) = abi.decode(data, (uint, uint[2], bytes))</w:t>
      </w:r>
    </w:p>
    <w:p w14:paraId="2033CD74" w14:textId="77777777" w:rsidR="0039664C" w:rsidRPr="0039664C" w:rsidRDefault="0039664C" w:rsidP="0039664C">
      <w:pPr>
        <w:widowControl/>
        <w:numPr>
          <w:ilvl w:val="0"/>
          <w:numId w:val="3"/>
        </w:numPr>
        <w:spacing w:line="360" w:lineRule="atLeast"/>
        <w:ind w:left="1080"/>
        <w:jc w:val="left"/>
        <w:rPr>
          <w:rFonts w:ascii="宋体" w:eastAsia="宋体" w:hAnsi="宋体" w:cs="宋体"/>
          <w:kern w:val="0"/>
          <w:sz w:val="24"/>
          <w:szCs w:val="24"/>
        </w:rPr>
      </w:pPr>
      <w:proofErr w:type="spellStart"/>
      <w:proofErr w:type="gramStart"/>
      <w:r w:rsidRPr="0039664C">
        <w:rPr>
          <w:rFonts w:ascii="Consolas" w:eastAsia="宋体" w:hAnsi="Consolas" w:cs="宋体"/>
          <w:color w:val="E74C3C"/>
          <w:kern w:val="0"/>
          <w:sz w:val="18"/>
          <w:szCs w:val="18"/>
          <w:highlight w:val="yellow"/>
          <w:bdr w:val="single" w:sz="6" w:space="2" w:color="E1E4E5" w:frame="1"/>
          <w:shd w:val="clear" w:color="auto" w:fill="FFFFFF"/>
        </w:rPr>
        <w:t>abi.encode</w:t>
      </w:r>
      <w:proofErr w:type="spellEnd"/>
      <w:proofErr w:type="gramEnd"/>
      <w:r w:rsidRPr="0039664C">
        <w:rPr>
          <w:rFonts w:ascii="Consolas" w:eastAsia="宋体" w:hAnsi="Consolas" w:cs="宋体"/>
          <w:color w:val="E74C3C"/>
          <w:kern w:val="0"/>
          <w:sz w:val="18"/>
          <w:szCs w:val="18"/>
          <w:bdr w:val="single" w:sz="6" w:space="2" w:color="E1E4E5" w:frame="1"/>
          <w:shd w:val="clear" w:color="auto" w:fill="FFFFFF"/>
        </w:rPr>
        <w:t>(...) returns (bytes memory)</w:t>
      </w:r>
      <w:r w:rsidRPr="0039664C">
        <w:rPr>
          <w:rFonts w:ascii="宋体" w:eastAsia="宋体" w:hAnsi="宋体" w:cs="宋体"/>
          <w:kern w:val="0"/>
          <w:sz w:val="24"/>
          <w:szCs w:val="24"/>
        </w:rPr>
        <w:t>: ABI-encodes the given arguments</w:t>
      </w:r>
    </w:p>
    <w:p w14:paraId="7E5DABC3" w14:textId="77777777" w:rsidR="0039664C" w:rsidRPr="0039664C" w:rsidRDefault="0039664C" w:rsidP="0039664C">
      <w:pPr>
        <w:widowControl/>
        <w:numPr>
          <w:ilvl w:val="0"/>
          <w:numId w:val="3"/>
        </w:numPr>
        <w:spacing w:line="360" w:lineRule="atLeast"/>
        <w:ind w:left="1080"/>
        <w:jc w:val="left"/>
        <w:rPr>
          <w:rFonts w:ascii="宋体" w:eastAsia="宋体" w:hAnsi="宋体" w:cs="宋体"/>
          <w:kern w:val="0"/>
          <w:sz w:val="24"/>
          <w:szCs w:val="24"/>
        </w:rPr>
      </w:pPr>
      <w:proofErr w:type="spellStart"/>
      <w:proofErr w:type="gramStart"/>
      <w:r w:rsidRPr="0039664C">
        <w:rPr>
          <w:rFonts w:ascii="Consolas" w:eastAsia="宋体" w:hAnsi="Consolas" w:cs="宋体"/>
          <w:color w:val="E74C3C"/>
          <w:kern w:val="0"/>
          <w:sz w:val="18"/>
          <w:szCs w:val="18"/>
          <w:highlight w:val="yellow"/>
          <w:bdr w:val="single" w:sz="6" w:space="2" w:color="E1E4E5" w:frame="1"/>
          <w:shd w:val="clear" w:color="auto" w:fill="FFFFFF"/>
        </w:rPr>
        <w:t>abi.encodePacked</w:t>
      </w:r>
      <w:proofErr w:type="spellEnd"/>
      <w:proofErr w:type="gramEnd"/>
      <w:r w:rsidRPr="0039664C">
        <w:rPr>
          <w:rFonts w:ascii="Consolas" w:eastAsia="宋体" w:hAnsi="Consolas" w:cs="宋体"/>
          <w:color w:val="E74C3C"/>
          <w:kern w:val="0"/>
          <w:sz w:val="18"/>
          <w:szCs w:val="18"/>
          <w:bdr w:val="single" w:sz="6" w:space="2" w:color="E1E4E5" w:frame="1"/>
          <w:shd w:val="clear" w:color="auto" w:fill="FFFFFF"/>
        </w:rPr>
        <w:t>(...) returns (bytes memory)</w:t>
      </w:r>
      <w:r w:rsidRPr="0039664C">
        <w:rPr>
          <w:rFonts w:ascii="宋体" w:eastAsia="宋体" w:hAnsi="宋体" w:cs="宋体"/>
          <w:kern w:val="0"/>
          <w:sz w:val="24"/>
          <w:szCs w:val="24"/>
        </w:rPr>
        <w:t xml:space="preserve">: </w:t>
      </w:r>
      <w:commentRangeStart w:id="6"/>
      <w:r w:rsidRPr="0039664C">
        <w:rPr>
          <w:rFonts w:ascii="宋体" w:eastAsia="宋体" w:hAnsi="宋体" w:cs="宋体"/>
          <w:kern w:val="0"/>
          <w:sz w:val="24"/>
          <w:szCs w:val="24"/>
        </w:rPr>
        <w:t>Performs </w:t>
      </w:r>
      <w:commentRangeEnd w:id="6"/>
      <w:r w:rsidR="00393C99">
        <w:rPr>
          <w:rStyle w:val="ac"/>
        </w:rPr>
        <w:commentReference w:id="6"/>
      </w:r>
      <w:hyperlink r:id="rId23" w:anchor="abi-packed-mode" w:history="1">
        <w:r w:rsidRPr="0039664C">
          <w:rPr>
            <w:rFonts w:ascii="宋体" w:eastAsia="宋体" w:hAnsi="宋体" w:cs="宋体"/>
            <w:color w:val="002FA7"/>
            <w:kern w:val="0"/>
            <w:sz w:val="24"/>
            <w:szCs w:val="24"/>
            <w:highlight w:val="yellow"/>
          </w:rPr>
          <w:t>packed encoding</w:t>
        </w:r>
      </w:hyperlink>
      <w:r w:rsidRPr="0039664C">
        <w:rPr>
          <w:rFonts w:ascii="宋体" w:eastAsia="宋体" w:hAnsi="宋体" w:cs="宋体"/>
          <w:kern w:val="0"/>
          <w:sz w:val="24"/>
          <w:szCs w:val="24"/>
        </w:rPr>
        <w:t xml:space="preserve"> of the given arguments. Note that packed encoding can be </w:t>
      </w:r>
      <w:r w:rsidRPr="0039664C">
        <w:rPr>
          <w:rFonts w:ascii="宋体" w:eastAsia="宋体" w:hAnsi="宋体" w:cs="宋体"/>
          <w:kern w:val="0"/>
          <w:sz w:val="24"/>
          <w:szCs w:val="24"/>
          <w:highlight w:val="yellow"/>
        </w:rPr>
        <w:t>ambiguous</w:t>
      </w:r>
      <w:r w:rsidRPr="0039664C">
        <w:rPr>
          <w:rFonts w:ascii="宋体" w:eastAsia="宋体" w:hAnsi="宋体" w:cs="宋体"/>
          <w:kern w:val="0"/>
          <w:sz w:val="24"/>
          <w:szCs w:val="24"/>
        </w:rPr>
        <w:t>!</w:t>
      </w:r>
    </w:p>
    <w:p w14:paraId="6A9342C3" w14:textId="77777777" w:rsidR="0039664C" w:rsidRPr="0039664C" w:rsidRDefault="0039664C" w:rsidP="0039664C">
      <w:pPr>
        <w:widowControl/>
        <w:numPr>
          <w:ilvl w:val="0"/>
          <w:numId w:val="3"/>
        </w:numPr>
        <w:spacing w:line="360" w:lineRule="atLeast"/>
        <w:ind w:left="1080"/>
        <w:jc w:val="left"/>
        <w:rPr>
          <w:rFonts w:ascii="宋体" w:eastAsia="宋体" w:hAnsi="宋体" w:cs="宋体"/>
          <w:kern w:val="0"/>
          <w:sz w:val="24"/>
          <w:szCs w:val="24"/>
        </w:rPr>
      </w:pPr>
      <w:proofErr w:type="gramStart"/>
      <w:r w:rsidRPr="0039664C">
        <w:rPr>
          <w:rFonts w:ascii="Consolas" w:eastAsia="宋体" w:hAnsi="Consolas" w:cs="宋体"/>
          <w:color w:val="E74C3C"/>
          <w:kern w:val="0"/>
          <w:sz w:val="18"/>
          <w:szCs w:val="18"/>
          <w:highlight w:val="yellow"/>
          <w:bdr w:val="single" w:sz="6" w:space="2" w:color="E1E4E5" w:frame="1"/>
          <w:shd w:val="clear" w:color="auto" w:fill="FFFFFF"/>
        </w:rPr>
        <w:t>abi.encodeWithSelector</w:t>
      </w:r>
      <w:proofErr w:type="gramEnd"/>
      <w:r w:rsidRPr="0039664C">
        <w:rPr>
          <w:rFonts w:ascii="Consolas" w:eastAsia="宋体" w:hAnsi="Consolas" w:cs="宋体"/>
          <w:color w:val="E74C3C"/>
          <w:kern w:val="0"/>
          <w:sz w:val="18"/>
          <w:szCs w:val="18"/>
          <w:bdr w:val="single" w:sz="6" w:space="2" w:color="E1E4E5" w:frame="1"/>
          <w:shd w:val="clear" w:color="auto" w:fill="FFFFFF"/>
        </w:rPr>
        <w:t>(bytes4 </w:t>
      </w:r>
      <w:commentRangeStart w:id="7"/>
      <w:r w:rsidRPr="0039664C">
        <w:rPr>
          <w:rFonts w:ascii="Consolas" w:eastAsia="宋体" w:hAnsi="Consolas" w:cs="宋体"/>
          <w:color w:val="E74C3C"/>
          <w:kern w:val="0"/>
          <w:sz w:val="18"/>
          <w:szCs w:val="18"/>
          <w:bdr w:val="single" w:sz="6" w:space="2" w:color="E1E4E5" w:frame="1"/>
          <w:shd w:val="clear" w:color="auto" w:fill="FFFFFF"/>
        </w:rPr>
        <w:t>selector</w:t>
      </w:r>
      <w:commentRangeEnd w:id="7"/>
      <w:r w:rsidR="00043FF8">
        <w:rPr>
          <w:rStyle w:val="ac"/>
        </w:rPr>
        <w:commentReference w:id="7"/>
      </w:r>
      <w:r w:rsidRPr="0039664C">
        <w:rPr>
          <w:rFonts w:ascii="Consolas" w:eastAsia="宋体" w:hAnsi="Consolas" w:cs="宋体"/>
          <w:color w:val="E74C3C"/>
          <w:kern w:val="0"/>
          <w:sz w:val="18"/>
          <w:szCs w:val="18"/>
          <w:bdr w:val="single" w:sz="6" w:space="2" w:color="E1E4E5" w:frame="1"/>
          <w:shd w:val="clear" w:color="auto" w:fill="FFFFFF"/>
        </w:rPr>
        <w:t>, ...) returns (bytes memory)</w:t>
      </w:r>
      <w:r w:rsidRPr="0039664C">
        <w:rPr>
          <w:rFonts w:ascii="宋体" w:eastAsia="宋体" w:hAnsi="宋体" w:cs="宋体"/>
          <w:kern w:val="0"/>
          <w:sz w:val="24"/>
          <w:szCs w:val="24"/>
        </w:rPr>
        <w:t>: ABI-encodes the given arguments starting from the second and prepends the given four-byte selector</w:t>
      </w:r>
    </w:p>
    <w:p w14:paraId="2E751479" w14:textId="77777777" w:rsidR="0039664C" w:rsidRPr="0039664C" w:rsidRDefault="0039664C" w:rsidP="0039664C">
      <w:pPr>
        <w:widowControl/>
        <w:numPr>
          <w:ilvl w:val="0"/>
          <w:numId w:val="3"/>
        </w:numPr>
        <w:spacing w:line="360" w:lineRule="atLeast"/>
        <w:ind w:left="1080"/>
        <w:jc w:val="left"/>
        <w:rPr>
          <w:rFonts w:ascii="宋体" w:eastAsia="宋体" w:hAnsi="宋体" w:cs="宋体"/>
          <w:kern w:val="0"/>
          <w:sz w:val="24"/>
          <w:szCs w:val="24"/>
        </w:rPr>
      </w:pPr>
      <w:proofErr w:type="gramStart"/>
      <w:r w:rsidRPr="0039664C">
        <w:rPr>
          <w:rFonts w:ascii="Consolas" w:eastAsia="宋体" w:hAnsi="Consolas" w:cs="宋体"/>
          <w:color w:val="E74C3C"/>
          <w:kern w:val="0"/>
          <w:sz w:val="18"/>
          <w:szCs w:val="18"/>
          <w:highlight w:val="yellow"/>
          <w:bdr w:val="single" w:sz="6" w:space="2" w:color="E1E4E5" w:frame="1"/>
          <w:shd w:val="clear" w:color="auto" w:fill="FFFFFF"/>
        </w:rPr>
        <w:t>abi.encodeWithSignature</w:t>
      </w:r>
      <w:proofErr w:type="gramEnd"/>
      <w:r w:rsidRPr="0039664C">
        <w:rPr>
          <w:rFonts w:ascii="Consolas" w:eastAsia="宋体" w:hAnsi="Consolas" w:cs="宋体"/>
          <w:color w:val="E74C3C"/>
          <w:kern w:val="0"/>
          <w:sz w:val="18"/>
          <w:szCs w:val="18"/>
          <w:bdr w:val="single" w:sz="6" w:space="2" w:color="E1E4E5" w:frame="1"/>
          <w:shd w:val="clear" w:color="auto" w:fill="FFFFFF"/>
        </w:rPr>
        <w:t>(string memory </w:t>
      </w:r>
      <w:commentRangeStart w:id="8"/>
      <w:r w:rsidRPr="0039664C">
        <w:rPr>
          <w:rFonts w:ascii="Consolas" w:eastAsia="宋体" w:hAnsi="Consolas" w:cs="宋体"/>
          <w:color w:val="E74C3C"/>
          <w:kern w:val="0"/>
          <w:sz w:val="18"/>
          <w:szCs w:val="18"/>
          <w:bdr w:val="single" w:sz="6" w:space="2" w:color="E1E4E5" w:frame="1"/>
          <w:shd w:val="clear" w:color="auto" w:fill="FFFFFF"/>
        </w:rPr>
        <w:t>signature</w:t>
      </w:r>
      <w:commentRangeEnd w:id="8"/>
      <w:r w:rsidR="00043FF8">
        <w:rPr>
          <w:rStyle w:val="ac"/>
        </w:rPr>
        <w:commentReference w:id="8"/>
      </w:r>
      <w:r w:rsidRPr="0039664C">
        <w:rPr>
          <w:rFonts w:ascii="Consolas" w:eastAsia="宋体" w:hAnsi="Consolas" w:cs="宋体"/>
          <w:color w:val="E74C3C"/>
          <w:kern w:val="0"/>
          <w:sz w:val="18"/>
          <w:szCs w:val="18"/>
          <w:bdr w:val="single" w:sz="6" w:space="2" w:color="E1E4E5" w:frame="1"/>
          <w:shd w:val="clear" w:color="auto" w:fill="FFFFFF"/>
        </w:rPr>
        <w:t>, ...) returns (bytes memory)</w:t>
      </w:r>
      <w:r w:rsidRPr="0039664C">
        <w:rPr>
          <w:rFonts w:ascii="宋体" w:eastAsia="宋体" w:hAnsi="宋体" w:cs="宋体"/>
          <w:kern w:val="0"/>
          <w:sz w:val="24"/>
          <w:szCs w:val="24"/>
        </w:rPr>
        <w:t>: Equivalent to </w:t>
      </w:r>
      <w:r w:rsidRPr="0039664C">
        <w:rPr>
          <w:rFonts w:ascii="Consolas" w:eastAsia="宋体" w:hAnsi="Consolas" w:cs="宋体"/>
          <w:color w:val="E74C3C"/>
          <w:kern w:val="0"/>
          <w:sz w:val="18"/>
          <w:szCs w:val="18"/>
          <w:highlight w:val="yellow"/>
          <w:bdr w:val="single" w:sz="6" w:space="2" w:color="E1E4E5" w:frame="1"/>
          <w:shd w:val="clear" w:color="auto" w:fill="FFFFFF"/>
        </w:rPr>
        <w:t>abi.encodeWithSelector(bytes4(keccak256(bytes(signature))), ...)</w:t>
      </w:r>
    </w:p>
    <w:p w14:paraId="5C9F336E" w14:textId="77777777" w:rsidR="0039664C" w:rsidRPr="0039664C" w:rsidRDefault="0039664C" w:rsidP="0039664C">
      <w:pPr>
        <w:widowControl/>
        <w:numPr>
          <w:ilvl w:val="0"/>
          <w:numId w:val="3"/>
        </w:numPr>
        <w:spacing w:line="360" w:lineRule="atLeast"/>
        <w:ind w:left="1080"/>
        <w:jc w:val="left"/>
        <w:rPr>
          <w:rFonts w:ascii="宋体" w:eastAsia="宋体" w:hAnsi="宋体" w:cs="宋体"/>
          <w:kern w:val="0"/>
          <w:sz w:val="24"/>
          <w:szCs w:val="24"/>
        </w:rPr>
      </w:pPr>
      <w:proofErr w:type="gramStart"/>
      <w:r w:rsidRPr="0039664C">
        <w:rPr>
          <w:rFonts w:ascii="Consolas" w:eastAsia="宋体" w:hAnsi="Consolas" w:cs="宋体"/>
          <w:color w:val="E74C3C"/>
          <w:kern w:val="0"/>
          <w:sz w:val="18"/>
          <w:szCs w:val="18"/>
          <w:highlight w:val="yellow"/>
          <w:bdr w:val="single" w:sz="6" w:space="2" w:color="E1E4E5" w:frame="1"/>
          <w:shd w:val="clear" w:color="auto" w:fill="FFFFFF"/>
        </w:rPr>
        <w:t>abi.encodeCall</w:t>
      </w:r>
      <w:proofErr w:type="gramEnd"/>
      <w:r w:rsidRPr="0039664C">
        <w:rPr>
          <w:rFonts w:ascii="Consolas" w:eastAsia="宋体" w:hAnsi="Consolas" w:cs="宋体"/>
          <w:color w:val="E74C3C"/>
          <w:kern w:val="0"/>
          <w:sz w:val="18"/>
          <w:szCs w:val="18"/>
          <w:bdr w:val="single" w:sz="6" w:space="2" w:color="E1E4E5" w:frame="1"/>
          <w:shd w:val="clear" w:color="auto" w:fill="FFFFFF"/>
        </w:rPr>
        <w:t>(function functionPointer, (...)) returns (bytes memory)</w:t>
      </w:r>
      <w:r w:rsidRPr="0039664C">
        <w:rPr>
          <w:rFonts w:ascii="宋体" w:eastAsia="宋体" w:hAnsi="宋体" w:cs="宋体"/>
          <w:kern w:val="0"/>
          <w:sz w:val="24"/>
          <w:szCs w:val="24"/>
        </w:rPr>
        <w:t>: ABI-encodes a call to </w:t>
      </w:r>
      <w:proofErr w:type="spellStart"/>
      <w:r w:rsidRPr="0039664C">
        <w:rPr>
          <w:rFonts w:ascii="Consolas" w:eastAsia="宋体" w:hAnsi="Consolas" w:cs="宋体"/>
          <w:color w:val="E74C3C"/>
          <w:kern w:val="0"/>
          <w:sz w:val="18"/>
          <w:szCs w:val="18"/>
          <w:bdr w:val="single" w:sz="6" w:space="2" w:color="E1E4E5" w:frame="1"/>
          <w:shd w:val="clear" w:color="auto" w:fill="FFFFFF"/>
        </w:rPr>
        <w:t>functionPointer</w:t>
      </w:r>
      <w:proofErr w:type="spellEnd"/>
      <w:r w:rsidRPr="0039664C">
        <w:rPr>
          <w:rFonts w:ascii="宋体" w:eastAsia="宋体" w:hAnsi="宋体" w:cs="宋体"/>
          <w:kern w:val="0"/>
          <w:sz w:val="24"/>
          <w:szCs w:val="24"/>
        </w:rPr>
        <w:t> with the arguments found in the tuple. Performs a full type-check, ensuring the types match the function signature. Result equals </w:t>
      </w:r>
      <w:proofErr w:type="spellStart"/>
      <w:proofErr w:type="gramStart"/>
      <w:r w:rsidRPr="0039664C">
        <w:rPr>
          <w:rFonts w:ascii="Consolas" w:eastAsia="宋体" w:hAnsi="Consolas" w:cs="宋体"/>
          <w:color w:val="E74C3C"/>
          <w:kern w:val="0"/>
          <w:sz w:val="18"/>
          <w:szCs w:val="18"/>
          <w:highlight w:val="yellow"/>
          <w:bdr w:val="single" w:sz="6" w:space="2" w:color="E1E4E5" w:frame="1"/>
          <w:shd w:val="clear" w:color="auto" w:fill="FFFFFF"/>
        </w:rPr>
        <w:t>abi.encodeWithSelector</w:t>
      </w:r>
      <w:proofErr w:type="spellEnd"/>
      <w:proofErr w:type="gramEnd"/>
      <w:r w:rsidRPr="0039664C">
        <w:rPr>
          <w:rFonts w:ascii="Consolas" w:eastAsia="宋体" w:hAnsi="Consolas" w:cs="宋体"/>
          <w:color w:val="E74C3C"/>
          <w:kern w:val="0"/>
          <w:sz w:val="18"/>
          <w:szCs w:val="18"/>
          <w:highlight w:val="yellow"/>
          <w:bdr w:val="single" w:sz="6" w:space="2" w:color="E1E4E5" w:frame="1"/>
          <w:shd w:val="clear" w:color="auto" w:fill="FFFFFF"/>
        </w:rPr>
        <w:t>(</w:t>
      </w:r>
      <w:proofErr w:type="spellStart"/>
      <w:r w:rsidRPr="0039664C">
        <w:rPr>
          <w:rFonts w:ascii="Consolas" w:eastAsia="宋体" w:hAnsi="Consolas" w:cs="宋体"/>
          <w:color w:val="E74C3C"/>
          <w:kern w:val="0"/>
          <w:sz w:val="18"/>
          <w:szCs w:val="18"/>
          <w:highlight w:val="yellow"/>
          <w:bdr w:val="single" w:sz="6" w:space="2" w:color="E1E4E5" w:frame="1"/>
          <w:shd w:val="clear" w:color="auto" w:fill="FFFFFF"/>
        </w:rPr>
        <w:t>functionPointer.selector</w:t>
      </w:r>
      <w:proofErr w:type="spellEnd"/>
      <w:r w:rsidRPr="0039664C">
        <w:rPr>
          <w:rFonts w:ascii="Consolas" w:eastAsia="宋体" w:hAnsi="Consolas" w:cs="宋体"/>
          <w:color w:val="E74C3C"/>
          <w:kern w:val="0"/>
          <w:sz w:val="18"/>
          <w:szCs w:val="18"/>
          <w:highlight w:val="yellow"/>
          <w:bdr w:val="single" w:sz="6" w:space="2" w:color="E1E4E5" w:frame="1"/>
          <w:shd w:val="clear" w:color="auto" w:fill="FFFFFF"/>
        </w:rPr>
        <w:t>, (...))</w:t>
      </w:r>
    </w:p>
    <w:p w14:paraId="6284FC1E" w14:textId="77777777" w:rsidR="0039664C" w:rsidRPr="0039664C" w:rsidRDefault="0039664C" w:rsidP="0039664C">
      <w:pPr>
        <w:widowControl/>
        <w:shd w:val="clear" w:color="auto" w:fill="6AB0DE"/>
        <w:spacing w:after="180"/>
        <w:ind w:left="-180" w:right="-180"/>
        <w:jc w:val="left"/>
        <w:rPr>
          <w:rFonts w:ascii="inherit" w:eastAsia="宋体" w:hAnsi="inherit" w:cs="宋体"/>
          <w:b/>
          <w:bCs/>
          <w:color w:val="FFFFFF"/>
          <w:kern w:val="0"/>
          <w:sz w:val="24"/>
          <w:szCs w:val="24"/>
        </w:rPr>
      </w:pPr>
      <w:r w:rsidRPr="0039664C">
        <w:rPr>
          <w:rFonts w:ascii="inherit" w:eastAsia="宋体" w:hAnsi="inherit" w:cs="宋体"/>
          <w:b/>
          <w:bCs/>
          <w:color w:val="FFFFFF"/>
          <w:kern w:val="0"/>
          <w:sz w:val="24"/>
          <w:szCs w:val="24"/>
        </w:rPr>
        <w:t>Note</w:t>
      </w:r>
    </w:p>
    <w:p w14:paraId="22C90017" w14:textId="77777777" w:rsidR="0039664C" w:rsidRPr="0039664C" w:rsidRDefault="0039664C" w:rsidP="0039664C">
      <w:pPr>
        <w:widowControl/>
        <w:shd w:val="clear" w:color="auto" w:fill="E7F2FA"/>
        <w:spacing w:line="360" w:lineRule="atLeast"/>
        <w:jc w:val="left"/>
        <w:rPr>
          <w:rFonts w:ascii="宋体" w:eastAsia="宋体" w:hAnsi="宋体" w:cs="宋体"/>
          <w:kern w:val="0"/>
          <w:sz w:val="24"/>
          <w:szCs w:val="24"/>
        </w:rPr>
      </w:pPr>
      <w:r w:rsidRPr="0039664C">
        <w:rPr>
          <w:rFonts w:ascii="宋体" w:eastAsia="宋体" w:hAnsi="宋体" w:cs="宋体"/>
          <w:kern w:val="0"/>
          <w:sz w:val="24"/>
          <w:szCs w:val="24"/>
        </w:rPr>
        <w:t>These encoding functions can be used to craft data for external function calls without actually calling an external function. Furthermore, </w:t>
      </w:r>
      <w:r w:rsidRPr="0039664C">
        <w:rPr>
          <w:rFonts w:ascii="Consolas" w:eastAsia="宋体" w:hAnsi="Consolas" w:cs="宋体"/>
          <w:color w:val="E74C3C"/>
          <w:kern w:val="0"/>
          <w:sz w:val="18"/>
          <w:szCs w:val="18"/>
          <w:bdr w:val="single" w:sz="6" w:space="2" w:color="E1E4E5" w:frame="1"/>
          <w:shd w:val="clear" w:color="auto" w:fill="FFFFFF"/>
        </w:rPr>
        <w:t>keccak256(</w:t>
      </w:r>
      <w:proofErr w:type="spellStart"/>
      <w:proofErr w:type="gramStart"/>
      <w:r w:rsidRPr="0039664C">
        <w:rPr>
          <w:rFonts w:ascii="Consolas" w:eastAsia="宋体" w:hAnsi="Consolas" w:cs="宋体"/>
          <w:color w:val="E74C3C"/>
          <w:kern w:val="0"/>
          <w:sz w:val="18"/>
          <w:szCs w:val="18"/>
          <w:bdr w:val="single" w:sz="6" w:space="2" w:color="E1E4E5" w:frame="1"/>
          <w:shd w:val="clear" w:color="auto" w:fill="FFFFFF"/>
        </w:rPr>
        <w:t>abi.encodePacked</w:t>
      </w:r>
      <w:proofErr w:type="spellEnd"/>
      <w:proofErr w:type="gramEnd"/>
      <w:r w:rsidRPr="0039664C">
        <w:rPr>
          <w:rFonts w:ascii="Consolas" w:eastAsia="宋体" w:hAnsi="Consolas" w:cs="宋体"/>
          <w:color w:val="E74C3C"/>
          <w:kern w:val="0"/>
          <w:sz w:val="18"/>
          <w:szCs w:val="18"/>
          <w:bdr w:val="single" w:sz="6" w:space="2" w:color="E1E4E5" w:frame="1"/>
          <w:shd w:val="clear" w:color="auto" w:fill="FFFFFF"/>
        </w:rPr>
        <w:t>(a, b))</w:t>
      </w:r>
      <w:r w:rsidRPr="0039664C">
        <w:rPr>
          <w:rFonts w:ascii="宋体" w:eastAsia="宋体" w:hAnsi="宋体" w:cs="宋体"/>
          <w:kern w:val="0"/>
          <w:sz w:val="24"/>
          <w:szCs w:val="24"/>
        </w:rPr>
        <w:t> is a way to compute the hash of structured data (although be aware that it is possible to craft a “hash collision” using different function parameter types).</w:t>
      </w:r>
    </w:p>
    <w:p w14:paraId="14152922" w14:textId="77777777" w:rsidR="0039664C" w:rsidRPr="0039664C" w:rsidRDefault="0039664C" w:rsidP="0039664C">
      <w:pPr>
        <w:widowControl/>
        <w:spacing w:after="360" w:line="360" w:lineRule="atLeast"/>
        <w:jc w:val="left"/>
        <w:rPr>
          <w:rFonts w:ascii="宋体" w:eastAsia="宋体" w:hAnsi="宋体" w:cs="宋体"/>
          <w:kern w:val="0"/>
          <w:sz w:val="24"/>
          <w:szCs w:val="24"/>
        </w:rPr>
      </w:pPr>
      <w:r w:rsidRPr="0039664C">
        <w:rPr>
          <w:rFonts w:ascii="宋体" w:eastAsia="宋体" w:hAnsi="宋体" w:cs="宋体"/>
          <w:kern w:val="0"/>
          <w:sz w:val="24"/>
          <w:szCs w:val="24"/>
        </w:rPr>
        <w:lastRenderedPageBreak/>
        <w:t>See the documentation about the </w:t>
      </w:r>
      <w:hyperlink r:id="rId24" w:anchor="abi" w:history="1">
        <w:r w:rsidRPr="0039664C">
          <w:rPr>
            <w:rFonts w:ascii="宋体" w:eastAsia="宋体" w:hAnsi="宋体" w:cs="宋体"/>
            <w:color w:val="002FA7"/>
            <w:kern w:val="0"/>
            <w:sz w:val="24"/>
            <w:szCs w:val="24"/>
          </w:rPr>
          <w:t>ABI</w:t>
        </w:r>
      </w:hyperlink>
      <w:r w:rsidRPr="0039664C">
        <w:rPr>
          <w:rFonts w:ascii="宋体" w:eastAsia="宋体" w:hAnsi="宋体" w:cs="宋体"/>
          <w:kern w:val="0"/>
          <w:sz w:val="24"/>
          <w:szCs w:val="24"/>
        </w:rPr>
        <w:t> and the </w:t>
      </w:r>
      <w:hyperlink r:id="rId25" w:anchor="abi-packed-mode" w:history="1">
        <w:r w:rsidRPr="0039664C">
          <w:rPr>
            <w:rFonts w:ascii="宋体" w:eastAsia="宋体" w:hAnsi="宋体" w:cs="宋体"/>
            <w:color w:val="002FA7"/>
            <w:kern w:val="0"/>
            <w:sz w:val="24"/>
            <w:szCs w:val="24"/>
          </w:rPr>
          <w:t>tightly packed encoding</w:t>
        </w:r>
      </w:hyperlink>
      <w:r w:rsidRPr="0039664C">
        <w:rPr>
          <w:rFonts w:ascii="宋体" w:eastAsia="宋体" w:hAnsi="宋体" w:cs="宋体"/>
          <w:kern w:val="0"/>
          <w:sz w:val="24"/>
          <w:szCs w:val="24"/>
        </w:rPr>
        <w:t> for details about the encoding.</w:t>
      </w:r>
    </w:p>
    <w:p w14:paraId="0AD7A85D" w14:textId="77777777" w:rsidR="0039664C" w:rsidRPr="0039664C" w:rsidRDefault="0039664C" w:rsidP="0039664C">
      <w:pPr>
        <w:widowControl/>
        <w:spacing w:after="360"/>
        <w:jc w:val="left"/>
        <w:outlineLvl w:val="2"/>
        <w:rPr>
          <w:rFonts w:ascii="Roboto Slab" w:eastAsia="宋体" w:hAnsi="Roboto Slab" w:cs="Roboto Slab"/>
          <w:b/>
          <w:bCs/>
          <w:kern w:val="0"/>
          <w:sz w:val="30"/>
          <w:szCs w:val="30"/>
        </w:rPr>
      </w:pPr>
      <w:r w:rsidRPr="0039664C">
        <w:rPr>
          <w:rFonts w:ascii="Roboto Slab" w:eastAsia="宋体" w:hAnsi="Roboto Slab" w:cs="Roboto Slab"/>
          <w:b/>
          <w:bCs/>
          <w:kern w:val="0"/>
          <w:sz w:val="30"/>
          <w:szCs w:val="30"/>
        </w:rPr>
        <w:t>Members of bytes</w:t>
      </w:r>
      <w:hyperlink r:id="rId26" w:anchor="members-of-bytes" w:tooltip="Permalink to this heading" w:history="1">
        <w:r w:rsidRPr="0039664C">
          <w:rPr>
            <w:rFonts w:ascii="FontAwesome" w:eastAsia="宋体" w:hAnsi="FontAwesome" w:cs="Roboto Slab" w:hint="eastAsia"/>
            <w:b/>
            <w:bCs/>
            <w:color w:val="002FA7"/>
            <w:kern w:val="0"/>
            <w:szCs w:val="21"/>
            <w:u w:val="single"/>
          </w:rPr>
          <w:sym w:font="Symbol" w:char="F0C1"/>
        </w:r>
      </w:hyperlink>
    </w:p>
    <w:p w14:paraId="0E62B54E" w14:textId="77777777" w:rsidR="0039664C" w:rsidRPr="0039664C" w:rsidRDefault="0039664C" w:rsidP="0039664C">
      <w:pPr>
        <w:widowControl/>
        <w:numPr>
          <w:ilvl w:val="0"/>
          <w:numId w:val="4"/>
        </w:numPr>
        <w:spacing w:line="360" w:lineRule="atLeast"/>
        <w:ind w:left="1080"/>
        <w:jc w:val="left"/>
        <w:rPr>
          <w:rFonts w:ascii="宋体" w:eastAsia="宋体" w:hAnsi="宋体" w:cs="宋体"/>
          <w:kern w:val="0"/>
          <w:sz w:val="24"/>
          <w:szCs w:val="24"/>
        </w:rPr>
      </w:pPr>
      <w:proofErr w:type="spellStart"/>
      <w:proofErr w:type="gramStart"/>
      <w:r w:rsidRPr="0039664C">
        <w:rPr>
          <w:rFonts w:ascii="Consolas" w:eastAsia="宋体" w:hAnsi="Consolas" w:cs="宋体"/>
          <w:color w:val="E74C3C"/>
          <w:kern w:val="0"/>
          <w:sz w:val="18"/>
          <w:szCs w:val="18"/>
          <w:highlight w:val="yellow"/>
          <w:bdr w:val="single" w:sz="6" w:space="2" w:color="E1E4E5" w:frame="1"/>
          <w:shd w:val="clear" w:color="auto" w:fill="FFFFFF"/>
        </w:rPr>
        <w:t>bytes.concat</w:t>
      </w:r>
      <w:proofErr w:type="spellEnd"/>
      <w:proofErr w:type="gramEnd"/>
      <w:r w:rsidRPr="0039664C">
        <w:rPr>
          <w:rFonts w:ascii="Consolas" w:eastAsia="宋体" w:hAnsi="Consolas" w:cs="宋体"/>
          <w:color w:val="E74C3C"/>
          <w:kern w:val="0"/>
          <w:sz w:val="18"/>
          <w:szCs w:val="18"/>
          <w:bdr w:val="single" w:sz="6" w:space="2" w:color="E1E4E5" w:frame="1"/>
          <w:shd w:val="clear" w:color="auto" w:fill="FFFFFF"/>
        </w:rPr>
        <w:t>(...) returns (bytes memory)</w:t>
      </w:r>
      <w:r w:rsidRPr="0039664C">
        <w:rPr>
          <w:rFonts w:ascii="宋体" w:eastAsia="宋体" w:hAnsi="宋体" w:cs="宋体"/>
          <w:kern w:val="0"/>
          <w:sz w:val="24"/>
          <w:szCs w:val="24"/>
        </w:rPr>
        <w:t>: </w:t>
      </w:r>
      <w:hyperlink r:id="rId27" w:anchor="bytes-concat" w:history="1">
        <w:r w:rsidRPr="0039664C">
          <w:rPr>
            <w:rFonts w:ascii="宋体" w:eastAsia="宋体" w:hAnsi="宋体" w:cs="宋体"/>
            <w:color w:val="002FA7"/>
            <w:kern w:val="0"/>
            <w:sz w:val="24"/>
            <w:szCs w:val="24"/>
          </w:rPr>
          <w:t>Concatenates variable number of bytes and bytes1, …, bytes32 arguments to one byte array</w:t>
        </w:r>
      </w:hyperlink>
    </w:p>
    <w:p w14:paraId="7BD229AE" w14:textId="77777777" w:rsidR="0039664C" w:rsidRPr="0039664C" w:rsidRDefault="0039664C" w:rsidP="0039664C">
      <w:pPr>
        <w:widowControl/>
        <w:spacing w:after="360"/>
        <w:jc w:val="left"/>
        <w:outlineLvl w:val="2"/>
        <w:rPr>
          <w:rFonts w:ascii="Roboto Slab" w:eastAsia="宋体" w:hAnsi="Roboto Slab" w:cs="Roboto Slab"/>
          <w:b/>
          <w:bCs/>
          <w:kern w:val="0"/>
          <w:sz w:val="30"/>
          <w:szCs w:val="30"/>
        </w:rPr>
      </w:pPr>
      <w:r w:rsidRPr="0039664C">
        <w:rPr>
          <w:rFonts w:ascii="Roboto Slab" w:eastAsia="宋体" w:hAnsi="Roboto Slab" w:cs="Roboto Slab"/>
          <w:b/>
          <w:bCs/>
          <w:kern w:val="0"/>
          <w:sz w:val="30"/>
          <w:szCs w:val="30"/>
        </w:rPr>
        <w:t>Members of string</w:t>
      </w:r>
      <w:hyperlink r:id="rId28" w:anchor="members-of-string" w:tooltip="Permalink to this heading" w:history="1">
        <w:r w:rsidRPr="0039664C">
          <w:rPr>
            <w:rFonts w:ascii="FontAwesome" w:eastAsia="宋体" w:hAnsi="FontAwesome" w:cs="Roboto Slab" w:hint="eastAsia"/>
            <w:b/>
            <w:bCs/>
            <w:color w:val="002FA7"/>
            <w:kern w:val="0"/>
            <w:szCs w:val="21"/>
            <w:u w:val="single"/>
          </w:rPr>
          <w:sym w:font="Symbol" w:char="F0C1"/>
        </w:r>
      </w:hyperlink>
    </w:p>
    <w:p w14:paraId="4895E8D4" w14:textId="77777777" w:rsidR="0039664C" w:rsidRPr="0039664C" w:rsidRDefault="0039664C" w:rsidP="0039664C">
      <w:pPr>
        <w:widowControl/>
        <w:numPr>
          <w:ilvl w:val="0"/>
          <w:numId w:val="5"/>
        </w:numPr>
        <w:spacing w:line="360" w:lineRule="atLeast"/>
        <w:ind w:left="1080"/>
        <w:jc w:val="left"/>
        <w:rPr>
          <w:rFonts w:ascii="宋体" w:eastAsia="宋体" w:hAnsi="宋体" w:cs="宋体"/>
          <w:kern w:val="0"/>
          <w:sz w:val="24"/>
          <w:szCs w:val="24"/>
        </w:rPr>
      </w:pPr>
      <w:proofErr w:type="spellStart"/>
      <w:proofErr w:type="gramStart"/>
      <w:r w:rsidRPr="0039664C">
        <w:rPr>
          <w:rFonts w:ascii="Consolas" w:eastAsia="宋体" w:hAnsi="Consolas" w:cs="宋体"/>
          <w:color w:val="E74C3C"/>
          <w:kern w:val="0"/>
          <w:sz w:val="18"/>
          <w:szCs w:val="18"/>
          <w:highlight w:val="yellow"/>
          <w:bdr w:val="single" w:sz="6" w:space="2" w:color="E1E4E5" w:frame="1"/>
          <w:shd w:val="clear" w:color="auto" w:fill="FFFFFF"/>
        </w:rPr>
        <w:t>string.concat</w:t>
      </w:r>
      <w:proofErr w:type="spellEnd"/>
      <w:proofErr w:type="gramEnd"/>
      <w:r w:rsidRPr="0039664C">
        <w:rPr>
          <w:rFonts w:ascii="Consolas" w:eastAsia="宋体" w:hAnsi="Consolas" w:cs="宋体"/>
          <w:color w:val="E74C3C"/>
          <w:kern w:val="0"/>
          <w:sz w:val="18"/>
          <w:szCs w:val="18"/>
          <w:bdr w:val="single" w:sz="6" w:space="2" w:color="E1E4E5" w:frame="1"/>
          <w:shd w:val="clear" w:color="auto" w:fill="FFFFFF"/>
        </w:rPr>
        <w:t>(...) returns (string memory)</w:t>
      </w:r>
      <w:r w:rsidRPr="0039664C">
        <w:rPr>
          <w:rFonts w:ascii="宋体" w:eastAsia="宋体" w:hAnsi="宋体" w:cs="宋体"/>
          <w:kern w:val="0"/>
          <w:sz w:val="24"/>
          <w:szCs w:val="24"/>
        </w:rPr>
        <w:t>: </w:t>
      </w:r>
      <w:hyperlink r:id="rId29" w:anchor="string-concat" w:history="1">
        <w:r w:rsidRPr="0039664C">
          <w:rPr>
            <w:rFonts w:ascii="宋体" w:eastAsia="宋体" w:hAnsi="宋体" w:cs="宋体"/>
            <w:color w:val="002FA7"/>
            <w:kern w:val="0"/>
            <w:sz w:val="24"/>
            <w:szCs w:val="24"/>
          </w:rPr>
          <w:t>Concatenates variable number of string arguments to one string array</w:t>
        </w:r>
      </w:hyperlink>
    </w:p>
    <w:p w14:paraId="3A11E728" w14:textId="77777777" w:rsidR="0039664C" w:rsidRPr="0039664C" w:rsidRDefault="0039664C" w:rsidP="0039664C">
      <w:pPr>
        <w:widowControl/>
        <w:spacing w:after="360"/>
        <w:jc w:val="left"/>
        <w:outlineLvl w:val="2"/>
        <w:rPr>
          <w:rFonts w:ascii="Roboto Slab" w:eastAsia="宋体" w:hAnsi="Roboto Slab" w:cs="Roboto Slab"/>
          <w:b/>
          <w:bCs/>
          <w:kern w:val="0"/>
          <w:sz w:val="30"/>
          <w:szCs w:val="30"/>
        </w:rPr>
      </w:pPr>
      <w:r w:rsidRPr="0039664C">
        <w:rPr>
          <w:rFonts w:ascii="Roboto Slab" w:eastAsia="宋体" w:hAnsi="Roboto Slab" w:cs="Roboto Slab"/>
          <w:b/>
          <w:bCs/>
          <w:kern w:val="0"/>
          <w:sz w:val="30"/>
          <w:szCs w:val="30"/>
        </w:rPr>
        <w:t>Error Handling</w:t>
      </w:r>
      <w:hyperlink r:id="rId30" w:anchor="error-handling" w:tooltip="Permalink to this heading" w:history="1">
        <w:r w:rsidRPr="0039664C">
          <w:rPr>
            <w:rFonts w:ascii="FontAwesome" w:eastAsia="宋体" w:hAnsi="FontAwesome" w:cs="Roboto Slab" w:hint="eastAsia"/>
            <w:b/>
            <w:bCs/>
            <w:color w:val="002FA7"/>
            <w:kern w:val="0"/>
            <w:szCs w:val="21"/>
            <w:u w:val="single"/>
          </w:rPr>
          <w:sym w:font="Symbol" w:char="F0C1"/>
        </w:r>
      </w:hyperlink>
    </w:p>
    <w:p w14:paraId="5BDDB0B6" w14:textId="77777777" w:rsidR="0039664C" w:rsidRPr="0039664C" w:rsidRDefault="0039664C" w:rsidP="0039664C">
      <w:pPr>
        <w:widowControl/>
        <w:spacing w:after="360" w:line="360" w:lineRule="atLeast"/>
        <w:jc w:val="left"/>
        <w:rPr>
          <w:rFonts w:ascii="宋体" w:eastAsia="宋体" w:hAnsi="宋体" w:cs="宋体"/>
          <w:kern w:val="0"/>
          <w:sz w:val="24"/>
          <w:szCs w:val="24"/>
        </w:rPr>
      </w:pPr>
      <w:r w:rsidRPr="0039664C">
        <w:rPr>
          <w:rFonts w:ascii="宋体" w:eastAsia="宋体" w:hAnsi="宋体" w:cs="宋体"/>
          <w:kern w:val="0"/>
          <w:sz w:val="24"/>
          <w:szCs w:val="24"/>
        </w:rPr>
        <w:t>See the dedicated section on </w:t>
      </w:r>
      <w:hyperlink r:id="rId31" w:anchor="assert-and-require" w:history="1">
        <w:r w:rsidRPr="0039664C">
          <w:rPr>
            <w:rFonts w:ascii="宋体" w:eastAsia="宋体" w:hAnsi="宋体" w:cs="宋体"/>
            <w:color w:val="002FA7"/>
            <w:kern w:val="0"/>
            <w:sz w:val="24"/>
            <w:szCs w:val="24"/>
          </w:rPr>
          <w:t>assert and require</w:t>
        </w:r>
      </w:hyperlink>
      <w:r w:rsidRPr="0039664C">
        <w:rPr>
          <w:rFonts w:ascii="宋体" w:eastAsia="宋体" w:hAnsi="宋体" w:cs="宋体"/>
          <w:kern w:val="0"/>
          <w:sz w:val="24"/>
          <w:szCs w:val="24"/>
        </w:rPr>
        <w:t> for more details on error handling and when to use which function.</w:t>
      </w:r>
    </w:p>
    <w:p w14:paraId="62D12562" w14:textId="77777777" w:rsidR="0039664C" w:rsidRPr="0039664C" w:rsidRDefault="0039664C" w:rsidP="0039664C">
      <w:pPr>
        <w:widowControl/>
        <w:spacing w:after="180"/>
        <w:jc w:val="left"/>
        <w:rPr>
          <w:rFonts w:ascii="宋体" w:eastAsia="宋体" w:hAnsi="宋体" w:cs="宋体"/>
          <w:b/>
          <w:bCs/>
          <w:kern w:val="0"/>
          <w:sz w:val="24"/>
          <w:szCs w:val="24"/>
        </w:rPr>
      </w:pPr>
      <w:proofErr w:type="gramStart"/>
      <w:r w:rsidRPr="0039664C">
        <w:rPr>
          <w:rFonts w:ascii="Consolas" w:eastAsia="宋体" w:hAnsi="Consolas" w:cs="宋体"/>
          <w:b/>
          <w:bCs/>
          <w:color w:val="E74C3C"/>
          <w:kern w:val="0"/>
          <w:sz w:val="18"/>
          <w:szCs w:val="18"/>
          <w:highlight w:val="yellow"/>
          <w:bdr w:val="single" w:sz="6" w:space="2" w:color="E1E4E5" w:frame="1"/>
          <w:shd w:val="clear" w:color="auto" w:fill="FFFFFF"/>
        </w:rPr>
        <w:t>assert</w:t>
      </w:r>
      <w:r w:rsidRPr="0039664C">
        <w:rPr>
          <w:rFonts w:ascii="Consolas" w:eastAsia="宋体" w:hAnsi="Consolas" w:cs="宋体"/>
          <w:b/>
          <w:bCs/>
          <w:color w:val="E74C3C"/>
          <w:kern w:val="0"/>
          <w:sz w:val="18"/>
          <w:szCs w:val="18"/>
          <w:bdr w:val="single" w:sz="6" w:space="2" w:color="E1E4E5" w:frame="1"/>
          <w:shd w:val="clear" w:color="auto" w:fill="FFFFFF"/>
        </w:rPr>
        <w:t>(</w:t>
      </w:r>
      <w:proofErr w:type="gramEnd"/>
      <w:r w:rsidRPr="0039664C">
        <w:rPr>
          <w:rFonts w:ascii="Consolas" w:eastAsia="宋体" w:hAnsi="Consolas" w:cs="宋体"/>
          <w:b/>
          <w:bCs/>
          <w:color w:val="E74C3C"/>
          <w:kern w:val="0"/>
          <w:sz w:val="18"/>
          <w:szCs w:val="18"/>
          <w:bdr w:val="single" w:sz="6" w:space="2" w:color="E1E4E5" w:frame="1"/>
          <w:shd w:val="clear" w:color="auto" w:fill="FFFFFF"/>
        </w:rPr>
        <w:t>bool condition)</w:t>
      </w:r>
    </w:p>
    <w:p w14:paraId="0C9416B1" w14:textId="77777777" w:rsidR="0039664C" w:rsidRPr="0039664C" w:rsidRDefault="0039664C" w:rsidP="0039664C">
      <w:pPr>
        <w:widowControl/>
        <w:spacing w:line="360" w:lineRule="atLeast"/>
        <w:ind w:left="720"/>
        <w:jc w:val="left"/>
        <w:rPr>
          <w:rFonts w:ascii="宋体" w:eastAsia="宋体" w:hAnsi="宋体" w:cs="宋体"/>
          <w:kern w:val="0"/>
          <w:sz w:val="24"/>
          <w:szCs w:val="24"/>
        </w:rPr>
      </w:pPr>
      <w:r w:rsidRPr="0039664C">
        <w:rPr>
          <w:rFonts w:ascii="宋体" w:eastAsia="宋体" w:hAnsi="宋体" w:cs="宋体"/>
          <w:kern w:val="0"/>
          <w:sz w:val="24"/>
          <w:szCs w:val="24"/>
        </w:rPr>
        <w:t xml:space="preserve">causes a </w:t>
      </w:r>
      <w:r w:rsidRPr="0039664C">
        <w:rPr>
          <w:rFonts w:ascii="宋体" w:eastAsia="宋体" w:hAnsi="宋体" w:cs="宋体"/>
          <w:kern w:val="0"/>
          <w:sz w:val="24"/>
          <w:szCs w:val="24"/>
          <w:highlight w:val="yellow"/>
        </w:rPr>
        <w:t>Panic error</w:t>
      </w:r>
      <w:r w:rsidRPr="0039664C">
        <w:rPr>
          <w:rFonts w:ascii="宋体" w:eastAsia="宋体" w:hAnsi="宋体" w:cs="宋体"/>
          <w:kern w:val="0"/>
          <w:sz w:val="24"/>
          <w:szCs w:val="24"/>
        </w:rPr>
        <w:t xml:space="preserve"> and thus state change reversion if the condition is not met - to be used for internal errors.</w:t>
      </w:r>
    </w:p>
    <w:p w14:paraId="283741F8" w14:textId="77777777" w:rsidR="0039664C" w:rsidRPr="0039664C" w:rsidRDefault="0039664C" w:rsidP="0039664C">
      <w:pPr>
        <w:widowControl/>
        <w:spacing w:after="180"/>
        <w:ind w:left="360"/>
        <w:jc w:val="left"/>
        <w:rPr>
          <w:rFonts w:ascii="宋体" w:eastAsia="宋体" w:hAnsi="宋体" w:cs="宋体"/>
          <w:b/>
          <w:bCs/>
          <w:kern w:val="0"/>
          <w:sz w:val="24"/>
          <w:szCs w:val="24"/>
        </w:rPr>
      </w:pPr>
      <w:proofErr w:type="gramStart"/>
      <w:r w:rsidRPr="0039664C">
        <w:rPr>
          <w:rFonts w:ascii="Consolas" w:eastAsia="宋体" w:hAnsi="Consolas" w:cs="宋体"/>
          <w:b/>
          <w:bCs/>
          <w:color w:val="E74C3C"/>
          <w:kern w:val="0"/>
          <w:sz w:val="18"/>
          <w:szCs w:val="18"/>
          <w:highlight w:val="yellow"/>
          <w:bdr w:val="single" w:sz="6" w:space="2" w:color="E1E4E5" w:frame="1"/>
          <w:shd w:val="clear" w:color="auto" w:fill="FFFFFF"/>
        </w:rPr>
        <w:t>require</w:t>
      </w:r>
      <w:r w:rsidRPr="0039664C">
        <w:rPr>
          <w:rFonts w:ascii="Consolas" w:eastAsia="宋体" w:hAnsi="Consolas" w:cs="宋体"/>
          <w:b/>
          <w:bCs/>
          <w:color w:val="E74C3C"/>
          <w:kern w:val="0"/>
          <w:sz w:val="18"/>
          <w:szCs w:val="18"/>
          <w:bdr w:val="single" w:sz="6" w:space="2" w:color="E1E4E5" w:frame="1"/>
          <w:shd w:val="clear" w:color="auto" w:fill="FFFFFF"/>
        </w:rPr>
        <w:t>(</w:t>
      </w:r>
      <w:proofErr w:type="gramEnd"/>
      <w:r w:rsidRPr="0039664C">
        <w:rPr>
          <w:rFonts w:ascii="Consolas" w:eastAsia="宋体" w:hAnsi="Consolas" w:cs="宋体"/>
          <w:b/>
          <w:bCs/>
          <w:color w:val="E74C3C"/>
          <w:kern w:val="0"/>
          <w:sz w:val="18"/>
          <w:szCs w:val="18"/>
          <w:bdr w:val="single" w:sz="6" w:space="2" w:color="E1E4E5" w:frame="1"/>
          <w:shd w:val="clear" w:color="auto" w:fill="FFFFFF"/>
        </w:rPr>
        <w:t>bool condition)</w:t>
      </w:r>
    </w:p>
    <w:p w14:paraId="6AEA8D60" w14:textId="77777777" w:rsidR="0039664C" w:rsidRPr="0039664C" w:rsidRDefault="0039664C" w:rsidP="0039664C">
      <w:pPr>
        <w:widowControl/>
        <w:spacing w:line="360" w:lineRule="atLeast"/>
        <w:ind w:left="720"/>
        <w:jc w:val="left"/>
        <w:rPr>
          <w:rFonts w:ascii="宋体" w:eastAsia="宋体" w:hAnsi="宋体" w:cs="宋体"/>
          <w:kern w:val="0"/>
          <w:sz w:val="24"/>
          <w:szCs w:val="24"/>
        </w:rPr>
      </w:pPr>
      <w:r w:rsidRPr="0039664C">
        <w:rPr>
          <w:rFonts w:ascii="宋体" w:eastAsia="宋体" w:hAnsi="宋体" w:cs="宋体"/>
          <w:kern w:val="0"/>
          <w:sz w:val="24"/>
          <w:szCs w:val="24"/>
          <w:highlight w:val="yellow"/>
        </w:rPr>
        <w:t>reverts</w:t>
      </w:r>
      <w:r w:rsidRPr="0039664C">
        <w:rPr>
          <w:rFonts w:ascii="宋体" w:eastAsia="宋体" w:hAnsi="宋体" w:cs="宋体"/>
          <w:kern w:val="0"/>
          <w:sz w:val="24"/>
          <w:szCs w:val="24"/>
        </w:rPr>
        <w:t xml:space="preserve"> if the condition is not met - to be used for errors in inputs or external components.</w:t>
      </w:r>
    </w:p>
    <w:p w14:paraId="433E8440" w14:textId="77777777" w:rsidR="0039664C" w:rsidRPr="0039664C" w:rsidRDefault="0039664C" w:rsidP="0039664C">
      <w:pPr>
        <w:widowControl/>
        <w:spacing w:after="180"/>
        <w:ind w:left="720"/>
        <w:jc w:val="left"/>
        <w:rPr>
          <w:rFonts w:ascii="宋体" w:eastAsia="宋体" w:hAnsi="宋体" w:cs="宋体"/>
          <w:b/>
          <w:bCs/>
          <w:kern w:val="0"/>
          <w:sz w:val="24"/>
          <w:szCs w:val="24"/>
        </w:rPr>
      </w:pPr>
      <w:proofErr w:type="gramStart"/>
      <w:r w:rsidRPr="0039664C">
        <w:rPr>
          <w:rFonts w:ascii="Consolas" w:eastAsia="宋体" w:hAnsi="Consolas" w:cs="宋体"/>
          <w:b/>
          <w:bCs/>
          <w:color w:val="E74C3C"/>
          <w:kern w:val="0"/>
          <w:sz w:val="18"/>
          <w:szCs w:val="18"/>
          <w:bdr w:val="single" w:sz="6" w:space="2" w:color="E1E4E5" w:frame="1"/>
          <w:shd w:val="clear" w:color="auto" w:fill="FFFFFF"/>
        </w:rPr>
        <w:t>require(</w:t>
      </w:r>
      <w:proofErr w:type="gramEnd"/>
      <w:r w:rsidRPr="0039664C">
        <w:rPr>
          <w:rFonts w:ascii="Consolas" w:eastAsia="宋体" w:hAnsi="Consolas" w:cs="宋体"/>
          <w:b/>
          <w:bCs/>
          <w:color w:val="E74C3C"/>
          <w:kern w:val="0"/>
          <w:sz w:val="18"/>
          <w:szCs w:val="18"/>
          <w:bdr w:val="single" w:sz="6" w:space="2" w:color="E1E4E5" w:frame="1"/>
          <w:shd w:val="clear" w:color="auto" w:fill="FFFFFF"/>
        </w:rPr>
        <w:t>bool condition, string memory message)</w:t>
      </w:r>
    </w:p>
    <w:p w14:paraId="50646623" w14:textId="77777777" w:rsidR="0039664C" w:rsidRPr="0039664C" w:rsidRDefault="0039664C" w:rsidP="0039664C">
      <w:pPr>
        <w:widowControl/>
        <w:spacing w:line="360" w:lineRule="atLeast"/>
        <w:ind w:left="720"/>
        <w:jc w:val="left"/>
        <w:rPr>
          <w:rFonts w:ascii="宋体" w:eastAsia="宋体" w:hAnsi="宋体" w:cs="宋体"/>
          <w:kern w:val="0"/>
          <w:sz w:val="24"/>
          <w:szCs w:val="24"/>
        </w:rPr>
      </w:pPr>
      <w:r w:rsidRPr="0039664C">
        <w:rPr>
          <w:rFonts w:ascii="宋体" w:eastAsia="宋体" w:hAnsi="宋体" w:cs="宋体"/>
          <w:kern w:val="0"/>
          <w:sz w:val="24"/>
          <w:szCs w:val="24"/>
        </w:rPr>
        <w:t xml:space="preserve">reverts if the condition is not met - to be used for errors in inputs or external components. Also provides an </w:t>
      </w:r>
      <w:r w:rsidRPr="0039664C">
        <w:rPr>
          <w:rFonts w:ascii="宋体" w:eastAsia="宋体" w:hAnsi="宋体" w:cs="宋体"/>
          <w:kern w:val="0"/>
          <w:sz w:val="24"/>
          <w:szCs w:val="24"/>
          <w:highlight w:val="yellow"/>
        </w:rPr>
        <w:t>error message</w:t>
      </w:r>
      <w:r w:rsidRPr="0039664C">
        <w:rPr>
          <w:rFonts w:ascii="宋体" w:eastAsia="宋体" w:hAnsi="宋体" w:cs="宋体"/>
          <w:kern w:val="0"/>
          <w:sz w:val="24"/>
          <w:szCs w:val="24"/>
        </w:rPr>
        <w:t>.</w:t>
      </w:r>
    </w:p>
    <w:p w14:paraId="36AF3338" w14:textId="77777777" w:rsidR="0039664C" w:rsidRPr="0039664C" w:rsidRDefault="0039664C" w:rsidP="0039664C">
      <w:pPr>
        <w:widowControl/>
        <w:spacing w:after="180"/>
        <w:ind w:left="1080"/>
        <w:jc w:val="left"/>
        <w:rPr>
          <w:rFonts w:ascii="宋体" w:eastAsia="宋体" w:hAnsi="宋体" w:cs="宋体"/>
          <w:b/>
          <w:bCs/>
          <w:kern w:val="0"/>
          <w:sz w:val="24"/>
          <w:szCs w:val="24"/>
        </w:rPr>
      </w:pPr>
      <w:proofErr w:type="gramStart"/>
      <w:r w:rsidRPr="0039664C">
        <w:rPr>
          <w:rFonts w:ascii="Consolas" w:eastAsia="宋体" w:hAnsi="Consolas" w:cs="宋体"/>
          <w:b/>
          <w:bCs/>
          <w:color w:val="E74C3C"/>
          <w:kern w:val="0"/>
          <w:sz w:val="18"/>
          <w:szCs w:val="18"/>
          <w:highlight w:val="yellow"/>
          <w:bdr w:val="single" w:sz="6" w:space="2" w:color="E1E4E5" w:frame="1"/>
          <w:shd w:val="clear" w:color="auto" w:fill="FFFFFF"/>
        </w:rPr>
        <w:t>revert(</w:t>
      </w:r>
      <w:proofErr w:type="gramEnd"/>
      <w:r w:rsidRPr="0039664C">
        <w:rPr>
          <w:rFonts w:ascii="Consolas" w:eastAsia="宋体" w:hAnsi="Consolas" w:cs="宋体"/>
          <w:b/>
          <w:bCs/>
          <w:color w:val="E74C3C"/>
          <w:kern w:val="0"/>
          <w:sz w:val="18"/>
          <w:szCs w:val="18"/>
          <w:highlight w:val="yellow"/>
          <w:bdr w:val="single" w:sz="6" w:space="2" w:color="E1E4E5" w:frame="1"/>
          <w:shd w:val="clear" w:color="auto" w:fill="FFFFFF"/>
        </w:rPr>
        <w:t>)</w:t>
      </w:r>
    </w:p>
    <w:p w14:paraId="7A4CB166" w14:textId="77777777" w:rsidR="0039664C" w:rsidRPr="0039664C" w:rsidRDefault="0039664C" w:rsidP="0039664C">
      <w:pPr>
        <w:widowControl/>
        <w:spacing w:line="360" w:lineRule="atLeast"/>
        <w:ind w:left="720"/>
        <w:jc w:val="left"/>
        <w:rPr>
          <w:rFonts w:ascii="宋体" w:eastAsia="宋体" w:hAnsi="宋体" w:cs="宋体"/>
          <w:kern w:val="0"/>
          <w:sz w:val="24"/>
          <w:szCs w:val="24"/>
        </w:rPr>
      </w:pPr>
      <w:r w:rsidRPr="0039664C">
        <w:rPr>
          <w:rFonts w:ascii="宋体" w:eastAsia="宋体" w:hAnsi="宋体" w:cs="宋体"/>
          <w:kern w:val="0"/>
          <w:sz w:val="24"/>
          <w:szCs w:val="24"/>
        </w:rPr>
        <w:t>abort execution and revert state changes</w:t>
      </w:r>
    </w:p>
    <w:p w14:paraId="6B3E8FE3" w14:textId="77777777" w:rsidR="0039664C" w:rsidRPr="0039664C" w:rsidRDefault="0039664C" w:rsidP="0039664C">
      <w:pPr>
        <w:widowControl/>
        <w:spacing w:after="180"/>
        <w:ind w:left="1440"/>
        <w:jc w:val="left"/>
        <w:rPr>
          <w:rFonts w:ascii="宋体" w:eastAsia="宋体" w:hAnsi="宋体" w:cs="宋体"/>
          <w:b/>
          <w:bCs/>
          <w:kern w:val="0"/>
          <w:sz w:val="24"/>
          <w:szCs w:val="24"/>
        </w:rPr>
      </w:pPr>
      <w:proofErr w:type="gramStart"/>
      <w:r w:rsidRPr="0039664C">
        <w:rPr>
          <w:rFonts w:ascii="Consolas" w:eastAsia="宋体" w:hAnsi="Consolas" w:cs="宋体"/>
          <w:b/>
          <w:bCs/>
          <w:color w:val="E74C3C"/>
          <w:kern w:val="0"/>
          <w:sz w:val="18"/>
          <w:szCs w:val="18"/>
          <w:highlight w:val="yellow"/>
          <w:bdr w:val="single" w:sz="6" w:space="2" w:color="E1E4E5" w:frame="1"/>
          <w:shd w:val="clear" w:color="auto" w:fill="FFFFFF"/>
        </w:rPr>
        <w:t>revert(</w:t>
      </w:r>
      <w:proofErr w:type="gramEnd"/>
      <w:r w:rsidRPr="0039664C">
        <w:rPr>
          <w:rFonts w:ascii="Consolas" w:eastAsia="宋体" w:hAnsi="Consolas" w:cs="宋体"/>
          <w:b/>
          <w:bCs/>
          <w:color w:val="E74C3C"/>
          <w:kern w:val="0"/>
          <w:sz w:val="18"/>
          <w:szCs w:val="18"/>
          <w:highlight w:val="yellow"/>
          <w:bdr w:val="single" w:sz="6" w:space="2" w:color="E1E4E5" w:frame="1"/>
          <w:shd w:val="clear" w:color="auto" w:fill="FFFFFF"/>
        </w:rPr>
        <w:t>string memory reason)</w:t>
      </w:r>
    </w:p>
    <w:p w14:paraId="5A22DECA" w14:textId="77777777" w:rsidR="0039664C" w:rsidRPr="0039664C" w:rsidRDefault="0039664C" w:rsidP="0039664C">
      <w:pPr>
        <w:widowControl/>
        <w:spacing w:line="360" w:lineRule="atLeast"/>
        <w:ind w:left="720"/>
        <w:jc w:val="left"/>
        <w:rPr>
          <w:rFonts w:ascii="宋体" w:eastAsia="宋体" w:hAnsi="宋体" w:cs="宋体"/>
          <w:kern w:val="0"/>
          <w:sz w:val="24"/>
          <w:szCs w:val="24"/>
        </w:rPr>
      </w:pPr>
      <w:r w:rsidRPr="0039664C">
        <w:rPr>
          <w:rFonts w:ascii="宋体" w:eastAsia="宋体" w:hAnsi="宋体" w:cs="宋体"/>
          <w:kern w:val="0"/>
          <w:sz w:val="24"/>
          <w:szCs w:val="24"/>
        </w:rPr>
        <w:lastRenderedPageBreak/>
        <w:t>abort execution and revert state changes, providing an explanatory string</w:t>
      </w:r>
    </w:p>
    <w:p w14:paraId="06C9D7CF" w14:textId="77777777" w:rsidR="0039664C" w:rsidRPr="0039664C" w:rsidRDefault="0039664C" w:rsidP="0039664C">
      <w:pPr>
        <w:widowControl/>
        <w:spacing w:after="360"/>
        <w:jc w:val="left"/>
        <w:outlineLvl w:val="2"/>
        <w:rPr>
          <w:rFonts w:ascii="Roboto Slab" w:eastAsia="宋体" w:hAnsi="Roboto Slab" w:cs="Roboto Slab"/>
          <w:b/>
          <w:bCs/>
          <w:kern w:val="0"/>
          <w:sz w:val="30"/>
          <w:szCs w:val="30"/>
        </w:rPr>
      </w:pPr>
      <w:r w:rsidRPr="0039664C">
        <w:rPr>
          <w:rFonts w:ascii="Roboto Slab" w:eastAsia="宋体" w:hAnsi="Roboto Slab" w:cs="Roboto Slab"/>
          <w:b/>
          <w:bCs/>
          <w:kern w:val="0"/>
          <w:sz w:val="30"/>
          <w:szCs w:val="30"/>
        </w:rPr>
        <w:t>Mathematical and Cryptographic Functions</w:t>
      </w:r>
      <w:hyperlink r:id="rId32" w:anchor="mathematical-and-cryptographic-functions" w:tooltip="Permalink to this heading" w:history="1">
        <w:r w:rsidRPr="0039664C">
          <w:rPr>
            <w:rFonts w:ascii="FontAwesome" w:eastAsia="宋体" w:hAnsi="FontAwesome" w:cs="Roboto Slab" w:hint="eastAsia"/>
            <w:b/>
            <w:bCs/>
            <w:color w:val="002FA7"/>
            <w:kern w:val="0"/>
            <w:szCs w:val="21"/>
            <w:u w:val="single"/>
          </w:rPr>
          <w:sym w:font="Symbol" w:char="F0C1"/>
        </w:r>
      </w:hyperlink>
    </w:p>
    <w:p w14:paraId="0868CD4F" w14:textId="77777777" w:rsidR="0039664C" w:rsidRPr="0039664C" w:rsidRDefault="0039664C" w:rsidP="0039664C">
      <w:pPr>
        <w:widowControl/>
        <w:spacing w:after="180"/>
        <w:jc w:val="left"/>
        <w:rPr>
          <w:rFonts w:ascii="宋体" w:eastAsia="宋体" w:hAnsi="宋体" w:cs="宋体"/>
          <w:b/>
          <w:bCs/>
          <w:kern w:val="0"/>
          <w:sz w:val="24"/>
          <w:szCs w:val="24"/>
        </w:rPr>
      </w:pPr>
      <w:proofErr w:type="spellStart"/>
      <w:proofErr w:type="gramStart"/>
      <w:r w:rsidRPr="0039664C">
        <w:rPr>
          <w:rFonts w:ascii="Consolas" w:eastAsia="宋体" w:hAnsi="Consolas" w:cs="宋体"/>
          <w:b/>
          <w:bCs/>
          <w:color w:val="E74C3C"/>
          <w:kern w:val="0"/>
          <w:sz w:val="18"/>
          <w:szCs w:val="18"/>
          <w:highlight w:val="yellow"/>
          <w:bdr w:val="single" w:sz="6" w:space="2" w:color="E1E4E5" w:frame="1"/>
          <w:shd w:val="clear" w:color="auto" w:fill="FFFFFF"/>
        </w:rPr>
        <w:t>addmod</w:t>
      </w:r>
      <w:proofErr w:type="spellEnd"/>
      <w:r w:rsidRPr="0039664C">
        <w:rPr>
          <w:rFonts w:ascii="Consolas" w:eastAsia="宋体" w:hAnsi="Consolas" w:cs="宋体"/>
          <w:b/>
          <w:bCs/>
          <w:color w:val="E74C3C"/>
          <w:kern w:val="0"/>
          <w:sz w:val="18"/>
          <w:szCs w:val="18"/>
          <w:bdr w:val="single" w:sz="6" w:space="2" w:color="E1E4E5" w:frame="1"/>
          <w:shd w:val="clear" w:color="auto" w:fill="FFFFFF"/>
        </w:rPr>
        <w:t>(</w:t>
      </w:r>
      <w:proofErr w:type="spellStart"/>
      <w:proofErr w:type="gramEnd"/>
      <w:r w:rsidRPr="0039664C">
        <w:rPr>
          <w:rFonts w:ascii="Consolas" w:eastAsia="宋体" w:hAnsi="Consolas" w:cs="宋体"/>
          <w:b/>
          <w:bCs/>
          <w:color w:val="E74C3C"/>
          <w:kern w:val="0"/>
          <w:sz w:val="18"/>
          <w:szCs w:val="18"/>
          <w:bdr w:val="single" w:sz="6" w:space="2" w:color="E1E4E5" w:frame="1"/>
          <w:shd w:val="clear" w:color="auto" w:fill="FFFFFF"/>
        </w:rPr>
        <w:t>uint</w:t>
      </w:r>
      <w:proofErr w:type="spellEnd"/>
      <w:r w:rsidRPr="0039664C">
        <w:rPr>
          <w:rFonts w:ascii="Consolas" w:eastAsia="宋体" w:hAnsi="Consolas" w:cs="宋体"/>
          <w:b/>
          <w:bCs/>
          <w:color w:val="E74C3C"/>
          <w:kern w:val="0"/>
          <w:sz w:val="18"/>
          <w:szCs w:val="18"/>
          <w:bdr w:val="single" w:sz="6" w:space="2" w:color="E1E4E5" w:frame="1"/>
          <w:shd w:val="clear" w:color="auto" w:fill="FFFFFF"/>
        </w:rPr>
        <w:t> x, </w:t>
      </w:r>
      <w:proofErr w:type="spellStart"/>
      <w:r w:rsidRPr="0039664C">
        <w:rPr>
          <w:rFonts w:ascii="Consolas" w:eastAsia="宋体" w:hAnsi="Consolas" w:cs="宋体"/>
          <w:b/>
          <w:bCs/>
          <w:color w:val="E74C3C"/>
          <w:kern w:val="0"/>
          <w:sz w:val="18"/>
          <w:szCs w:val="18"/>
          <w:bdr w:val="single" w:sz="6" w:space="2" w:color="E1E4E5" w:frame="1"/>
          <w:shd w:val="clear" w:color="auto" w:fill="FFFFFF"/>
        </w:rPr>
        <w:t>uint</w:t>
      </w:r>
      <w:proofErr w:type="spellEnd"/>
      <w:r w:rsidRPr="0039664C">
        <w:rPr>
          <w:rFonts w:ascii="Consolas" w:eastAsia="宋体" w:hAnsi="Consolas" w:cs="宋体"/>
          <w:b/>
          <w:bCs/>
          <w:color w:val="E74C3C"/>
          <w:kern w:val="0"/>
          <w:sz w:val="18"/>
          <w:szCs w:val="18"/>
          <w:bdr w:val="single" w:sz="6" w:space="2" w:color="E1E4E5" w:frame="1"/>
          <w:shd w:val="clear" w:color="auto" w:fill="FFFFFF"/>
        </w:rPr>
        <w:t> y, </w:t>
      </w:r>
      <w:proofErr w:type="spellStart"/>
      <w:r w:rsidRPr="0039664C">
        <w:rPr>
          <w:rFonts w:ascii="Consolas" w:eastAsia="宋体" w:hAnsi="Consolas" w:cs="宋体"/>
          <w:b/>
          <w:bCs/>
          <w:color w:val="E74C3C"/>
          <w:kern w:val="0"/>
          <w:sz w:val="18"/>
          <w:szCs w:val="18"/>
          <w:bdr w:val="single" w:sz="6" w:space="2" w:color="E1E4E5" w:frame="1"/>
          <w:shd w:val="clear" w:color="auto" w:fill="FFFFFF"/>
        </w:rPr>
        <w:t>uint</w:t>
      </w:r>
      <w:proofErr w:type="spellEnd"/>
      <w:r w:rsidRPr="0039664C">
        <w:rPr>
          <w:rFonts w:ascii="Consolas" w:eastAsia="宋体" w:hAnsi="Consolas" w:cs="宋体"/>
          <w:b/>
          <w:bCs/>
          <w:color w:val="E74C3C"/>
          <w:kern w:val="0"/>
          <w:sz w:val="18"/>
          <w:szCs w:val="18"/>
          <w:bdr w:val="single" w:sz="6" w:space="2" w:color="E1E4E5" w:frame="1"/>
          <w:shd w:val="clear" w:color="auto" w:fill="FFFFFF"/>
        </w:rPr>
        <w:t> k) returns (</w:t>
      </w:r>
      <w:proofErr w:type="spellStart"/>
      <w:r w:rsidRPr="0039664C">
        <w:rPr>
          <w:rFonts w:ascii="Consolas" w:eastAsia="宋体" w:hAnsi="Consolas" w:cs="宋体"/>
          <w:b/>
          <w:bCs/>
          <w:color w:val="E74C3C"/>
          <w:kern w:val="0"/>
          <w:sz w:val="18"/>
          <w:szCs w:val="18"/>
          <w:bdr w:val="single" w:sz="6" w:space="2" w:color="E1E4E5" w:frame="1"/>
          <w:shd w:val="clear" w:color="auto" w:fill="FFFFFF"/>
        </w:rPr>
        <w:t>uint</w:t>
      </w:r>
      <w:proofErr w:type="spellEnd"/>
      <w:r w:rsidRPr="0039664C">
        <w:rPr>
          <w:rFonts w:ascii="Consolas" w:eastAsia="宋体" w:hAnsi="Consolas" w:cs="宋体"/>
          <w:b/>
          <w:bCs/>
          <w:color w:val="E74C3C"/>
          <w:kern w:val="0"/>
          <w:sz w:val="18"/>
          <w:szCs w:val="18"/>
          <w:bdr w:val="single" w:sz="6" w:space="2" w:color="E1E4E5" w:frame="1"/>
          <w:shd w:val="clear" w:color="auto" w:fill="FFFFFF"/>
        </w:rPr>
        <w:t>)</w:t>
      </w:r>
    </w:p>
    <w:p w14:paraId="37991083" w14:textId="77777777" w:rsidR="0039664C" w:rsidRPr="0039664C" w:rsidRDefault="0039664C" w:rsidP="0039664C">
      <w:pPr>
        <w:widowControl/>
        <w:spacing w:line="360" w:lineRule="atLeast"/>
        <w:ind w:left="720"/>
        <w:jc w:val="left"/>
        <w:rPr>
          <w:rFonts w:ascii="宋体" w:eastAsia="宋体" w:hAnsi="宋体" w:cs="宋体"/>
          <w:kern w:val="0"/>
          <w:sz w:val="24"/>
          <w:szCs w:val="24"/>
        </w:rPr>
      </w:pPr>
      <w:r w:rsidRPr="0039664C">
        <w:rPr>
          <w:rFonts w:ascii="宋体" w:eastAsia="宋体" w:hAnsi="宋体" w:cs="宋体"/>
          <w:kern w:val="0"/>
          <w:sz w:val="24"/>
          <w:szCs w:val="24"/>
        </w:rPr>
        <w:t>compute </w:t>
      </w:r>
      <w:r w:rsidRPr="0039664C">
        <w:rPr>
          <w:rFonts w:ascii="Consolas" w:eastAsia="宋体" w:hAnsi="Consolas" w:cs="宋体"/>
          <w:color w:val="E74C3C"/>
          <w:kern w:val="0"/>
          <w:sz w:val="18"/>
          <w:szCs w:val="18"/>
          <w:highlight w:val="yellow"/>
          <w:bdr w:val="single" w:sz="6" w:space="2" w:color="E1E4E5" w:frame="1"/>
          <w:shd w:val="clear" w:color="auto" w:fill="FFFFFF"/>
        </w:rPr>
        <w:t>(x + y) % k</w:t>
      </w:r>
      <w:r w:rsidRPr="0039664C">
        <w:rPr>
          <w:rFonts w:ascii="宋体" w:eastAsia="宋体" w:hAnsi="宋体" w:cs="宋体"/>
          <w:kern w:val="0"/>
          <w:sz w:val="24"/>
          <w:szCs w:val="24"/>
        </w:rPr>
        <w:t> where the addition is performed with arbitrary precision and does not wrap around at </w:t>
      </w:r>
      <w:r w:rsidRPr="0039664C">
        <w:rPr>
          <w:rFonts w:ascii="Consolas" w:eastAsia="宋体" w:hAnsi="Consolas" w:cs="宋体"/>
          <w:color w:val="E74C3C"/>
          <w:kern w:val="0"/>
          <w:sz w:val="18"/>
          <w:szCs w:val="18"/>
          <w:bdr w:val="single" w:sz="6" w:space="2" w:color="E1E4E5" w:frame="1"/>
          <w:shd w:val="clear" w:color="auto" w:fill="FFFFFF"/>
        </w:rPr>
        <w:t>2**256</w:t>
      </w:r>
      <w:r w:rsidRPr="0039664C">
        <w:rPr>
          <w:rFonts w:ascii="宋体" w:eastAsia="宋体" w:hAnsi="宋体" w:cs="宋体"/>
          <w:kern w:val="0"/>
          <w:sz w:val="24"/>
          <w:szCs w:val="24"/>
        </w:rPr>
        <w:t>. Assert that </w:t>
      </w:r>
      <w:proofErr w:type="gramStart"/>
      <w:r w:rsidRPr="0039664C">
        <w:rPr>
          <w:rFonts w:ascii="Consolas" w:eastAsia="宋体" w:hAnsi="Consolas" w:cs="宋体"/>
          <w:color w:val="E74C3C"/>
          <w:kern w:val="0"/>
          <w:sz w:val="18"/>
          <w:szCs w:val="18"/>
          <w:bdr w:val="single" w:sz="6" w:space="2" w:color="E1E4E5" w:frame="1"/>
          <w:shd w:val="clear" w:color="auto" w:fill="FFFFFF"/>
        </w:rPr>
        <w:t>k !</w:t>
      </w:r>
      <w:proofErr w:type="gramEnd"/>
      <w:r w:rsidRPr="0039664C">
        <w:rPr>
          <w:rFonts w:ascii="Consolas" w:eastAsia="宋体" w:hAnsi="Consolas" w:cs="宋体"/>
          <w:color w:val="E74C3C"/>
          <w:kern w:val="0"/>
          <w:sz w:val="18"/>
          <w:szCs w:val="18"/>
          <w:bdr w:val="single" w:sz="6" w:space="2" w:color="E1E4E5" w:frame="1"/>
          <w:shd w:val="clear" w:color="auto" w:fill="FFFFFF"/>
        </w:rPr>
        <w:t>= 0</w:t>
      </w:r>
      <w:r w:rsidRPr="0039664C">
        <w:rPr>
          <w:rFonts w:ascii="宋体" w:eastAsia="宋体" w:hAnsi="宋体" w:cs="宋体"/>
          <w:kern w:val="0"/>
          <w:sz w:val="24"/>
          <w:szCs w:val="24"/>
        </w:rPr>
        <w:t> starting from version 0.5.0.</w:t>
      </w:r>
    </w:p>
    <w:p w14:paraId="061B5001" w14:textId="77777777" w:rsidR="0039664C" w:rsidRPr="0039664C" w:rsidRDefault="0039664C" w:rsidP="0039664C">
      <w:pPr>
        <w:widowControl/>
        <w:spacing w:after="180"/>
        <w:ind w:left="360"/>
        <w:jc w:val="left"/>
        <w:rPr>
          <w:rFonts w:ascii="宋体" w:eastAsia="宋体" w:hAnsi="宋体" w:cs="宋体"/>
          <w:b/>
          <w:bCs/>
          <w:kern w:val="0"/>
          <w:sz w:val="24"/>
          <w:szCs w:val="24"/>
        </w:rPr>
      </w:pPr>
      <w:proofErr w:type="spellStart"/>
      <w:proofErr w:type="gramStart"/>
      <w:r w:rsidRPr="0039664C">
        <w:rPr>
          <w:rFonts w:ascii="Consolas" w:eastAsia="宋体" w:hAnsi="Consolas" w:cs="宋体"/>
          <w:b/>
          <w:bCs/>
          <w:color w:val="E74C3C"/>
          <w:kern w:val="0"/>
          <w:sz w:val="18"/>
          <w:szCs w:val="18"/>
          <w:highlight w:val="yellow"/>
          <w:bdr w:val="single" w:sz="6" w:space="2" w:color="E1E4E5" w:frame="1"/>
          <w:shd w:val="clear" w:color="auto" w:fill="FFFFFF"/>
        </w:rPr>
        <w:t>mulmod</w:t>
      </w:r>
      <w:proofErr w:type="spellEnd"/>
      <w:r w:rsidRPr="0039664C">
        <w:rPr>
          <w:rFonts w:ascii="Consolas" w:eastAsia="宋体" w:hAnsi="Consolas" w:cs="宋体"/>
          <w:b/>
          <w:bCs/>
          <w:color w:val="E74C3C"/>
          <w:kern w:val="0"/>
          <w:sz w:val="18"/>
          <w:szCs w:val="18"/>
          <w:bdr w:val="single" w:sz="6" w:space="2" w:color="E1E4E5" w:frame="1"/>
          <w:shd w:val="clear" w:color="auto" w:fill="FFFFFF"/>
        </w:rPr>
        <w:t>(</w:t>
      </w:r>
      <w:proofErr w:type="spellStart"/>
      <w:proofErr w:type="gramEnd"/>
      <w:r w:rsidRPr="0039664C">
        <w:rPr>
          <w:rFonts w:ascii="Consolas" w:eastAsia="宋体" w:hAnsi="Consolas" w:cs="宋体"/>
          <w:b/>
          <w:bCs/>
          <w:color w:val="E74C3C"/>
          <w:kern w:val="0"/>
          <w:sz w:val="18"/>
          <w:szCs w:val="18"/>
          <w:bdr w:val="single" w:sz="6" w:space="2" w:color="E1E4E5" w:frame="1"/>
          <w:shd w:val="clear" w:color="auto" w:fill="FFFFFF"/>
        </w:rPr>
        <w:t>uint</w:t>
      </w:r>
      <w:proofErr w:type="spellEnd"/>
      <w:r w:rsidRPr="0039664C">
        <w:rPr>
          <w:rFonts w:ascii="Consolas" w:eastAsia="宋体" w:hAnsi="Consolas" w:cs="宋体"/>
          <w:b/>
          <w:bCs/>
          <w:color w:val="E74C3C"/>
          <w:kern w:val="0"/>
          <w:sz w:val="18"/>
          <w:szCs w:val="18"/>
          <w:bdr w:val="single" w:sz="6" w:space="2" w:color="E1E4E5" w:frame="1"/>
          <w:shd w:val="clear" w:color="auto" w:fill="FFFFFF"/>
        </w:rPr>
        <w:t> x, </w:t>
      </w:r>
      <w:proofErr w:type="spellStart"/>
      <w:r w:rsidRPr="0039664C">
        <w:rPr>
          <w:rFonts w:ascii="Consolas" w:eastAsia="宋体" w:hAnsi="Consolas" w:cs="宋体"/>
          <w:b/>
          <w:bCs/>
          <w:color w:val="E74C3C"/>
          <w:kern w:val="0"/>
          <w:sz w:val="18"/>
          <w:szCs w:val="18"/>
          <w:bdr w:val="single" w:sz="6" w:space="2" w:color="E1E4E5" w:frame="1"/>
          <w:shd w:val="clear" w:color="auto" w:fill="FFFFFF"/>
        </w:rPr>
        <w:t>uint</w:t>
      </w:r>
      <w:proofErr w:type="spellEnd"/>
      <w:r w:rsidRPr="0039664C">
        <w:rPr>
          <w:rFonts w:ascii="Consolas" w:eastAsia="宋体" w:hAnsi="Consolas" w:cs="宋体"/>
          <w:b/>
          <w:bCs/>
          <w:color w:val="E74C3C"/>
          <w:kern w:val="0"/>
          <w:sz w:val="18"/>
          <w:szCs w:val="18"/>
          <w:bdr w:val="single" w:sz="6" w:space="2" w:color="E1E4E5" w:frame="1"/>
          <w:shd w:val="clear" w:color="auto" w:fill="FFFFFF"/>
        </w:rPr>
        <w:t> y, </w:t>
      </w:r>
      <w:proofErr w:type="spellStart"/>
      <w:r w:rsidRPr="0039664C">
        <w:rPr>
          <w:rFonts w:ascii="Consolas" w:eastAsia="宋体" w:hAnsi="Consolas" w:cs="宋体"/>
          <w:b/>
          <w:bCs/>
          <w:color w:val="E74C3C"/>
          <w:kern w:val="0"/>
          <w:sz w:val="18"/>
          <w:szCs w:val="18"/>
          <w:bdr w:val="single" w:sz="6" w:space="2" w:color="E1E4E5" w:frame="1"/>
          <w:shd w:val="clear" w:color="auto" w:fill="FFFFFF"/>
        </w:rPr>
        <w:t>uint</w:t>
      </w:r>
      <w:proofErr w:type="spellEnd"/>
      <w:r w:rsidRPr="0039664C">
        <w:rPr>
          <w:rFonts w:ascii="Consolas" w:eastAsia="宋体" w:hAnsi="Consolas" w:cs="宋体"/>
          <w:b/>
          <w:bCs/>
          <w:color w:val="E74C3C"/>
          <w:kern w:val="0"/>
          <w:sz w:val="18"/>
          <w:szCs w:val="18"/>
          <w:bdr w:val="single" w:sz="6" w:space="2" w:color="E1E4E5" w:frame="1"/>
          <w:shd w:val="clear" w:color="auto" w:fill="FFFFFF"/>
        </w:rPr>
        <w:t> k) returns (</w:t>
      </w:r>
      <w:proofErr w:type="spellStart"/>
      <w:r w:rsidRPr="0039664C">
        <w:rPr>
          <w:rFonts w:ascii="Consolas" w:eastAsia="宋体" w:hAnsi="Consolas" w:cs="宋体"/>
          <w:b/>
          <w:bCs/>
          <w:color w:val="E74C3C"/>
          <w:kern w:val="0"/>
          <w:sz w:val="18"/>
          <w:szCs w:val="18"/>
          <w:bdr w:val="single" w:sz="6" w:space="2" w:color="E1E4E5" w:frame="1"/>
          <w:shd w:val="clear" w:color="auto" w:fill="FFFFFF"/>
        </w:rPr>
        <w:t>uint</w:t>
      </w:r>
      <w:proofErr w:type="spellEnd"/>
      <w:r w:rsidRPr="0039664C">
        <w:rPr>
          <w:rFonts w:ascii="Consolas" w:eastAsia="宋体" w:hAnsi="Consolas" w:cs="宋体"/>
          <w:b/>
          <w:bCs/>
          <w:color w:val="E74C3C"/>
          <w:kern w:val="0"/>
          <w:sz w:val="18"/>
          <w:szCs w:val="18"/>
          <w:bdr w:val="single" w:sz="6" w:space="2" w:color="E1E4E5" w:frame="1"/>
          <w:shd w:val="clear" w:color="auto" w:fill="FFFFFF"/>
        </w:rPr>
        <w:t>)</w:t>
      </w:r>
    </w:p>
    <w:p w14:paraId="60D8E4BE" w14:textId="77777777" w:rsidR="0039664C" w:rsidRPr="0039664C" w:rsidRDefault="0039664C" w:rsidP="0039664C">
      <w:pPr>
        <w:widowControl/>
        <w:spacing w:line="360" w:lineRule="atLeast"/>
        <w:ind w:left="720"/>
        <w:jc w:val="left"/>
        <w:rPr>
          <w:rFonts w:ascii="宋体" w:eastAsia="宋体" w:hAnsi="宋体" w:cs="宋体"/>
          <w:kern w:val="0"/>
          <w:sz w:val="24"/>
          <w:szCs w:val="24"/>
        </w:rPr>
      </w:pPr>
      <w:r w:rsidRPr="0039664C">
        <w:rPr>
          <w:rFonts w:ascii="宋体" w:eastAsia="宋体" w:hAnsi="宋体" w:cs="宋体"/>
          <w:kern w:val="0"/>
          <w:sz w:val="24"/>
          <w:szCs w:val="24"/>
        </w:rPr>
        <w:t>compute </w:t>
      </w:r>
      <w:r w:rsidRPr="0039664C">
        <w:rPr>
          <w:rFonts w:ascii="Consolas" w:eastAsia="宋体" w:hAnsi="Consolas" w:cs="宋体"/>
          <w:color w:val="E74C3C"/>
          <w:kern w:val="0"/>
          <w:sz w:val="18"/>
          <w:szCs w:val="18"/>
          <w:highlight w:val="yellow"/>
          <w:bdr w:val="single" w:sz="6" w:space="2" w:color="E1E4E5" w:frame="1"/>
          <w:shd w:val="clear" w:color="auto" w:fill="FFFFFF"/>
        </w:rPr>
        <w:t>(x * y) % k</w:t>
      </w:r>
      <w:r w:rsidRPr="0039664C">
        <w:rPr>
          <w:rFonts w:ascii="宋体" w:eastAsia="宋体" w:hAnsi="宋体" w:cs="宋体"/>
          <w:kern w:val="0"/>
          <w:sz w:val="24"/>
          <w:szCs w:val="24"/>
        </w:rPr>
        <w:t> where the multiplication is performed with arbitrary precision and does not wrap around at </w:t>
      </w:r>
      <w:r w:rsidRPr="0039664C">
        <w:rPr>
          <w:rFonts w:ascii="Consolas" w:eastAsia="宋体" w:hAnsi="Consolas" w:cs="宋体"/>
          <w:color w:val="E74C3C"/>
          <w:kern w:val="0"/>
          <w:sz w:val="18"/>
          <w:szCs w:val="18"/>
          <w:bdr w:val="single" w:sz="6" w:space="2" w:color="E1E4E5" w:frame="1"/>
          <w:shd w:val="clear" w:color="auto" w:fill="FFFFFF"/>
        </w:rPr>
        <w:t>2**256</w:t>
      </w:r>
      <w:r w:rsidRPr="0039664C">
        <w:rPr>
          <w:rFonts w:ascii="宋体" w:eastAsia="宋体" w:hAnsi="宋体" w:cs="宋体"/>
          <w:kern w:val="0"/>
          <w:sz w:val="24"/>
          <w:szCs w:val="24"/>
        </w:rPr>
        <w:t>. Assert that </w:t>
      </w:r>
      <w:proofErr w:type="gramStart"/>
      <w:r w:rsidRPr="0039664C">
        <w:rPr>
          <w:rFonts w:ascii="Consolas" w:eastAsia="宋体" w:hAnsi="Consolas" w:cs="宋体"/>
          <w:color w:val="E74C3C"/>
          <w:kern w:val="0"/>
          <w:sz w:val="18"/>
          <w:szCs w:val="18"/>
          <w:bdr w:val="single" w:sz="6" w:space="2" w:color="E1E4E5" w:frame="1"/>
          <w:shd w:val="clear" w:color="auto" w:fill="FFFFFF"/>
        </w:rPr>
        <w:t>k !</w:t>
      </w:r>
      <w:proofErr w:type="gramEnd"/>
      <w:r w:rsidRPr="0039664C">
        <w:rPr>
          <w:rFonts w:ascii="Consolas" w:eastAsia="宋体" w:hAnsi="Consolas" w:cs="宋体"/>
          <w:color w:val="E74C3C"/>
          <w:kern w:val="0"/>
          <w:sz w:val="18"/>
          <w:szCs w:val="18"/>
          <w:bdr w:val="single" w:sz="6" w:space="2" w:color="E1E4E5" w:frame="1"/>
          <w:shd w:val="clear" w:color="auto" w:fill="FFFFFF"/>
        </w:rPr>
        <w:t>= 0</w:t>
      </w:r>
      <w:r w:rsidRPr="0039664C">
        <w:rPr>
          <w:rFonts w:ascii="宋体" w:eastAsia="宋体" w:hAnsi="宋体" w:cs="宋体"/>
          <w:kern w:val="0"/>
          <w:sz w:val="24"/>
          <w:szCs w:val="24"/>
        </w:rPr>
        <w:t> starting from version 0.5.0.</w:t>
      </w:r>
    </w:p>
    <w:p w14:paraId="7BCC3791" w14:textId="77777777" w:rsidR="0039664C" w:rsidRPr="0039664C" w:rsidRDefault="0039664C" w:rsidP="0039664C">
      <w:pPr>
        <w:widowControl/>
        <w:spacing w:after="180"/>
        <w:ind w:left="720"/>
        <w:jc w:val="left"/>
        <w:rPr>
          <w:rFonts w:ascii="宋体" w:eastAsia="宋体" w:hAnsi="宋体" w:cs="宋体"/>
          <w:b/>
          <w:bCs/>
          <w:kern w:val="0"/>
          <w:sz w:val="24"/>
          <w:szCs w:val="24"/>
        </w:rPr>
      </w:pPr>
      <w:r w:rsidRPr="0039664C">
        <w:rPr>
          <w:rFonts w:ascii="Consolas" w:eastAsia="宋体" w:hAnsi="Consolas" w:cs="宋体"/>
          <w:b/>
          <w:bCs/>
          <w:color w:val="E74C3C"/>
          <w:kern w:val="0"/>
          <w:sz w:val="18"/>
          <w:szCs w:val="18"/>
          <w:highlight w:val="yellow"/>
          <w:bdr w:val="single" w:sz="6" w:space="2" w:color="E1E4E5" w:frame="1"/>
          <w:shd w:val="clear" w:color="auto" w:fill="FFFFFF"/>
        </w:rPr>
        <w:t>keccak256</w:t>
      </w:r>
      <w:r w:rsidRPr="0039664C">
        <w:rPr>
          <w:rFonts w:ascii="Consolas" w:eastAsia="宋体" w:hAnsi="Consolas" w:cs="宋体"/>
          <w:b/>
          <w:bCs/>
          <w:color w:val="E74C3C"/>
          <w:kern w:val="0"/>
          <w:sz w:val="18"/>
          <w:szCs w:val="18"/>
          <w:bdr w:val="single" w:sz="6" w:space="2" w:color="E1E4E5" w:frame="1"/>
          <w:shd w:val="clear" w:color="auto" w:fill="FFFFFF"/>
        </w:rPr>
        <w:t>(bytes memory) returns (</w:t>
      </w:r>
      <w:r w:rsidRPr="0039664C">
        <w:rPr>
          <w:rFonts w:ascii="Consolas" w:eastAsia="宋体" w:hAnsi="Consolas" w:cs="宋体"/>
          <w:b/>
          <w:bCs/>
          <w:color w:val="E74C3C"/>
          <w:kern w:val="0"/>
          <w:sz w:val="18"/>
          <w:szCs w:val="18"/>
          <w:highlight w:val="yellow"/>
          <w:bdr w:val="single" w:sz="6" w:space="2" w:color="E1E4E5" w:frame="1"/>
          <w:shd w:val="clear" w:color="auto" w:fill="FFFFFF"/>
        </w:rPr>
        <w:t>bytes32</w:t>
      </w:r>
      <w:r w:rsidRPr="0039664C">
        <w:rPr>
          <w:rFonts w:ascii="Consolas" w:eastAsia="宋体" w:hAnsi="Consolas" w:cs="宋体"/>
          <w:b/>
          <w:bCs/>
          <w:color w:val="E74C3C"/>
          <w:kern w:val="0"/>
          <w:sz w:val="18"/>
          <w:szCs w:val="18"/>
          <w:bdr w:val="single" w:sz="6" w:space="2" w:color="E1E4E5" w:frame="1"/>
          <w:shd w:val="clear" w:color="auto" w:fill="FFFFFF"/>
        </w:rPr>
        <w:t>)</w:t>
      </w:r>
    </w:p>
    <w:p w14:paraId="647CC11E" w14:textId="77777777" w:rsidR="0039664C" w:rsidRPr="0039664C" w:rsidRDefault="0039664C" w:rsidP="0039664C">
      <w:pPr>
        <w:widowControl/>
        <w:spacing w:line="360" w:lineRule="atLeast"/>
        <w:ind w:left="720"/>
        <w:jc w:val="left"/>
        <w:rPr>
          <w:rFonts w:ascii="宋体" w:eastAsia="宋体" w:hAnsi="宋体" w:cs="宋体"/>
          <w:kern w:val="0"/>
          <w:sz w:val="24"/>
          <w:szCs w:val="24"/>
        </w:rPr>
      </w:pPr>
      <w:r w:rsidRPr="0039664C">
        <w:rPr>
          <w:rFonts w:ascii="宋体" w:eastAsia="宋体" w:hAnsi="宋体" w:cs="宋体"/>
          <w:kern w:val="0"/>
          <w:sz w:val="24"/>
          <w:szCs w:val="24"/>
        </w:rPr>
        <w:t>compute the Keccak-256 hash of the input</w:t>
      </w:r>
    </w:p>
    <w:p w14:paraId="21097717" w14:textId="77777777" w:rsidR="0039664C" w:rsidRPr="0039664C" w:rsidRDefault="0039664C" w:rsidP="0039664C">
      <w:pPr>
        <w:widowControl/>
        <w:shd w:val="clear" w:color="auto" w:fill="6AB0DE"/>
        <w:spacing w:after="180"/>
        <w:ind w:left="-180" w:right="-180"/>
        <w:jc w:val="left"/>
        <w:rPr>
          <w:rFonts w:ascii="inherit" w:eastAsia="宋体" w:hAnsi="inherit" w:cs="宋体"/>
          <w:b/>
          <w:bCs/>
          <w:color w:val="FFFFFF"/>
          <w:kern w:val="0"/>
          <w:sz w:val="24"/>
          <w:szCs w:val="24"/>
        </w:rPr>
      </w:pPr>
      <w:r w:rsidRPr="0039664C">
        <w:rPr>
          <w:rFonts w:ascii="inherit" w:eastAsia="宋体" w:hAnsi="inherit" w:cs="宋体"/>
          <w:b/>
          <w:bCs/>
          <w:color w:val="FFFFFF"/>
          <w:kern w:val="0"/>
          <w:sz w:val="24"/>
          <w:szCs w:val="24"/>
        </w:rPr>
        <w:t>Note</w:t>
      </w:r>
    </w:p>
    <w:p w14:paraId="032A6302" w14:textId="77777777" w:rsidR="0039664C" w:rsidRPr="0039664C" w:rsidRDefault="0039664C" w:rsidP="0039664C">
      <w:pPr>
        <w:widowControl/>
        <w:shd w:val="clear" w:color="auto" w:fill="E7F2FA"/>
        <w:spacing w:line="360" w:lineRule="atLeast"/>
        <w:jc w:val="left"/>
        <w:rPr>
          <w:rFonts w:ascii="宋体" w:eastAsia="宋体" w:hAnsi="宋体" w:cs="宋体"/>
          <w:kern w:val="0"/>
          <w:sz w:val="24"/>
          <w:szCs w:val="24"/>
        </w:rPr>
      </w:pPr>
      <w:r w:rsidRPr="0039664C">
        <w:rPr>
          <w:rFonts w:ascii="宋体" w:eastAsia="宋体" w:hAnsi="宋体" w:cs="宋体"/>
          <w:kern w:val="0"/>
          <w:sz w:val="24"/>
          <w:szCs w:val="24"/>
        </w:rPr>
        <w:t>There used to be an alias for </w:t>
      </w:r>
      <w:r w:rsidRPr="0039664C">
        <w:rPr>
          <w:rFonts w:ascii="Consolas" w:eastAsia="宋体" w:hAnsi="Consolas" w:cs="宋体"/>
          <w:color w:val="E74C3C"/>
          <w:kern w:val="0"/>
          <w:sz w:val="18"/>
          <w:szCs w:val="18"/>
          <w:bdr w:val="single" w:sz="6" w:space="2" w:color="E1E4E5" w:frame="1"/>
          <w:shd w:val="clear" w:color="auto" w:fill="FFFFFF"/>
        </w:rPr>
        <w:t>keccak256</w:t>
      </w:r>
      <w:r w:rsidRPr="0039664C">
        <w:rPr>
          <w:rFonts w:ascii="宋体" w:eastAsia="宋体" w:hAnsi="宋体" w:cs="宋体"/>
          <w:kern w:val="0"/>
          <w:sz w:val="24"/>
          <w:szCs w:val="24"/>
        </w:rPr>
        <w:t> called </w:t>
      </w:r>
      <w:r w:rsidRPr="0039664C">
        <w:rPr>
          <w:rFonts w:ascii="Consolas" w:eastAsia="宋体" w:hAnsi="Consolas" w:cs="宋体"/>
          <w:color w:val="E74C3C"/>
          <w:kern w:val="0"/>
          <w:sz w:val="18"/>
          <w:szCs w:val="18"/>
          <w:bdr w:val="single" w:sz="6" w:space="2" w:color="E1E4E5" w:frame="1"/>
          <w:shd w:val="clear" w:color="auto" w:fill="FFFFFF"/>
        </w:rPr>
        <w:t>sha3</w:t>
      </w:r>
      <w:r w:rsidRPr="0039664C">
        <w:rPr>
          <w:rFonts w:ascii="宋体" w:eastAsia="宋体" w:hAnsi="宋体" w:cs="宋体"/>
          <w:kern w:val="0"/>
          <w:sz w:val="24"/>
          <w:szCs w:val="24"/>
        </w:rPr>
        <w:t>, which was removed in version 0.5.0.</w:t>
      </w:r>
    </w:p>
    <w:p w14:paraId="0C24F94E" w14:textId="77777777" w:rsidR="0039664C" w:rsidRPr="0039664C" w:rsidRDefault="0039664C" w:rsidP="0039664C">
      <w:pPr>
        <w:widowControl/>
        <w:spacing w:after="180"/>
        <w:jc w:val="left"/>
        <w:rPr>
          <w:rFonts w:ascii="宋体" w:eastAsia="宋体" w:hAnsi="宋体" w:cs="宋体"/>
          <w:b/>
          <w:bCs/>
          <w:kern w:val="0"/>
          <w:sz w:val="24"/>
          <w:szCs w:val="24"/>
        </w:rPr>
      </w:pPr>
      <w:r w:rsidRPr="0039664C">
        <w:rPr>
          <w:rFonts w:ascii="Consolas" w:eastAsia="宋体" w:hAnsi="Consolas" w:cs="宋体"/>
          <w:b/>
          <w:bCs/>
          <w:color w:val="E74C3C"/>
          <w:kern w:val="0"/>
          <w:sz w:val="18"/>
          <w:szCs w:val="18"/>
          <w:highlight w:val="yellow"/>
          <w:bdr w:val="single" w:sz="6" w:space="2" w:color="E1E4E5" w:frame="1"/>
          <w:shd w:val="clear" w:color="auto" w:fill="FFFFFF"/>
        </w:rPr>
        <w:t>sha256</w:t>
      </w:r>
      <w:r w:rsidRPr="0039664C">
        <w:rPr>
          <w:rFonts w:ascii="Consolas" w:eastAsia="宋体" w:hAnsi="Consolas" w:cs="宋体"/>
          <w:b/>
          <w:bCs/>
          <w:color w:val="E74C3C"/>
          <w:kern w:val="0"/>
          <w:sz w:val="18"/>
          <w:szCs w:val="18"/>
          <w:bdr w:val="single" w:sz="6" w:space="2" w:color="E1E4E5" w:frame="1"/>
          <w:shd w:val="clear" w:color="auto" w:fill="FFFFFF"/>
        </w:rPr>
        <w:t>(bytes memory) returns (</w:t>
      </w:r>
      <w:r w:rsidRPr="0039664C">
        <w:rPr>
          <w:rFonts w:ascii="Consolas" w:eastAsia="宋体" w:hAnsi="Consolas" w:cs="宋体"/>
          <w:b/>
          <w:bCs/>
          <w:color w:val="E74C3C"/>
          <w:kern w:val="0"/>
          <w:sz w:val="18"/>
          <w:szCs w:val="18"/>
          <w:highlight w:val="yellow"/>
          <w:bdr w:val="single" w:sz="6" w:space="2" w:color="E1E4E5" w:frame="1"/>
          <w:shd w:val="clear" w:color="auto" w:fill="FFFFFF"/>
        </w:rPr>
        <w:t>bytes32</w:t>
      </w:r>
      <w:r w:rsidRPr="0039664C">
        <w:rPr>
          <w:rFonts w:ascii="Consolas" w:eastAsia="宋体" w:hAnsi="Consolas" w:cs="宋体"/>
          <w:b/>
          <w:bCs/>
          <w:color w:val="E74C3C"/>
          <w:kern w:val="0"/>
          <w:sz w:val="18"/>
          <w:szCs w:val="18"/>
          <w:bdr w:val="single" w:sz="6" w:space="2" w:color="E1E4E5" w:frame="1"/>
          <w:shd w:val="clear" w:color="auto" w:fill="FFFFFF"/>
        </w:rPr>
        <w:t>)</w:t>
      </w:r>
    </w:p>
    <w:p w14:paraId="017CD3F3" w14:textId="77777777" w:rsidR="0039664C" w:rsidRPr="0039664C" w:rsidRDefault="0039664C" w:rsidP="0039664C">
      <w:pPr>
        <w:widowControl/>
        <w:spacing w:line="360" w:lineRule="atLeast"/>
        <w:ind w:left="720"/>
        <w:jc w:val="left"/>
        <w:rPr>
          <w:rFonts w:ascii="宋体" w:eastAsia="宋体" w:hAnsi="宋体" w:cs="宋体"/>
          <w:kern w:val="0"/>
          <w:sz w:val="24"/>
          <w:szCs w:val="24"/>
        </w:rPr>
      </w:pPr>
      <w:r w:rsidRPr="0039664C">
        <w:rPr>
          <w:rFonts w:ascii="宋体" w:eastAsia="宋体" w:hAnsi="宋体" w:cs="宋体"/>
          <w:kern w:val="0"/>
          <w:sz w:val="24"/>
          <w:szCs w:val="24"/>
        </w:rPr>
        <w:t xml:space="preserve">compute the </w:t>
      </w:r>
      <w:commentRangeStart w:id="9"/>
      <w:r w:rsidRPr="0039664C">
        <w:rPr>
          <w:rFonts w:ascii="宋体" w:eastAsia="宋体" w:hAnsi="宋体" w:cs="宋体"/>
          <w:kern w:val="0"/>
          <w:sz w:val="24"/>
          <w:szCs w:val="24"/>
        </w:rPr>
        <w:t>SHA-256</w:t>
      </w:r>
      <w:commentRangeEnd w:id="9"/>
      <w:r w:rsidR="002150B1">
        <w:rPr>
          <w:rStyle w:val="ac"/>
        </w:rPr>
        <w:commentReference w:id="9"/>
      </w:r>
      <w:r w:rsidRPr="0039664C">
        <w:rPr>
          <w:rFonts w:ascii="宋体" w:eastAsia="宋体" w:hAnsi="宋体" w:cs="宋体"/>
          <w:kern w:val="0"/>
          <w:sz w:val="24"/>
          <w:szCs w:val="24"/>
        </w:rPr>
        <w:t xml:space="preserve"> hash of the input</w:t>
      </w:r>
    </w:p>
    <w:p w14:paraId="2CDBB4A3" w14:textId="77777777" w:rsidR="0039664C" w:rsidRPr="0039664C" w:rsidRDefault="0039664C" w:rsidP="0039664C">
      <w:pPr>
        <w:widowControl/>
        <w:spacing w:after="180"/>
        <w:ind w:left="360"/>
        <w:jc w:val="left"/>
        <w:rPr>
          <w:rFonts w:ascii="宋体" w:eastAsia="宋体" w:hAnsi="宋体" w:cs="宋体"/>
          <w:b/>
          <w:bCs/>
          <w:kern w:val="0"/>
          <w:sz w:val="24"/>
          <w:szCs w:val="24"/>
        </w:rPr>
      </w:pPr>
      <w:r w:rsidRPr="0039664C">
        <w:rPr>
          <w:rFonts w:ascii="Consolas" w:eastAsia="宋体" w:hAnsi="Consolas" w:cs="宋体"/>
          <w:b/>
          <w:bCs/>
          <w:color w:val="E74C3C"/>
          <w:kern w:val="0"/>
          <w:sz w:val="18"/>
          <w:szCs w:val="18"/>
          <w:highlight w:val="yellow"/>
          <w:bdr w:val="single" w:sz="6" w:space="2" w:color="E1E4E5" w:frame="1"/>
          <w:shd w:val="clear" w:color="auto" w:fill="FFFFFF"/>
        </w:rPr>
        <w:t>ripemd160</w:t>
      </w:r>
      <w:r w:rsidRPr="0039664C">
        <w:rPr>
          <w:rFonts w:ascii="Consolas" w:eastAsia="宋体" w:hAnsi="Consolas" w:cs="宋体"/>
          <w:b/>
          <w:bCs/>
          <w:color w:val="E74C3C"/>
          <w:kern w:val="0"/>
          <w:sz w:val="18"/>
          <w:szCs w:val="18"/>
          <w:bdr w:val="single" w:sz="6" w:space="2" w:color="E1E4E5" w:frame="1"/>
          <w:shd w:val="clear" w:color="auto" w:fill="FFFFFF"/>
        </w:rPr>
        <w:t>(bytes memory) returns (</w:t>
      </w:r>
      <w:r w:rsidRPr="0039664C">
        <w:rPr>
          <w:rFonts w:ascii="Consolas" w:eastAsia="宋体" w:hAnsi="Consolas" w:cs="宋体"/>
          <w:b/>
          <w:bCs/>
          <w:color w:val="E74C3C"/>
          <w:kern w:val="0"/>
          <w:sz w:val="18"/>
          <w:szCs w:val="18"/>
          <w:highlight w:val="yellow"/>
          <w:bdr w:val="single" w:sz="6" w:space="2" w:color="E1E4E5" w:frame="1"/>
          <w:shd w:val="clear" w:color="auto" w:fill="FFFFFF"/>
        </w:rPr>
        <w:t>bytes20</w:t>
      </w:r>
      <w:r w:rsidRPr="0039664C">
        <w:rPr>
          <w:rFonts w:ascii="Consolas" w:eastAsia="宋体" w:hAnsi="Consolas" w:cs="宋体"/>
          <w:b/>
          <w:bCs/>
          <w:color w:val="E74C3C"/>
          <w:kern w:val="0"/>
          <w:sz w:val="18"/>
          <w:szCs w:val="18"/>
          <w:bdr w:val="single" w:sz="6" w:space="2" w:color="E1E4E5" w:frame="1"/>
          <w:shd w:val="clear" w:color="auto" w:fill="FFFFFF"/>
        </w:rPr>
        <w:t>)</w:t>
      </w:r>
    </w:p>
    <w:p w14:paraId="03AD919D" w14:textId="77777777" w:rsidR="0039664C" w:rsidRPr="0039664C" w:rsidRDefault="0039664C" w:rsidP="0039664C">
      <w:pPr>
        <w:widowControl/>
        <w:spacing w:line="360" w:lineRule="atLeast"/>
        <w:ind w:left="720"/>
        <w:jc w:val="left"/>
        <w:rPr>
          <w:rFonts w:ascii="宋体" w:eastAsia="宋体" w:hAnsi="宋体" w:cs="宋体"/>
          <w:kern w:val="0"/>
          <w:sz w:val="24"/>
          <w:szCs w:val="24"/>
        </w:rPr>
      </w:pPr>
      <w:r w:rsidRPr="0039664C">
        <w:rPr>
          <w:rFonts w:ascii="宋体" w:eastAsia="宋体" w:hAnsi="宋体" w:cs="宋体"/>
          <w:kern w:val="0"/>
          <w:sz w:val="24"/>
          <w:szCs w:val="24"/>
        </w:rPr>
        <w:t>compute RIPEMD-160 hash of the input</w:t>
      </w:r>
    </w:p>
    <w:p w14:paraId="34B7D531" w14:textId="77777777" w:rsidR="0039664C" w:rsidRPr="0039664C" w:rsidRDefault="0039664C" w:rsidP="0039664C">
      <w:pPr>
        <w:widowControl/>
        <w:spacing w:after="180"/>
        <w:ind w:left="720"/>
        <w:jc w:val="left"/>
        <w:rPr>
          <w:rFonts w:ascii="宋体" w:eastAsia="宋体" w:hAnsi="宋体" w:cs="宋体"/>
          <w:b/>
          <w:bCs/>
          <w:kern w:val="0"/>
          <w:sz w:val="24"/>
          <w:szCs w:val="24"/>
        </w:rPr>
      </w:pPr>
      <w:proofErr w:type="gramStart"/>
      <w:r w:rsidRPr="0039664C">
        <w:rPr>
          <w:rFonts w:ascii="Consolas" w:eastAsia="宋体" w:hAnsi="Consolas" w:cs="宋体"/>
          <w:b/>
          <w:bCs/>
          <w:color w:val="E74C3C"/>
          <w:kern w:val="0"/>
          <w:sz w:val="18"/>
          <w:szCs w:val="18"/>
          <w:highlight w:val="yellow"/>
          <w:bdr w:val="single" w:sz="6" w:space="2" w:color="E1E4E5" w:frame="1"/>
          <w:shd w:val="clear" w:color="auto" w:fill="FFFFFF"/>
        </w:rPr>
        <w:t>ecrecover</w:t>
      </w:r>
      <w:r w:rsidRPr="0039664C">
        <w:rPr>
          <w:rFonts w:ascii="Consolas" w:eastAsia="宋体" w:hAnsi="Consolas" w:cs="宋体"/>
          <w:b/>
          <w:bCs/>
          <w:color w:val="E74C3C"/>
          <w:kern w:val="0"/>
          <w:sz w:val="18"/>
          <w:szCs w:val="18"/>
          <w:bdr w:val="single" w:sz="6" w:space="2" w:color="E1E4E5" w:frame="1"/>
          <w:shd w:val="clear" w:color="auto" w:fill="FFFFFF"/>
        </w:rPr>
        <w:t>(</w:t>
      </w:r>
      <w:proofErr w:type="gramEnd"/>
      <w:r w:rsidRPr="0039664C">
        <w:rPr>
          <w:rFonts w:ascii="Consolas" w:eastAsia="宋体" w:hAnsi="Consolas" w:cs="宋体"/>
          <w:b/>
          <w:bCs/>
          <w:color w:val="E74C3C"/>
          <w:kern w:val="0"/>
          <w:sz w:val="18"/>
          <w:szCs w:val="18"/>
          <w:bdr w:val="single" w:sz="6" w:space="2" w:color="E1E4E5" w:frame="1"/>
          <w:shd w:val="clear" w:color="auto" w:fill="FFFFFF"/>
        </w:rPr>
        <w:t>bytes32 hash, uint8 v, bytes32 r, bytes32 s) returns (</w:t>
      </w:r>
      <w:r w:rsidRPr="0039664C">
        <w:rPr>
          <w:rFonts w:ascii="Consolas" w:eastAsia="宋体" w:hAnsi="Consolas" w:cs="宋体"/>
          <w:b/>
          <w:bCs/>
          <w:color w:val="E74C3C"/>
          <w:kern w:val="0"/>
          <w:sz w:val="18"/>
          <w:szCs w:val="18"/>
          <w:highlight w:val="yellow"/>
          <w:bdr w:val="single" w:sz="6" w:space="2" w:color="E1E4E5" w:frame="1"/>
          <w:shd w:val="clear" w:color="auto" w:fill="FFFFFF"/>
        </w:rPr>
        <w:t>address</w:t>
      </w:r>
      <w:r w:rsidRPr="0039664C">
        <w:rPr>
          <w:rFonts w:ascii="Consolas" w:eastAsia="宋体" w:hAnsi="Consolas" w:cs="宋体"/>
          <w:b/>
          <w:bCs/>
          <w:color w:val="E74C3C"/>
          <w:kern w:val="0"/>
          <w:sz w:val="18"/>
          <w:szCs w:val="18"/>
          <w:bdr w:val="single" w:sz="6" w:space="2" w:color="E1E4E5" w:frame="1"/>
          <w:shd w:val="clear" w:color="auto" w:fill="FFFFFF"/>
        </w:rPr>
        <w:t>)</w:t>
      </w:r>
    </w:p>
    <w:p w14:paraId="0B7A8DE3" w14:textId="77777777" w:rsidR="0039664C" w:rsidRPr="0039664C" w:rsidRDefault="0039664C" w:rsidP="0039664C">
      <w:pPr>
        <w:widowControl/>
        <w:spacing w:after="180" w:line="360" w:lineRule="atLeast"/>
        <w:ind w:left="720"/>
        <w:jc w:val="left"/>
        <w:rPr>
          <w:rFonts w:ascii="宋体" w:eastAsia="宋体" w:hAnsi="宋体" w:cs="宋体"/>
          <w:kern w:val="0"/>
          <w:sz w:val="24"/>
          <w:szCs w:val="24"/>
        </w:rPr>
      </w:pPr>
      <w:r w:rsidRPr="0039664C">
        <w:rPr>
          <w:rFonts w:ascii="宋体" w:eastAsia="宋体" w:hAnsi="宋体" w:cs="宋体"/>
          <w:kern w:val="0"/>
          <w:sz w:val="24"/>
          <w:szCs w:val="24"/>
        </w:rPr>
        <w:t xml:space="preserve">recover the address associated with the public key from elliptic curve signature or </w:t>
      </w:r>
      <w:commentRangeStart w:id="10"/>
      <w:r w:rsidRPr="0039664C">
        <w:rPr>
          <w:rFonts w:ascii="宋体" w:eastAsia="宋体" w:hAnsi="宋体" w:cs="宋体"/>
          <w:kern w:val="0"/>
          <w:sz w:val="24"/>
          <w:szCs w:val="24"/>
        </w:rPr>
        <w:t>return zero on error</w:t>
      </w:r>
      <w:commentRangeEnd w:id="10"/>
      <w:r w:rsidR="002150B1">
        <w:rPr>
          <w:rStyle w:val="ac"/>
        </w:rPr>
        <w:commentReference w:id="10"/>
      </w:r>
      <w:r w:rsidRPr="0039664C">
        <w:rPr>
          <w:rFonts w:ascii="宋体" w:eastAsia="宋体" w:hAnsi="宋体" w:cs="宋体"/>
          <w:kern w:val="0"/>
          <w:sz w:val="24"/>
          <w:szCs w:val="24"/>
        </w:rPr>
        <w:t xml:space="preserve">. The function parameters correspond to </w:t>
      </w:r>
      <w:r w:rsidRPr="0039664C">
        <w:rPr>
          <w:rFonts w:ascii="宋体" w:eastAsia="宋体" w:hAnsi="宋体" w:cs="宋体"/>
          <w:kern w:val="0"/>
          <w:sz w:val="24"/>
          <w:szCs w:val="24"/>
          <w:highlight w:val="yellow"/>
        </w:rPr>
        <w:t>ECDSA</w:t>
      </w:r>
      <w:r w:rsidRPr="0039664C">
        <w:rPr>
          <w:rFonts w:ascii="宋体" w:eastAsia="宋体" w:hAnsi="宋体" w:cs="宋体"/>
          <w:kern w:val="0"/>
          <w:sz w:val="24"/>
          <w:szCs w:val="24"/>
        </w:rPr>
        <w:t xml:space="preserve"> values of the signature:</w:t>
      </w:r>
    </w:p>
    <w:p w14:paraId="77A1E776" w14:textId="77777777" w:rsidR="0039664C" w:rsidRPr="0039664C" w:rsidRDefault="0039664C" w:rsidP="0039664C">
      <w:pPr>
        <w:widowControl/>
        <w:numPr>
          <w:ilvl w:val="0"/>
          <w:numId w:val="6"/>
        </w:numPr>
        <w:spacing w:line="360" w:lineRule="atLeast"/>
        <w:ind w:left="1800"/>
        <w:jc w:val="left"/>
        <w:rPr>
          <w:rFonts w:ascii="宋体" w:eastAsia="宋体" w:hAnsi="宋体" w:cs="宋体"/>
          <w:kern w:val="0"/>
          <w:sz w:val="24"/>
          <w:szCs w:val="24"/>
          <w:highlight w:val="yellow"/>
        </w:rPr>
      </w:pPr>
      <w:r w:rsidRPr="0039664C">
        <w:rPr>
          <w:rFonts w:ascii="Consolas" w:eastAsia="宋体" w:hAnsi="Consolas" w:cs="宋体"/>
          <w:color w:val="E74C3C"/>
          <w:kern w:val="0"/>
          <w:sz w:val="18"/>
          <w:szCs w:val="18"/>
          <w:highlight w:val="yellow"/>
          <w:bdr w:val="single" w:sz="6" w:space="2" w:color="E1E4E5" w:frame="1"/>
          <w:shd w:val="clear" w:color="auto" w:fill="FFFFFF"/>
        </w:rPr>
        <w:lastRenderedPageBreak/>
        <w:t>r</w:t>
      </w:r>
      <w:r w:rsidRPr="0039664C">
        <w:rPr>
          <w:rFonts w:ascii="宋体" w:eastAsia="宋体" w:hAnsi="宋体" w:cs="宋体"/>
          <w:kern w:val="0"/>
          <w:sz w:val="24"/>
          <w:szCs w:val="24"/>
          <w:highlight w:val="yellow"/>
        </w:rPr>
        <w:t> = first 32 bytes of signature</w:t>
      </w:r>
    </w:p>
    <w:p w14:paraId="19397F96" w14:textId="77777777" w:rsidR="0039664C" w:rsidRPr="0039664C" w:rsidRDefault="0039664C" w:rsidP="0039664C">
      <w:pPr>
        <w:widowControl/>
        <w:numPr>
          <w:ilvl w:val="0"/>
          <w:numId w:val="6"/>
        </w:numPr>
        <w:spacing w:line="360" w:lineRule="atLeast"/>
        <w:ind w:left="1800"/>
        <w:jc w:val="left"/>
        <w:rPr>
          <w:rFonts w:ascii="宋体" w:eastAsia="宋体" w:hAnsi="宋体" w:cs="宋体"/>
          <w:kern w:val="0"/>
          <w:sz w:val="24"/>
          <w:szCs w:val="24"/>
          <w:highlight w:val="yellow"/>
        </w:rPr>
      </w:pPr>
      <w:r w:rsidRPr="0039664C">
        <w:rPr>
          <w:rFonts w:ascii="Consolas" w:eastAsia="宋体" w:hAnsi="Consolas" w:cs="宋体"/>
          <w:color w:val="E74C3C"/>
          <w:kern w:val="0"/>
          <w:sz w:val="18"/>
          <w:szCs w:val="18"/>
          <w:highlight w:val="yellow"/>
          <w:bdr w:val="single" w:sz="6" w:space="2" w:color="E1E4E5" w:frame="1"/>
          <w:shd w:val="clear" w:color="auto" w:fill="FFFFFF"/>
        </w:rPr>
        <w:t>s</w:t>
      </w:r>
      <w:r w:rsidRPr="0039664C">
        <w:rPr>
          <w:rFonts w:ascii="宋体" w:eastAsia="宋体" w:hAnsi="宋体" w:cs="宋体"/>
          <w:kern w:val="0"/>
          <w:sz w:val="24"/>
          <w:szCs w:val="24"/>
          <w:highlight w:val="yellow"/>
        </w:rPr>
        <w:t> = second 32 bytes of signature</w:t>
      </w:r>
    </w:p>
    <w:p w14:paraId="4DE053F7" w14:textId="77777777" w:rsidR="0039664C" w:rsidRPr="0039664C" w:rsidRDefault="0039664C" w:rsidP="0039664C">
      <w:pPr>
        <w:widowControl/>
        <w:numPr>
          <w:ilvl w:val="0"/>
          <w:numId w:val="6"/>
        </w:numPr>
        <w:spacing w:line="360" w:lineRule="atLeast"/>
        <w:ind w:left="1800"/>
        <w:jc w:val="left"/>
        <w:rPr>
          <w:rFonts w:ascii="宋体" w:eastAsia="宋体" w:hAnsi="宋体" w:cs="宋体"/>
          <w:kern w:val="0"/>
          <w:sz w:val="24"/>
          <w:szCs w:val="24"/>
          <w:highlight w:val="yellow"/>
        </w:rPr>
      </w:pPr>
      <w:r w:rsidRPr="0039664C">
        <w:rPr>
          <w:rFonts w:ascii="Consolas" w:eastAsia="宋体" w:hAnsi="Consolas" w:cs="宋体"/>
          <w:color w:val="E74C3C"/>
          <w:kern w:val="0"/>
          <w:sz w:val="18"/>
          <w:szCs w:val="18"/>
          <w:highlight w:val="yellow"/>
          <w:bdr w:val="single" w:sz="6" w:space="2" w:color="E1E4E5" w:frame="1"/>
          <w:shd w:val="clear" w:color="auto" w:fill="FFFFFF"/>
        </w:rPr>
        <w:t>v</w:t>
      </w:r>
      <w:r w:rsidRPr="0039664C">
        <w:rPr>
          <w:rFonts w:ascii="宋体" w:eastAsia="宋体" w:hAnsi="宋体" w:cs="宋体"/>
          <w:kern w:val="0"/>
          <w:sz w:val="24"/>
          <w:szCs w:val="24"/>
          <w:highlight w:val="yellow"/>
        </w:rPr>
        <w:t> = final 1 byte of signature</w:t>
      </w:r>
    </w:p>
    <w:p w14:paraId="32020698" w14:textId="77777777" w:rsidR="0039664C" w:rsidRPr="0039664C" w:rsidRDefault="0039664C" w:rsidP="0039664C">
      <w:pPr>
        <w:widowControl/>
        <w:spacing w:after="180" w:line="360" w:lineRule="atLeast"/>
        <w:ind w:left="720"/>
        <w:jc w:val="left"/>
        <w:rPr>
          <w:rFonts w:ascii="宋体" w:eastAsia="宋体" w:hAnsi="宋体" w:cs="宋体"/>
          <w:kern w:val="0"/>
          <w:sz w:val="24"/>
          <w:szCs w:val="24"/>
        </w:rPr>
      </w:pPr>
      <w:proofErr w:type="spellStart"/>
      <w:r w:rsidRPr="0039664C">
        <w:rPr>
          <w:rFonts w:ascii="Consolas" w:eastAsia="宋体" w:hAnsi="Consolas" w:cs="宋体"/>
          <w:color w:val="E74C3C"/>
          <w:kern w:val="0"/>
          <w:sz w:val="18"/>
          <w:szCs w:val="18"/>
          <w:bdr w:val="single" w:sz="6" w:space="2" w:color="E1E4E5" w:frame="1"/>
          <w:shd w:val="clear" w:color="auto" w:fill="FFFFFF"/>
        </w:rPr>
        <w:t>ecrecover</w:t>
      </w:r>
      <w:proofErr w:type="spellEnd"/>
      <w:r w:rsidRPr="0039664C">
        <w:rPr>
          <w:rFonts w:ascii="宋体" w:eastAsia="宋体" w:hAnsi="宋体" w:cs="宋体"/>
          <w:kern w:val="0"/>
          <w:sz w:val="24"/>
          <w:szCs w:val="24"/>
        </w:rPr>
        <w:t> returns an </w:t>
      </w:r>
      <w:r w:rsidRPr="0039664C">
        <w:rPr>
          <w:rFonts w:ascii="Consolas" w:eastAsia="宋体" w:hAnsi="Consolas" w:cs="宋体"/>
          <w:color w:val="E74C3C"/>
          <w:kern w:val="0"/>
          <w:sz w:val="18"/>
          <w:szCs w:val="18"/>
          <w:bdr w:val="single" w:sz="6" w:space="2" w:color="E1E4E5" w:frame="1"/>
          <w:shd w:val="clear" w:color="auto" w:fill="FFFFFF"/>
        </w:rPr>
        <w:t>address</w:t>
      </w:r>
      <w:r w:rsidRPr="0039664C">
        <w:rPr>
          <w:rFonts w:ascii="宋体" w:eastAsia="宋体" w:hAnsi="宋体" w:cs="宋体"/>
          <w:kern w:val="0"/>
          <w:sz w:val="24"/>
          <w:szCs w:val="24"/>
        </w:rPr>
        <w:t>, and not an </w:t>
      </w:r>
      <w:r w:rsidRPr="0039664C">
        <w:rPr>
          <w:rFonts w:ascii="Consolas" w:eastAsia="宋体" w:hAnsi="Consolas" w:cs="宋体"/>
          <w:color w:val="E74C3C"/>
          <w:kern w:val="0"/>
          <w:sz w:val="18"/>
          <w:szCs w:val="18"/>
          <w:bdr w:val="single" w:sz="6" w:space="2" w:color="E1E4E5" w:frame="1"/>
          <w:shd w:val="clear" w:color="auto" w:fill="FFFFFF"/>
        </w:rPr>
        <w:t>address payable</w:t>
      </w:r>
      <w:r w:rsidRPr="0039664C">
        <w:rPr>
          <w:rFonts w:ascii="宋体" w:eastAsia="宋体" w:hAnsi="宋体" w:cs="宋体"/>
          <w:kern w:val="0"/>
          <w:sz w:val="24"/>
          <w:szCs w:val="24"/>
        </w:rPr>
        <w:t>. See </w:t>
      </w:r>
      <w:hyperlink r:id="rId33" w:anchor="address" w:history="1">
        <w:r w:rsidRPr="0039664C">
          <w:rPr>
            <w:rFonts w:ascii="宋体" w:eastAsia="宋体" w:hAnsi="宋体" w:cs="宋体"/>
            <w:color w:val="002FA7"/>
            <w:kern w:val="0"/>
            <w:sz w:val="24"/>
            <w:szCs w:val="24"/>
          </w:rPr>
          <w:t>address payable</w:t>
        </w:r>
      </w:hyperlink>
      <w:r w:rsidRPr="0039664C">
        <w:rPr>
          <w:rFonts w:ascii="宋体" w:eastAsia="宋体" w:hAnsi="宋体" w:cs="宋体"/>
          <w:kern w:val="0"/>
          <w:sz w:val="24"/>
          <w:szCs w:val="24"/>
        </w:rPr>
        <w:t> for conversion, in case you need to transfer funds to the recovered address.</w:t>
      </w:r>
    </w:p>
    <w:p w14:paraId="12C3C339" w14:textId="77777777" w:rsidR="0039664C" w:rsidRPr="0039664C" w:rsidRDefault="0039664C" w:rsidP="0039664C">
      <w:pPr>
        <w:widowControl/>
        <w:spacing w:line="360" w:lineRule="atLeast"/>
        <w:ind w:left="720"/>
        <w:jc w:val="left"/>
        <w:rPr>
          <w:rFonts w:ascii="宋体" w:eastAsia="宋体" w:hAnsi="宋体" w:cs="宋体"/>
          <w:kern w:val="0"/>
          <w:sz w:val="24"/>
          <w:szCs w:val="24"/>
        </w:rPr>
      </w:pPr>
      <w:r w:rsidRPr="0039664C">
        <w:rPr>
          <w:rFonts w:ascii="宋体" w:eastAsia="宋体" w:hAnsi="宋体" w:cs="宋体"/>
          <w:kern w:val="0"/>
          <w:sz w:val="24"/>
          <w:szCs w:val="24"/>
        </w:rPr>
        <w:t>For further details, read </w:t>
      </w:r>
      <w:hyperlink r:id="rId34" w:history="1">
        <w:r w:rsidRPr="0039664C">
          <w:rPr>
            <w:rFonts w:ascii="宋体" w:eastAsia="宋体" w:hAnsi="宋体" w:cs="宋体"/>
            <w:color w:val="002FA7"/>
            <w:kern w:val="0"/>
            <w:sz w:val="24"/>
            <w:szCs w:val="24"/>
            <w:u w:val="single"/>
          </w:rPr>
          <w:t>example usage</w:t>
        </w:r>
      </w:hyperlink>
      <w:r w:rsidRPr="0039664C">
        <w:rPr>
          <w:rFonts w:ascii="宋体" w:eastAsia="宋体" w:hAnsi="宋体" w:cs="宋体"/>
          <w:kern w:val="0"/>
          <w:sz w:val="24"/>
          <w:szCs w:val="24"/>
        </w:rPr>
        <w:t>.</w:t>
      </w:r>
    </w:p>
    <w:p w14:paraId="7B25188D" w14:textId="77777777" w:rsidR="0039664C" w:rsidRPr="0039664C" w:rsidRDefault="0039664C" w:rsidP="0039664C">
      <w:pPr>
        <w:widowControl/>
        <w:shd w:val="clear" w:color="auto" w:fill="F0B37E"/>
        <w:spacing w:after="180"/>
        <w:ind w:left="-180" w:right="-180"/>
        <w:jc w:val="left"/>
        <w:rPr>
          <w:rFonts w:ascii="inherit" w:eastAsia="宋体" w:hAnsi="inherit" w:cs="宋体"/>
          <w:b/>
          <w:bCs/>
          <w:color w:val="FFFFFF"/>
          <w:kern w:val="0"/>
          <w:sz w:val="24"/>
          <w:szCs w:val="24"/>
        </w:rPr>
      </w:pPr>
      <w:r w:rsidRPr="0039664C">
        <w:rPr>
          <w:rFonts w:ascii="inherit" w:eastAsia="宋体" w:hAnsi="inherit" w:cs="宋体"/>
          <w:b/>
          <w:bCs/>
          <w:color w:val="FFFFFF"/>
          <w:kern w:val="0"/>
          <w:sz w:val="24"/>
          <w:szCs w:val="24"/>
        </w:rPr>
        <w:t>Warning</w:t>
      </w:r>
    </w:p>
    <w:p w14:paraId="592BD7ED" w14:textId="77777777" w:rsidR="0039664C" w:rsidRPr="0039664C" w:rsidRDefault="0039664C" w:rsidP="0039664C">
      <w:pPr>
        <w:widowControl/>
        <w:shd w:val="clear" w:color="auto" w:fill="FFEDCC"/>
        <w:spacing w:after="360" w:line="360" w:lineRule="atLeast"/>
        <w:jc w:val="left"/>
        <w:rPr>
          <w:rFonts w:ascii="宋体" w:eastAsia="宋体" w:hAnsi="宋体" w:cs="宋体"/>
          <w:kern w:val="0"/>
          <w:sz w:val="24"/>
          <w:szCs w:val="24"/>
        </w:rPr>
      </w:pPr>
      <w:r w:rsidRPr="0039664C">
        <w:rPr>
          <w:rFonts w:ascii="宋体" w:eastAsia="宋体" w:hAnsi="宋体" w:cs="宋体"/>
          <w:kern w:val="0"/>
          <w:sz w:val="24"/>
          <w:szCs w:val="24"/>
        </w:rPr>
        <w:t>If you use </w:t>
      </w:r>
      <w:proofErr w:type="spellStart"/>
      <w:r w:rsidRPr="0039664C">
        <w:rPr>
          <w:rFonts w:ascii="Consolas" w:eastAsia="宋体" w:hAnsi="Consolas" w:cs="宋体"/>
          <w:color w:val="E74C3C"/>
          <w:kern w:val="0"/>
          <w:sz w:val="18"/>
          <w:szCs w:val="18"/>
          <w:bdr w:val="single" w:sz="6" w:space="2" w:color="E1E4E5" w:frame="1"/>
          <w:shd w:val="clear" w:color="auto" w:fill="FFFFFF"/>
        </w:rPr>
        <w:t>ecrecover</w:t>
      </w:r>
      <w:proofErr w:type="spellEnd"/>
      <w:r w:rsidRPr="0039664C">
        <w:rPr>
          <w:rFonts w:ascii="宋体" w:eastAsia="宋体" w:hAnsi="宋体" w:cs="宋体"/>
          <w:kern w:val="0"/>
          <w:sz w:val="24"/>
          <w:szCs w:val="24"/>
        </w:rPr>
        <w:t>, be aware that a valid signature can be turned into a different valid signature without requiring knowledge of the corresponding private key. In the Homestead hard fork, this issue was fixed for _transaction_ signatures (see </w:t>
      </w:r>
      <w:hyperlink r:id="rId35" w:anchor="specification" w:history="1">
        <w:r w:rsidRPr="0039664C">
          <w:rPr>
            <w:rFonts w:ascii="宋体" w:eastAsia="宋体" w:hAnsi="宋体" w:cs="宋体"/>
            <w:color w:val="002FA7"/>
            <w:kern w:val="0"/>
            <w:sz w:val="24"/>
            <w:szCs w:val="24"/>
            <w:u w:val="single"/>
          </w:rPr>
          <w:t>EIP-2</w:t>
        </w:r>
      </w:hyperlink>
      <w:r w:rsidRPr="0039664C">
        <w:rPr>
          <w:rFonts w:ascii="宋体" w:eastAsia="宋体" w:hAnsi="宋体" w:cs="宋体"/>
          <w:kern w:val="0"/>
          <w:sz w:val="24"/>
          <w:szCs w:val="24"/>
        </w:rPr>
        <w:t xml:space="preserve">), but the </w:t>
      </w:r>
      <w:proofErr w:type="spellStart"/>
      <w:r w:rsidRPr="0039664C">
        <w:rPr>
          <w:rFonts w:ascii="宋体" w:eastAsia="宋体" w:hAnsi="宋体" w:cs="宋体"/>
          <w:kern w:val="0"/>
          <w:sz w:val="24"/>
          <w:szCs w:val="24"/>
        </w:rPr>
        <w:t>ecrecover</w:t>
      </w:r>
      <w:proofErr w:type="spellEnd"/>
      <w:r w:rsidRPr="0039664C">
        <w:rPr>
          <w:rFonts w:ascii="宋体" w:eastAsia="宋体" w:hAnsi="宋体" w:cs="宋体"/>
          <w:kern w:val="0"/>
          <w:sz w:val="24"/>
          <w:szCs w:val="24"/>
        </w:rPr>
        <w:t xml:space="preserve"> function remained unchanged.</w:t>
      </w:r>
    </w:p>
    <w:p w14:paraId="02077EEF" w14:textId="77777777" w:rsidR="0039664C" w:rsidRPr="0039664C" w:rsidRDefault="0039664C" w:rsidP="0039664C">
      <w:pPr>
        <w:widowControl/>
        <w:shd w:val="clear" w:color="auto" w:fill="FFEDCC"/>
        <w:spacing w:line="360" w:lineRule="atLeast"/>
        <w:jc w:val="left"/>
        <w:rPr>
          <w:rFonts w:ascii="宋体" w:eastAsia="宋体" w:hAnsi="宋体" w:cs="宋体"/>
          <w:kern w:val="0"/>
          <w:sz w:val="24"/>
          <w:szCs w:val="24"/>
        </w:rPr>
      </w:pPr>
      <w:r w:rsidRPr="0039664C">
        <w:rPr>
          <w:rFonts w:ascii="宋体" w:eastAsia="宋体" w:hAnsi="宋体" w:cs="宋体"/>
          <w:kern w:val="0"/>
          <w:sz w:val="24"/>
          <w:szCs w:val="24"/>
        </w:rPr>
        <w:t xml:space="preserve">This is usually not a problem unless you require signatures to be unique or use them to identify items. </w:t>
      </w:r>
      <w:proofErr w:type="spellStart"/>
      <w:r w:rsidRPr="0039664C">
        <w:rPr>
          <w:rFonts w:ascii="宋体" w:eastAsia="宋体" w:hAnsi="宋体" w:cs="宋体"/>
          <w:kern w:val="0"/>
          <w:sz w:val="24"/>
          <w:szCs w:val="24"/>
        </w:rPr>
        <w:t>OpenZeppelin</w:t>
      </w:r>
      <w:proofErr w:type="spellEnd"/>
      <w:r w:rsidRPr="0039664C">
        <w:rPr>
          <w:rFonts w:ascii="宋体" w:eastAsia="宋体" w:hAnsi="宋体" w:cs="宋体"/>
          <w:kern w:val="0"/>
          <w:sz w:val="24"/>
          <w:szCs w:val="24"/>
        </w:rPr>
        <w:t xml:space="preserve"> have a </w:t>
      </w:r>
      <w:hyperlink r:id="rId36" w:anchor="ECDSA" w:history="1">
        <w:r w:rsidRPr="0039664C">
          <w:rPr>
            <w:rFonts w:ascii="宋体" w:eastAsia="宋体" w:hAnsi="宋体" w:cs="宋体"/>
            <w:color w:val="002FA7"/>
            <w:kern w:val="0"/>
            <w:sz w:val="24"/>
            <w:szCs w:val="24"/>
            <w:u w:val="single"/>
          </w:rPr>
          <w:t>ECDSA helper library</w:t>
        </w:r>
      </w:hyperlink>
      <w:r w:rsidRPr="0039664C">
        <w:rPr>
          <w:rFonts w:ascii="宋体" w:eastAsia="宋体" w:hAnsi="宋体" w:cs="宋体"/>
          <w:kern w:val="0"/>
          <w:sz w:val="24"/>
          <w:szCs w:val="24"/>
        </w:rPr>
        <w:t> that you can use as a wrapper for </w:t>
      </w:r>
      <w:proofErr w:type="spellStart"/>
      <w:r w:rsidRPr="0039664C">
        <w:rPr>
          <w:rFonts w:ascii="Consolas" w:eastAsia="宋体" w:hAnsi="Consolas" w:cs="宋体"/>
          <w:color w:val="E74C3C"/>
          <w:kern w:val="0"/>
          <w:sz w:val="18"/>
          <w:szCs w:val="18"/>
          <w:bdr w:val="single" w:sz="6" w:space="2" w:color="E1E4E5" w:frame="1"/>
          <w:shd w:val="clear" w:color="auto" w:fill="FFFFFF"/>
        </w:rPr>
        <w:t>ecrecover</w:t>
      </w:r>
      <w:proofErr w:type="spellEnd"/>
      <w:r w:rsidRPr="0039664C">
        <w:rPr>
          <w:rFonts w:ascii="宋体" w:eastAsia="宋体" w:hAnsi="宋体" w:cs="宋体"/>
          <w:kern w:val="0"/>
          <w:sz w:val="24"/>
          <w:szCs w:val="24"/>
        </w:rPr>
        <w:t> without this issue.</w:t>
      </w:r>
    </w:p>
    <w:p w14:paraId="749D5683" w14:textId="77777777" w:rsidR="0039664C" w:rsidRPr="0039664C" w:rsidRDefault="0039664C" w:rsidP="0039664C">
      <w:pPr>
        <w:widowControl/>
        <w:shd w:val="clear" w:color="auto" w:fill="6AB0DE"/>
        <w:spacing w:after="180"/>
        <w:ind w:left="-180" w:right="-180"/>
        <w:jc w:val="left"/>
        <w:rPr>
          <w:rFonts w:ascii="inherit" w:eastAsia="宋体" w:hAnsi="inherit" w:cs="宋体"/>
          <w:b/>
          <w:bCs/>
          <w:color w:val="FFFFFF"/>
          <w:kern w:val="0"/>
          <w:sz w:val="24"/>
          <w:szCs w:val="24"/>
        </w:rPr>
      </w:pPr>
      <w:r w:rsidRPr="0039664C">
        <w:rPr>
          <w:rFonts w:ascii="inherit" w:eastAsia="宋体" w:hAnsi="inherit" w:cs="宋体"/>
          <w:b/>
          <w:bCs/>
          <w:color w:val="FFFFFF"/>
          <w:kern w:val="0"/>
          <w:sz w:val="24"/>
          <w:szCs w:val="24"/>
        </w:rPr>
        <w:t>Note</w:t>
      </w:r>
    </w:p>
    <w:p w14:paraId="530CC891" w14:textId="77777777" w:rsidR="0039664C" w:rsidRPr="0039664C" w:rsidRDefault="0039664C" w:rsidP="0039664C">
      <w:pPr>
        <w:widowControl/>
        <w:shd w:val="clear" w:color="auto" w:fill="E7F2FA"/>
        <w:spacing w:line="360" w:lineRule="atLeast"/>
        <w:jc w:val="left"/>
        <w:rPr>
          <w:rFonts w:ascii="宋体" w:eastAsia="宋体" w:hAnsi="宋体" w:cs="宋体"/>
          <w:kern w:val="0"/>
          <w:sz w:val="24"/>
          <w:szCs w:val="24"/>
        </w:rPr>
      </w:pPr>
      <w:r w:rsidRPr="0039664C">
        <w:rPr>
          <w:rFonts w:ascii="宋体" w:eastAsia="宋体" w:hAnsi="宋体" w:cs="宋体"/>
          <w:kern w:val="0"/>
          <w:sz w:val="24"/>
          <w:szCs w:val="24"/>
        </w:rPr>
        <w:t>When running </w:t>
      </w:r>
      <w:r w:rsidRPr="0039664C">
        <w:rPr>
          <w:rFonts w:ascii="Consolas" w:eastAsia="宋体" w:hAnsi="Consolas" w:cs="宋体"/>
          <w:color w:val="E74C3C"/>
          <w:kern w:val="0"/>
          <w:sz w:val="18"/>
          <w:szCs w:val="18"/>
          <w:bdr w:val="single" w:sz="6" w:space="2" w:color="E1E4E5" w:frame="1"/>
          <w:shd w:val="clear" w:color="auto" w:fill="FFFFFF"/>
        </w:rPr>
        <w:t>sha256</w:t>
      </w:r>
      <w:r w:rsidRPr="0039664C">
        <w:rPr>
          <w:rFonts w:ascii="宋体" w:eastAsia="宋体" w:hAnsi="宋体" w:cs="宋体"/>
          <w:kern w:val="0"/>
          <w:sz w:val="24"/>
          <w:szCs w:val="24"/>
        </w:rPr>
        <w:t>, </w:t>
      </w:r>
      <w:r w:rsidRPr="0039664C">
        <w:rPr>
          <w:rFonts w:ascii="Consolas" w:eastAsia="宋体" w:hAnsi="Consolas" w:cs="宋体"/>
          <w:color w:val="E74C3C"/>
          <w:kern w:val="0"/>
          <w:sz w:val="18"/>
          <w:szCs w:val="18"/>
          <w:bdr w:val="single" w:sz="6" w:space="2" w:color="E1E4E5" w:frame="1"/>
          <w:shd w:val="clear" w:color="auto" w:fill="FFFFFF"/>
        </w:rPr>
        <w:t>ripemd160</w:t>
      </w:r>
      <w:r w:rsidRPr="0039664C">
        <w:rPr>
          <w:rFonts w:ascii="宋体" w:eastAsia="宋体" w:hAnsi="宋体" w:cs="宋体"/>
          <w:kern w:val="0"/>
          <w:sz w:val="24"/>
          <w:szCs w:val="24"/>
        </w:rPr>
        <w:t> or </w:t>
      </w:r>
      <w:proofErr w:type="spellStart"/>
      <w:r w:rsidRPr="0039664C">
        <w:rPr>
          <w:rFonts w:ascii="Consolas" w:eastAsia="宋体" w:hAnsi="Consolas" w:cs="宋体"/>
          <w:color w:val="E74C3C"/>
          <w:kern w:val="0"/>
          <w:sz w:val="18"/>
          <w:szCs w:val="18"/>
          <w:bdr w:val="single" w:sz="6" w:space="2" w:color="E1E4E5" w:frame="1"/>
          <w:shd w:val="clear" w:color="auto" w:fill="FFFFFF"/>
        </w:rPr>
        <w:t>ecrecover</w:t>
      </w:r>
      <w:proofErr w:type="spellEnd"/>
      <w:r w:rsidRPr="0039664C">
        <w:rPr>
          <w:rFonts w:ascii="宋体" w:eastAsia="宋体" w:hAnsi="宋体" w:cs="宋体"/>
          <w:kern w:val="0"/>
          <w:sz w:val="24"/>
          <w:szCs w:val="24"/>
        </w:rPr>
        <w:t> on a </w:t>
      </w:r>
      <w:r w:rsidRPr="0039664C">
        <w:rPr>
          <w:rFonts w:ascii="宋体" w:eastAsia="宋体" w:hAnsi="宋体" w:cs="宋体"/>
          <w:i/>
          <w:iCs/>
          <w:kern w:val="0"/>
          <w:sz w:val="24"/>
          <w:szCs w:val="24"/>
          <w:highlight w:val="yellow"/>
        </w:rPr>
        <w:t>private blockchain</w:t>
      </w:r>
      <w:r w:rsidRPr="0039664C">
        <w:rPr>
          <w:rFonts w:ascii="宋体" w:eastAsia="宋体" w:hAnsi="宋体" w:cs="宋体"/>
          <w:kern w:val="0"/>
          <w:sz w:val="24"/>
          <w:szCs w:val="24"/>
        </w:rPr>
        <w:t xml:space="preserve">, you might encounter </w:t>
      </w:r>
      <w:r w:rsidRPr="0039664C">
        <w:rPr>
          <w:rFonts w:ascii="宋体" w:eastAsia="宋体" w:hAnsi="宋体" w:cs="宋体"/>
          <w:kern w:val="0"/>
          <w:sz w:val="24"/>
          <w:szCs w:val="24"/>
          <w:highlight w:val="yellow"/>
        </w:rPr>
        <w:t>Out-of-Gas</w:t>
      </w:r>
      <w:r w:rsidRPr="0039664C">
        <w:rPr>
          <w:rFonts w:ascii="宋体" w:eastAsia="宋体" w:hAnsi="宋体" w:cs="宋体"/>
          <w:kern w:val="0"/>
          <w:sz w:val="24"/>
          <w:szCs w:val="24"/>
        </w:rPr>
        <w:t>. This is because these functions are implemented as “</w:t>
      </w:r>
      <w:r w:rsidRPr="0039664C">
        <w:rPr>
          <w:rFonts w:ascii="宋体" w:eastAsia="宋体" w:hAnsi="宋体" w:cs="宋体"/>
          <w:kern w:val="0"/>
          <w:sz w:val="24"/>
          <w:szCs w:val="24"/>
          <w:highlight w:val="yellow"/>
        </w:rPr>
        <w:t>precompiled contracts</w:t>
      </w:r>
      <w:r w:rsidRPr="0039664C">
        <w:rPr>
          <w:rFonts w:ascii="宋体" w:eastAsia="宋体" w:hAnsi="宋体" w:cs="宋体"/>
          <w:kern w:val="0"/>
          <w:sz w:val="24"/>
          <w:szCs w:val="24"/>
        </w:rPr>
        <w:t xml:space="preserve">” and only really exist after they receive the first message (although their contract code is hardcoded). Messages to non-existing contracts are more expensive and thus the execution might run into an Out-of-Gas error. </w:t>
      </w:r>
      <w:r w:rsidRPr="0039664C">
        <w:rPr>
          <w:rFonts w:ascii="宋体" w:eastAsia="宋体" w:hAnsi="宋体" w:cs="宋体"/>
          <w:kern w:val="0"/>
          <w:sz w:val="24"/>
          <w:szCs w:val="24"/>
          <w:highlight w:val="yellow"/>
        </w:rPr>
        <w:t xml:space="preserve">A workaround for this problem is to first send Wei (1 for example) to each of the </w:t>
      </w:r>
      <w:commentRangeStart w:id="11"/>
      <w:r w:rsidRPr="0039664C">
        <w:rPr>
          <w:rFonts w:ascii="宋体" w:eastAsia="宋体" w:hAnsi="宋体" w:cs="宋体"/>
          <w:kern w:val="0"/>
          <w:sz w:val="24"/>
          <w:szCs w:val="24"/>
          <w:highlight w:val="yellow"/>
        </w:rPr>
        <w:t xml:space="preserve">contracts </w:t>
      </w:r>
      <w:commentRangeEnd w:id="11"/>
      <w:r w:rsidR="00463FD6">
        <w:rPr>
          <w:rStyle w:val="ac"/>
        </w:rPr>
        <w:commentReference w:id="11"/>
      </w:r>
      <w:r w:rsidRPr="0039664C">
        <w:rPr>
          <w:rFonts w:ascii="宋体" w:eastAsia="宋体" w:hAnsi="宋体" w:cs="宋体"/>
          <w:kern w:val="0"/>
          <w:sz w:val="24"/>
          <w:szCs w:val="24"/>
          <w:highlight w:val="yellow"/>
        </w:rPr>
        <w:t>before you use them in your actual contracts.</w:t>
      </w:r>
      <w:r w:rsidRPr="0039664C">
        <w:rPr>
          <w:rFonts w:ascii="宋体" w:eastAsia="宋体" w:hAnsi="宋体" w:cs="宋体"/>
          <w:kern w:val="0"/>
          <w:sz w:val="24"/>
          <w:szCs w:val="24"/>
        </w:rPr>
        <w:t xml:space="preserve"> This is not an issue on the main or test net.</w:t>
      </w:r>
    </w:p>
    <w:p w14:paraId="2C773F83" w14:textId="77777777" w:rsidR="0039664C" w:rsidRPr="0039664C" w:rsidRDefault="0039664C" w:rsidP="0039664C">
      <w:pPr>
        <w:widowControl/>
        <w:spacing w:after="360"/>
        <w:jc w:val="left"/>
        <w:outlineLvl w:val="2"/>
        <w:rPr>
          <w:rFonts w:ascii="Roboto Slab" w:eastAsia="宋体" w:hAnsi="Roboto Slab" w:cs="Roboto Slab"/>
          <w:b/>
          <w:bCs/>
          <w:kern w:val="0"/>
          <w:sz w:val="30"/>
          <w:szCs w:val="30"/>
        </w:rPr>
      </w:pPr>
      <w:r w:rsidRPr="0039664C">
        <w:rPr>
          <w:rFonts w:ascii="Roboto Slab" w:eastAsia="宋体" w:hAnsi="Roboto Slab" w:cs="Roboto Slab"/>
          <w:b/>
          <w:bCs/>
          <w:kern w:val="0"/>
          <w:sz w:val="30"/>
          <w:szCs w:val="30"/>
        </w:rPr>
        <w:t>Members of Address Types</w:t>
      </w:r>
      <w:hyperlink r:id="rId37" w:anchor="members-of-address-types" w:tooltip="Permalink to this heading" w:history="1">
        <w:r w:rsidRPr="0039664C">
          <w:rPr>
            <w:rFonts w:ascii="FontAwesome" w:eastAsia="宋体" w:hAnsi="FontAwesome" w:cs="Roboto Slab" w:hint="eastAsia"/>
            <w:b/>
            <w:bCs/>
            <w:color w:val="002FA7"/>
            <w:kern w:val="0"/>
            <w:szCs w:val="21"/>
            <w:u w:val="single"/>
          </w:rPr>
          <w:sym w:font="Symbol" w:char="F0C1"/>
        </w:r>
      </w:hyperlink>
    </w:p>
    <w:p w14:paraId="75CC6073" w14:textId="77777777" w:rsidR="0039664C" w:rsidRPr="0039664C" w:rsidRDefault="0039664C" w:rsidP="0039664C">
      <w:pPr>
        <w:widowControl/>
        <w:spacing w:after="180"/>
        <w:jc w:val="left"/>
        <w:rPr>
          <w:rFonts w:ascii="宋体" w:eastAsia="宋体" w:hAnsi="宋体" w:cs="宋体"/>
          <w:b/>
          <w:bCs/>
          <w:kern w:val="0"/>
          <w:sz w:val="24"/>
          <w:szCs w:val="24"/>
        </w:rPr>
      </w:pPr>
      <w:r w:rsidRPr="0039664C">
        <w:rPr>
          <w:rFonts w:ascii="Consolas" w:eastAsia="宋体" w:hAnsi="Consolas" w:cs="宋体"/>
          <w:b/>
          <w:bCs/>
          <w:color w:val="E74C3C"/>
          <w:kern w:val="0"/>
          <w:sz w:val="18"/>
          <w:szCs w:val="18"/>
          <w:bdr w:val="single" w:sz="6" w:space="2" w:color="E1E4E5" w:frame="1"/>
          <w:shd w:val="clear" w:color="auto" w:fill="FFFFFF"/>
        </w:rPr>
        <w:t>&lt;address</w:t>
      </w:r>
      <w:proofErr w:type="gramStart"/>
      <w:r w:rsidRPr="0039664C">
        <w:rPr>
          <w:rFonts w:ascii="Consolas" w:eastAsia="宋体" w:hAnsi="Consolas" w:cs="宋体"/>
          <w:b/>
          <w:bCs/>
          <w:color w:val="E74C3C"/>
          <w:kern w:val="0"/>
          <w:sz w:val="18"/>
          <w:szCs w:val="18"/>
          <w:bdr w:val="single" w:sz="6" w:space="2" w:color="E1E4E5" w:frame="1"/>
          <w:shd w:val="clear" w:color="auto" w:fill="FFFFFF"/>
        </w:rPr>
        <w:t>&gt;.</w:t>
      </w:r>
      <w:r w:rsidRPr="0039664C">
        <w:rPr>
          <w:rFonts w:ascii="Consolas" w:eastAsia="宋体" w:hAnsi="Consolas" w:cs="宋体"/>
          <w:b/>
          <w:bCs/>
          <w:color w:val="E74C3C"/>
          <w:kern w:val="0"/>
          <w:sz w:val="18"/>
          <w:szCs w:val="18"/>
          <w:highlight w:val="yellow"/>
          <w:bdr w:val="single" w:sz="6" w:space="2" w:color="E1E4E5" w:frame="1"/>
          <w:shd w:val="clear" w:color="auto" w:fill="FFFFFF"/>
        </w:rPr>
        <w:t>balance</w:t>
      </w:r>
      <w:proofErr w:type="gramEnd"/>
      <w:r w:rsidRPr="0039664C">
        <w:rPr>
          <w:rFonts w:ascii="宋体" w:eastAsia="宋体" w:hAnsi="宋体" w:cs="宋体"/>
          <w:b/>
          <w:bCs/>
          <w:kern w:val="0"/>
          <w:sz w:val="24"/>
          <w:szCs w:val="24"/>
        </w:rPr>
        <w:t> (</w:t>
      </w:r>
      <w:r w:rsidRPr="0039664C">
        <w:rPr>
          <w:rFonts w:ascii="Consolas" w:eastAsia="宋体" w:hAnsi="Consolas" w:cs="宋体"/>
          <w:b/>
          <w:bCs/>
          <w:color w:val="E74C3C"/>
          <w:kern w:val="0"/>
          <w:sz w:val="18"/>
          <w:szCs w:val="18"/>
          <w:bdr w:val="single" w:sz="6" w:space="2" w:color="E1E4E5" w:frame="1"/>
          <w:shd w:val="clear" w:color="auto" w:fill="FFFFFF"/>
        </w:rPr>
        <w:t>uint256</w:t>
      </w:r>
      <w:r w:rsidRPr="0039664C">
        <w:rPr>
          <w:rFonts w:ascii="宋体" w:eastAsia="宋体" w:hAnsi="宋体" w:cs="宋体"/>
          <w:b/>
          <w:bCs/>
          <w:kern w:val="0"/>
          <w:sz w:val="24"/>
          <w:szCs w:val="24"/>
        </w:rPr>
        <w:t>)</w:t>
      </w:r>
    </w:p>
    <w:p w14:paraId="3C9D1024" w14:textId="77777777" w:rsidR="0039664C" w:rsidRPr="0039664C" w:rsidRDefault="0039664C" w:rsidP="0039664C">
      <w:pPr>
        <w:widowControl/>
        <w:spacing w:line="360" w:lineRule="atLeast"/>
        <w:ind w:left="720"/>
        <w:jc w:val="left"/>
        <w:rPr>
          <w:rFonts w:ascii="宋体" w:eastAsia="宋体" w:hAnsi="宋体" w:cs="宋体"/>
          <w:kern w:val="0"/>
          <w:sz w:val="24"/>
          <w:szCs w:val="24"/>
        </w:rPr>
      </w:pPr>
      <w:r w:rsidRPr="0039664C">
        <w:rPr>
          <w:rFonts w:ascii="宋体" w:eastAsia="宋体" w:hAnsi="宋体" w:cs="宋体"/>
          <w:kern w:val="0"/>
          <w:sz w:val="24"/>
          <w:szCs w:val="24"/>
        </w:rPr>
        <w:lastRenderedPageBreak/>
        <w:t>balance of the </w:t>
      </w:r>
      <w:hyperlink r:id="rId38" w:anchor="address" w:history="1">
        <w:r w:rsidRPr="0039664C">
          <w:rPr>
            <w:rFonts w:ascii="宋体" w:eastAsia="宋体" w:hAnsi="宋体" w:cs="宋体"/>
            <w:color w:val="002FA7"/>
            <w:kern w:val="0"/>
            <w:sz w:val="24"/>
            <w:szCs w:val="24"/>
          </w:rPr>
          <w:t>Address</w:t>
        </w:r>
      </w:hyperlink>
      <w:r w:rsidRPr="0039664C">
        <w:rPr>
          <w:rFonts w:ascii="宋体" w:eastAsia="宋体" w:hAnsi="宋体" w:cs="宋体"/>
          <w:kern w:val="0"/>
          <w:sz w:val="24"/>
          <w:szCs w:val="24"/>
        </w:rPr>
        <w:t> in Wei</w:t>
      </w:r>
    </w:p>
    <w:p w14:paraId="7081125C" w14:textId="77777777" w:rsidR="0039664C" w:rsidRPr="0039664C" w:rsidRDefault="0039664C" w:rsidP="0039664C">
      <w:pPr>
        <w:widowControl/>
        <w:spacing w:after="180"/>
        <w:ind w:left="360"/>
        <w:jc w:val="left"/>
        <w:rPr>
          <w:rFonts w:ascii="宋体" w:eastAsia="宋体" w:hAnsi="宋体" w:cs="宋体"/>
          <w:b/>
          <w:bCs/>
          <w:kern w:val="0"/>
          <w:sz w:val="24"/>
          <w:szCs w:val="24"/>
        </w:rPr>
      </w:pPr>
      <w:r w:rsidRPr="0039664C">
        <w:rPr>
          <w:rFonts w:ascii="Consolas" w:eastAsia="宋体" w:hAnsi="Consolas" w:cs="宋体"/>
          <w:b/>
          <w:bCs/>
          <w:color w:val="E74C3C"/>
          <w:kern w:val="0"/>
          <w:sz w:val="18"/>
          <w:szCs w:val="18"/>
          <w:bdr w:val="single" w:sz="6" w:space="2" w:color="E1E4E5" w:frame="1"/>
          <w:shd w:val="clear" w:color="auto" w:fill="FFFFFF"/>
        </w:rPr>
        <w:t>&lt;address</w:t>
      </w:r>
      <w:proofErr w:type="gramStart"/>
      <w:r w:rsidRPr="0039664C">
        <w:rPr>
          <w:rFonts w:ascii="Consolas" w:eastAsia="宋体" w:hAnsi="Consolas" w:cs="宋体"/>
          <w:b/>
          <w:bCs/>
          <w:color w:val="E74C3C"/>
          <w:kern w:val="0"/>
          <w:sz w:val="18"/>
          <w:szCs w:val="18"/>
          <w:bdr w:val="single" w:sz="6" w:space="2" w:color="E1E4E5" w:frame="1"/>
          <w:shd w:val="clear" w:color="auto" w:fill="FFFFFF"/>
        </w:rPr>
        <w:t>&gt;.</w:t>
      </w:r>
      <w:r w:rsidRPr="0039664C">
        <w:rPr>
          <w:rFonts w:ascii="Consolas" w:eastAsia="宋体" w:hAnsi="Consolas" w:cs="宋体"/>
          <w:b/>
          <w:bCs/>
          <w:color w:val="E74C3C"/>
          <w:kern w:val="0"/>
          <w:sz w:val="18"/>
          <w:szCs w:val="18"/>
          <w:highlight w:val="yellow"/>
          <w:bdr w:val="single" w:sz="6" w:space="2" w:color="E1E4E5" w:frame="1"/>
          <w:shd w:val="clear" w:color="auto" w:fill="FFFFFF"/>
        </w:rPr>
        <w:t>code</w:t>
      </w:r>
      <w:proofErr w:type="gramEnd"/>
      <w:r w:rsidRPr="0039664C">
        <w:rPr>
          <w:rFonts w:ascii="宋体" w:eastAsia="宋体" w:hAnsi="宋体" w:cs="宋体"/>
          <w:b/>
          <w:bCs/>
          <w:kern w:val="0"/>
          <w:sz w:val="24"/>
          <w:szCs w:val="24"/>
        </w:rPr>
        <w:t> (</w:t>
      </w:r>
      <w:r w:rsidRPr="0039664C">
        <w:rPr>
          <w:rFonts w:ascii="Consolas" w:eastAsia="宋体" w:hAnsi="Consolas" w:cs="宋体"/>
          <w:b/>
          <w:bCs/>
          <w:color w:val="E74C3C"/>
          <w:kern w:val="0"/>
          <w:sz w:val="18"/>
          <w:szCs w:val="18"/>
          <w:bdr w:val="single" w:sz="6" w:space="2" w:color="E1E4E5" w:frame="1"/>
          <w:shd w:val="clear" w:color="auto" w:fill="FFFFFF"/>
        </w:rPr>
        <w:t>bytes memory</w:t>
      </w:r>
      <w:r w:rsidRPr="0039664C">
        <w:rPr>
          <w:rFonts w:ascii="宋体" w:eastAsia="宋体" w:hAnsi="宋体" w:cs="宋体"/>
          <w:b/>
          <w:bCs/>
          <w:kern w:val="0"/>
          <w:sz w:val="24"/>
          <w:szCs w:val="24"/>
        </w:rPr>
        <w:t>)</w:t>
      </w:r>
    </w:p>
    <w:p w14:paraId="22AA5919" w14:textId="77777777" w:rsidR="0039664C" w:rsidRPr="0039664C" w:rsidRDefault="0039664C" w:rsidP="0039664C">
      <w:pPr>
        <w:widowControl/>
        <w:spacing w:line="360" w:lineRule="atLeast"/>
        <w:ind w:left="720"/>
        <w:jc w:val="left"/>
        <w:rPr>
          <w:rFonts w:ascii="宋体" w:eastAsia="宋体" w:hAnsi="宋体" w:cs="宋体"/>
          <w:kern w:val="0"/>
          <w:sz w:val="24"/>
          <w:szCs w:val="24"/>
        </w:rPr>
      </w:pPr>
      <w:r w:rsidRPr="0039664C">
        <w:rPr>
          <w:rFonts w:ascii="宋体" w:eastAsia="宋体" w:hAnsi="宋体" w:cs="宋体"/>
          <w:kern w:val="0"/>
          <w:sz w:val="24"/>
          <w:szCs w:val="24"/>
        </w:rPr>
        <w:t>code at the </w:t>
      </w:r>
      <w:hyperlink r:id="rId39" w:anchor="address" w:history="1">
        <w:r w:rsidRPr="0039664C">
          <w:rPr>
            <w:rFonts w:ascii="宋体" w:eastAsia="宋体" w:hAnsi="宋体" w:cs="宋体"/>
            <w:color w:val="002FA7"/>
            <w:kern w:val="0"/>
            <w:sz w:val="24"/>
            <w:szCs w:val="24"/>
          </w:rPr>
          <w:t>Address</w:t>
        </w:r>
      </w:hyperlink>
      <w:r w:rsidRPr="0039664C">
        <w:rPr>
          <w:rFonts w:ascii="宋体" w:eastAsia="宋体" w:hAnsi="宋体" w:cs="宋体"/>
          <w:kern w:val="0"/>
          <w:sz w:val="24"/>
          <w:szCs w:val="24"/>
        </w:rPr>
        <w:t> (can be empty)</w:t>
      </w:r>
    </w:p>
    <w:p w14:paraId="7C28C95A" w14:textId="77777777" w:rsidR="0039664C" w:rsidRPr="0039664C" w:rsidRDefault="0039664C" w:rsidP="0039664C">
      <w:pPr>
        <w:widowControl/>
        <w:spacing w:after="180"/>
        <w:ind w:left="720"/>
        <w:jc w:val="left"/>
        <w:rPr>
          <w:rFonts w:ascii="宋体" w:eastAsia="宋体" w:hAnsi="宋体" w:cs="宋体"/>
          <w:b/>
          <w:bCs/>
          <w:kern w:val="0"/>
          <w:sz w:val="24"/>
          <w:szCs w:val="24"/>
        </w:rPr>
      </w:pPr>
      <w:r w:rsidRPr="0039664C">
        <w:rPr>
          <w:rFonts w:ascii="Consolas" w:eastAsia="宋体" w:hAnsi="Consolas" w:cs="宋体"/>
          <w:b/>
          <w:bCs/>
          <w:color w:val="E74C3C"/>
          <w:kern w:val="0"/>
          <w:sz w:val="18"/>
          <w:szCs w:val="18"/>
          <w:bdr w:val="single" w:sz="6" w:space="2" w:color="E1E4E5" w:frame="1"/>
          <w:shd w:val="clear" w:color="auto" w:fill="FFFFFF"/>
        </w:rPr>
        <w:t>&lt;address</w:t>
      </w:r>
      <w:proofErr w:type="gramStart"/>
      <w:r w:rsidRPr="0039664C">
        <w:rPr>
          <w:rFonts w:ascii="Consolas" w:eastAsia="宋体" w:hAnsi="Consolas" w:cs="宋体"/>
          <w:b/>
          <w:bCs/>
          <w:color w:val="E74C3C"/>
          <w:kern w:val="0"/>
          <w:sz w:val="18"/>
          <w:szCs w:val="18"/>
          <w:bdr w:val="single" w:sz="6" w:space="2" w:color="E1E4E5" w:frame="1"/>
          <w:shd w:val="clear" w:color="auto" w:fill="FFFFFF"/>
        </w:rPr>
        <w:t>&gt;.</w:t>
      </w:r>
      <w:proofErr w:type="spellStart"/>
      <w:r w:rsidRPr="0039664C">
        <w:rPr>
          <w:rFonts w:ascii="Consolas" w:eastAsia="宋体" w:hAnsi="Consolas" w:cs="宋体"/>
          <w:b/>
          <w:bCs/>
          <w:color w:val="E74C3C"/>
          <w:kern w:val="0"/>
          <w:sz w:val="18"/>
          <w:szCs w:val="18"/>
          <w:highlight w:val="yellow"/>
          <w:bdr w:val="single" w:sz="6" w:space="2" w:color="E1E4E5" w:frame="1"/>
          <w:shd w:val="clear" w:color="auto" w:fill="FFFFFF"/>
        </w:rPr>
        <w:t>codehash</w:t>
      </w:r>
      <w:proofErr w:type="spellEnd"/>
      <w:proofErr w:type="gramEnd"/>
      <w:r w:rsidRPr="0039664C">
        <w:rPr>
          <w:rFonts w:ascii="宋体" w:eastAsia="宋体" w:hAnsi="宋体" w:cs="宋体"/>
          <w:b/>
          <w:bCs/>
          <w:kern w:val="0"/>
          <w:sz w:val="24"/>
          <w:szCs w:val="24"/>
        </w:rPr>
        <w:t> (</w:t>
      </w:r>
      <w:r w:rsidRPr="0039664C">
        <w:rPr>
          <w:rFonts w:ascii="Consolas" w:eastAsia="宋体" w:hAnsi="Consolas" w:cs="宋体"/>
          <w:b/>
          <w:bCs/>
          <w:color w:val="E74C3C"/>
          <w:kern w:val="0"/>
          <w:sz w:val="18"/>
          <w:szCs w:val="18"/>
          <w:bdr w:val="single" w:sz="6" w:space="2" w:color="E1E4E5" w:frame="1"/>
          <w:shd w:val="clear" w:color="auto" w:fill="FFFFFF"/>
        </w:rPr>
        <w:t>bytes32</w:t>
      </w:r>
      <w:r w:rsidRPr="0039664C">
        <w:rPr>
          <w:rFonts w:ascii="宋体" w:eastAsia="宋体" w:hAnsi="宋体" w:cs="宋体"/>
          <w:b/>
          <w:bCs/>
          <w:kern w:val="0"/>
          <w:sz w:val="24"/>
          <w:szCs w:val="24"/>
        </w:rPr>
        <w:t>)</w:t>
      </w:r>
    </w:p>
    <w:p w14:paraId="43C18784" w14:textId="77777777" w:rsidR="0039664C" w:rsidRPr="0039664C" w:rsidRDefault="0039664C" w:rsidP="0039664C">
      <w:pPr>
        <w:widowControl/>
        <w:spacing w:line="360" w:lineRule="atLeast"/>
        <w:ind w:left="720"/>
        <w:jc w:val="left"/>
        <w:rPr>
          <w:rFonts w:ascii="宋体" w:eastAsia="宋体" w:hAnsi="宋体" w:cs="宋体"/>
          <w:kern w:val="0"/>
          <w:sz w:val="24"/>
          <w:szCs w:val="24"/>
        </w:rPr>
      </w:pPr>
      <w:r w:rsidRPr="0039664C">
        <w:rPr>
          <w:rFonts w:ascii="宋体" w:eastAsia="宋体" w:hAnsi="宋体" w:cs="宋体"/>
          <w:kern w:val="0"/>
          <w:sz w:val="24"/>
          <w:szCs w:val="24"/>
        </w:rPr>
        <w:t xml:space="preserve">the </w:t>
      </w:r>
      <w:proofErr w:type="spellStart"/>
      <w:r w:rsidRPr="0039664C">
        <w:rPr>
          <w:rFonts w:ascii="宋体" w:eastAsia="宋体" w:hAnsi="宋体" w:cs="宋体"/>
          <w:kern w:val="0"/>
          <w:sz w:val="24"/>
          <w:szCs w:val="24"/>
        </w:rPr>
        <w:t>codehash</w:t>
      </w:r>
      <w:proofErr w:type="spellEnd"/>
      <w:r w:rsidRPr="0039664C">
        <w:rPr>
          <w:rFonts w:ascii="宋体" w:eastAsia="宋体" w:hAnsi="宋体" w:cs="宋体"/>
          <w:kern w:val="0"/>
          <w:sz w:val="24"/>
          <w:szCs w:val="24"/>
        </w:rPr>
        <w:t xml:space="preserve"> of the </w:t>
      </w:r>
      <w:hyperlink r:id="rId40" w:anchor="address" w:history="1">
        <w:r w:rsidRPr="0039664C">
          <w:rPr>
            <w:rFonts w:ascii="宋体" w:eastAsia="宋体" w:hAnsi="宋体" w:cs="宋体"/>
            <w:color w:val="002FA7"/>
            <w:kern w:val="0"/>
            <w:sz w:val="24"/>
            <w:szCs w:val="24"/>
          </w:rPr>
          <w:t>Address</w:t>
        </w:r>
      </w:hyperlink>
    </w:p>
    <w:p w14:paraId="7278BCAD" w14:textId="77777777" w:rsidR="0039664C" w:rsidRPr="0039664C" w:rsidRDefault="0039664C" w:rsidP="0039664C">
      <w:pPr>
        <w:widowControl/>
        <w:spacing w:after="180"/>
        <w:ind w:left="1080"/>
        <w:jc w:val="left"/>
        <w:rPr>
          <w:rFonts w:ascii="宋体" w:eastAsia="宋体" w:hAnsi="宋体" w:cs="宋体"/>
          <w:b/>
          <w:bCs/>
          <w:kern w:val="0"/>
          <w:sz w:val="24"/>
          <w:szCs w:val="24"/>
        </w:rPr>
      </w:pPr>
      <w:r w:rsidRPr="0039664C">
        <w:rPr>
          <w:rFonts w:ascii="Consolas" w:eastAsia="宋体" w:hAnsi="Consolas" w:cs="宋体"/>
          <w:b/>
          <w:bCs/>
          <w:color w:val="E74C3C"/>
          <w:kern w:val="0"/>
          <w:sz w:val="18"/>
          <w:szCs w:val="18"/>
          <w:bdr w:val="single" w:sz="6" w:space="2" w:color="E1E4E5" w:frame="1"/>
          <w:shd w:val="clear" w:color="auto" w:fill="FFFFFF"/>
        </w:rPr>
        <w:t>&lt;address payable</w:t>
      </w:r>
      <w:proofErr w:type="gramStart"/>
      <w:r w:rsidRPr="0039664C">
        <w:rPr>
          <w:rFonts w:ascii="Consolas" w:eastAsia="宋体" w:hAnsi="Consolas" w:cs="宋体"/>
          <w:b/>
          <w:bCs/>
          <w:color w:val="E74C3C"/>
          <w:kern w:val="0"/>
          <w:sz w:val="18"/>
          <w:szCs w:val="18"/>
          <w:bdr w:val="single" w:sz="6" w:space="2" w:color="E1E4E5" w:frame="1"/>
          <w:shd w:val="clear" w:color="auto" w:fill="FFFFFF"/>
        </w:rPr>
        <w:t>&gt;.</w:t>
      </w:r>
      <w:r w:rsidRPr="0039664C">
        <w:rPr>
          <w:rFonts w:ascii="Consolas" w:eastAsia="宋体" w:hAnsi="Consolas" w:cs="宋体"/>
          <w:b/>
          <w:bCs/>
          <w:color w:val="E74C3C"/>
          <w:kern w:val="0"/>
          <w:sz w:val="18"/>
          <w:szCs w:val="18"/>
          <w:highlight w:val="yellow"/>
          <w:bdr w:val="single" w:sz="6" w:space="2" w:color="E1E4E5" w:frame="1"/>
          <w:shd w:val="clear" w:color="auto" w:fill="FFFFFF"/>
        </w:rPr>
        <w:t>transfer</w:t>
      </w:r>
      <w:proofErr w:type="gramEnd"/>
      <w:r w:rsidRPr="0039664C">
        <w:rPr>
          <w:rFonts w:ascii="Consolas" w:eastAsia="宋体" w:hAnsi="Consolas" w:cs="宋体"/>
          <w:b/>
          <w:bCs/>
          <w:color w:val="E74C3C"/>
          <w:kern w:val="0"/>
          <w:sz w:val="18"/>
          <w:szCs w:val="18"/>
          <w:bdr w:val="single" w:sz="6" w:space="2" w:color="E1E4E5" w:frame="1"/>
          <w:shd w:val="clear" w:color="auto" w:fill="FFFFFF"/>
        </w:rPr>
        <w:t>(uint256 amount)</w:t>
      </w:r>
    </w:p>
    <w:p w14:paraId="1CEB1E01" w14:textId="77777777" w:rsidR="0039664C" w:rsidRPr="0039664C" w:rsidRDefault="0039664C" w:rsidP="0039664C">
      <w:pPr>
        <w:widowControl/>
        <w:spacing w:line="360" w:lineRule="atLeast"/>
        <w:ind w:left="720"/>
        <w:jc w:val="left"/>
        <w:rPr>
          <w:rFonts w:ascii="宋体" w:eastAsia="宋体" w:hAnsi="宋体" w:cs="宋体"/>
          <w:kern w:val="0"/>
          <w:sz w:val="24"/>
          <w:szCs w:val="24"/>
        </w:rPr>
      </w:pPr>
      <w:r w:rsidRPr="0039664C">
        <w:rPr>
          <w:rFonts w:ascii="宋体" w:eastAsia="宋体" w:hAnsi="宋体" w:cs="宋体"/>
          <w:kern w:val="0"/>
          <w:sz w:val="24"/>
          <w:szCs w:val="24"/>
        </w:rPr>
        <w:t>send given amount of Wei to </w:t>
      </w:r>
      <w:hyperlink r:id="rId41" w:anchor="address" w:history="1">
        <w:r w:rsidRPr="0039664C">
          <w:rPr>
            <w:rFonts w:ascii="宋体" w:eastAsia="宋体" w:hAnsi="宋体" w:cs="宋体"/>
            <w:color w:val="002FA7"/>
            <w:kern w:val="0"/>
            <w:sz w:val="24"/>
            <w:szCs w:val="24"/>
          </w:rPr>
          <w:t>Address</w:t>
        </w:r>
      </w:hyperlink>
      <w:r w:rsidRPr="0039664C">
        <w:rPr>
          <w:rFonts w:ascii="宋体" w:eastAsia="宋体" w:hAnsi="宋体" w:cs="宋体"/>
          <w:kern w:val="0"/>
          <w:sz w:val="24"/>
          <w:szCs w:val="24"/>
        </w:rPr>
        <w:t xml:space="preserve">, </w:t>
      </w:r>
      <w:r w:rsidRPr="0039664C">
        <w:rPr>
          <w:rFonts w:ascii="宋体" w:eastAsia="宋体" w:hAnsi="宋体" w:cs="宋体"/>
          <w:kern w:val="0"/>
          <w:sz w:val="24"/>
          <w:szCs w:val="24"/>
          <w:highlight w:val="yellow"/>
        </w:rPr>
        <w:t>reverts on failure</w:t>
      </w:r>
      <w:r w:rsidRPr="0039664C">
        <w:rPr>
          <w:rFonts w:ascii="宋体" w:eastAsia="宋体" w:hAnsi="宋体" w:cs="宋体"/>
          <w:kern w:val="0"/>
          <w:sz w:val="24"/>
          <w:szCs w:val="24"/>
        </w:rPr>
        <w:t xml:space="preserve">, forwards </w:t>
      </w:r>
      <w:r w:rsidRPr="0039664C">
        <w:rPr>
          <w:rFonts w:ascii="宋体" w:eastAsia="宋体" w:hAnsi="宋体" w:cs="宋体"/>
          <w:kern w:val="0"/>
          <w:sz w:val="24"/>
          <w:szCs w:val="24"/>
          <w:highlight w:val="yellow"/>
        </w:rPr>
        <w:t>2300</w:t>
      </w:r>
      <w:r w:rsidRPr="0039664C">
        <w:rPr>
          <w:rFonts w:ascii="宋体" w:eastAsia="宋体" w:hAnsi="宋体" w:cs="宋体"/>
          <w:kern w:val="0"/>
          <w:sz w:val="24"/>
          <w:szCs w:val="24"/>
        </w:rPr>
        <w:t xml:space="preserve"> </w:t>
      </w:r>
      <w:commentRangeStart w:id="12"/>
      <w:r w:rsidRPr="0039664C">
        <w:rPr>
          <w:rFonts w:ascii="宋体" w:eastAsia="宋体" w:hAnsi="宋体" w:cs="宋体"/>
          <w:kern w:val="0"/>
          <w:sz w:val="24"/>
          <w:szCs w:val="24"/>
        </w:rPr>
        <w:t>gas</w:t>
      </w:r>
      <w:commentRangeEnd w:id="12"/>
      <w:r w:rsidR="00463FD6">
        <w:rPr>
          <w:rStyle w:val="ac"/>
        </w:rPr>
        <w:commentReference w:id="12"/>
      </w:r>
      <w:r w:rsidRPr="0039664C">
        <w:rPr>
          <w:rFonts w:ascii="宋体" w:eastAsia="宋体" w:hAnsi="宋体" w:cs="宋体"/>
          <w:kern w:val="0"/>
          <w:sz w:val="24"/>
          <w:szCs w:val="24"/>
        </w:rPr>
        <w:t xml:space="preserve"> stipend, </w:t>
      </w:r>
      <w:r w:rsidRPr="0039664C">
        <w:rPr>
          <w:rFonts w:ascii="宋体" w:eastAsia="宋体" w:hAnsi="宋体" w:cs="宋体"/>
          <w:kern w:val="0"/>
          <w:sz w:val="24"/>
          <w:szCs w:val="24"/>
          <w:highlight w:val="yellow"/>
        </w:rPr>
        <w:t>not adjustable</w:t>
      </w:r>
    </w:p>
    <w:p w14:paraId="02EAC83C" w14:textId="77777777" w:rsidR="0039664C" w:rsidRPr="0039664C" w:rsidRDefault="0039664C" w:rsidP="0039664C">
      <w:pPr>
        <w:widowControl/>
        <w:spacing w:after="180"/>
        <w:ind w:left="1440"/>
        <w:jc w:val="left"/>
        <w:rPr>
          <w:rFonts w:ascii="宋体" w:eastAsia="宋体" w:hAnsi="宋体" w:cs="宋体"/>
          <w:b/>
          <w:bCs/>
          <w:kern w:val="0"/>
          <w:sz w:val="24"/>
          <w:szCs w:val="24"/>
        </w:rPr>
      </w:pPr>
      <w:r w:rsidRPr="0039664C">
        <w:rPr>
          <w:rFonts w:ascii="Consolas" w:eastAsia="宋体" w:hAnsi="Consolas" w:cs="宋体"/>
          <w:b/>
          <w:bCs/>
          <w:color w:val="E74C3C"/>
          <w:kern w:val="0"/>
          <w:sz w:val="18"/>
          <w:szCs w:val="18"/>
          <w:bdr w:val="single" w:sz="6" w:space="2" w:color="E1E4E5" w:frame="1"/>
          <w:shd w:val="clear" w:color="auto" w:fill="FFFFFF"/>
        </w:rPr>
        <w:t>&lt;address payable</w:t>
      </w:r>
      <w:proofErr w:type="gramStart"/>
      <w:r w:rsidRPr="0039664C">
        <w:rPr>
          <w:rFonts w:ascii="Consolas" w:eastAsia="宋体" w:hAnsi="Consolas" w:cs="宋体"/>
          <w:b/>
          <w:bCs/>
          <w:color w:val="E74C3C"/>
          <w:kern w:val="0"/>
          <w:sz w:val="18"/>
          <w:szCs w:val="18"/>
          <w:bdr w:val="single" w:sz="6" w:space="2" w:color="E1E4E5" w:frame="1"/>
          <w:shd w:val="clear" w:color="auto" w:fill="FFFFFF"/>
        </w:rPr>
        <w:t>&gt;.</w:t>
      </w:r>
      <w:r w:rsidRPr="0039664C">
        <w:rPr>
          <w:rFonts w:ascii="Consolas" w:eastAsia="宋体" w:hAnsi="Consolas" w:cs="宋体"/>
          <w:b/>
          <w:bCs/>
          <w:color w:val="E74C3C"/>
          <w:kern w:val="0"/>
          <w:sz w:val="18"/>
          <w:szCs w:val="18"/>
          <w:highlight w:val="yellow"/>
          <w:bdr w:val="single" w:sz="6" w:space="2" w:color="E1E4E5" w:frame="1"/>
          <w:shd w:val="clear" w:color="auto" w:fill="FFFFFF"/>
        </w:rPr>
        <w:t>send</w:t>
      </w:r>
      <w:proofErr w:type="gramEnd"/>
      <w:r w:rsidRPr="0039664C">
        <w:rPr>
          <w:rFonts w:ascii="Consolas" w:eastAsia="宋体" w:hAnsi="Consolas" w:cs="宋体"/>
          <w:b/>
          <w:bCs/>
          <w:color w:val="E74C3C"/>
          <w:kern w:val="0"/>
          <w:sz w:val="18"/>
          <w:szCs w:val="18"/>
          <w:bdr w:val="single" w:sz="6" w:space="2" w:color="E1E4E5" w:frame="1"/>
          <w:shd w:val="clear" w:color="auto" w:fill="FFFFFF"/>
        </w:rPr>
        <w:t>(uint256 amount) returns (bool)</w:t>
      </w:r>
    </w:p>
    <w:p w14:paraId="04105E4C" w14:textId="77777777" w:rsidR="0039664C" w:rsidRPr="0039664C" w:rsidRDefault="0039664C" w:rsidP="0039664C">
      <w:pPr>
        <w:widowControl/>
        <w:spacing w:line="360" w:lineRule="atLeast"/>
        <w:ind w:left="720"/>
        <w:jc w:val="left"/>
        <w:rPr>
          <w:rFonts w:ascii="宋体" w:eastAsia="宋体" w:hAnsi="宋体" w:cs="宋体"/>
          <w:kern w:val="0"/>
          <w:sz w:val="24"/>
          <w:szCs w:val="24"/>
        </w:rPr>
      </w:pPr>
      <w:r w:rsidRPr="0039664C">
        <w:rPr>
          <w:rFonts w:ascii="宋体" w:eastAsia="宋体" w:hAnsi="宋体" w:cs="宋体"/>
          <w:kern w:val="0"/>
          <w:sz w:val="24"/>
          <w:szCs w:val="24"/>
        </w:rPr>
        <w:t>send given amount of Wei to </w:t>
      </w:r>
      <w:hyperlink r:id="rId42" w:anchor="address" w:history="1">
        <w:r w:rsidRPr="0039664C">
          <w:rPr>
            <w:rFonts w:ascii="宋体" w:eastAsia="宋体" w:hAnsi="宋体" w:cs="宋体"/>
            <w:color w:val="002FA7"/>
            <w:kern w:val="0"/>
            <w:sz w:val="24"/>
            <w:szCs w:val="24"/>
          </w:rPr>
          <w:t>Address</w:t>
        </w:r>
      </w:hyperlink>
      <w:r w:rsidRPr="0039664C">
        <w:rPr>
          <w:rFonts w:ascii="宋体" w:eastAsia="宋体" w:hAnsi="宋体" w:cs="宋体"/>
          <w:kern w:val="0"/>
          <w:sz w:val="24"/>
          <w:szCs w:val="24"/>
        </w:rPr>
        <w:t xml:space="preserve">, </w:t>
      </w:r>
      <w:r w:rsidRPr="0039664C">
        <w:rPr>
          <w:rFonts w:ascii="宋体" w:eastAsia="宋体" w:hAnsi="宋体" w:cs="宋体"/>
          <w:kern w:val="0"/>
          <w:sz w:val="24"/>
          <w:szCs w:val="24"/>
          <w:highlight w:val="yellow"/>
        </w:rPr>
        <w:t>returns </w:t>
      </w:r>
      <w:r w:rsidRPr="0039664C">
        <w:rPr>
          <w:rFonts w:ascii="Consolas" w:eastAsia="宋体" w:hAnsi="Consolas" w:cs="宋体"/>
          <w:color w:val="E74C3C"/>
          <w:kern w:val="0"/>
          <w:sz w:val="18"/>
          <w:szCs w:val="18"/>
          <w:highlight w:val="yellow"/>
          <w:bdr w:val="single" w:sz="6" w:space="2" w:color="E1E4E5" w:frame="1"/>
          <w:shd w:val="clear" w:color="auto" w:fill="FFFFFF"/>
        </w:rPr>
        <w:t>false</w:t>
      </w:r>
      <w:r w:rsidRPr="0039664C">
        <w:rPr>
          <w:rFonts w:ascii="宋体" w:eastAsia="宋体" w:hAnsi="宋体" w:cs="宋体"/>
          <w:kern w:val="0"/>
          <w:sz w:val="24"/>
          <w:szCs w:val="24"/>
          <w:highlight w:val="yellow"/>
        </w:rPr>
        <w:t> on failure</w:t>
      </w:r>
      <w:r w:rsidRPr="0039664C">
        <w:rPr>
          <w:rFonts w:ascii="宋体" w:eastAsia="宋体" w:hAnsi="宋体" w:cs="宋体"/>
          <w:kern w:val="0"/>
          <w:sz w:val="24"/>
          <w:szCs w:val="24"/>
        </w:rPr>
        <w:t xml:space="preserve">, forwards </w:t>
      </w:r>
      <w:r w:rsidRPr="0039664C">
        <w:rPr>
          <w:rFonts w:ascii="宋体" w:eastAsia="宋体" w:hAnsi="宋体" w:cs="宋体"/>
          <w:kern w:val="0"/>
          <w:sz w:val="24"/>
          <w:szCs w:val="24"/>
          <w:highlight w:val="yellow"/>
        </w:rPr>
        <w:t>2300</w:t>
      </w:r>
      <w:r w:rsidRPr="0039664C">
        <w:rPr>
          <w:rFonts w:ascii="宋体" w:eastAsia="宋体" w:hAnsi="宋体" w:cs="宋体"/>
          <w:kern w:val="0"/>
          <w:sz w:val="24"/>
          <w:szCs w:val="24"/>
        </w:rPr>
        <w:t xml:space="preserve"> gas stipend, </w:t>
      </w:r>
      <w:r w:rsidRPr="0039664C">
        <w:rPr>
          <w:rFonts w:ascii="宋体" w:eastAsia="宋体" w:hAnsi="宋体" w:cs="宋体"/>
          <w:kern w:val="0"/>
          <w:sz w:val="24"/>
          <w:szCs w:val="24"/>
          <w:highlight w:val="yellow"/>
        </w:rPr>
        <w:t>not adjustable</w:t>
      </w:r>
    </w:p>
    <w:p w14:paraId="02FE3B71" w14:textId="77777777" w:rsidR="0039664C" w:rsidRPr="0039664C" w:rsidRDefault="0039664C" w:rsidP="0039664C">
      <w:pPr>
        <w:widowControl/>
        <w:spacing w:after="180"/>
        <w:ind w:left="1800"/>
        <w:jc w:val="left"/>
        <w:rPr>
          <w:rFonts w:ascii="宋体" w:eastAsia="宋体" w:hAnsi="宋体" w:cs="宋体"/>
          <w:b/>
          <w:bCs/>
          <w:kern w:val="0"/>
          <w:sz w:val="24"/>
          <w:szCs w:val="24"/>
        </w:rPr>
      </w:pPr>
      <w:r w:rsidRPr="0039664C">
        <w:rPr>
          <w:rFonts w:ascii="Consolas" w:eastAsia="宋体" w:hAnsi="Consolas" w:cs="宋体"/>
          <w:b/>
          <w:bCs/>
          <w:color w:val="E74C3C"/>
          <w:kern w:val="0"/>
          <w:sz w:val="18"/>
          <w:szCs w:val="18"/>
          <w:bdr w:val="single" w:sz="6" w:space="2" w:color="E1E4E5" w:frame="1"/>
          <w:shd w:val="clear" w:color="auto" w:fill="FFFFFF"/>
        </w:rPr>
        <w:t>&lt;address</w:t>
      </w:r>
      <w:proofErr w:type="gramStart"/>
      <w:r w:rsidRPr="0039664C">
        <w:rPr>
          <w:rFonts w:ascii="Consolas" w:eastAsia="宋体" w:hAnsi="Consolas" w:cs="宋体"/>
          <w:b/>
          <w:bCs/>
          <w:color w:val="E74C3C"/>
          <w:kern w:val="0"/>
          <w:sz w:val="18"/>
          <w:szCs w:val="18"/>
          <w:bdr w:val="single" w:sz="6" w:space="2" w:color="E1E4E5" w:frame="1"/>
          <w:shd w:val="clear" w:color="auto" w:fill="FFFFFF"/>
        </w:rPr>
        <w:t>&gt;.</w:t>
      </w:r>
      <w:r w:rsidRPr="0039664C">
        <w:rPr>
          <w:rFonts w:ascii="Consolas" w:eastAsia="宋体" w:hAnsi="Consolas" w:cs="宋体"/>
          <w:b/>
          <w:bCs/>
          <w:color w:val="E74C3C"/>
          <w:kern w:val="0"/>
          <w:sz w:val="18"/>
          <w:szCs w:val="18"/>
          <w:highlight w:val="yellow"/>
          <w:bdr w:val="single" w:sz="6" w:space="2" w:color="E1E4E5" w:frame="1"/>
          <w:shd w:val="clear" w:color="auto" w:fill="FFFFFF"/>
        </w:rPr>
        <w:t>call</w:t>
      </w:r>
      <w:proofErr w:type="gramEnd"/>
      <w:r w:rsidRPr="0039664C">
        <w:rPr>
          <w:rFonts w:ascii="Consolas" w:eastAsia="宋体" w:hAnsi="Consolas" w:cs="宋体"/>
          <w:b/>
          <w:bCs/>
          <w:color w:val="E74C3C"/>
          <w:kern w:val="0"/>
          <w:sz w:val="18"/>
          <w:szCs w:val="18"/>
          <w:bdr w:val="single" w:sz="6" w:space="2" w:color="E1E4E5" w:frame="1"/>
          <w:shd w:val="clear" w:color="auto" w:fill="FFFFFF"/>
        </w:rPr>
        <w:t>(bytes memory) returns (bool, bytes memory)</w:t>
      </w:r>
    </w:p>
    <w:p w14:paraId="6E3B2080" w14:textId="77777777" w:rsidR="0039664C" w:rsidRPr="0039664C" w:rsidRDefault="0039664C" w:rsidP="0039664C">
      <w:pPr>
        <w:widowControl/>
        <w:spacing w:line="360" w:lineRule="atLeast"/>
        <w:ind w:left="720"/>
        <w:jc w:val="left"/>
        <w:rPr>
          <w:rFonts w:ascii="宋体" w:eastAsia="宋体" w:hAnsi="宋体" w:cs="宋体"/>
          <w:kern w:val="0"/>
          <w:sz w:val="24"/>
          <w:szCs w:val="24"/>
        </w:rPr>
      </w:pPr>
      <w:r w:rsidRPr="0039664C">
        <w:rPr>
          <w:rFonts w:ascii="宋体" w:eastAsia="宋体" w:hAnsi="宋体" w:cs="宋体"/>
          <w:kern w:val="0"/>
          <w:sz w:val="24"/>
          <w:szCs w:val="24"/>
        </w:rPr>
        <w:t>issue low-level </w:t>
      </w:r>
      <w:r w:rsidRPr="0039664C">
        <w:rPr>
          <w:rFonts w:ascii="Consolas" w:eastAsia="宋体" w:hAnsi="Consolas" w:cs="宋体"/>
          <w:color w:val="E74C3C"/>
          <w:kern w:val="0"/>
          <w:sz w:val="18"/>
          <w:szCs w:val="18"/>
          <w:bdr w:val="single" w:sz="6" w:space="2" w:color="E1E4E5" w:frame="1"/>
          <w:shd w:val="clear" w:color="auto" w:fill="FFFFFF"/>
        </w:rPr>
        <w:t>CALL</w:t>
      </w:r>
      <w:r w:rsidRPr="0039664C">
        <w:rPr>
          <w:rFonts w:ascii="宋体" w:eastAsia="宋体" w:hAnsi="宋体" w:cs="宋体"/>
          <w:kern w:val="0"/>
          <w:sz w:val="24"/>
          <w:szCs w:val="24"/>
        </w:rPr>
        <w:t xml:space="preserve"> with the given payload, returns success condition and return data, </w:t>
      </w:r>
      <w:r w:rsidRPr="0039664C">
        <w:rPr>
          <w:rFonts w:ascii="宋体" w:eastAsia="宋体" w:hAnsi="宋体" w:cs="宋体"/>
          <w:kern w:val="0"/>
          <w:sz w:val="24"/>
          <w:szCs w:val="24"/>
          <w:highlight w:val="yellow"/>
        </w:rPr>
        <w:t>forwards all available gas</w:t>
      </w:r>
      <w:r w:rsidRPr="0039664C">
        <w:rPr>
          <w:rFonts w:ascii="宋体" w:eastAsia="宋体" w:hAnsi="宋体" w:cs="宋体"/>
          <w:kern w:val="0"/>
          <w:sz w:val="24"/>
          <w:szCs w:val="24"/>
        </w:rPr>
        <w:t>, adjustable</w:t>
      </w:r>
    </w:p>
    <w:p w14:paraId="6D5AC3DE" w14:textId="77777777" w:rsidR="0039664C" w:rsidRPr="0039664C" w:rsidRDefault="0039664C" w:rsidP="0039664C">
      <w:pPr>
        <w:widowControl/>
        <w:spacing w:after="180"/>
        <w:ind w:left="2160"/>
        <w:jc w:val="left"/>
        <w:rPr>
          <w:rFonts w:ascii="宋体" w:eastAsia="宋体" w:hAnsi="宋体" w:cs="宋体"/>
          <w:b/>
          <w:bCs/>
          <w:kern w:val="0"/>
          <w:sz w:val="24"/>
          <w:szCs w:val="24"/>
        </w:rPr>
      </w:pPr>
      <w:r w:rsidRPr="0039664C">
        <w:rPr>
          <w:rFonts w:ascii="Consolas" w:eastAsia="宋体" w:hAnsi="Consolas" w:cs="宋体"/>
          <w:b/>
          <w:bCs/>
          <w:color w:val="E74C3C"/>
          <w:kern w:val="0"/>
          <w:sz w:val="18"/>
          <w:szCs w:val="18"/>
          <w:bdr w:val="single" w:sz="6" w:space="2" w:color="E1E4E5" w:frame="1"/>
          <w:shd w:val="clear" w:color="auto" w:fill="FFFFFF"/>
        </w:rPr>
        <w:t>&lt;address</w:t>
      </w:r>
      <w:proofErr w:type="gramStart"/>
      <w:r w:rsidRPr="0039664C">
        <w:rPr>
          <w:rFonts w:ascii="Consolas" w:eastAsia="宋体" w:hAnsi="Consolas" w:cs="宋体"/>
          <w:b/>
          <w:bCs/>
          <w:color w:val="E74C3C"/>
          <w:kern w:val="0"/>
          <w:sz w:val="18"/>
          <w:szCs w:val="18"/>
          <w:bdr w:val="single" w:sz="6" w:space="2" w:color="E1E4E5" w:frame="1"/>
          <w:shd w:val="clear" w:color="auto" w:fill="FFFFFF"/>
        </w:rPr>
        <w:t>&gt;.</w:t>
      </w:r>
      <w:r w:rsidRPr="0039664C">
        <w:rPr>
          <w:rFonts w:ascii="Consolas" w:eastAsia="宋体" w:hAnsi="Consolas" w:cs="宋体"/>
          <w:b/>
          <w:bCs/>
          <w:color w:val="E74C3C"/>
          <w:kern w:val="0"/>
          <w:sz w:val="18"/>
          <w:szCs w:val="18"/>
          <w:highlight w:val="yellow"/>
          <w:bdr w:val="single" w:sz="6" w:space="2" w:color="E1E4E5" w:frame="1"/>
          <w:shd w:val="clear" w:color="auto" w:fill="FFFFFF"/>
        </w:rPr>
        <w:t>delegatecall</w:t>
      </w:r>
      <w:proofErr w:type="gramEnd"/>
      <w:r w:rsidRPr="0039664C">
        <w:rPr>
          <w:rFonts w:ascii="Consolas" w:eastAsia="宋体" w:hAnsi="Consolas" w:cs="宋体"/>
          <w:b/>
          <w:bCs/>
          <w:color w:val="E74C3C"/>
          <w:kern w:val="0"/>
          <w:sz w:val="18"/>
          <w:szCs w:val="18"/>
          <w:bdr w:val="single" w:sz="6" w:space="2" w:color="E1E4E5" w:frame="1"/>
          <w:shd w:val="clear" w:color="auto" w:fill="FFFFFF"/>
        </w:rPr>
        <w:t>(bytes memory) returns (bool, bytes memory)</w:t>
      </w:r>
    </w:p>
    <w:p w14:paraId="4E18FEC7" w14:textId="77777777" w:rsidR="0039664C" w:rsidRPr="0039664C" w:rsidRDefault="0039664C" w:rsidP="0039664C">
      <w:pPr>
        <w:widowControl/>
        <w:spacing w:line="360" w:lineRule="atLeast"/>
        <w:ind w:left="720"/>
        <w:jc w:val="left"/>
        <w:rPr>
          <w:rFonts w:ascii="宋体" w:eastAsia="宋体" w:hAnsi="宋体" w:cs="宋体"/>
          <w:kern w:val="0"/>
          <w:sz w:val="24"/>
          <w:szCs w:val="24"/>
        </w:rPr>
      </w:pPr>
      <w:r w:rsidRPr="0039664C">
        <w:rPr>
          <w:rFonts w:ascii="宋体" w:eastAsia="宋体" w:hAnsi="宋体" w:cs="宋体"/>
          <w:kern w:val="0"/>
          <w:sz w:val="24"/>
          <w:szCs w:val="24"/>
        </w:rPr>
        <w:t>issue low-level </w:t>
      </w:r>
      <w:r w:rsidRPr="0039664C">
        <w:rPr>
          <w:rFonts w:ascii="Consolas" w:eastAsia="宋体" w:hAnsi="Consolas" w:cs="宋体"/>
          <w:color w:val="E74C3C"/>
          <w:kern w:val="0"/>
          <w:sz w:val="18"/>
          <w:szCs w:val="18"/>
          <w:bdr w:val="single" w:sz="6" w:space="2" w:color="E1E4E5" w:frame="1"/>
          <w:shd w:val="clear" w:color="auto" w:fill="FFFFFF"/>
        </w:rPr>
        <w:t>DELEGATECALL</w:t>
      </w:r>
      <w:r w:rsidRPr="0039664C">
        <w:rPr>
          <w:rFonts w:ascii="宋体" w:eastAsia="宋体" w:hAnsi="宋体" w:cs="宋体"/>
          <w:kern w:val="0"/>
          <w:sz w:val="24"/>
          <w:szCs w:val="24"/>
        </w:rPr>
        <w:t> with the given payload, returns success condition and return data, forwards all available gas, adjustable</w:t>
      </w:r>
    </w:p>
    <w:p w14:paraId="2FF2FE1F" w14:textId="77777777" w:rsidR="0039664C" w:rsidRPr="0039664C" w:rsidRDefault="0039664C" w:rsidP="0039664C">
      <w:pPr>
        <w:widowControl/>
        <w:spacing w:after="180"/>
        <w:ind w:left="2520"/>
        <w:jc w:val="left"/>
        <w:rPr>
          <w:rFonts w:ascii="宋体" w:eastAsia="宋体" w:hAnsi="宋体" w:cs="宋体"/>
          <w:b/>
          <w:bCs/>
          <w:kern w:val="0"/>
          <w:sz w:val="24"/>
          <w:szCs w:val="24"/>
        </w:rPr>
      </w:pPr>
      <w:r w:rsidRPr="0039664C">
        <w:rPr>
          <w:rFonts w:ascii="Consolas" w:eastAsia="宋体" w:hAnsi="Consolas" w:cs="宋体"/>
          <w:b/>
          <w:bCs/>
          <w:color w:val="E74C3C"/>
          <w:kern w:val="0"/>
          <w:sz w:val="18"/>
          <w:szCs w:val="18"/>
          <w:bdr w:val="single" w:sz="6" w:space="2" w:color="E1E4E5" w:frame="1"/>
          <w:shd w:val="clear" w:color="auto" w:fill="FFFFFF"/>
        </w:rPr>
        <w:t>&lt;address</w:t>
      </w:r>
      <w:proofErr w:type="gramStart"/>
      <w:r w:rsidRPr="0039664C">
        <w:rPr>
          <w:rFonts w:ascii="Consolas" w:eastAsia="宋体" w:hAnsi="Consolas" w:cs="宋体"/>
          <w:b/>
          <w:bCs/>
          <w:color w:val="E74C3C"/>
          <w:kern w:val="0"/>
          <w:sz w:val="18"/>
          <w:szCs w:val="18"/>
          <w:bdr w:val="single" w:sz="6" w:space="2" w:color="E1E4E5" w:frame="1"/>
          <w:shd w:val="clear" w:color="auto" w:fill="FFFFFF"/>
        </w:rPr>
        <w:t>&gt;.</w:t>
      </w:r>
      <w:proofErr w:type="spellStart"/>
      <w:r w:rsidRPr="0039664C">
        <w:rPr>
          <w:rFonts w:ascii="Consolas" w:eastAsia="宋体" w:hAnsi="Consolas" w:cs="宋体"/>
          <w:b/>
          <w:bCs/>
          <w:color w:val="E74C3C"/>
          <w:kern w:val="0"/>
          <w:sz w:val="18"/>
          <w:szCs w:val="18"/>
          <w:highlight w:val="yellow"/>
          <w:bdr w:val="single" w:sz="6" w:space="2" w:color="E1E4E5" w:frame="1"/>
          <w:shd w:val="clear" w:color="auto" w:fill="FFFFFF"/>
        </w:rPr>
        <w:t>staticcall</w:t>
      </w:r>
      <w:proofErr w:type="spellEnd"/>
      <w:proofErr w:type="gramEnd"/>
      <w:r w:rsidRPr="0039664C">
        <w:rPr>
          <w:rFonts w:ascii="Consolas" w:eastAsia="宋体" w:hAnsi="Consolas" w:cs="宋体"/>
          <w:b/>
          <w:bCs/>
          <w:color w:val="E74C3C"/>
          <w:kern w:val="0"/>
          <w:sz w:val="18"/>
          <w:szCs w:val="18"/>
          <w:bdr w:val="single" w:sz="6" w:space="2" w:color="E1E4E5" w:frame="1"/>
          <w:shd w:val="clear" w:color="auto" w:fill="FFFFFF"/>
        </w:rPr>
        <w:t>(bytes memory) returns (bool, bytes memory)</w:t>
      </w:r>
    </w:p>
    <w:p w14:paraId="180BBF56" w14:textId="77777777" w:rsidR="0039664C" w:rsidRPr="0039664C" w:rsidRDefault="0039664C" w:rsidP="0039664C">
      <w:pPr>
        <w:widowControl/>
        <w:spacing w:line="360" w:lineRule="atLeast"/>
        <w:ind w:left="720"/>
        <w:jc w:val="left"/>
        <w:rPr>
          <w:rFonts w:ascii="宋体" w:eastAsia="宋体" w:hAnsi="宋体" w:cs="宋体"/>
          <w:kern w:val="0"/>
          <w:sz w:val="24"/>
          <w:szCs w:val="24"/>
        </w:rPr>
      </w:pPr>
      <w:r w:rsidRPr="0039664C">
        <w:rPr>
          <w:rFonts w:ascii="宋体" w:eastAsia="宋体" w:hAnsi="宋体" w:cs="宋体"/>
          <w:kern w:val="0"/>
          <w:sz w:val="24"/>
          <w:szCs w:val="24"/>
        </w:rPr>
        <w:t>issue low-level </w:t>
      </w:r>
      <w:r w:rsidRPr="0039664C">
        <w:rPr>
          <w:rFonts w:ascii="Consolas" w:eastAsia="宋体" w:hAnsi="Consolas" w:cs="宋体"/>
          <w:color w:val="E74C3C"/>
          <w:kern w:val="0"/>
          <w:sz w:val="18"/>
          <w:szCs w:val="18"/>
          <w:bdr w:val="single" w:sz="6" w:space="2" w:color="E1E4E5" w:frame="1"/>
          <w:shd w:val="clear" w:color="auto" w:fill="FFFFFF"/>
        </w:rPr>
        <w:t>STATICCALL</w:t>
      </w:r>
      <w:r w:rsidRPr="0039664C">
        <w:rPr>
          <w:rFonts w:ascii="宋体" w:eastAsia="宋体" w:hAnsi="宋体" w:cs="宋体"/>
          <w:kern w:val="0"/>
          <w:sz w:val="24"/>
          <w:szCs w:val="24"/>
        </w:rPr>
        <w:t> with the given payload, returns success condition and return data, forwards all available gas, adjustable</w:t>
      </w:r>
    </w:p>
    <w:p w14:paraId="15B7F214" w14:textId="77777777" w:rsidR="0039664C" w:rsidRPr="0039664C" w:rsidRDefault="0039664C" w:rsidP="0039664C">
      <w:pPr>
        <w:widowControl/>
        <w:spacing w:after="360" w:line="360" w:lineRule="atLeast"/>
        <w:jc w:val="left"/>
        <w:rPr>
          <w:rFonts w:ascii="宋体" w:eastAsia="宋体" w:hAnsi="宋体" w:cs="宋体"/>
          <w:kern w:val="0"/>
          <w:sz w:val="24"/>
          <w:szCs w:val="24"/>
        </w:rPr>
      </w:pPr>
      <w:r w:rsidRPr="0039664C">
        <w:rPr>
          <w:rFonts w:ascii="宋体" w:eastAsia="宋体" w:hAnsi="宋体" w:cs="宋体"/>
          <w:kern w:val="0"/>
          <w:sz w:val="24"/>
          <w:szCs w:val="24"/>
        </w:rPr>
        <w:lastRenderedPageBreak/>
        <w:t>For more information, see the section on </w:t>
      </w:r>
      <w:hyperlink r:id="rId43" w:anchor="address" w:history="1">
        <w:r w:rsidRPr="0039664C">
          <w:rPr>
            <w:rFonts w:ascii="宋体" w:eastAsia="宋体" w:hAnsi="宋体" w:cs="宋体"/>
            <w:color w:val="002FA7"/>
            <w:kern w:val="0"/>
            <w:sz w:val="24"/>
            <w:szCs w:val="24"/>
          </w:rPr>
          <w:t>Address</w:t>
        </w:r>
      </w:hyperlink>
      <w:r w:rsidRPr="0039664C">
        <w:rPr>
          <w:rFonts w:ascii="宋体" w:eastAsia="宋体" w:hAnsi="宋体" w:cs="宋体"/>
          <w:kern w:val="0"/>
          <w:sz w:val="24"/>
          <w:szCs w:val="24"/>
        </w:rPr>
        <w:t>.</w:t>
      </w:r>
    </w:p>
    <w:p w14:paraId="4CCEA6B5" w14:textId="77777777" w:rsidR="0039664C" w:rsidRPr="0039664C" w:rsidRDefault="0039664C" w:rsidP="0039664C">
      <w:pPr>
        <w:widowControl/>
        <w:shd w:val="clear" w:color="auto" w:fill="F0B37E"/>
        <w:spacing w:after="180"/>
        <w:ind w:left="-180" w:right="-180"/>
        <w:jc w:val="left"/>
        <w:rPr>
          <w:rFonts w:ascii="inherit" w:eastAsia="宋体" w:hAnsi="inherit" w:cs="宋体"/>
          <w:b/>
          <w:bCs/>
          <w:color w:val="FFFFFF"/>
          <w:kern w:val="0"/>
          <w:sz w:val="24"/>
          <w:szCs w:val="24"/>
        </w:rPr>
      </w:pPr>
      <w:r w:rsidRPr="0039664C">
        <w:rPr>
          <w:rFonts w:ascii="inherit" w:eastAsia="宋体" w:hAnsi="inherit" w:cs="宋体"/>
          <w:b/>
          <w:bCs/>
          <w:color w:val="FFFFFF"/>
          <w:kern w:val="0"/>
          <w:sz w:val="24"/>
          <w:szCs w:val="24"/>
        </w:rPr>
        <w:t>Warning</w:t>
      </w:r>
    </w:p>
    <w:p w14:paraId="2EDE457F" w14:textId="77777777" w:rsidR="0039664C" w:rsidRPr="0039664C" w:rsidRDefault="0039664C" w:rsidP="0039664C">
      <w:pPr>
        <w:widowControl/>
        <w:shd w:val="clear" w:color="auto" w:fill="FFEDCC"/>
        <w:spacing w:line="360" w:lineRule="atLeast"/>
        <w:jc w:val="left"/>
        <w:rPr>
          <w:rFonts w:ascii="宋体" w:eastAsia="宋体" w:hAnsi="宋体" w:cs="宋体"/>
          <w:kern w:val="0"/>
          <w:sz w:val="24"/>
          <w:szCs w:val="24"/>
        </w:rPr>
      </w:pPr>
      <w:r w:rsidRPr="0039664C">
        <w:rPr>
          <w:rFonts w:ascii="宋体" w:eastAsia="宋体" w:hAnsi="宋体" w:cs="宋体"/>
          <w:kern w:val="0"/>
          <w:sz w:val="24"/>
          <w:szCs w:val="24"/>
        </w:rPr>
        <w:t xml:space="preserve">You should avoid </w:t>
      </w:r>
      <w:proofErr w:type="gramStart"/>
      <w:r w:rsidRPr="0039664C">
        <w:rPr>
          <w:rFonts w:ascii="宋体" w:eastAsia="宋体" w:hAnsi="宋体" w:cs="宋体"/>
          <w:kern w:val="0"/>
          <w:sz w:val="24"/>
          <w:szCs w:val="24"/>
        </w:rPr>
        <w:t>using </w:t>
      </w:r>
      <w:r w:rsidRPr="0039664C">
        <w:rPr>
          <w:rFonts w:ascii="Consolas" w:eastAsia="宋体" w:hAnsi="Consolas" w:cs="宋体"/>
          <w:color w:val="E74C3C"/>
          <w:kern w:val="0"/>
          <w:sz w:val="18"/>
          <w:szCs w:val="18"/>
          <w:bdr w:val="single" w:sz="6" w:space="2" w:color="E1E4E5" w:frame="1"/>
          <w:shd w:val="clear" w:color="auto" w:fill="FFFFFF"/>
        </w:rPr>
        <w:t>.call</w:t>
      </w:r>
      <w:proofErr w:type="gramEnd"/>
      <w:r w:rsidRPr="0039664C">
        <w:rPr>
          <w:rFonts w:ascii="Consolas" w:eastAsia="宋体" w:hAnsi="Consolas" w:cs="宋体"/>
          <w:color w:val="E74C3C"/>
          <w:kern w:val="0"/>
          <w:sz w:val="18"/>
          <w:szCs w:val="18"/>
          <w:bdr w:val="single" w:sz="6" w:space="2" w:color="E1E4E5" w:frame="1"/>
          <w:shd w:val="clear" w:color="auto" w:fill="FFFFFF"/>
        </w:rPr>
        <w:t>()</w:t>
      </w:r>
      <w:r w:rsidRPr="0039664C">
        <w:rPr>
          <w:rFonts w:ascii="宋体" w:eastAsia="宋体" w:hAnsi="宋体" w:cs="宋体"/>
          <w:kern w:val="0"/>
          <w:sz w:val="24"/>
          <w:szCs w:val="24"/>
        </w:rPr>
        <w:t xml:space="preserve"> whenever possible when executing another contract function as it </w:t>
      </w:r>
      <w:commentRangeStart w:id="13"/>
      <w:r w:rsidRPr="0039664C">
        <w:rPr>
          <w:rFonts w:ascii="宋体" w:eastAsia="宋体" w:hAnsi="宋体" w:cs="宋体"/>
          <w:kern w:val="0"/>
          <w:sz w:val="24"/>
          <w:szCs w:val="24"/>
          <w:highlight w:val="yellow"/>
        </w:rPr>
        <w:t xml:space="preserve">bypasses </w:t>
      </w:r>
      <w:commentRangeEnd w:id="13"/>
      <w:r w:rsidR="00502F62">
        <w:rPr>
          <w:rStyle w:val="ac"/>
        </w:rPr>
        <w:commentReference w:id="13"/>
      </w:r>
      <w:r w:rsidRPr="0039664C">
        <w:rPr>
          <w:rFonts w:ascii="宋体" w:eastAsia="宋体" w:hAnsi="宋体" w:cs="宋体"/>
          <w:kern w:val="0"/>
          <w:sz w:val="24"/>
          <w:szCs w:val="24"/>
          <w:highlight w:val="yellow"/>
        </w:rPr>
        <w:t>type checking, function existence check, and argument packing</w:t>
      </w:r>
      <w:r w:rsidRPr="0039664C">
        <w:rPr>
          <w:rFonts w:ascii="宋体" w:eastAsia="宋体" w:hAnsi="宋体" w:cs="宋体"/>
          <w:kern w:val="0"/>
          <w:sz w:val="24"/>
          <w:szCs w:val="24"/>
        </w:rPr>
        <w:t>.</w:t>
      </w:r>
    </w:p>
    <w:p w14:paraId="201CE784" w14:textId="77777777" w:rsidR="0039664C" w:rsidRPr="0039664C" w:rsidRDefault="0039664C" w:rsidP="0039664C">
      <w:pPr>
        <w:widowControl/>
        <w:shd w:val="clear" w:color="auto" w:fill="F0B37E"/>
        <w:spacing w:after="180"/>
        <w:ind w:left="-180" w:right="-180"/>
        <w:jc w:val="left"/>
        <w:rPr>
          <w:rFonts w:ascii="inherit" w:eastAsia="宋体" w:hAnsi="inherit" w:cs="宋体"/>
          <w:b/>
          <w:bCs/>
          <w:color w:val="FFFFFF"/>
          <w:kern w:val="0"/>
          <w:sz w:val="24"/>
          <w:szCs w:val="24"/>
        </w:rPr>
      </w:pPr>
      <w:r w:rsidRPr="0039664C">
        <w:rPr>
          <w:rFonts w:ascii="inherit" w:eastAsia="宋体" w:hAnsi="inherit" w:cs="宋体"/>
          <w:b/>
          <w:bCs/>
          <w:color w:val="FFFFFF"/>
          <w:kern w:val="0"/>
          <w:sz w:val="24"/>
          <w:szCs w:val="24"/>
        </w:rPr>
        <w:t>Warning</w:t>
      </w:r>
    </w:p>
    <w:p w14:paraId="0FEA6648" w14:textId="77777777" w:rsidR="0039664C" w:rsidRPr="0039664C" w:rsidRDefault="0039664C" w:rsidP="0039664C">
      <w:pPr>
        <w:widowControl/>
        <w:shd w:val="clear" w:color="auto" w:fill="FFEDCC"/>
        <w:spacing w:line="360" w:lineRule="atLeast"/>
        <w:jc w:val="left"/>
        <w:rPr>
          <w:rFonts w:ascii="宋体" w:eastAsia="宋体" w:hAnsi="宋体" w:cs="宋体"/>
          <w:kern w:val="0"/>
          <w:sz w:val="24"/>
          <w:szCs w:val="24"/>
        </w:rPr>
      </w:pPr>
      <w:r w:rsidRPr="0039664C">
        <w:rPr>
          <w:rFonts w:ascii="宋体" w:eastAsia="宋体" w:hAnsi="宋体" w:cs="宋体"/>
          <w:kern w:val="0"/>
          <w:sz w:val="24"/>
          <w:szCs w:val="24"/>
        </w:rPr>
        <w:t>There are some dangers in using </w:t>
      </w:r>
      <w:r w:rsidRPr="0039664C">
        <w:rPr>
          <w:rFonts w:ascii="Consolas" w:eastAsia="宋体" w:hAnsi="Consolas" w:cs="宋体"/>
          <w:color w:val="E74C3C"/>
          <w:kern w:val="0"/>
          <w:sz w:val="18"/>
          <w:szCs w:val="18"/>
          <w:bdr w:val="single" w:sz="6" w:space="2" w:color="E1E4E5" w:frame="1"/>
          <w:shd w:val="clear" w:color="auto" w:fill="FFFFFF"/>
        </w:rPr>
        <w:t>send</w:t>
      </w:r>
      <w:r w:rsidRPr="0039664C">
        <w:rPr>
          <w:rFonts w:ascii="宋体" w:eastAsia="宋体" w:hAnsi="宋体" w:cs="宋体"/>
          <w:kern w:val="0"/>
          <w:sz w:val="24"/>
          <w:szCs w:val="24"/>
        </w:rPr>
        <w:t xml:space="preserve">: The transfer fails if the call stack depth is at 1024 (this can always be forced by the caller) and it also fails if the recipient runs out of gas. </w:t>
      </w:r>
      <w:proofErr w:type="gramStart"/>
      <w:r w:rsidRPr="0039664C">
        <w:rPr>
          <w:rFonts w:ascii="宋体" w:eastAsia="宋体" w:hAnsi="宋体" w:cs="宋体"/>
          <w:kern w:val="0"/>
          <w:sz w:val="24"/>
          <w:szCs w:val="24"/>
        </w:rPr>
        <w:t>So</w:t>
      </w:r>
      <w:proofErr w:type="gramEnd"/>
      <w:r w:rsidRPr="0039664C">
        <w:rPr>
          <w:rFonts w:ascii="宋体" w:eastAsia="宋体" w:hAnsi="宋体" w:cs="宋体"/>
          <w:kern w:val="0"/>
          <w:sz w:val="24"/>
          <w:szCs w:val="24"/>
        </w:rPr>
        <w:t xml:space="preserve"> in order to make safe Ether transfers, always check the return value of </w:t>
      </w:r>
      <w:r w:rsidRPr="0039664C">
        <w:rPr>
          <w:rFonts w:ascii="Consolas" w:eastAsia="宋体" w:hAnsi="Consolas" w:cs="宋体"/>
          <w:color w:val="E74C3C"/>
          <w:kern w:val="0"/>
          <w:sz w:val="18"/>
          <w:szCs w:val="18"/>
          <w:bdr w:val="single" w:sz="6" w:space="2" w:color="E1E4E5" w:frame="1"/>
          <w:shd w:val="clear" w:color="auto" w:fill="FFFFFF"/>
        </w:rPr>
        <w:t>send</w:t>
      </w:r>
      <w:r w:rsidRPr="0039664C">
        <w:rPr>
          <w:rFonts w:ascii="宋体" w:eastAsia="宋体" w:hAnsi="宋体" w:cs="宋体"/>
          <w:kern w:val="0"/>
          <w:sz w:val="24"/>
          <w:szCs w:val="24"/>
        </w:rPr>
        <w:t>, use </w:t>
      </w:r>
      <w:r w:rsidRPr="0039664C">
        <w:rPr>
          <w:rFonts w:ascii="Consolas" w:eastAsia="宋体" w:hAnsi="Consolas" w:cs="宋体"/>
          <w:color w:val="E74C3C"/>
          <w:kern w:val="0"/>
          <w:sz w:val="18"/>
          <w:szCs w:val="18"/>
          <w:bdr w:val="single" w:sz="6" w:space="2" w:color="E1E4E5" w:frame="1"/>
          <w:shd w:val="clear" w:color="auto" w:fill="FFFFFF"/>
        </w:rPr>
        <w:t>transfer</w:t>
      </w:r>
      <w:r w:rsidRPr="0039664C">
        <w:rPr>
          <w:rFonts w:ascii="宋体" w:eastAsia="宋体" w:hAnsi="宋体" w:cs="宋体"/>
          <w:kern w:val="0"/>
          <w:sz w:val="24"/>
          <w:szCs w:val="24"/>
        </w:rPr>
        <w:t> or even better: Use a pattern where the recipient withdraws the money.</w:t>
      </w:r>
    </w:p>
    <w:p w14:paraId="2E629BE5" w14:textId="77777777" w:rsidR="0039664C" w:rsidRPr="0039664C" w:rsidRDefault="0039664C" w:rsidP="0039664C">
      <w:pPr>
        <w:widowControl/>
        <w:shd w:val="clear" w:color="auto" w:fill="F0B37E"/>
        <w:spacing w:after="180"/>
        <w:ind w:left="-180" w:right="-180"/>
        <w:jc w:val="left"/>
        <w:rPr>
          <w:rFonts w:ascii="inherit" w:eastAsia="宋体" w:hAnsi="inherit" w:cs="宋体"/>
          <w:b/>
          <w:bCs/>
          <w:color w:val="FFFFFF"/>
          <w:kern w:val="0"/>
          <w:sz w:val="24"/>
          <w:szCs w:val="24"/>
        </w:rPr>
      </w:pPr>
      <w:r w:rsidRPr="0039664C">
        <w:rPr>
          <w:rFonts w:ascii="inherit" w:eastAsia="宋体" w:hAnsi="inherit" w:cs="宋体"/>
          <w:b/>
          <w:bCs/>
          <w:color w:val="FFFFFF"/>
          <w:kern w:val="0"/>
          <w:sz w:val="24"/>
          <w:szCs w:val="24"/>
        </w:rPr>
        <w:t>Warning</w:t>
      </w:r>
    </w:p>
    <w:p w14:paraId="18035B76" w14:textId="77777777" w:rsidR="0039664C" w:rsidRPr="0039664C" w:rsidRDefault="0039664C" w:rsidP="0039664C">
      <w:pPr>
        <w:widowControl/>
        <w:shd w:val="clear" w:color="auto" w:fill="FFEDCC"/>
        <w:spacing w:after="360" w:line="360" w:lineRule="atLeast"/>
        <w:jc w:val="left"/>
        <w:rPr>
          <w:rFonts w:ascii="宋体" w:eastAsia="宋体" w:hAnsi="宋体" w:cs="宋体"/>
          <w:kern w:val="0"/>
          <w:sz w:val="24"/>
          <w:szCs w:val="24"/>
        </w:rPr>
      </w:pPr>
      <w:r w:rsidRPr="0039664C">
        <w:rPr>
          <w:rFonts w:ascii="宋体" w:eastAsia="宋体" w:hAnsi="宋体" w:cs="宋体"/>
          <w:kern w:val="0"/>
          <w:sz w:val="24"/>
          <w:szCs w:val="24"/>
        </w:rPr>
        <w:t>Due to the fact that the EVM considers a call to a non-existing contract to always succeed, Solidity includes an extra check using the </w:t>
      </w:r>
      <w:commentRangeStart w:id="14"/>
      <w:proofErr w:type="spellStart"/>
      <w:r w:rsidRPr="0039664C">
        <w:rPr>
          <w:rFonts w:ascii="Consolas" w:eastAsia="宋体" w:hAnsi="Consolas" w:cs="宋体"/>
          <w:color w:val="E74C3C"/>
          <w:kern w:val="0"/>
          <w:sz w:val="18"/>
          <w:szCs w:val="18"/>
          <w:bdr w:val="single" w:sz="6" w:space="2" w:color="E1E4E5" w:frame="1"/>
          <w:shd w:val="clear" w:color="auto" w:fill="FFFFFF"/>
        </w:rPr>
        <w:t>extcodesize</w:t>
      </w:r>
      <w:proofErr w:type="spellEnd"/>
      <w:r w:rsidRPr="0039664C">
        <w:rPr>
          <w:rFonts w:ascii="宋体" w:eastAsia="宋体" w:hAnsi="宋体" w:cs="宋体"/>
          <w:kern w:val="0"/>
          <w:sz w:val="24"/>
          <w:szCs w:val="24"/>
        </w:rPr>
        <w:t> </w:t>
      </w:r>
      <w:commentRangeEnd w:id="14"/>
      <w:r w:rsidR="00E66226">
        <w:rPr>
          <w:rStyle w:val="ac"/>
        </w:rPr>
        <w:commentReference w:id="14"/>
      </w:r>
      <w:r w:rsidRPr="0039664C">
        <w:rPr>
          <w:rFonts w:ascii="宋体" w:eastAsia="宋体" w:hAnsi="宋体" w:cs="宋体"/>
          <w:kern w:val="0"/>
          <w:sz w:val="24"/>
          <w:szCs w:val="24"/>
        </w:rPr>
        <w:t>opcode when performing external calls. This ensures that the contract that is about to be called either actually exists (it contains code) or an exception is raised.</w:t>
      </w:r>
    </w:p>
    <w:p w14:paraId="53D88B58" w14:textId="77777777" w:rsidR="0039664C" w:rsidRPr="0039664C" w:rsidRDefault="0039664C" w:rsidP="0039664C">
      <w:pPr>
        <w:widowControl/>
        <w:shd w:val="clear" w:color="auto" w:fill="FFEDCC"/>
        <w:spacing w:line="360" w:lineRule="atLeast"/>
        <w:jc w:val="left"/>
        <w:rPr>
          <w:rFonts w:ascii="宋体" w:eastAsia="宋体" w:hAnsi="宋体" w:cs="宋体"/>
          <w:kern w:val="0"/>
          <w:sz w:val="24"/>
          <w:szCs w:val="24"/>
        </w:rPr>
      </w:pPr>
      <w:r w:rsidRPr="0039664C">
        <w:rPr>
          <w:rFonts w:ascii="宋体" w:eastAsia="宋体" w:hAnsi="宋体" w:cs="宋体"/>
          <w:kern w:val="0"/>
          <w:sz w:val="24"/>
          <w:szCs w:val="24"/>
        </w:rPr>
        <w:t>The low-level calls which operate on addresses rather than contract instances (</w:t>
      </w:r>
      <w:proofErr w:type="gramStart"/>
      <w:r w:rsidRPr="0039664C">
        <w:rPr>
          <w:rFonts w:ascii="宋体" w:eastAsia="宋体" w:hAnsi="宋体" w:cs="宋体"/>
          <w:kern w:val="0"/>
          <w:sz w:val="24"/>
          <w:szCs w:val="24"/>
        </w:rPr>
        <w:t>i.e. </w:t>
      </w:r>
      <w:r w:rsidRPr="0039664C">
        <w:rPr>
          <w:rFonts w:ascii="Consolas" w:eastAsia="宋体" w:hAnsi="Consolas" w:cs="宋体"/>
          <w:color w:val="E74C3C"/>
          <w:kern w:val="0"/>
          <w:sz w:val="18"/>
          <w:szCs w:val="18"/>
          <w:bdr w:val="single" w:sz="6" w:space="2" w:color="E1E4E5" w:frame="1"/>
          <w:shd w:val="clear" w:color="auto" w:fill="FFFFFF"/>
        </w:rPr>
        <w:t>.call</w:t>
      </w:r>
      <w:proofErr w:type="gramEnd"/>
      <w:r w:rsidRPr="0039664C">
        <w:rPr>
          <w:rFonts w:ascii="Consolas" w:eastAsia="宋体" w:hAnsi="Consolas" w:cs="宋体"/>
          <w:color w:val="E74C3C"/>
          <w:kern w:val="0"/>
          <w:sz w:val="18"/>
          <w:szCs w:val="18"/>
          <w:bdr w:val="single" w:sz="6" w:space="2" w:color="E1E4E5" w:frame="1"/>
          <w:shd w:val="clear" w:color="auto" w:fill="FFFFFF"/>
        </w:rPr>
        <w:t>()</w:t>
      </w:r>
      <w:r w:rsidRPr="0039664C">
        <w:rPr>
          <w:rFonts w:ascii="宋体" w:eastAsia="宋体" w:hAnsi="宋体" w:cs="宋体"/>
          <w:kern w:val="0"/>
          <w:sz w:val="24"/>
          <w:szCs w:val="24"/>
        </w:rPr>
        <w:t>, </w:t>
      </w:r>
      <w:r w:rsidRPr="0039664C">
        <w:rPr>
          <w:rFonts w:ascii="Consolas" w:eastAsia="宋体" w:hAnsi="Consolas" w:cs="宋体"/>
          <w:color w:val="E74C3C"/>
          <w:kern w:val="0"/>
          <w:sz w:val="18"/>
          <w:szCs w:val="18"/>
          <w:bdr w:val="single" w:sz="6" w:space="2" w:color="E1E4E5" w:frame="1"/>
          <w:shd w:val="clear" w:color="auto" w:fill="FFFFFF"/>
        </w:rPr>
        <w:t>.delegatecall()</w:t>
      </w:r>
      <w:r w:rsidRPr="0039664C">
        <w:rPr>
          <w:rFonts w:ascii="宋体" w:eastAsia="宋体" w:hAnsi="宋体" w:cs="宋体"/>
          <w:kern w:val="0"/>
          <w:sz w:val="24"/>
          <w:szCs w:val="24"/>
        </w:rPr>
        <w:t>, </w:t>
      </w:r>
      <w:r w:rsidRPr="0039664C">
        <w:rPr>
          <w:rFonts w:ascii="Consolas" w:eastAsia="宋体" w:hAnsi="Consolas" w:cs="宋体"/>
          <w:color w:val="E74C3C"/>
          <w:kern w:val="0"/>
          <w:sz w:val="18"/>
          <w:szCs w:val="18"/>
          <w:bdr w:val="single" w:sz="6" w:space="2" w:color="E1E4E5" w:frame="1"/>
          <w:shd w:val="clear" w:color="auto" w:fill="FFFFFF"/>
        </w:rPr>
        <w:t>.staticcall()</w:t>
      </w:r>
      <w:r w:rsidRPr="0039664C">
        <w:rPr>
          <w:rFonts w:ascii="宋体" w:eastAsia="宋体" w:hAnsi="宋体" w:cs="宋体"/>
          <w:kern w:val="0"/>
          <w:sz w:val="24"/>
          <w:szCs w:val="24"/>
        </w:rPr>
        <w:t>, </w:t>
      </w:r>
      <w:r w:rsidRPr="0039664C">
        <w:rPr>
          <w:rFonts w:ascii="Consolas" w:eastAsia="宋体" w:hAnsi="Consolas" w:cs="宋体"/>
          <w:color w:val="E74C3C"/>
          <w:kern w:val="0"/>
          <w:sz w:val="18"/>
          <w:szCs w:val="18"/>
          <w:bdr w:val="single" w:sz="6" w:space="2" w:color="E1E4E5" w:frame="1"/>
          <w:shd w:val="clear" w:color="auto" w:fill="FFFFFF"/>
        </w:rPr>
        <w:t>.send()</w:t>
      </w:r>
      <w:r w:rsidRPr="0039664C">
        <w:rPr>
          <w:rFonts w:ascii="宋体" w:eastAsia="宋体" w:hAnsi="宋体" w:cs="宋体"/>
          <w:kern w:val="0"/>
          <w:sz w:val="24"/>
          <w:szCs w:val="24"/>
        </w:rPr>
        <w:t> and </w:t>
      </w:r>
      <w:r w:rsidRPr="0039664C">
        <w:rPr>
          <w:rFonts w:ascii="Consolas" w:eastAsia="宋体" w:hAnsi="Consolas" w:cs="宋体"/>
          <w:color w:val="E74C3C"/>
          <w:kern w:val="0"/>
          <w:sz w:val="18"/>
          <w:szCs w:val="18"/>
          <w:bdr w:val="single" w:sz="6" w:space="2" w:color="E1E4E5" w:frame="1"/>
          <w:shd w:val="clear" w:color="auto" w:fill="FFFFFF"/>
        </w:rPr>
        <w:t>.transfer()</w:t>
      </w:r>
      <w:r w:rsidRPr="0039664C">
        <w:rPr>
          <w:rFonts w:ascii="宋体" w:eastAsia="宋体" w:hAnsi="宋体" w:cs="宋体"/>
          <w:kern w:val="0"/>
          <w:sz w:val="24"/>
          <w:szCs w:val="24"/>
        </w:rPr>
        <w:t>) </w:t>
      </w:r>
      <w:r w:rsidRPr="0039664C">
        <w:rPr>
          <w:rFonts w:ascii="宋体" w:eastAsia="宋体" w:hAnsi="宋体" w:cs="宋体"/>
          <w:b/>
          <w:bCs/>
          <w:kern w:val="0"/>
          <w:sz w:val="24"/>
          <w:szCs w:val="24"/>
        </w:rPr>
        <w:t>do not</w:t>
      </w:r>
      <w:r w:rsidRPr="0039664C">
        <w:rPr>
          <w:rFonts w:ascii="宋体" w:eastAsia="宋体" w:hAnsi="宋体" w:cs="宋体"/>
          <w:kern w:val="0"/>
          <w:sz w:val="24"/>
          <w:szCs w:val="24"/>
        </w:rPr>
        <w:t xml:space="preserve"> include this check, which makes them </w:t>
      </w:r>
      <w:r w:rsidRPr="0039664C">
        <w:rPr>
          <w:rFonts w:ascii="宋体" w:eastAsia="宋体" w:hAnsi="宋体" w:cs="宋体"/>
          <w:kern w:val="0"/>
          <w:sz w:val="24"/>
          <w:szCs w:val="24"/>
          <w:highlight w:val="yellow"/>
        </w:rPr>
        <w:t>cheaper in terms of gas but also less safe</w:t>
      </w:r>
      <w:r w:rsidRPr="0039664C">
        <w:rPr>
          <w:rFonts w:ascii="宋体" w:eastAsia="宋体" w:hAnsi="宋体" w:cs="宋体"/>
          <w:kern w:val="0"/>
          <w:sz w:val="24"/>
          <w:szCs w:val="24"/>
        </w:rPr>
        <w:t>.</w:t>
      </w:r>
    </w:p>
    <w:p w14:paraId="356681C4" w14:textId="77777777" w:rsidR="0039664C" w:rsidRPr="0039664C" w:rsidRDefault="0039664C" w:rsidP="0039664C">
      <w:pPr>
        <w:widowControl/>
        <w:shd w:val="clear" w:color="auto" w:fill="6AB0DE"/>
        <w:spacing w:after="180"/>
        <w:ind w:left="-180" w:right="-180"/>
        <w:jc w:val="left"/>
        <w:rPr>
          <w:rFonts w:ascii="inherit" w:eastAsia="宋体" w:hAnsi="inherit" w:cs="宋体"/>
          <w:b/>
          <w:bCs/>
          <w:color w:val="FFFFFF"/>
          <w:kern w:val="0"/>
          <w:sz w:val="24"/>
          <w:szCs w:val="24"/>
        </w:rPr>
      </w:pPr>
      <w:r w:rsidRPr="0039664C">
        <w:rPr>
          <w:rFonts w:ascii="inherit" w:eastAsia="宋体" w:hAnsi="inherit" w:cs="宋体"/>
          <w:b/>
          <w:bCs/>
          <w:color w:val="FFFFFF"/>
          <w:kern w:val="0"/>
          <w:sz w:val="24"/>
          <w:szCs w:val="24"/>
        </w:rPr>
        <w:t>Note</w:t>
      </w:r>
    </w:p>
    <w:p w14:paraId="388D0B07" w14:textId="77777777" w:rsidR="0039664C" w:rsidRPr="0039664C" w:rsidRDefault="0039664C" w:rsidP="0039664C">
      <w:pPr>
        <w:widowControl/>
        <w:shd w:val="clear" w:color="auto" w:fill="E7F2FA"/>
        <w:spacing w:line="360" w:lineRule="atLeast"/>
        <w:jc w:val="left"/>
        <w:rPr>
          <w:rFonts w:ascii="宋体" w:eastAsia="宋体" w:hAnsi="宋体" w:cs="宋体"/>
          <w:kern w:val="0"/>
          <w:sz w:val="24"/>
          <w:szCs w:val="24"/>
        </w:rPr>
      </w:pPr>
      <w:r w:rsidRPr="0039664C">
        <w:rPr>
          <w:rFonts w:ascii="宋体" w:eastAsia="宋体" w:hAnsi="宋体" w:cs="宋体"/>
          <w:kern w:val="0"/>
          <w:sz w:val="24"/>
          <w:szCs w:val="24"/>
        </w:rPr>
        <w:t>Prior to version 0.5.0, Solidity allowed address members to be accessed by a contract instance, for example </w:t>
      </w:r>
      <w:proofErr w:type="spellStart"/>
      <w:proofErr w:type="gramStart"/>
      <w:r w:rsidRPr="0039664C">
        <w:rPr>
          <w:rFonts w:ascii="Consolas" w:eastAsia="宋体" w:hAnsi="Consolas" w:cs="宋体"/>
          <w:color w:val="E74C3C"/>
          <w:kern w:val="0"/>
          <w:sz w:val="18"/>
          <w:szCs w:val="18"/>
          <w:bdr w:val="single" w:sz="6" w:space="2" w:color="E1E4E5" w:frame="1"/>
          <w:shd w:val="clear" w:color="auto" w:fill="FFFFFF"/>
        </w:rPr>
        <w:t>this.balance</w:t>
      </w:r>
      <w:proofErr w:type="spellEnd"/>
      <w:proofErr w:type="gramEnd"/>
      <w:r w:rsidRPr="0039664C">
        <w:rPr>
          <w:rFonts w:ascii="宋体" w:eastAsia="宋体" w:hAnsi="宋体" w:cs="宋体"/>
          <w:kern w:val="0"/>
          <w:sz w:val="24"/>
          <w:szCs w:val="24"/>
        </w:rPr>
        <w:t>. This is now forbidden and an explicit conversion to address must be done: </w:t>
      </w:r>
      <w:r w:rsidRPr="0039664C">
        <w:rPr>
          <w:rFonts w:ascii="Consolas" w:eastAsia="宋体" w:hAnsi="Consolas" w:cs="宋体"/>
          <w:color w:val="E74C3C"/>
          <w:kern w:val="0"/>
          <w:sz w:val="18"/>
          <w:szCs w:val="18"/>
          <w:highlight w:val="yellow"/>
          <w:bdr w:val="single" w:sz="6" w:space="2" w:color="E1E4E5" w:frame="1"/>
          <w:shd w:val="clear" w:color="auto" w:fill="FFFFFF"/>
        </w:rPr>
        <w:t>address(this</w:t>
      </w:r>
      <w:proofErr w:type="gramStart"/>
      <w:r w:rsidRPr="0039664C">
        <w:rPr>
          <w:rFonts w:ascii="Consolas" w:eastAsia="宋体" w:hAnsi="Consolas" w:cs="宋体"/>
          <w:color w:val="E74C3C"/>
          <w:kern w:val="0"/>
          <w:sz w:val="18"/>
          <w:szCs w:val="18"/>
          <w:highlight w:val="yellow"/>
          <w:bdr w:val="single" w:sz="6" w:space="2" w:color="E1E4E5" w:frame="1"/>
          <w:shd w:val="clear" w:color="auto" w:fill="FFFFFF"/>
        </w:rPr>
        <w:t>).balance</w:t>
      </w:r>
      <w:proofErr w:type="gramEnd"/>
      <w:r w:rsidRPr="0039664C">
        <w:rPr>
          <w:rFonts w:ascii="宋体" w:eastAsia="宋体" w:hAnsi="宋体" w:cs="宋体"/>
          <w:kern w:val="0"/>
          <w:sz w:val="24"/>
          <w:szCs w:val="24"/>
        </w:rPr>
        <w:t>.</w:t>
      </w:r>
    </w:p>
    <w:p w14:paraId="15ECE8AF" w14:textId="77777777" w:rsidR="0039664C" w:rsidRPr="0039664C" w:rsidRDefault="0039664C" w:rsidP="0039664C">
      <w:pPr>
        <w:widowControl/>
        <w:shd w:val="clear" w:color="auto" w:fill="6AB0DE"/>
        <w:spacing w:after="180"/>
        <w:ind w:left="-180" w:right="-180"/>
        <w:jc w:val="left"/>
        <w:rPr>
          <w:rFonts w:ascii="inherit" w:eastAsia="宋体" w:hAnsi="inherit" w:cs="宋体"/>
          <w:b/>
          <w:bCs/>
          <w:color w:val="FFFFFF"/>
          <w:kern w:val="0"/>
          <w:sz w:val="24"/>
          <w:szCs w:val="24"/>
        </w:rPr>
      </w:pPr>
      <w:r w:rsidRPr="0039664C">
        <w:rPr>
          <w:rFonts w:ascii="inherit" w:eastAsia="宋体" w:hAnsi="inherit" w:cs="宋体"/>
          <w:b/>
          <w:bCs/>
          <w:color w:val="FFFFFF"/>
          <w:kern w:val="0"/>
          <w:sz w:val="24"/>
          <w:szCs w:val="24"/>
        </w:rPr>
        <w:lastRenderedPageBreak/>
        <w:t>Note</w:t>
      </w:r>
    </w:p>
    <w:p w14:paraId="3CA72C95" w14:textId="77777777" w:rsidR="0039664C" w:rsidRPr="0039664C" w:rsidRDefault="0039664C" w:rsidP="0039664C">
      <w:pPr>
        <w:widowControl/>
        <w:shd w:val="clear" w:color="auto" w:fill="E7F2FA"/>
        <w:spacing w:line="360" w:lineRule="atLeast"/>
        <w:jc w:val="left"/>
        <w:rPr>
          <w:rFonts w:ascii="宋体" w:eastAsia="宋体" w:hAnsi="宋体" w:cs="宋体"/>
          <w:kern w:val="0"/>
          <w:sz w:val="24"/>
          <w:szCs w:val="24"/>
        </w:rPr>
      </w:pPr>
      <w:r w:rsidRPr="0039664C">
        <w:rPr>
          <w:rFonts w:ascii="宋体" w:eastAsia="宋体" w:hAnsi="宋体" w:cs="宋体"/>
          <w:kern w:val="0"/>
          <w:sz w:val="24"/>
          <w:szCs w:val="24"/>
        </w:rPr>
        <w:t xml:space="preserve">If state variables are accessed via a low-level </w:t>
      </w:r>
      <w:proofErr w:type="spellStart"/>
      <w:r w:rsidRPr="0039664C">
        <w:rPr>
          <w:rFonts w:ascii="宋体" w:eastAsia="宋体" w:hAnsi="宋体" w:cs="宋体"/>
          <w:kern w:val="0"/>
          <w:sz w:val="24"/>
          <w:szCs w:val="24"/>
        </w:rPr>
        <w:t>delegatecall</w:t>
      </w:r>
      <w:proofErr w:type="spellEnd"/>
      <w:r w:rsidRPr="0039664C">
        <w:rPr>
          <w:rFonts w:ascii="宋体" w:eastAsia="宋体" w:hAnsi="宋体" w:cs="宋体"/>
          <w:kern w:val="0"/>
          <w:sz w:val="24"/>
          <w:szCs w:val="24"/>
        </w:rPr>
        <w:t>, the storage layout of the two contracts must align in order for the called contract to correctly access the storage variables of the calling contract by name. This is of course not the case if storage pointers are passed as function arguments as in the case for the high-level libraries.</w:t>
      </w:r>
    </w:p>
    <w:p w14:paraId="74663401" w14:textId="77777777" w:rsidR="0039664C" w:rsidRPr="0039664C" w:rsidRDefault="0039664C" w:rsidP="0039664C">
      <w:pPr>
        <w:widowControl/>
        <w:shd w:val="clear" w:color="auto" w:fill="6AB0DE"/>
        <w:spacing w:after="180"/>
        <w:ind w:left="-180" w:right="-180"/>
        <w:jc w:val="left"/>
        <w:rPr>
          <w:rFonts w:ascii="inherit" w:eastAsia="宋体" w:hAnsi="inherit" w:cs="宋体"/>
          <w:b/>
          <w:bCs/>
          <w:color w:val="FFFFFF"/>
          <w:kern w:val="0"/>
          <w:sz w:val="24"/>
          <w:szCs w:val="24"/>
        </w:rPr>
      </w:pPr>
      <w:r w:rsidRPr="0039664C">
        <w:rPr>
          <w:rFonts w:ascii="inherit" w:eastAsia="宋体" w:hAnsi="inherit" w:cs="宋体"/>
          <w:b/>
          <w:bCs/>
          <w:color w:val="FFFFFF"/>
          <w:kern w:val="0"/>
          <w:sz w:val="24"/>
          <w:szCs w:val="24"/>
        </w:rPr>
        <w:t>Note</w:t>
      </w:r>
    </w:p>
    <w:p w14:paraId="0FE60F70" w14:textId="77777777" w:rsidR="0039664C" w:rsidRPr="0039664C" w:rsidRDefault="0039664C" w:rsidP="0039664C">
      <w:pPr>
        <w:widowControl/>
        <w:shd w:val="clear" w:color="auto" w:fill="E7F2FA"/>
        <w:spacing w:line="360" w:lineRule="atLeast"/>
        <w:jc w:val="left"/>
        <w:rPr>
          <w:rFonts w:ascii="宋体" w:eastAsia="宋体" w:hAnsi="宋体" w:cs="宋体"/>
          <w:kern w:val="0"/>
          <w:sz w:val="24"/>
          <w:szCs w:val="24"/>
        </w:rPr>
      </w:pPr>
      <w:r w:rsidRPr="0039664C">
        <w:rPr>
          <w:rFonts w:ascii="宋体" w:eastAsia="宋体" w:hAnsi="宋体" w:cs="宋体"/>
          <w:kern w:val="0"/>
          <w:sz w:val="24"/>
          <w:szCs w:val="24"/>
        </w:rPr>
        <w:t>Prior to version 0.5.0</w:t>
      </w:r>
      <w:proofErr w:type="gramStart"/>
      <w:r w:rsidRPr="0039664C">
        <w:rPr>
          <w:rFonts w:ascii="宋体" w:eastAsia="宋体" w:hAnsi="宋体" w:cs="宋体"/>
          <w:kern w:val="0"/>
          <w:sz w:val="24"/>
          <w:szCs w:val="24"/>
        </w:rPr>
        <w:t>, </w:t>
      </w:r>
      <w:r w:rsidRPr="0039664C">
        <w:rPr>
          <w:rFonts w:ascii="Consolas" w:eastAsia="宋体" w:hAnsi="Consolas" w:cs="宋体"/>
          <w:color w:val="E74C3C"/>
          <w:kern w:val="0"/>
          <w:sz w:val="18"/>
          <w:szCs w:val="18"/>
          <w:bdr w:val="single" w:sz="6" w:space="2" w:color="E1E4E5" w:frame="1"/>
          <w:shd w:val="clear" w:color="auto" w:fill="FFFFFF"/>
        </w:rPr>
        <w:t>.call</w:t>
      </w:r>
      <w:proofErr w:type="gramEnd"/>
      <w:r w:rsidRPr="0039664C">
        <w:rPr>
          <w:rFonts w:ascii="宋体" w:eastAsia="宋体" w:hAnsi="宋体" w:cs="宋体"/>
          <w:kern w:val="0"/>
          <w:sz w:val="24"/>
          <w:szCs w:val="24"/>
        </w:rPr>
        <w:t>, </w:t>
      </w:r>
      <w:r w:rsidRPr="0039664C">
        <w:rPr>
          <w:rFonts w:ascii="Consolas" w:eastAsia="宋体" w:hAnsi="Consolas" w:cs="宋体"/>
          <w:color w:val="E74C3C"/>
          <w:kern w:val="0"/>
          <w:sz w:val="18"/>
          <w:szCs w:val="18"/>
          <w:bdr w:val="single" w:sz="6" w:space="2" w:color="E1E4E5" w:frame="1"/>
          <w:shd w:val="clear" w:color="auto" w:fill="FFFFFF"/>
        </w:rPr>
        <w:t>.</w:t>
      </w:r>
      <w:proofErr w:type="spellStart"/>
      <w:r w:rsidRPr="0039664C">
        <w:rPr>
          <w:rFonts w:ascii="Consolas" w:eastAsia="宋体" w:hAnsi="Consolas" w:cs="宋体"/>
          <w:color w:val="E74C3C"/>
          <w:kern w:val="0"/>
          <w:sz w:val="18"/>
          <w:szCs w:val="18"/>
          <w:bdr w:val="single" w:sz="6" w:space="2" w:color="E1E4E5" w:frame="1"/>
          <w:shd w:val="clear" w:color="auto" w:fill="FFFFFF"/>
        </w:rPr>
        <w:t>delegatecall</w:t>
      </w:r>
      <w:proofErr w:type="spellEnd"/>
      <w:r w:rsidRPr="0039664C">
        <w:rPr>
          <w:rFonts w:ascii="宋体" w:eastAsia="宋体" w:hAnsi="宋体" w:cs="宋体"/>
          <w:kern w:val="0"/>
          <w:sz w:val="24"/>
          <w:szCs w:val="24"/>
        </w:rPr>
        <w:t> and </w:t>
      </w:r>
      <w:r w:rsidRPr="0039664C">
        <w:rPr>
          <w:rFonts w:ascii="Consolas" w:eastAsia="宋体" w:hAnsi="Consolas" w:cs="宋体"/>
          <w:color w:val="E74C3C"/>
          <w:kern w:val="0"/>
          <w:sz w:val="18"/>
          <w:szCs w:val="18"/>
          <w:bdr w:val="single" w:sz="6" w:space="2" w:color="E1E4E5" w:frame="1"/>
          <w:shd w:val="clear" w:color="auto" w:fill="FFFFFF"/>
        </w:rPr>
        <w:t>.</w:t>
      </w:r>
      <w:proofErr w:type="spellStart"/>
      <w:r w:rsidRPr="0039664C">
        <w:rPr>
          <w:rFonts w:ascii="Consolas" w:eastAsia="宋体" w:hAnsi="Consolas" w:cs="宋体"/>
          <w:color w:val="E74C3C"/>
          <w:kern w:val="0"/>
          <w:sz w:val="18"/>
          <w:szCs w:val="18"/>
          <w:bdr w:val="single" w:sz="6" w:space="2" w:color="E1E4E5" w:frame="1"/>
          <w:shd w:val="clear" w:color="auto" w:fill="FFFFFF"/>
        </w:rPr>
        <w:t>staticcall</w:t>
      </w:r>
      <w:proofErr w:type="spellEnd"/>
      <w:r w:rsidRPr="0039664C">
        <w:rPr>
          <w:rFonts w:ascii="宋体" w:eastAsia="宋体" w:hAnsi="宋体" w:cs="宋体"/>
          <w:kern w:val="0"/>
          <w:sz w:val="24"/>
          <w:szCs w:val="24"/>
        </w:rPr>
        <w:t> only returned the success condition and not the return data.</w:t>
      </w:r>
    </w:p>
    <w:p w14:paraId="07EB05F2" w14:textId="77777777" w:rsidR="0039664C" w:rsidRPr="0039664C" w:rsidRDefault="0039664C" w:rsidP="0039664C">
      <w:pPr>
        <w:widowControl/>
        <w:shd w:val="clear" w:color="auto" w:fill="6AB0DE"/>
        <w:spacing w:after="180"/>
        <w:ind w:left="-180" w:right="-180"/>
        <w:jc w:val="left"/>
        <w:rPr>
          <w:rFonts w:ascii="inherit" w:eastAsia="宋体" w:hAnsi="inherit" w:cs="宋体"/>
          <w:b/>
          <w:bCs/>
          <w:color w:val="FFFFFF"/>
          <w:kern w:val="0"/>
          <w:sz w:val="24"/>
          <w:szCs w:val="24"/>
        </w:rPr>
      </w:pPr>
      <w:r w:rsidRPr="0039664C">
        <w:rPr>
          <w:rFonts w:ascii="inherit" w:eastAsia="宋体" w:hAnsi="inherit" w:cs="宋体"/>
          <w:b/>
          <w:bCs/>
          <w:color w:val="FFFFFF"/>
          <w:kern w:val="0"/>
          <w:sz w:val="24"/>
          <w:szCs w:val="24"/>
        </w:rPr>
        <w:t>Note</w:t>
      </w:r>
    </w:p>
    <w:p w14:paraId="5E4FC89D" w14:textId="77777777" w:rsidR="0039664C" w:rsidRPr="0039664C" w:rsidRDefault="0039664C" w:rsidP="0039664C">
      <w:pPr>
        <w:widowControl/>
        <w:shd w:val="clear" w:color="auto" w:fill="E7F2FA"/>
        <w:spacing w:line="360" w:lineRule="atLeast"/>
        <w:jc w:val="left"/>
        <w:rPr>
          <w:rFonts w:ascii="宋体" w:eastAsia="宋体" w:hAnsi="宋体" w:cs="宋体"/>
          <w:kern w:val="0"/>
          <w:sz w:val="24"/>
          <w:szCs w:val="24"/>
        </w:rPr>
      </w:pPr>
      <w:r w:rsidRPr="0039664C">
        <w:rPr>
          <w:rFonts w:ascii="宋体" w:eastAsia="宋体" w:hAnsi="宋体" w:cs="宋体"/>
          <w:kern w:val="0"/>
          <w:sz w:val="24"/>
          <w:szCs w:val="24"/>
        </w:rPr>
        <w:t>Prior to version 0.5.0, there was a member called </w:t>
      </w:r>
      <w:proofErr w:type="spellStart"/>
      <w:r w:rsidRPr="0039664C">
        <w:rPr>
          <w:rFonts w:ascii="Consolas" w:eastAsia="宋体" w:hAnsi="Consolas" w:cs="宋体"/>
          <w:color w:val="E74C3C"/>
          <w:kern w:val="0"/>
          <w:sz w:val="18"/>
          <w:szCs w:val="18"/>
          <w:bdr w:val="single" w:sz="6" w:space="2" w:color="E1E4E5" w:frame="1"/>
          <w:shd w:val="clear" w:color="auto" w:fill="FFFFFF"/>
        </w:rPr>
        <w:t>callcode</w:t>
      </w:r>
      <w:proofErr w:type="spellEnd"/>
      <w:r w:rsidRPr="0039664C">
        <w:rPr>
          <w:rFonts w:ascii="宋体" w:eastAsia="宋体" w:hAnsi="宋体" w:cs="宋体"/>
          <w:kern w:val="0"/>
          <w:sz w:val="24"/>
          <w:szCs w:val="24"/>
        </w:rPr>
        <w:t> with similar but slightly different semantics than </w:t>
      </w:r>
      <w:proofErr w:type="spellStart"/>
      <w:r w:rsidRPr="0039664C">
        <w:rPr>
          <w:rFonts w:ascii="Consolas" w:eastAsia="宋体" w:hAnsi="Consolas" w:cs="宋体"/>
          <w:color w:val="E74C3C"/>
          <w:kern w:val="0"/>
          <w:sz w:val="18"/>
          <w:szCs w:val="18"/>
          <w:bdr w:val="single" w:sz="6" w:space="2" w:color="E1E4E5" w:frame="1"/>
          <w:shd w:val="clear" w:color="auto" w:fill="FFFFFF"/>
        </w:rPr>
        <w:t>delegatecall</w:t>
      </w:r>
      <w:proofErr w:type="spellEnd"/>
      <w:r w:rsidRPr="0039664C">
        <w:rPr>
          <w:rFonts w:ascii="宋体" w:eastAsia="宋体" w:hAnsi="宋体" w:cs="宋体"/>
          <w:kern w:val="0"/>
          <w:sz w:val="24"/>
          <w:szCs w:val="24"/>
        </w:rPr>
        <w:t>.</w:t>
      </w:r>
    </w:p>
    <w:p w14:paraId="35D0159D" w14:textId="77777777" w:rsidR="0039664C" w:rsidRPr="0039664C" w:rsidRDefault="0039664C" w:rsidP="0039664C">
      <w:pPr>
        <w:widowControl/>
        <w:spacing w:after="360"/>
        <w:jc w:val="left"/>
        <w:outlineLvl w:val="2"/>
        <w:rPr>
          <w:rFonts w:ascii="Roboto Slab" w:eastAsia="宋体" w:hAnsi="Roboto Slab" w:cs="Roboto Slab"/>
          <w:b/>
          <w:bCs/>
          <w:kern w:val="0"/>
          <w:sz w:val="30"/>
          <w:szCs w:val="30"/>
        </w:rPr>
      </w:pPr>
      <w:r w:rsidRPr="0039664C">
        <w:rPr>
          <w:rFonts w:ascii="Roboto Slab" w:eastAsia="宋体" w:hAnsi="Roboto Slab" w:cs="Roboto Slab"/>
          <w:b/>
          <w:bCs/>
          <w:kern w:val="0"/>
          <w:sz w:val="30"/>
          <w:szCs w:val="30"/>
        </w:rPr>
        <w:t>Contract-related</w:t>
      </w:r>
      <w:hyperlink r:id="rId44" w:anchor="contract-related" w:tooltip="Permalink to this heading" w:history="1">
        <w:r w:rsidRPr="0039664C">
          <w:rPr>
            <w:rFonts w:ascii="FontAwesome" w:eastAsia="宋体" w:hAnsi="FontAwesome" w:cs="Roboto Slab" w:hint="eastAsia"/>
            <w:b/>
            <w:bCs/>
            <w:color w:val="002FA7"/>
            <w:kern w:val="0"/>
            <w:szCs w:val="21"/>
            <w:u w:val="single"/>
          </w:rPr>
          <w:sym w:font="Symbol" w:char="F0C1"/>
        </w:r>
      </w:hyperlink>
    </w:p>
    <w:p w14:paraId="0AD9F511" w14:textId="77777777" w:rsidR="0039664C" w:rsidRPr="0039664C" w:rsidRDefault="0039664C" w:rsidP="0039664C">
      <w:pPr>
        <w:widowControl/>
        <w:spacing w:after="180"/>
        <w:jc w:val="left"/>
        <w:rPr>
          <w:rFonts w:ascii="宋体" w:eastAsia="宋体" w:hAnsi="宋体" w:cs="宋体"/>
          <w:b/>
          <w:bCs/>
          <w:kern w:val="0"/>
          <w:sz w:val="24"/>
          <w:szCs w:val="24"/>
        </w:rPr>
      </w:pPr>
      <w:r w:rsidRPr="0039664C">
        <w:rPr>
          <w:rFonts w:ascii="Consolas" w:eastAsia="宋体" w:hAnsi="Consolas" w:cs="宋体"/>
          <w:b/>
          <w:bCs/>
          <w:color w:val="E74C3C"/>
          <w:kern w:val="0"/>
          <w:sz w:val="18"/>
          <w:szCs w:val="18"/>
          <w:highlight w:val="yellow"/>
          <w:bdr w:val="single" w:sz="6" w:space="2" w:color="E1E4E5" w:frame="1"/>
          <w:shd w:val="clear" w:color="auto" w:fill="FFFFFF"/>
        </w:rPr>
        <w:t>this</w:t>
      </w:r>
      <w:r w:rsidRPr="0039664C">
        <w:rPr>
          <w:rFonts w:ascii="宋体" w:eastAsia="宋体" w:hAnsi="宋体" w:cs="宋体"/>
          <w:b/>
          <w:bCs/>
          <w:kern w:val="0"/>
          <w:sz w:val="24"/>
          <w:szCs w:val="24"/>
        </w:rPr>
        <w:t> (current contract’s type)</w:t>
      </w:r>
    </w:p>
    <w:p w14:paraId="669B3629" w14:textId="77777777" w:rsidR="0039664C" w:rsidRPr="0039664C" w:rsidRDefault="0039664C" w:rsidP="0039664C">
      <w:pPr>
        <w:widowControl/>
        <w:spacing w:line="360" w:lineRule="atLeast"/>
        <w:ind w:left="720"/>
        <w:jc w:val="left"/>
        <w:rPr>
          <w:rFonts w:ascii="宋体" w:eastAsia="宋体" w:hAnsi="宋体" w:cs="宋体"/>
          <w:kern w:val="0"/>
          <w:sz w:val="24"/>
          <w:szCs w:val="24"/>
        </w:rPr>
      </w:pPr>
      <w:r w:rsidRPr="0039664C">
        <w:rPr>
          <w:rFonts w:ascii="宋体" w:eastAsia="宋体" w:hAnsi="宋体" w:cs="宋体"/>
          <w:kern w:val="0"/>
          <w:sz w:val="24"/>
          <w:szCs w:val="24"/>
        </w:rPr>
        <w:t>The current contract, explicitly convertible to </w:t>
      </w:r>
      <w:hyperlink r:id="rId45" w:anchor="address" w:history="1">
        <w:r w:rsidRPr="0039664C">
          <w:rPr>
            <w:rFonts w:ascii="宋体" w:eastAsia="宋体" w:hAnsi="宋体" w:cs="宋体"/>
            <w:color w:val="002FA7"/>
            <w:kern w:val="0"/>
            <w:sz w:val="24"/>
            <w:szCs w:val="24"/>
          </w:rPr>
          <w:t>Address</w:t>
        </w:r>
      </w:hyperlink>
    </w:p>
    <w:p w14:paraId="6B79AA71" w14:textId="77777777" w:rsidR="0039664C" w:rsidRPr="0039664C" w:rsidRDefault="0039664C" w:rsidP="0039664C">
      <w:pPr>
        <w:widowControl/>
        <w:spacing w:after="180"/>
        <w:ind w:left="360"/>
        <w:jc w:val="left"/>
        <w:rPr>
          <w:rFonts w:ascii="宋体" w:eastAsia="宋体" w:hAnsi="宋体" w:cs="宋体"/>
          <w:b/>
          <w:bCs/>
          <w:kern w:val="0"/>
          <w:sz w:val="24"/>
          <w:szCs w:val="24"/>
        </w:rPr>
      </w:pPr>
      <w:r w:rsidRPr="0039664C">
        <w:rPr>
          <w:rFonts w:ascii="Consolas" w:eastAsia="宋体" w:hAnsi="Consolas" w:cs="宋体"/>
          <w:b/>
          <w:bCs/>
          <w:color w:val="E74C3C"/>
          <w:kern w:val="0"/>
          <w:sz w:val="18"/>
          <w:szCs w:val="18"/>
          <w:highlight w:val="yellow"/>
          <w:bdr w:val="single" w:sz="6" w:space="2" w:color="E1E4E5" w:frame="1"/>
          <w:shd w:val="clear" w:color="auto" w:fill="FFFFFF"/>
        </w:rPr>
        <w:t>super</w:t>
      </w:r>
    </w:p>
    <w:p w14:paraId="358CB24E" w14:textId="77777777" w:rsidR="0039664C" w:rsidRPr="0039664C" w:rsidRDefault="0039664C" w:rsidP="0039664C">
      <w:pPr>
        <w:widowControl/>
        <w:spacing w:line="360" w:lineRule="atLeast"/>
        <w:ind w:left="720"/>
        <w:jc w:val="left"/>
        <w:rPr>
          <w:rFonts w:ascii="宋体" w:eastAsia="宋体" w:hAnsi="宋体" w:cs="宋体"/>
          <w:kern w:val="0"/>
          <w:sz w:val="24"/>
          <w:szCs w:val="24"/>
        </w:rPr>
      </w:pPr>
      <w:r w:rsidRPr="0039664C">
        <w:rPr>
          <w:rFonts w:ascii="宋体" w:eastAsia="宋体" w:hAnsi="宋体" w:cs="宋体"/>
          <w:kern w:val="0"/>
          <w:sz w:val="24"/>
          <w:szCs w:val="24"/>
        </w:rPr>
        <w:t xml:space="preserve">A contract </w:t>
      </w:r>
      <w:r w:rsidRPr="0039664C">
        <w:rPr>
          <w:rFonts w:ascii="宋体" w:eastAsia="宋体" w:hAnsi="宋体" w:cs="宋体"/>
          <w:kern w:val="0"/>
          <w:sz w:val="24"/>
          <w:szCs w:val="24"/>
          <w:highlight w:val="yellow"/>
        </w:rPr>
        <w:t>one level higher</w:t>
      </w:r>
      <w:r w:rsidRPr="0039664C">
        <w:rPr>
          <w:rFonts w:ascii="宋体" w:eastAsia="宋体" w:hAnsi="宋体" w:cs="宋体"/>
          <w:kern w:val="0"/>
          <w:sz w:val="24"/>
          <w:szCs w:val="24"/>
        </w:rPr>
        <w:t xml:space="preserve"> in the inheritance hierarchy</w:t>
      </w:r>
    </w:p>
    <w:p w14:paraId="71A11A8C" w14:textId="77777777" w:rsidR="0039664C" w:rsidRPr="0039664C" w:rsidRDefault="0039664C" w:rsidP="0039664C">
      <w:pPr>
        <w:widowControl/>
        <w:spacing w:after="180"/>
        <w:ind w:left="720"/>
        <w:jc w:val="left"/>
        <w:rPr>
          <w:rFonts w:ascii="宋体" w:eastAsia="宋体" w:hAnsi="宋体" w:cs="宋体"/>
          <w:b/>
          <w:bCs/>
          <w:kern w:val="0"/>
          <w:sz w:val="24"/>
          <w:szCs w:val="24"/>
        </w:rPr>
      </w:pPr>
      <w:proofErr w:type="spellStart"/>
      <w:proofErr w:type="gramStart"/>
      <w:r w:rsidRPr="0039664C">
        <w:rPr>
          <w:rFonts w:ascii="Consolas" w:eastAsia="宋体" w:hAnsi="Consolas" w:cs="宋体"/>
          <w:b/>
          <w:bCs/>
          <w:color w:val="E74C3C"/>
          <w:kern w:val="0"/>
          <w:sz w:val="18"/>
          <w:szCs w:val="18"/>
          <w:highlight w:val="yellow"/>
          <w:bdr w:val="single" w:sz="6" w:space="2" w:color="E1E4E5" w:frame="1"/>
          <w:shd w:val="clear" w:color="auto" w:fill="FFFFFF"/>
        </w:rPr>
        <w:t>selfdestruct</w:t>
      </w:r>
      <w:proofErr w:type="spellEnd"/>
      <w:r w:rsidRPr="0039664C">
        <w:rPr>
          <w:rFonts w:ascii="Consolas" w:eastAsia="宋体" w:hAnsi="Consolas" w:cs="宋体"/>
          <w:b/>
          <w:bCs/>
          <w:color w:val="E74C3C"/>
          <w:kern w:val="0"/>
          <w:sz w:val="18"/>
          <w:szCs w:val="18"/>
          <w:highlight w:val="yellow"/>
          <w:bdr w:val="single" w:sz="6" w:space="2" w:color="E1E4E5" w:frame="1"/>
          <w:shd w:val="clear" w:color="auto" w:fill="FFFFFF"/>
        </w:rPr>
        <w:t>(</w:t>
      </w:r>
      <w:proofErr w:type="gramEnd"/>
      <w:r w:rsidRPr="0039664C">
        <w:rPr>
          <w:rFonts w:ascii="Consolas" w:eastAsia="宋体" w:hAnsi="Consolas" w:cs="宋体"/>
          <w:b/>
          <w:bCs/>
          <w:color w:val="E74C3C"/>
          <w:kern w:val="0"/>
          <w:sz w:val="18"/>
          <w:szCs w:val="18"/>
          <w:highlight w:val="yellow"/>
          <w:bdr w:val="single" w:sz="6" w:space="2" w:color="E1E4E5" w:frame="1"/>
          <w:shd w:val="clear" w:color="auto" w:fill="FFFFFF"/>
        </w:rPr>
        <w:t>address payable recipient)</w:t>
      </w:r>
    </w:p>
    <w:p w14:paraId="4C846040" w14:textId="77777777" w:rsidR="0039664C" w:rsidRPr="0039664C" w:rsidRDefault="0039664C" w:rsidP="0039664C">
      <w:pPr>
        <w:widowControl/>
        <w:spacing w:after="180" w:line="360" w:lineRule="atLeast"/>
        <w:ind w:left="720"/>
        <w:jc w:val="left"/>
        <w:rPr>
          <w:rFonts w:ascii="宋体" w:eastAsia="宋体" w:hAnsi="宋体" w:cs="宋体"/>
          <w:kern w:val="0"/>
          <w:sz w:val="24"/>
          <w:szCs w:val="24"/>
        </w:rPr>
      </w:pPr>
      <w:r w:rsidRPr="0039664C">
        <w:rPr>
          <w:rFonts w:ascii="宋体" w:eastAsia="宋体" w:hAnsi="宋体" w:cs="宋体"/>
          <w:kern w:val="0"/>
          <w:sz w:val="24"/>
          <w:szCs w:val="24"/>
        </w:rPr>
        <w:t>Destroy the current contract, sending its funds to the given </w:t>
      </w:r>
      <w:hyperlink r:id="rId46" w:anchor="address" w:history="1">
        <w:r w:rsidRPr="0039664C">
          <w:rPr>
            <w:rFonts w:ascii="宋体" w:eastAsia="宋体" w:hAnsi="宋体" w:cs="宋体"/>
            <w:color w:val="002FA7"/>
            <w:kern w:val="0"/>
            <w:sz w:val="24"/>
            <w:szCs w:val="24"/>
          </w:rPr>
          <w:t>Address</w:t>
        </w:r>
      </w:hyperlink>
      <w:r w:rsidRPr="0039664C">
        <w:rPr>
          <w:rFonts w:ascii="宋体" w:eastAsia="宋体" w:hAnsi="宋体" w:cs="宋体"/>
          <w:kern w:val="0"/>
          <w:sz w:val="24"/>
          <w:szCs w:val="24"/>
        </w:rPr>
        <w:t> and end execution. Note that </w:t>
      </w:r>
      <w:proofErr w:type="spellStart"/>
      <w:r w:rsidRPr="0039664C">
        <w:rPr>
          <w:rFonts w:ascii="Consolas" w:eastAsia="宋体" w:hAnsi="Consolas" w:cs="宋体"/>
          <w:color w:val="E74C3C"/>
          <w:kern w:val="0"/>
          <w:sz w:val="18"/>
          <w:szCs w:val="18"/>
          <w:bdr w:val="single" w:sz="6" w:space="2" w:color="E1E4E5" w:frame="1"/>
          <w:shd w:val="clear" w:color="auto" w:fill="FFFFFF"/>
        </w:rPr>
        <w:t>selfdestruct</w:t>
      </w:r>
      <w:proofErr w:type="spellEnd"/>
      <w:r w:rsidRPr="0039664C">
        <w:rPr>
          <w:rFonts w:ascii="宋体" w:eastAsia="宋体" w:hAnsi="宋体" w:cs="宋体"/>
          <w:kern w:val="0"/>
          <w:sz w:val="24"/>
          <w:szCs w:val="24"/>
        </w:rPr>
        <w:t> has some peculiarities inherited from the EVM:</w:t>
      </w:r>
    </w:p>
    <w:p w14:paraId="0D6D469A" w14:textId="77777777" w:rsidR="0039664C" w:rsidRPr="0039664C" w:rsidRDefault="0039664C" w:rsidP="0039664C">
      <w:pPr>
        <w:widowControl/>
        <w:numPr>
          <w:ilvl w:val="0"/>
          <w:numId w:val="7"/>
        </w:numPr>
        <w:spacing w:line="360" w:lineRule="atLeast"/>
        <w:ind w:left="1800"/>
        <w:jc w:val="left"/>
        <w:rPr>
          <w:rFonts w:ascii="宋体" w:eastAsia="宋体" w:hAnsi="宋体" w:cs="宋体"/>
          <w:kern w:val="0"/>
          <w:sz w:val="24"/>
          <w:szCs w:val="24"/>
          <w:highlight w:val="yellow"/>
        </w:rPr>
      </w:pPr>
      <w:r w:rsidRPr="0039664C">
        <w:rPr>
          <w:rFonts w:ascii="宋体" w:eastAsia="宋体" w:hAnsi="宋体" w:cs="宋体"/>
          <w:kern w:val="0"/>
          <w:sz w:val="24"/>
          <w:szCs w:val="24"/>
          <w:highlight w:val="yellow"/>
        </w:rPr>
        <w:t>the receiving contract’s receive function is not executed.</w:t>
      </w:r>
    </w:p>
    <w:p w14:paraId="343A4322" w14:textId="77777777" w:rsidR="0039664C" w:rsidRPr="0039664C" w:rsidRDefault="0039664C" w:rsidP="0039664C">
      <w:pPr>
        <w:widowControl/>
        <w:numPr>
          <w:ilvl w:val="0"/>
          <w:numId w:val="7"/>
        </w:numPr>
        <w:spacing w:line="360" w:lineRule="atLeast"/>
        <w:ind w:left="1800"/>
        <w:jc w:val="left"/>
        <w:rPr>
          <w:rFonts w:ascii="宋体" w:eastAsia="宋体" w:hAnsi="宋体" w:cs="宋体"/>
          <w:kern w:val="0"/>
          <w:sz w:val="24"/>
          <w:szCs w:val="24"/>
          <w:highlight w:val="yellow"/>
        </w:rPr>
      </w:pPr>
      <w:r w:rsidRPr="0039664C">
        <w:rPr>
          <w:rFonts w:ascii="宋体" w:eastAsia="宋体" w:hAnsi="宋体" w:cs="宋体"/>
          <w:kern w:val="0"/>
          <w:sz w:val="24"/>
          <w:szCs w:val="24"/>
          <w:highlight w:val="yellow"/>
        </w:rPr>
        <w:t xml:space="preserve">the contract is only really destroyed at the end of the </w:t>
      </w:r>
      <w:commentRangeStart w:id="15"/>
      <w:r w:rsidRPr="0039664C">
        <w:rPr>
          <w:rFonts w:ascii="宋体" w:eastAsia="宋体" w:hAnsi="宋体" w:cs="宋体"/>
          <w:kern w:val="0"/>
          <w:sz w:val="24"/>
          <w:szCs w:val="24"/>
          <w:highlight w:val="yellow"/>
        </w:rPr>
        <w:t xml:space="preserve">transaction </w:t>
      </w:r>
      <w:commentRangeEnd w:id="15"/>
      <w:r w:rsidR="00672EE8">
        <w:rPr>
          <w:rStyle w:val="ac"/>
        </w:rPr>
        <w:commentReference w:id="15"/>
      </w:r>
      <w:r w:rsidRPr="0039664C">
        <w:rPr>
          <w:rFonts w:ascii="宋体" w:eastAsia="宋体" w:hAnsi="宋体" w:cs="宋体"/>
          <w:kern w:val="0"/>
          <w:sz w:val="24"/>
          <w:szCs w:val="24"/>
          <w:highlight w:val="yellow"/>
        </w:rPr>
        <w:t>and </w:t>
      </w:r>
      <w:r w:rsidRPr="0039664C">
        <w:rPr>
          <w:rFonts w:ascii="Consolas" w:eastAsia="宋体" w:hAnsi="Consolas" w:cs="宋体"/>
          <w:color w:val="E74C3C"/>
          <w:kern w:val="0"/>
          <w:sz w:val="18"/>
          <w:szCs w:val="18"/>
          <w:highlight w:val="yellow"/>
          <w:bdr w:val="single" w:sz="6" w:space="2" w:color="E1E4E5" w:frame="1"/>
          <w:shd w:val="clear" w:color="auto" w:fill="FFFFFF"/>
        </w:rPr>
        <w:t>revert</w:t>
      </w:r>
      <w:r w:rsidRPr="0039664C">
        <w:rPr>
          <w:rFonts w:ascii="宋体" w:eastAsia="宋体" w:hAnsi="宋体" w:cs="宋体"/>
          <w:kern w:val="0"/>
          <w:sz w:val="24"/>
          <w:szCs w:val="24"/>
          <w:highlight w:val="yellow"/>
        </w:rPr>
        <w:t> s might “undo” the destruction.</w:t>
      </w:r>
    </w:p>
    <w:p w14:paraId="3A2E4A3E" w14:textId="77777777" w:rsidR="0039664C" w:rsidRPr="0039664C" w:rsidRDefault="0039664C" w:rsidP="0039664C">
      <w:pPr>
        <w:widowControl/>
        <w:spacing w:after="360" w:line="360" w:lineRule="atLeast"/>
        <w:jc w:val="left"/>
        <w:rPr>
          <w:rFonts w:ascii="宋体" w:eastAsia="宋体" w:hAnsi="宋体" w:cs="宋体"/>
          <w:kern w:val="0"/>
          <w:sz w:val="24"/>
          <w:szCs w:val="24"/>
        </w:rPr>
      </w:pPr>
      <w:r w:rsidRPr="0039664C">
        <w:rPr>
          <w:rFonts w:ascii="宋体" w:eastAsia="宋体" w:hAnsi="宋体" w:cs="宋体"/>
          <w:kern w:val="0"/>
          <w:sz w:val="24"/>
          <w:szCs w:val="24"/>
        </w:rPr>
        <w:lastRenderedPageBreak/>
        <w:t>Furthermore, all functions of the current contract are callable directly including the current function.</w:t>
      </w:r>
    </w:p>
    <w:p w14:paraId="1CE2ECAA" w14:textId="77777777" w:rsidR="0039664C" w:rsidRPr="0039664C" w:rsidRDefault="0039664C" w:rsidP="0039664C">
      <w:pPr>
        <w:widowControl/>
        <w:shd w:val="clear" w:color="auto" w:fill="F0B37E"/>
        <w:spacing w:after="180"/>
        <w:ind w:left="-180" w:right="-180"/>
        <w:jc w:val="left"/>
        <w:rPr>
          <w:rFonts w:ascii="inherit" w:eastAsia="宋体" w:hAnsi="inherit" w:cs="宋体"/>
          <w:b/>
          <w:bCs/>
          <w:color w:val="FFFFFF"/>
          <w:kern w:val="0"/>
          <w:sz w:val="24"/>
          <w:szCs w:val="24"/>
        </w:rPr>
      </w:pPr>
      <w:r w:rsidRPr="0039664C">
        <w:rPr>
          <w:rFonts w:ascii="inherit" w:eastAsia="宋体" w:hAnsi="inherit" w:cs="宋体"/>
          <w:b/>
          <w:bCs/>
          <w:color w:val="FFFFFF"/>
          <w:kern w:val="0"/>
          <w:sz w:val="24"/>
          <w:szCs w:val="24"/>
        </w:rPr>
        <w:t>Warning</w:t>
      </w:r>
    </w:p>
    <w:p w14:paraId="489DFBD1" w14:textId="77777777" w:rsidR="0039664C" w:rsidRPr="0039664C" w:rsidRDefault="0039664C" w:rsidP="0039664C">
      <w:pPr>
        <w:widowControl/>
        <w:shd w:val="clear" w:color="auto" w:fill="FFEDCC"/>
        <w:spacing w:line="360" w:lineRule="atLeast"/>
        <w:jc w:val="left"/>
        <w:rPr>
          <w:rFonts w:ascii="宋体" w:eastAsia="宋体" w:hAnsi="宋体" w:cs="宋体"/>
          <w:kern w:val="0"/>
          <w:sz w:val="24"/>
          <w:szCs w:val="24"/>
        </w:rPr>
      </w:pPr>
      <w:r w:rsidRPr="0039664C">
        <w:rPr>
          <w:rFonts w:ascii="宋体" w:eastAsia="宋体" w:hAnsi="宋体" w:cs="宋体"/>
          <w:kern w:val="0"/>
          <w:sz w:val="24"/>
          <w:szCs w:val="24"/>
        </w:rPr>
        <w:t>From version 0.8.18 and up, the use of </w:t>
      </w:r>
      <w:proofErr w:type="spellStart"/>
      <w:r w:rsidRPr="0039664C">
        <w:rPr>
          <w:rFonts w:ascii="Consolas" w:eastAsia="宋体" w:hAnsi="Consolas" w:cs="宋体"/>
          <w:color w:val="E74C3C"/>
          <w:kern w:val="0"/>
          <w:sz w:val="18"/>
          <w:szCs w:val="18"/>
          <w:bdr w:val="single" w:sz="6" w:space="2" w:color="E1E4E5" w:frame="1"/>
          <w:shd w:val="clear" w:color="auto" w:fill="FFFFFF"/>
        </w:rPr>
        <w:t>selfdestruct</w:t>
      </w:r>
      <w:proofErr w:type="spellEnd"/>
      <w:r w:rsidRPr="0039664C">
        <w:rPr>
          <w:rFonts w:ascii="宋体" w:eastAsia="宋体" w:hAnsi="宋体" w:cs="宋体"/>
          <w:kern w:val="0"/>
          <w:sz w:val="24"/>
          <w:szCs w:val="24"/>
        </w:rPr>
        <w:t xml:space="preserve"> in both Solidity and Yul will trigger a </w:t>
      </w:r>
      <w:commentRangeStart w:id="16"/>
      <w:r w:rsidRPr="0039664C">
        <w:rPr>
          <w:rFonts w:ascii="宋体" w:eastAsia="宋体" w:hAnsi="宋体" w:cs="宋体"/>
          <w:kern w:val="0"/>
          <w:sz w:val="24"/>
          <w:szCs w:val="24"/>
          <w:highlight w:val="yellow"/>
        </w:rPr>
        <w:t>deprecation</w:t>
      </w:r>
      <w:r w:rsidRPr="0039664C">
        <w:rPr>
          <w:rFonts w:ascii="宋体" w:eastAsia="宋体" w:hAnsi="宋体" w:cs="宋体"/>
          <w:kern w:val="0"/>
          <w:sz w:val="24"/>
          <w:szCs w:val="24"/>
        </w:rPr>
        <w:t xml:space="preserve"> </w:t>
      </w:r>
      <w:commentRangeEnd w:id="16"/>
      <w:r w:rsidR="00672EE8">
        <w:rPr>
          <w:rStyle w:val="ac"/>
        </w:rPr>
        <w:commentReference w:id="16"/>
      </w:r>
      <w:r w:rsidRPr="0039664C">
        <w:rPr>
          <w:rFonts w:ascii="宋体" w:eastAsia="宋体" w:hAnsi="宋体" w:cs="宋体"/>
          <w:kern w:val="0"/>
          <w:sz w:val="24"/>
          <w:szCs w:val="24"/>
        </w:rPr>
        <w:t>warning, since the </w:t>
      </w:r>
      <w:r w:rsidRPr="0039664C">
        <w:rPr>
          <w:rFonts w:ascii="Consolas" w:eastAsia="宋体" w:hAnsi="Consolas" w:cs="宋体"/>
          <w:color w:val="E74C3C"/>
          <w:kern w:val="0"/>
          <w:sz w:val="18"/>
          <w:szCs w:val="18"/>
          <w:bdr w:val="single" w:sz="6" w:space="2" w:color="E1E4E5" w:frame="1"/>
          <w:shd w:val="clear" w:color="auto" w:fill="FFFFFF"/>
        </w:rPr>
        <w:t>SELFDESTRUCT</w:t>
      </w:r>
      <w:r w:rsidRPr="0039664C">
        <w:rPr>
          <w:rFonts w:ascii="宋体" w:eastAsia="宋体" w:hAnsi="宋体" w:cs="宋体"/>
          <w:kern w:val="0"/>
          <w:sz w:val="24"/>
          <w:szCs w:val="24"/>
        </w:rPr>
        <w:t xml:space="preserve"> opcode will eventually undergo breaking changes in </w:t>
      </w:r>
      <w:proofErr w:type="spellStart"/>
      <w:r w:rsidRPr="0039664C">
        <w:rPr>
          <w:rFonts w:ascii="宋体" w:eastAsia="宋体" w:hAnsi="宋体" w:cs="宋体"/>
          <w:kern w:val="0"/>
          <w:sz w:val="24"/>
          <w:szCs w:val="24"/>
        </w:rPr>
        <w:t>behaviour</w:t>
      </w:r>
      <w:proofErr w:type="spellEnd"/>
      <w:r w:rsidRPr="0039664C">
        <w:rPr>
          <w:rFonts w:ascii="宋体" w:eastAsia="宋体" w:hAnsi="宋体" w:cs="宋体"/>
          <w:kern w:val="0"/>
          <w:sz w:val="24"/>
          <w:szCs w:val="24"/>
        </w:rPr>
        <w:t xml:space="preserve"> as stated in </w:t>
      </w:r>
      <w:hyperlink r:id="rId47" w:history="1">
        <w:r w:rsidRPr="0039664C">
          <w:rPr>
            <w:rFonts w:ascii="宋体" w:eastAsia="宋体" w:hAnsi="宋体" w:cs="宋体"/>
            <w:color w:val="002FA7"/>
            <w:kern w:val="0"/>
            <w:sz w:val="24"/>
            <w:szCs w:val="24"/>
            <w:highlight w:val="yellow"/>
            <w:u w:val="single"/>
          </w:rPr>
          <w:t>EIP-6049</w:t>
        </w:r>
      </w:hyperlink>
      <w:r w:rsidRPr="0039664C">
        <w:rPr>
          <w:rFonts w:ascii="宋体" w:eastAsia="宋体" w:hAnsi="宋体" w:cs="宋体"/>
          <w:kern w:val="0"/>
          <w:sz w:val="24"/>
          <w:szCs w:val="24"/>
        </w:rPr>
        <w:t>.</w:t>
      </w:r>
    </w:p>
    <w:p w14:paraId="6FD25465" w14:textId="77777777" w:rsidR="0039664C" w:rsidRPr="0039664C" w:rsidRDefault="0039664C" w:rsidP="0039664C">
      <w:pPr>
        <w:widowControl/>
        <w:shd w:val="clear" w:color="auto" w:fill="6AB0DE"/>
        <w:spacing w:after="180"/>
        <w:ind w:left="-180" w:right="-180"/>
        <w:jc w:val="left"/>
        <w:rPr>
          <w:rFonts w:ascii="inherit" w:eastAsia="宋体" w:hAnsi="inherit" w:cs="宋体"/>
          <w:b/>
          <w:bCs/>
          <w:color w:val="FFFFFF"/>
          <w:kern w:val="0"/>
          <w:sz w:val="24"/>
          <w:szCs w:val="24"/>
        </w:rPr>
      </w:pPr>
      <w:r w:rsidRPr="0039664C">
        <w:rPr>
          <w:rFonts w:ascii="inherit" w:eastAsia="宋体" w:hAnsi="inherit" w:cs="宋体"/>
          <w:b/>
          <w:bCs/>
          <w:color w:val="FFFFFF"/>
          <w:kern w:val="0"/>
          <w:sz w:val="24"/>
          <w:szCs w:val="24"/>
        </w:rPr>
        <w:t>Note</w:t>
      </w:r>
    </w:p>
    <w:p w14:paraId="72FC8DDD" w14:textId="77777777" w:rsidR="0039664C" w:rsidRPr="0039664C" w:rsidRDefault="0039664C" w:rsidP="0039664C">
      <w:pPr>
        <w:widowControl/>
        <w:shd w:val="clear" w:color="auto" w:fill="E7F2FA"/>
        <w:spacing w:line="360" w:lineRule="atLeast"/>
        <w:jc w:val="left"/>
        <w:rPr>
          <w:rFonts w:ascii="宋体" w:eastAsia="宋体" w:hAnsi="宋体" w:cs="宋体"/>
          <w:kern w:val="0"/>
          <w:sz w:val="24"/>
          <w:szCs w:val="24"/>
        </w:rPr>
      </w:pPr>
      <w:r w:rsidRPr="0039664C">
        <w:rPr>
          <w:rFonts w:ascii="宋体" w:eastAsia="宋体" w:hAnsi="宋体" w:cs="宋体"/>
          <w:kern w:val="0"/>
          <w:sz w:val="24"/>
          <w:szCs w:val="24"/>
        </w:rPr>
        <w:t>Prior to version 0.5.0, there was a function called </w:t>
      </w:r>
      <w:r w:rsidRPr="0039664C">
        <w:rPr>
          <w:rFonts w:ascii="Consolas" w:eastAsia="宋体" w:hAnsi="Consolas" w:cs="宋体"/>
          <w:color w:val="E74C3C"/>
          <w:kern w:val="0"/>
          <w:sz w:val="18"/>
          <w:szCs w:val="18"/>
          <w:bdr w:val="single" w:sz="6" w:space="2" w:color="E1E4E5" w:frame="1"/>
          <w:shd w:val="clear" w:color="auto" w:fill="FFFFFF"/>
        </w:rPr>
        <w:t>suicide</w:t>
      </w:r>
      <w:r w:rsidRPr="0039664C">
        <w:rPr>
          <w:rFonts w:ascii="宋体" w:eastAsia="宋体" w:hAnsi="宋体" w:cs="宋体"/>
          <w:kern w:val="0"/>
          <w:sz w:val="24"/>
          <w:szCs w:val="24"/>
        </w:rPr>
        <w:t> with the same semantics as </w:t>
      </w:r>
      <w:proofErr w:type="spellStart"/>
      <w:r w:rsidRPr="0039664C">
        <w:rPr>
          <w:rFonts w:ascii="Consolas" w:eastAsia="宋体" w:hAnsi="Consolas" w:cs="宋体"/>
          <w:color w:val="E74C3C"/>
          <w:kern w:val="0"/>
          <w:sz w:val="18"/>
          <w:szCs w:val="18"/>
          <w:bdr w:val="single" w:sz="6" w:space="2" w:color="E1E4E5" w:frame="1"/>
          <w:shd w:val="clear" w:color="auto" w:fill="FFFFFF"/>
        </w:rPr>
        <w:t>selfdestruct</w:t>
      </w:r>
      <w:proofErr w:type="spellEnd"/>
      <w:r w:rsidRPr="0039664C">
        <w:rPr>
          <w:rFonts w:ascii="宋体" w:eastAsia="宋体" w:hAnsi="宋体" w:cs="宋体"/>
          <w:kern w:val="0"/>
          <w:sz w:val="24"/>
          <w:szCs w:val="24"/>
        </w:rPr>
        <w:t>.</w:t>
      </w:r>
    </w:p>
    <w:p w14:paraId="5DDB5C22" w14:textId="77777777" w:rsidR="0039664C" w:rsidRPr="0039664C" w:rsidRDefault="0039664C" w:rsidP="0039664C">
      <w:pPr>
        <w:widowControl/>
        <w:spacing w:after="360"/>
        <w:jc w:val="left"/>
        <w:outlineLvl w:val="2"/>
        <w:rPr>
          <w:rFonts w:ascii="Roboto Slab" w:eastAsia="宋体" w:hAnsi="Roboto Slab" w:cs="Roboto Slab"/>
          <w:b/>
          <w:bCs/>
          <w:kern w:val="0"/>
          <w:sz w:val="30"/>
          <w:szCs w:val="30"/>
        </w:rPr>
      </w:pPr>
      <w:r w:rsidRPr="0039664C">
        <w:rPr>
          <w:rFonts w:ascii="Roboto Slab" w:eastAsia="宋体" w:hAnsi="Roboto Slab" w:cs="Roboto Slab"/>
          <w:b/>
          <w:bCs/>
          <w:kern w:val="0"/>
          <w:sz w:val="30"/>
          <w:szCs w:val="30"/>
        </w:rPr>
        <w:t>Type Information</w:t>
      </w:r>
      <w:hyperlink r:id="rId48" w:anchor="type-information" w:tooltip="Permalink to this heading" w:history="1">
        <w:r w:rsidRPr="0039664C">
          <w:rPr>
            <w:rFonts w:ascii="FontAwesome" w:eastAsia="宋体" w:hAnsi="FontAwesome" w:cs="Roboto Slab" w:hint="eastAsia"/>
            <w:b/>
            <w:bCs/>
            <w:color w:val="002FA7"/>
            <w:kern w:val="0"/>
            <w:szCs w:val="21"/>
            <w:u w:val="single"/>
          </w:rPr>
          <w:sym w:font="Symbol" w:char="F0C1"/>
        </w:r>
      </w:hyperlink>
    </w:p>
    <w:p w14:paraId="436A6024" w14:textId="77777777" w:rsidR="0039664C" w:rsidRPr="0039664C" w:rsidRDefault="0039664C" w:rsidP="0039664C">
      <w:pPr>
        <w:widowControl/>
        <w:spacing w:after="360" w:line="360" w:lineRule="atLeast"/>
        <w:jc w:val="left"/>
        <w:rPr>
          <w:rFonts w:ascii="宋体" w:eastAsia="宋体" w:hAnsi="宋体" w:cs="宋体"/>
          <w:kern w:val="0"/>
          <w:sz w:val="24"/>
          <w:szCs w:val="24"/>
        </w:rPr>
      </w:pPr>
      <w:r w:rsidRPr="0039664C">
        <w:rPr>
          <w:rFonts w:ascii="宋体" w:eastAsia="宋体" w:hAnsi="宋体" w:cs="宋体"/>
          <w:kern w:val="0"/>
          <w:sz w:val="24"/>
          <w:szCs w:val="24"/>
        </w:rPr>
        <w:t>The expression </w:t>
      </w:r>
      <w:r w:rsidRPr="0039664C">
        <w:rPr>
          <w:rFonts w:ascii="Consolas" w:eastAsia="宋体" w:hAnsi="Consolas" w:cs="宋体"/>
          <w:color w:val="E74C3C"/>
          <w:kern w:val="0"/>
          <w:sz w:val="18"/>
          <w:szCs w:val="18"/>
          <w:highlight w:val="yellow"/>
          <w:bdr w:val="single" w:sz="6" w:space="2" w:color="E1E4E5" w:frame="1"/>
          <w:shd w:val="clear" w:color="auto" w:fill="FFFFFF"/>
        </w:rPr>
        <w:t>type(X)</w:t>
      </w:r>
      <w:r w:rsidRPr="0039664C">
        <w:rPr>
          <w:rFonts w:ascii="宋体" w:eastAsia="宋体" w:hAnsi="宋体" w:cs="宋体"/>
          <w:kern w:val="0"/>
          <w:sz w:val="24"/>
          <w:szCs w:val="24"/>
        </w:rPr>
        <w:t> can be used to retrieve information about the type </w:t>
      </w:r>
      <w:r w:rsidRPr="0039664C">
        <w:rPr>
          <w:rFonts w:ascii="Consolas" w:eastAsia="宋体" w:hAnsi="Consolas" w:cs="宋体"/>
          <w:color w:val="E74C3C"/>
          <w:kern w:val="0"/>
          <w:sz w:val="18"/>
          <w:szCs w:val="18"/>
          <w:bdr w:val="single" w:sz="6" w:space="2" w:color="E1E4E5" w:frame="1"/>
          <w:shd w:val="clear" w:color="auto" w:fill="FFFFFF"/>
        </w:rPr>
        <w:t>X</w:t>
      </w:r>
      <w:r w:rsidRPr="0039664C">
        <w:rPr>
          <w:rFonts w:ascii="宋体" w:eastAsia="宋体" w:hAnsi="宋体" w:cs="宋体"/>
          <w:kern w:val="0"/>
          <w:sz w:val="24"/>
          <w:szCs w:val="24"/>
        </w:rPr>
        <w:t>. Currently, there is limited support for this feature (</w:t>
      </w:r>
      <w:commentRangeStart w:id="17"/>
      <w:r w:rsidRPr="0039664C">
        <w:rPr>
          <w:rFonts w:ascii="Consolas" w:eastAsia="宋体" w:hAnsi="Consolas" w:cs="宋体"/>
          <w:color w:val="E74C3C"/>
          <w:kern w:val="0"/>
          <w:sz w:val="18"/>
          <w:szCs w:val="18"/>
          <w:bdr w:val="single" w:sz="6" w:space="2" w:color="E1E4E5" w:frame="1"/>
          <w:shd w:val="clear" w:color="auto" w:fill="FFFFFF"/>
        </w:rPr>
        <w:t>X</w:t>
      </w:r>
      <w:r w:rsidRPr="0039664C">
        <w:rPr>
          <w:rFonts w:ascii="宋体" w:eastAsia="宋体" w:hAnsi="宋体" w:cs="宋体"/>
          <w:kern w:val="0"/>
          <w:sz w:val="24"/>
          <w:szCs w:val="24"/>
        </w:rPr>
        <w:t> </w:t>
      </w:r>
      <w:commentRangeEnd w:id="17"/>
      <w:r w:rsidR="00672EE8">
        <w:rPr>
          <w:rStyle w:val="ac"/>
        </w:rPr>
        <w:commentReference w:id="17"/>
      </w:r>
      <w:r w:rsidRPr="0039664C">
        <w:rPr>
          <w:rFonts w:ascii="宋体" w:eastAsia="宋体" w:hAnsi="宋体" w:cs="宋体"/>
          <w:kern w:val="0"/>
          <w:sz w:val="24"/>
          <w:szCs w:val="24"/>
        </w:rPr>
        <w:t xml:space="preserve">can be either a </w:t>
      </w:r>
      <w:r w:rsidRPr="0039664C">
        <w:rPr>
          <w:rFonts w:ascii="宋体" w:eastAsia="宋体" w:hAnsi="宋体" w:cs="宋体"/>
          <w:kern w:val="0"/>
          <w:sz w:val="24"/>
          <w:szCs w:val="24"/>
          <w:highlight w:val="yellow"/>
        </w:rPr>
        <w:t>contract</w:t>
      </w:r>
      <w:r w:rsidRPr="0039664C">
        <w:rPr>
          <w:rFonts w:ascii="宋体" w:eastAsia="宋体" w:hAnsi="宋体" w:cs="宋体"/>
          <w:kern w:val="0"/>
          <w:sz w:val="24"/>
          <w:szCs w:val="24"/>
        </w:rPr>
        <w:t xml:space="preserve"> or an </w:t>
      </w:r>
      <w:r w:rsidRPr="0039664C">
        <w:rPr>
          <w:rFonts w:ascii="宋体" w:eastAsia="宋体" w:hAnsi="宋体" w:cs="宋体"/>
          <w:kern w:val="0"/>
          <w:sz w:val="24"/>
          <w:szCs w:val="24"/>
          <w:highlight w:val="yellow"/>
        </w:rPr>
        <w:t>integer</w:t>
      </w:r>
      <w:r w:rsidRPr="0039664C">
        <w:rPr>
          <w:rFonts w:ascii="宋体" w:eastAsia="宋体" w:hAnsi="宋体" w:cs="宋体"/>
          <w:kern w:val="0"/>
          <w:sz w:val="24"/>
          <w:szCs w:val="24"/>
        </w:rPr>
        <w:t xml:space="preserve"> type) but it might be expanded in the future.</w:t>
      </w:r>
    </w:p>
    <w:p w14:paraId="62F70C1C" w14:textId="77777777" w:rsidR="0039664C" w:rsidRPr="0039664C" w:rsidRDefault="0039664C" w:rsidP="0039664C">
      <w:pPr>
        <w:widowControl/>
        <w:spacing w:after="360" w:line="360" w:lineRule="atLeast"/>
        <w:jc w:val="left"/>
        <w:rPr>
          <w:rFonts w:ascii="宋体" w:eastAsia="宋体" w:hAnsi="宋体" w:cs="宋体"/>
          <w:kern w:val="0"/>
          <w:sz w:val="24"/>
          <w:szCs w:val="24"/>
        </w:rPr>
      </w:pPr>
      <w:r w:rsidRPr="0039664C">
        <w:rPr>
          <w:rFonts w:ascii="宋体" w:eastAsia="宋体" w:hAnsi="宋体" w:cs="宋体"/>
          <w:kern w:val="0"/>
          <w:sz w:val="24"/>
          <w:szCs w:val="24"/>
        </w:rPr>
        <w:t>The following properties are available for a contract type </w:t>
      </w:r>
      <w:r w:rsidRPr="0039664C">
        <w:rPr>
          <w:rFonts w:ascii="Consolas" w:eastAsia="宋体" w:hAnsi="Consolas" w:cs="宋体"/>
          <w:color w:val="E74C3C"/>
          <w:kern w:val="0"/>
          <w:sz w:val="18"/>
          <w:szCs w:val="18"/>
          <w:bdr w:val="single" w:sz="6" w:space="2" w:color="E1E4E5" w:frame="1"/>
          <w:shd w:val="clear" w:color="auto" w:fill="FFFFFF"/>
        </w:rPr>
        <w:t>C</w:t>
      </w:r>
      <w:r w:rsidRPr="0039664C">
        <w:rPr>
          <w:rFonts w:ascii="宋体" w:eastAsia="宋体" w:hAnsi="宋体" w:cs="宋体"/>
          <w:kern w:val="0"/>
          <w:sz w:val="24"/>
          <w:szCs w:val="24"/>
        </w:rPr>
        <w:t>:</w:t>
      </w:r>
    </w:p>
    <w:p w14:paraId="3A986F81" w14:textId="77777777" w:rsidR="0039664C" w:rsidRPr="0039664C" w:rsidRDefault="0039664C" w:rsidP="0039664C">
      <w:pPr>
        <w:widowControl/>
        <w:spacing w:after="180"/>
        <w:jc w:val="left"/>
        <w:rPr>
          <w:rFonts w:ascii="宋体" w:eastAsia="宋体" w:hAnsi="宋体" w:cs="宋体"/>
          <w:b/>
          <w:bCs/>
          <w:kern w:val="0"/>
          <w:sz w:val="24"/>
          <w:szCs w:val="24"/>
        </w:rPr>
      </w:pPr>
      <w:r w:rsidRPr="0039664C">
        <w:rPr>
          <w:rFonts w:ascii="Consolas" w:eastAsia="宋体" w:hAnsi="Consolas" w:cs="宋体"/>
          <w:b/>
          <w:bCs/>
          <w:color w:val="E74C3C"/>
          <w:kern w:val="0"/>
          <w:sz w:val="18"/>
          <w:szCs w:val="18"/>
          <w:highlight w:val="yellow"/>
          <w:bdr w:val="single" w:sz="6" w:space="2" w:color="E1E4E5" w:frame="1"/>
          <w:shd w:val="clear" w:color="auto" w:fill="FFFFFF"/>
        </w:rPr>
        <w:t>type(C).name</w:t>
      </w:r>
    </w:p>
    <w:p w14:paraId="04FA7FD5" w14:textId="77777777" w:rsidR="0039664C" w:rsidRPr="0039664C" w:rsidRDefault="0039664C" w:rsidP="0039664C">
      <w:pPr>
        <w:widowControl/>
        <w:spacing w:line="360" w:lineRule="atLeast"/>
        <w:ind w:left="720"/>
        <w:jc w:val="left"/>
        <w:rPr>
          <w:rFonts w:ascii="宋体" w:eastAsia="宋体" w:hAnsi="宋体" w:cs="宋体"/>
          <w:kern w:val="0"/>
          <w:sz w:val="24"/>
          <w:szCs w:val="24"/>
        </w:rPr>
      </w:pPr>
      <w:r w:rsidRPr="0039664C">
        <w:rPr>
          <w:rFonts w:ascii="宋体" w:eastAsia="宋体" w:hAnsi="宋体" w:cs="宋体"/>
          <w:kern w:val="0"/>
          <w:sz w:val="24"/>
          <w:szCs w:val="24"/>
          <w:highlight w:val="yellow"/>
        </w:rPr>
        <w:t>The name of the contract.</w:t>
      </w:r>
    </w:p>
    <w:p w14:paraId="1906CB4C" w14:textId="77777777" w:rsidR="0039664C" w:rsidRPr="0039664C" w:rsidRDefault="0039664C" w:rsidP="0039664C">
      <w:pPr>
        <w:widowControl/>
        <w:spacing w:after="180"/>
        <w:ind w:left="360"/>
        <w:jc w:val="left"/>
        <w:rPr>
          <w:rFonts w:ascii="宋体" w:eastAsia="宋体" w:hAnsi="宋体" w:cs="宋体"/>
          <w:b/>
          <w:bCs/>
          <w:kern w:val="0"/>
          <w:sz w:val="24"/>
          <w:szCs w:val="24"/>
        </w:rPr>
      </w:pPr>
      <w:r w:rsidRPr="0039664C">
        <w:rPr>
          <w:rFonts w:ascii="Consolas" w:eastAsia="宋体" w:hAnsi="Consolas" w:cs="宋体"/>
          <w:b/>
          <w:bCs/>
          <w:color w:val="E74C3C"/>
          <w:kern w:val="0"/>
          <w:sz w:val="18"/>
          <w:szCs w:val="18"/>
          <w:highlight w:val="yellow"/>
          <w:bdr w:val="single" w:sz="6" w:space="2" w:color="E1E4E5" w:frame="1"/>
          <w:shd w:val="clear" w:color="auto" w:fill="FFFFFF"/>
        </w:rPr>
        <w:t>type(C</w:t>
      </w:r>
      <w:proofErr w:type="gramStart"/>
      <w:r w:rsidRPr="0039664C">
        <w:rPr>
          <w:rFonts w:ascii="Consolas" w:eastAsia="宋体" w:hAnsi="Consolas" w:cs="宋体"/>
          <w:b/>
          <w:bCs/>
          <w:color w:val="E74C3C"/>
          <w:kern w:val="0"/>
          <w:sz w:val="18"/>
          <w:szCs w:val="18"/>
          <w:highlight w:val="yellow"/>
          <w:bdr w:val="single" w:sz="6" w:space="2" w:color="E1E4E5" w:frame="1"/>
          <w:shd w:val="clear" w:color="auto" w:fill="FFFFFF"/>
        </w:rPr>
        <w:t>).</w:t>
      </w:r>
      <w:proofErr w:type="spellStart"/>
      <w:r w:rsidRPr="0039664C">
        <w:rPr>
          <w:rFonts w:ascii="Consolas" w:eastAsia="宋体" w:hAnsi="Consolas" w:cs="宋体"/>
          <w:b/>
          <w:bCs/>
          <w:color w:val="E74C3C"/>
          <w:kern w:val="0"/>
          <w:sz w:val="18"/>
          <w:szCs w:val="18"/>
          <w:highlight w:val="yellow"/>
          <w:bdr w:val="single" w:sz="6" w:space="2" w:color="E1E4E5" w:frame="1"/>
          <w:shd w:val="clear" w:color="auto" w:fill="FFFFFF"/>
        </w:rPr>
        <w:t>creationCode</w:t>
      </w:r>
      <w:proofErr w:type="spellEnd"/>
      <w:proofErr w:type="gramEnd"/>
    </w:p>
    <w:p w14:paraId="34B1EFF0" w14:textId="77777777" w:rsidR="0039664C" w:rsidRPr="0039664C" w:rsidRDefault="0039664C" w:rsidP="0039664C">
      <w:pPr>
        <w:widowControl/>
        <w:spacing w:line="360" w:lineRule="atLeast"/>
        <w:ind w:left="720"/>
        <w:jc w:val="left"/>
        <w:rPr>
          <w:rFonts w:ascii="宋体" w:eastAsia="宋体" w:hAnsi="宋体" w:cs="宋体"/>
          <w:kern w:val="0"/>
          <w:sz w:val="24"/>
          <w:szCs w:val="24"/>
        </w:rPr>
      </w:pPr>
      <w:r w:rsidRPr="0039664C">
        <w:rPr>
          <w:rFonts w:ascii="宋体" w:eastAsia="宋体" w:hAnsi="宋体" w:cs="宋体"/>
          <w:kern w:val="0"/>
          <w:sz w:val="24"/>
          <w:szCs w:val="24"/>
          <w:highlight w:val="yellow"/>
        </w:rPr>
        <w:t>Memory byte array</w:t>
      </w:r>
      <w:r w:rsidRPr="0039664C">
        <w:rPr>
          <w:rFonts w:ascii="宋体" w:eastAsia="宋体" w:hAnsi="宋体" w:cs="宋体"/>
          <w:kern w:val="0"/>
          <w:sz w:val="24"/>
          <w:szCs w:val="24"/>
        </w:rPr>
        <w:t xml:space="preserve"> that contains the creation bytecode of the contract. This can be used in inline assembly to build custom creation routines, especially by using the </w:t>
      </w:r>
      <w:r w:rsidRPr="0039664C">
        <w:rPr>
          <w:rFonts w:ascii="Consolas" w:eastAsia="宋体" w:hAnsi="Consolas" w:cs="宋体"/>
          <w:color w:val="E74C3C"/>
          <w:kern w:val="0"/>
          <w:sz w:val="18"/>
          <w:szCs w:val="18"/>
          <w:highlight w:val="yellow"/>
          <w:bdr w:val="single" w:sz="6" w:space="2" w:color="E1E4E5" w:frame="1"/>
          <w:shd w:val="clear" w:color="auto" w:fill="FFFFFF"/>
        </w:rPr>
        <w:t>create2</w:t>
      </w:r>
      <w:r w:rsidRPr="0039664C">
        <w:rPr>
          <w:rFonts w:ascii="宋体" w:eastAsia="宋体" w:hAnsi="宋体" w:cs="宋体"/>
          <w:kern w:val="0"/>
          <w:sz w:val="24"/>
          <w:szCs w:val="24"/>
        </w:rPr>
        <w:t xml:space="preserve"> opcode. </w:t>
      </w:r>
      <w:r w:rsidRPr="0039664C">
        <w:rPr>
          <w:rFonts w:ascii="宋体" w:eastAsia="宋体" w:hAnsi="宋体" w:cs="宋体"/>
          <w:kern w:val="0"/>
          <w:sz w:val="24"/>
          <w:szCs w:val="24"/>
          <w:highlight w:val="yellow"/>
        </w:rPr>
        <w:t xml:space="preserve">This </w:t>
      </w:r>
      <w:commentRangeStart w:id="18"/>
      <w:r w:rsidRPr="0039664C">
        <w:rPr>
          <w:rFonts w:ascii="宋体" w:eastAsia="宋体" w:hAnsi="宋体" w:cs="宋体"/>
          <w:kern w:val="0"/>
          <w:sz w:val="24"/>
          <w:szCs w:val="24"/>
          <w:highlight w:val="yellow"/>
        </w:rPr>
        <w:t xml:space="preserve">property </w:t>
      </w:r>
      <w:commentRangeEnd w:id="18"/>
      <w:r w:rsidR="00273BA0">
        <w:rPr>
          <w:rStyle w:val="ac"/>
        </w:rPr>
        <w:commentReference w:id="18"/>
      </w:r>
      <w:proofErr w:type="spellStart"/>
      <w:r w:rsidRPr="0039664C">
        <w:rPr>
          <w:rFonts w:ascii="宋体" w:eastAsia="宋体" w:hAnsi="宋体" w:cs="宋体"/>
          <w:kern w:val="0"/>
          <w:sz w:val="24"/>
          <w:szCs w:val="24"/>
          <w:highlight w:val="yellow"/>
        </w:rPr>
        <w:t>can </w:t>
      </w:r>
      <w:r w:rsidRPr="0039664C">
        <w:rPr>
          <w:rFonts w:ascii="宋体" w:eastAsia="宋体" w:hAnsi="宋体" w:cs="宋体"/>
          <w:b/>
          <w:bCs/>
          <w:kern w:val="0"/>
          <w:sz w:val="24"/>
          <w:szCs w:val="24"/>
          <w:highlight w:val="yellow"/>
        </w:rPr>
        <w:t>not</w:t>
      </w:r>
      <w:proofErr w:type="spellEnd"/>
      <w:r w:rsidRPr="0039664C">
        <w:rPr>
          <w:rFonts w:ascii="宋体" w:eastAsia="宋体" w:hAnsi="宋体" w:cs="宋体"/>
          <w:kern w:val="0"/>
          <w:sz w:val="24"/>
          <w:szCs w:val="24"/>
          <w:highlight w:val="yellow"/>
        </w:rPr>
        <w:t> be accessed in the contract itself or any derived contract.</w:t>
      </w:r>
      <w:r w:rsidRPr="0039664C">
        <w:rPr>
          <w:rFonts w:ascii="宋体" w:eastAsia="宋体" w:hAnsi="宋体" w:cs="宋体"/>
          <w:kern w:val="0"/>
          <w:sz w:val="24"/>
          <w:szCs w:val="24"/>
        </w:rPr>
        <w:t xml:space="preserve"> It causes the bytecode to be included in </w:t>
      </w:r>
      <w:r w:rsidRPr="0039664C">
        <w:rPr>
          <w:rFonts w:ascii="宋体" w:eastAsia="宋体" w:hAnsi="宋体" w:cs="宋体"/>
          <w:kern w:val="0"/>
          <w:sz w:val="24"/>
          <w:szCs w:val="24"/>
        </w:rPr>
        <w:lastRenderedPageBreak/>
        <w:t>the bytecode of the call site and thus circular references like that are not possible.</w:t>
      </w:r>
    </w:p>
    <w:p w14:paraId="294E8F0C" w14:textId="77777777" w:rsidR="0039664C" w:rsidRPr="0039664C" w:rsidRDefault="0039664C" w:rsidP="0039664C">
      <w:pPr>
        <w:widowControl/>
        <w:spacing w:after="180"/>
        <w:ind w:left="720"/>
        <w:jc w:val="left"/>
        <w:rPr>
          <w:rFonts w:ascii="宋体" w:eastAsia="宋体" w:hAnsi="宋体" w:cs="宋体"/>
          <w:b/>
          <w:bCs/>
          <w:kern w:val="0"/>
          <w:sz w:val="24"/>
          <w:szCs w:val="24"/>
        </w:rPr>
      </w:pPr>
      <w:r w:rsidRPr="0039664C">
        <w:rPr>
          <w:rFonts w:ascii="Consolas" w:eastAsia="宋体" w:hAnsi="Consolas" w:cs="宋体"/>
          <w:b/>
          <w:bCs/>
          <w:color w:val="E74C3C"/>
          <w:kern w:val="0"/>
          <w:sz w:val="18"/>
          <w:szCs w:val="18"/>
          <w:highlight w:val="yellow"/>
          <w:bdr w:val="single" w:sz="6" w:space="2" w:color="E1E4E5" w:frame="1"/>
          <w:shd w:val="clear" w:color="auto" w:fill="FFFFFF"/>
        </w:rPr>
        <w:t>type(C</w:t>
      </w:r>
      <w:proofErr w:type="gramStart"/>
      <w:r w:rsidRPr="0039664C">
        <w:rPr>
          <w:rFonts w:ascii="Consolas" w:eastAsia="宋体" w:hAnsi="Consolas" w:cs="宋体"/>
          <w:b/>
          <w:bCs/>
          <w:color w:val="E74C3C"/>
          <w:kern w:val="0"/>
          <w:sz w:val="18"/>
          <w:szCs w:val="18"/>
          <w:highlight w:val="yellow"/>
          <w:bdr w:val="single" w:sz="6" w:space="2" w:color="E1E4E5" w:frame="1"/>
          <w:shd w:val="clear" w:color="auto" w:fill="FFFFFF"/>
        </w:rPr>
        <w:t>).</w:t>
      </w:r>
      <w:proofErr w:type="spellStart"/>
      <w:r w:rsidRPr="0039664C">
        <w:rPr>
          <w:rFonts w:ascii="Consolas" w:eastAsia="宋体" w:hAnsi="Consolas" w:cs="宋体"/>
          <w:b/>
          <w:bCs/>
          <w:color w:val="E74C3C"/>
          <w:kern w:val="0"/>
          <w:sz w:val="18"/>
          <w:szCs w:val="18"/>
          <w:highlight w:val="yellow"/>
          <w:bdr w:val="single" w:sz="6" w:space="2" w:color="E1E4E5" w:frame="1"/>
          <w:shd w:val="clear" w:color="auto" w:fill="FFFFFF"/>
        </w:rPr>
        <w:t>runtimeCode</w:t>
      </w:r>
      <w:proofErr w:type="spellEnd"/>
      <w:proofErr w:type="gramEnd"/>
    </w:p>
    <w:p w14:paraId="45D2966D" w14:textId="77777777" w:rsidR="0039664C" w:rsidRPr="0039664C" w:rsidRDefault="0039664C" w:rsidP="0039664C">
      <w:pPr>
        <w:widowControl/>
        <w:spacing w:line="360" w:lineRule="atLeast"/>
        <w:ind w:left="720"/>
        <w:jc w:val="left"/>
        <w:rPr>
          <w:rFonts w:ascii="宋体" w:eastAsia="宋体" w:hAnsi="宋体" w:cs="宋体"/>
          <w:kern w:val="0"/>
          <w:sz w:val="24"/>
          <w:szCs w:val="24"/>
        </w:rPr>
      </w:pPr>
      <w:r w:rsidRPr="0039664C">
        <w:rPr>
          <w:rFonts w:ascii="宋体" w:eastAsia="宋体" w:hAnsi="宋体" w:cs="宋体"/>
          <w:kern w:val="0"/>
          <w:sz w:val="24"/>
          <w:szCs w:val="24"/>
        </w:rPr>
        <w:t xml:space="preserve">Memory byte array that contains the runtime bytecode of the contract. This is the code that is usually </w:t>
      </w:r>
      <w:r w:rsidRPr="0039664C">
        <w:rPr>
          <w:rFonts w:ascii="宋体" w:eastAsia="宋体" w:hAnsi="宋体" w:cs="宋体"/>
          <w:kern w:val="0"/>
          <w:sz w:val="24"/>
          <w:szCs w:val="24"/>
          <w:highlight w:val="yellow"/>
        </w:rPr>
        <w:t>deployed</w:t>
      </w:r>
      <w:r w:rsidRPr="0039664C">
        <w:rPr>
          <w:rFonts w:ascii="宋体" w:eastAsia="宋体" w:hAnsi="宋体" w:cs="宋体"/>
          <w:kern w:val="0"/>
          <w:sz w:val="24"/>
          <w:szCs w:val="24"/>
        </w:rPr>
        <w:t xml:space="preserve"> by the constructor of </w:t>
      </w:r>
      <w:r w:rsidRPr="0039664C">
        <w:rPr>
          <w:rFonts w:ascii="Consolas" w:eastAsia="宋体" w:hAnsi="Consolas" w:cs="宋体"/>
          <w:color w:val="E74C3C"/>
          <w:kern w:val="0"/>
          <w:sz w:val="18"/>
          <w:szCs w:val="18"/>
          <w:bdr w:val="single" w:sz="6" w:space="2" w:color="E1E4E5" w:frame="1"/>
          <w:shd w:val="clear" w:color="auto" w:fill="FFFFFF"/>
        </w:rPr>
        <w:t>C</w:t>
      </w:r>
      <w:r w:rsidRPr="0039664C">
        <w:rPr>
          <w:rFonts w:ascii="宋体" w:eastAsia="宋体" w:hAnsi="宋体" w:cs="宋体"/>
          <w:kern w:val="0"/>
          <w:sz w:val="24"/>
          <w:szCs w:val="24"/>
        </w:rPr>
        <w:t xml:space="preserve">. </w:t>
      </w:r>
      <w:r w:rsidRPr="0039664C">
        <w:rPr>
          <w:rFonts w:ascii="宋体" w:eastAsia="宋体" w:hAnsi="宋体" w:cs="宋体"/>
          <w:kern w:val="0"/>
          <w:sz w:val="24"/>
          <w:szCs w:val="24"/>
          <w:highlight w:val="yellow"/>
        </w:rPr>
        <w:t>If </w:t>
      </w:r>
      <w:r w:rsidRPr="0039664C">
        <w:rPr>
          <w:rFonts w:ascii="Consolas" w:eastAsia="宋体" w:hAnsi="Consolas" w:cs="宋体"/>
          <w:color w:val="E74C3C"/>
          <w:kern w:val="0"/>
          <w:sz w:val="18"/>
          <w:szCs w:val="18"/>
          <w:highlight w:val="yellow"/>
          <w:bdr w:val="single" w:sz="6" w:space="2" w:color="E1E4E5" w:frame="1"/>
          <w:shd w:val="clear" w:color="auto" w:fill="FFFFFF"/>
        </w:rPr>
        <w:t>C</w:t>
      </w:r>
      <w:r w:rsidRPr="0039664C">
        <w:rPr>
          <w:rFonts w:ascii="宋体" w:eastAsia="宋体" w:hAnsi="宋体" w:cs="宋体"/>
          <w:kern w:val="0"/>
          <w:sz w:val="24"/>
          <w:szCs w:val="24"/>
          <w:highlight w:val="yellow"/>
        </w:rPr>
        <w:t> has a constructor that uses inline assembly, this might be different from the actually deployed bytecode.</w:t>
      </w:r>
      <w:r w:rsidRPr="0039664C">
        <w:rPr>
          <w:rFonts w:ascii="宋体" w:eastAsia="宋体" w:hAnsi="宋体" w:cs="宋体"/>
          <w:kern w:val="0"/>
          <w:sz w:val="24"/>
          <w:szCs w:val="24"/>
        </w:rPr>
        <w:t xml:space="preserve"> Also note that </w:t>
      </w:r>
      <w:r w:rsidRPr="0039664C">
        <w:rPr>
          <w:rFonts w:ascii="宋体" w:eastAsia="宋体" w:hAnsi="宋体" w:cs="宋体"/>
          <w:kern w:val="0"/>
          <w:sz w:val="24"/>
          <w:szCs w:val="24"/>
          <w:highlight w:val="yellow"/>
        </w:rPr>
        <w:t>libraries modify their runtime bytecode at time of deployment</w:t>
      </w:r>
      <w:r w:rsidRPr="0039664C">
        <w:rPr>
          <w:rFonts w:ascii="宋体" w:eastAsia="宋体" w:hAnsi="宋体" w:cs="宋体"/>
          <w:kern w:val="0"/>
          <w:sz w:val="24"/>
          <w:szCs w:val="24"/>
        </w:rPr>
        <w:t xml:space="preserve"> to guard against regular calls. The same restrictions as </w:t>
      </w:r>
      <w:proofErr w:type="gramStart"/>
      <w:r w:rsidRPr="0039664C">
        <w:rPr>
          <w:rFonts w:ascii="宋体" w:eastAsia="宋体" w:hAnsi="宋体" w:cs="宋体"/>
          <w:kern w:val="0"/>
          <w:sz w:val="24"/>
          <w:szCs w:val="24"/>
        </w:rPr>
        <w:t>with </w:t>
      </w:r>
      <w:r w:rsidRPr="0039664C">
        <w:rPr>
          <w:rFonts w:ascii="Consolas" w:eastAsia="宋体" w:hAnsi="Consolas" w:cs="宋体"/>
          <w:color w:val="E74C3C"/>
          <w:kern w:val="0"/>
          <w:sz w:val="18"/>
          <w:szCs w:val="18"/>
          <w:bdr w:val="single" w:sz="6" w:space="2" w:color="E1E4E5" w:frame="1"/>
          <w:shd w:val="clear" w:color="auto" w:fill="FFFFFF"/>
        </w:rPr>
        <w:t>.</w:t>
      </w:r>
      <w:proofErr w:type="spellStart"/>
      <w:r w:rsidRPr="0039664C">
        <w:rPr>
          <w:rFonts w:ascii="Consolas" w:eastAsia="宋体" w:hAnsi="Consolas" w:cs="宋体"/>
          <w:color w:val="E74C3C"/>
          <w:kern w:val="0"/>
          <w:sz w:val="18"/>
          <w:szCs w:val="18"/>
          <w:bdr w:val="single" w:sz="6" w:space="2" w:color="E1E4E5" w:frame="1"/>
          <w:shd w:val="clear" w:color="auto" w:fill="FFFFFF"/>
        </w:rPr>
        <w:t>creationCode</w:t>
      </w:r>
      <w:proofErr w:type="spellEnd"/>
      <w:proofErr w:type="gramEnd"/>
      <w:r w:rsidRPr="0039664C">
        <w:rPr>
          <w:rFonts w:ascii="宋体" w:eastAsia="宋体" w:hAnsi="宋体" w:cs="宋体"/>
          <w:kern w:val="0"/>
          <w:sz w:val="24"/>
          <w:szCs w:val="24"/>
        </w:rPr>
        <w:t xml:space="preserve"> also apply for this </w:t>
      </w:r>
      <w:commentRangeStart w:id="19"/>
      <w:r w:rsidRPr="0039664C">
        <w:rPr>
          <w:rFonts w:ascii="宋体" w:eastAsia="宋体" w:hAnsi="宋体" w:cs="宋体"/>
          <w:kern w:val="0"/>
          <w:sz w:val="24"/>
          <w:szCs w:val="24"/>
        </w:rPr>
        <w:t>property</w:t>
      </w:r>
      <w:commentRangeEnd w:id="19"/>
      <w:r w:rsidR="00C90B26">
        <w:rPr>
          <w:rStyle w:val="ac"/>
        </w:rPr>
        <w:commentReference w:id="19"/>
      </w:r>
      <w:r w:rsidRPr="0039664C">
        <w:rPr>
          <w:rFonts w:ascii="宋体" w:eastAsia="宋体" w:hAnsi="宋体" w:cs="宋体"/>
          <w:kern w:val="0"/>
          <w:sz w:val="24"/>
          <w:szCs w:val="24"/>
        </w:rPr>
        <w:t>.</w:t>
      </w:r>
    </w:p>
    <w:p w14:paraId="3AE1AFFC" w14:textId="77777777" w:rsidR="0039664C" w:rsidRPr="0039664C" w:rsidRDefault="0039664C" w:rsidP="0039664C">
      <w:pPr>
        <w:widowControl/>
        <w:spacing w:after="360" w:line="360" w:lineRule="atLeast"/>
        <w:jc w:val="left"/>
        <w:rPr>
          <w:rFonts w:ascii="宋体" w:eastAsia="宋体" w:hAnsi="宋体" w:cs="宋体"/>
          <w:kern w:val="0"/>
          <w:sz w:val="24"/>
          <w:szCs w:val="24"/>
        </w:rPr>
      </w:pPr>
      <w:r w:rsidRPr="0039664C">
        <w:rPr>
          <w:rFonts w:ascii="宋体" w:eastAsia="宋体" w:hAnsi="宋体" w:cs="宋体"/>
          <w:kern w:val="0"/>
          <w:sz w:val="24"/>
          <w:szCs w:val="24"/>
        </w:rPr>
        <w:t>In addition to the properties above, the following properties are available for an interface type </w:t>
      </w:r>
      <w:r w:rsidRPr="0039664C">
        <w:rPr>
          <w:rFonts w:ascii="Consolas" w:eastAsia="宋体" w:hAnsi="Consolas" w:cs="宋体"/>
          <w:color w:val="E74C3C"/>
          <w:kern w:val="0"/>
          <w:sz w:val="18"/>
          <w:szCs w:val="18"/>
          <w:bdr w:val="single" w:sz="6" w:space="2" w:color="E1E4E5" w:frame="1"/>
          <w:shd w:val="clear" w:color="auto" w:fill="FFFFFF"/>
        </w:rPr>
        <w:t>I</w:t>
      </w:r>
      <w:r w:rsidRPr="0039664C">
        <w:rPr>
          <w:rFonts w:ascii="宋体" w:eastAsia="宋体" w:hAnsi="宋体" w:cs="宋体"/>
          <w:kern w:val="0"/>
          <w:sz w:val="24"/>
          <w:szCs w:val="24"/>
        </w:rPr>
        <w:t>:</w:t>
      </w:r>
    </w:p>
    <w:p w14:paraId="7F292EF5" w14:textId="77777777" w:rsidR="0039664C" w:rsidRPr="0039664C" w:rsidRDefault="0039664C" w:rsidP="0039664C">
      <w:pPr>
        <w:widowControl/>
        <w:spacing w:after="180"/>
        <w:jc w:val="left"/>
        <w:rPr>
          <w:rFonts w:ascii="宋体" w:eastAsia="宋体" w:hAnsi="宋体" w:cs="宋体"/>
          <w:b/>
          <w:bCs/>
          <w:kern w:val="0"/>
          <w:sz w:val="24"/>
          <w:szCs w:val="24"/>
        </w:rPr>
      </w:pPr>
      <w:r w:rsidRPr="0039664C">
        <w:rPr>
          <w:rFonts w:ascii="Consolas" w:eastAsia="宋体" w:hAnsi="Consolas" w:cs="宋体"/>
          <w:b/>
          <w:bCs/>
          <w:color w:val="E74C3C"/>
          <w:kern w:val="0"/>
          <w:sz w:val="18"/>
          <w:szCs w:val="18"/>
          <w:highlight w:val="yellow"/>
          <w:bdr w:val="single" w:sz="6" w:space="2" w:color="E1E4E5" w:frame="1"/>
          <w:shd w:val="clear" w:color="auto" w:fill="FFFFFF"/>
        </w:rPr>
        <w:t>type(I</w:t>
      </w:r>
      <w:proofErr w:type="gramStart"/>
      <w:r w:rsidRPr="0039664C">
        <w:rPr>
          <w:rFonts w:ascii="Consolas" w:eastAsia="宋体" w:hAnsi="Consolas" w:cs="宋体"/>
          <w:b/>
          <w:bCs/>
          <w:color w:val="E74C3C"/>
          <w:kern w:val="0"/>
          <w:sz w:val="18"/>
          <w:szCs w:val="18"/>
          <w:highlight w:val="yellow"/>
          <w:bdr w:val="single" w:sz="6" w:space="2" w:color="E1E4E5" w:frame="1"/>
          <w:shd w:val="clear" w:color="auto" w:fill="FFFFFF"/>
        </w:rPr>
        <w:t>).</w:t>
      </w:r>
      <w:proofErr w:type="spellStart"/>
      <w:r w:rsidRPr="0039664C">
        <w:rPr>
          <w:rFonts w:ascii="Consolas" w:eastAsia="宋体" w:hAnsi="Consolas" w:cs="宋体"/>
          <w:b/>
          <w:bCs/>
          <w:color w:val="E74C3C"/>
          <w:kern w:val="0"/>
          <w:sz w:val="18"/>
          <w:szCs w:val="18"/>
          <w:highlight w:val="yellow"/>
          <w:bdr w:val="single" w:sz="6" w:space="2" w:color="E1E4E5" w:frame="1"/>
          <w:shd w:val="clear" w:color="auto" w:fill="FFFFFF"/>
        </w:rPr>
        <w:t>interfaceId</w:t>
      </w:r>
      <w:proofErr w:type="spellEnd"/>
      <w:proofErr w:type="gramEnd"/>
      <w:r w:rsidRPr="0039664C">
        <w:rPr>
          <w:rFonts w:ascii="宋体" w:eastAsia="宋体" w:hAnsi="宋体" w:cs="宋体"/>
          <w:b/>
          <w:bCs/>
          <w:kern w:val="0"/>
          <w:sz w:val="24"/>
          <w:szCs w:val="24"/>
        </w:rPr>
        <w:t>:</w:t>
      </w:r>
    </w:p>
    <w:p w14:paraId="69FB7A17" w14:textId="77777777" w:rsidR="0039664C" w:rsidRPr="0039664C" w:rsidRDefault="0039664C" w:rsidP="0039664C">
      <w:pPr>
        <w:widowControl/>
        <w:spacing w:line="360" w:lineRule="atLeast"/>
        <w:ind w:left="720"/>
        <w:jc w:val="left"/>
        <w:rPr>
          <w:rFonts w:ascii="宋体" w:eastAsia="宋体" w:hAnsi="宋体" w:cs="宋体"/>
          <w:kern w:val="0"/>
          <w:sz w:val="24"/>
          <w:szCs w:val="24"/>
        </w:rPr>
      </w:pPr>
      <w:r w:rsidRPr="0039664C">
        <w:rPr>
          <w:rFonts w:ascii="宋体" w:eastAsia="宋体" w:hAnsi="宋体" w:cs="宋体"/>
          <w:kern w:val="0"/>
          <w:sz w:val="24"/>
          <w:szCs w:val="24"/>
        </w:rPr>
        <w:t>A </w:t>
      </w:r>
      <w:r w:rsidRPr="0039664C">
        <w:rPr>
          <w:rFonts w:ascii="Consolas" w:eastAsia="宋体" w:hAnsi="Consolas" w:cs="宋体"/>
          <w:color w:val="E74C3C"/>
          <w:kern w:val="0"/>
          <w:sz w:val="18"/>
          <w:szCs w:val="18"/>
          <w:highlight w:val="yellow"/>
          <w:bdr w:val="single" w:sz="6" w:space="2" w:color="E1E4E5" w:frame="1"/>
          <w:shd w:val="clear" w:color="auto" w:fill="FFFFFF"/>
        </w:rPr>
        <w:t>bytes4</w:t>
      </w:r>
      <w:r w:rsidRPr="0039664C">
        <w:rPr>
          <w:rFonts w:ascii="宋体" w:eastAsia="宋体" w:hAnsi="宋体" w:cs="宋体"/>
          <w:kern w:val="0"/>
          <w:sz w:val="24"/>
          <w:szCs w:val="24"/>
        </w:rPr>
        <w:t> value containing the </w:t>
      </w:r>
      <w:hyperlink r:id="rId49" w:history="1">
        <w:r w:rsidRPr="0039664C">
          <w:rPr>
            <w:rFonts w:ascii="宋体" w:eastAsia="宋体" w:hAnsi="宋体" w:cs="宋体"/>
            <w:color w:val="002FA7"/>
            <w:kern w:val="0"/>
            <w:sz w:val="24"/>
            <w:szCs w:val="24"/>
            <w:highlight w:val="yellow"/>
            <w:u w:val="single"/>
          </w:rPr>
          <w:t>EIP-165</w:t>
        </w:r>
      </w:hyperlink>
      <w:r w:rsidRPr="0039664C">
        <w:rPr>
          <w:rFonts w:ascii="宋体" w:eastAsia="宋体" w:hAnsi="宋体" w:cs="宋体"/>
          <w:kern w:val="0"/>
          <w:sz w:val="24"/>
          <w:szCs w:val="24"/>
          <w:highlight w:val="yellow"/>
        </w:rPr>
        <w:t> interface identifier</w:t>
      </w:r>
      <w:r w:rsidRPr="0039664C">
        <w:rPr>
          <w:rFonts w:ascii="宋体" w:eastAsia="宋体" w:hAnsi="宋体" w:cs="宋体"/>
          <w:kern w:val="0"/>
          <w:sz w:val="24"/>
          <w:szCs w:val="24"/>
        </w:rPr>
        <w:t xml:space="preserve"> of the given interface </w:t>
      </w:r>
      <w:r w:rsidRPr="0039664C">
        <w:rPr>
          <w:rFonts w:ascii="Consolas" w:eastAsia="宋体" w:hAnsi="Consolas" w:cs="宋体"/>
          <w:color w:val="E74C3C"/>
          <w:kern w:val="0"/>
          <w:sz w:val="18"/>
          <w:szCs w:val="18"/>
          <w:bdr w:val="single" w:sz="6" w:space="2" w:color="E1E4E5" w:frame="1"/>
          <w:shd w:val="clear" w:color="auto" w:fill="FFFFFF"/>
        </w:rPr>
        <w:t>I</w:t>
      </w:r>
      <w:r w:rsidRPr="0039664C">
        <w:rPr>
          <w:rFonts w:ascii="宋体" w:eastAsia="宋体" w:hAnsi="宋体" w:cs="宋体"/>
          <w:kern w:val="0"/>
          <w:sz w:val="24"/>
          <w:szCs w:val="24"/>
        </w:rPr>
        <w:t>. This identifier is defined as the </w:t>
      </w:r>
      <w:commentRangeStart w:id="20"/>
      <w:r w:rsidRPr="0039664C">
        <w:rPr>
          <w:rFonts w:ascii="Consolas" w:eastAsia="宋体" w:hAnsi="Consolas" w:cs="宋体"/>
          <w:color w:val="E74C3C"/>
          <w:kern w:val="0"/>
          <w:sz w:val="18"/>
          <w:szCs w:val="18"/>
          <w:highlight w:val="yellow"/>
          <w:bdr w:val="single" w:sz="6" w:space="2" w:color="E1E4E5" w:frame="1"/>
          <w:shd w:val="clear" w:color="auto" w:fill="FFFFFF"/>
        </w:rPr>
        <w:t>XOR</w:t>
      </w:r>
      <w:r w:rsidRPr="0039664C">
        <w:rPr>
          <w:rFonts w:ascii="宋体" w:eastAsia="宋体" w:hAnsi="宋体" w:cs="宋体"/>
          <w:kern w:val="0"/>
          <w:sz w:val="24"/>
          <w:szCs w:val="24"/>
          <w:highlight w:val="yellow"/>
        </w:rPr>
        <w:t> </w:t>
      </w:r>
      <w:commentRangeEnd w:id="20"/>
      <w:r w:rsidR="005360AD">
        <w:rPr>
          <w:rStyle w:val="ac"/>
        </w:rPr>
        <w:commentReference w:id="20"/>
      </w:r>
      <w:r w:rsidRPr="0039664C">
        <w:rPr>
          <w:rFonts w:ascii="宋体" w:eastAsia="宋体" w:hAnsi="宋体" w:cs="宋体"/>
          <w:kern w:val="0"/>
          <w:sz w:val="24"/>
          <w:szCs w:val="24"/>
          <w:highlight w:val="yellow"/>
        </w:rPr>
        <w:t>of all function selectors</w:t>
      </w:r>
      <w:r w:rsidRPr="0039664C">
        <w:rPr>
          <w:rFonts w:ascii="宋体" w:eastAsia="宋体" w:hAnsi="宋体" w:cs="宋体"/>
          <w:kern w:val="0"/>
          <w:sz w:val="24"/>
          <w:szCs w:val="24"/>
        </w:rPr>
        <w:t xml:space="preserve"> defined within the interface itself - excluding all inherited functions.</w:t>
      </w:r>
    </w:p>
    <w:p w14:paraId="6F87C5C1" w14:textId="77777777" w:rsidR="0039664C" w:rsidRPr="0039664C" w:rsidRDefault="0039664C" w:rsidP="0039664C">
      <w:pPr>
        <w:widowControl/>
        <w:spacing w:after="360" w:line="360" w:lineRule="atLeast"/>
        <w:jc w:val="left"/>
        <w:rPr>
          <w:rFonts w:ascii="宋体" w:eastAsia="宋体" w:hAnsi="宋体" w:cs="宋体"/>
          <w:kern w:val="0"/>
          <w:sz w:val="24"/>
          <w:szCs w:val="24"/>
        </w:rPr>
      </w:pPr>
      <w:r w:rsidRPr="0039664C">
        <w:rPr>
          <w:rFonts w:ascii="宋体" w:eastAsia="宋体" w:hAnsi="宋体" w:cs="宋体"/>
          <w:kern w:val="0"/>
          <w:sz w:val="24"/>
          <w:szCs w:val="24"/>
        </w:rPr>
        <w:t>The following properties are available for an integer type </w:t>
      </w:r>
      <w:r w:rsidRPr="0039664C">
        <w:rPr>
          <w:rFonts w:ascii="Consolas" w:eastAsia="宋体" w:hAnsi="Consolas" w:cs="宋体"/>
          <w:color w:val="E74C3C"/>
          <w:kern w:val="0"/>
          <w:sz w:val="18"/>
          <w:szCs w:val="18"/>
          <w:bdr w:val="single" w:sz="6" w:space="2" w:color="E1E4E5" w:frame="1"/>
          <w:shd w:val="clear" w:color="auto" w:fill="FFFFFF"/>
        </w:rPr>
        <w:t>T</w:t>
      </w:r>
      <w:r w:rsidRPr="0039664C">
        <w:rPr>
          <w:rFonts w:ascii="宋体" w:eastAsia="宋体" w:hAnsi="宋体" w:cs="宋体"/>
          <w:kern w:val="0"/>
          <w:sz w:val="24"/>
          <w:szCs w:val="24"/>
        </w:rPr>
        <w:t>:</w:t>
      </w:r>
    </w:p>
    <w:p w14:paraId="46BA718D" w14:textId="77777777" w:rsidR="0039664C" w:rsidRPr="0039664C" w:rsidRDefault="0039664C" w:rsidP="0039664C">
      <w:pPr>
        <w:widowControl/>
        <w:spacing w:after="180"/>
        <w:jc w:val="left"/>
        <w:rPr>
          <w:rFonts w:ascii="宋体" w:eastAsia="宋体" w:hAnsi="宋体" w:cs="宋体"/>
          <w:b/>
          <w:bCs/>
          <w:kern w:val="0"/>
          <w:sz w:val="24"/>
          <w:szCs w:val="24"/>
        </w:rPr>
      </w:pPr>
      <w:r w:rsidRPr="0039664C">
        <w:rPr>
          <w:rFonts w:ascii="Consolas" w:eastAsia="宋体" w:hAnsi="Consolas" w:cs="宋体"/>
          <w:b/>
          <w:bCs/>
          <w:color w:val="E74C3C"/>
          <w:kern w:val="0"/>
          <w:sz w:val="18"/>
          <w:szCs w:val="18"/>
          <w:highlight w:val="yellow"/>
          <w:bdr w:val="single" w:sz="6" w:space="2" w:color="E1E4E5" w:frame="1"/>
          <w:shd w:val="clear" w:color="auto" w:fill="FFFFFF"/>
        </w:rPr>
        <w:t>type(T</w:t>
      </w:r>
      <w:proofErr w:type="gramStart"/>
      <w:r w:rsidRPr="0039664C">
        <w:rPr>
          <w:rFonts w:ascii="Consolas" w:eastAsia="宋体" w:hAnsi="Consolas" w:cs="宋体"/>
          <w:b/>
          <w:bCs/>
          <w:color w:val="E74C3C"/>
          <w:kern w:val="0"/>
          <w:sz w:val="18"/>
          <w:szCs w:val="18"/>
          <w:highlight w:val="yellow"/>
          <w:bdr w:val="single" w:sz="6" w:space="2" w:color="E1E4E5" w:frame="1"/>
          <w:shd w:val="clear" w:color="auto" w:fill="FFFFFF"/>
        </w:rPr>
        <w:t>).min</w:t>
      </w:r>
      <w:proofErr w:type="gramEnd"/>
    </w:p>
    <w:p w14:paraId="79A3128C" w14:textId="77777777" w:rsidR="0039664C" w:rsidRPr="0039664C" w:rsidRDefault="0039664C" w:rsidP="0039664C">
      <w:pPr>
        <w:widowControl/>
        <w:spacing w:line="360" w:lineRule="atLeast"/>
        <w:ind w:left="720"/>
        <w:jc w:val="left"/>
        <w:rPr>
          <w:rFonts w:ascii="宋体" w:eastAsia="宋体" w:hAnsi="宋体" w:cs="宋体"/>
          <w:kern w:val="0"/>
          <w:sz w:val="24"/>
          <w:szCs w:val="24"/>
        </w:rPr>
      </w:pPr>
      <w:r w:rsidRPr="0039664C">
        <w:rPr>
          <w:rFonts w:ascii="宋体" w:eastAsia="宋体" w:hAnsi="宋体" w:cs="宋体"/>
          <w:kern w:val="0"/>
          <w:sz w:val="24"/>
          <w:szCs w:val="24"/>
        </w:rPr>
        <w:t>The smallest value representable by type </w:t>
      </w:r>
      <w:r w:rsidRPr="0039664C">
        <w:rPr>
          <w:rFonts w:ascii="Consolas" w:eastAsia="宋体" w:hAnsi="Consolas" w:cs="宋体"/>
          <w:color w:val="E74C3C"/>
          <w:kern w:val="0"/>
          <w:sz w:val="18"/>
          <w:szCs w:val="18"/>
          <w:bdr w:val="single" w:sz="6" w:space="2" w:color="E1E4E5" w:frame="1"/>
          <w:shd w:val="clear" w:color="auto" w:fill="FFFFFF"/>
        </w:rPr>
        <w:t>T</w:t>
      </w:r>
      <w:r w:rsidRPr="0039664C">
        <w:rPr>
          <w:rFonts w:ascii="宋体" w:eastAsia="宋体" w:hAnsi="宋体" w:cs="宋体"/>
          <w:kern w:val="0"/>
          <w:sz w:val="24"/>
          <w:szCs w:val="24"/>
        </w:rPr>
        <w:t>.</w:t>
      </w:r>
    </w:p>
    <w:p w14:paraId="000B8D62" w14:textId="77777777" w:rsidR="0039664C" w:rsidRPr="0039664C" w:rsidRDefault="0039664C" w:rsidP="0039664C">
      <w:pPr>
        <w:widowControl/>
        <w:spacing w:after="180"/>
        <w:ind w:left="360"/>
        <w:jc w:val="left"/>
        <w:rPr>
          <w:rFonts w:ascii="宋体" w:eastAsia="宋体" w:hAnsi="宋体" w:cs="宋体"/>
          <w:b/>
          <w:bCs/>
          <w:kern w:val="0"/>
          <w:sz w:val="24"/>
          <w:szCs w:val="24"/>
        </w:rPr>
      </w:pPr>
      <w:r w:rsidRPr="0039664C">
        <w:rPr>
          <w:rFonts w:ascii="Consolas" w:eastAsia="宋体" w:hAnsi="Consolas" w:cs="宋体"/>
          <w:b/>
          <w:bCs/>
          <w:color w:val="E74C3C"/>
          <w:kern w:val="0"/>
          <w:sz w:val="18"/>
          <w:szCs w:val="18"/>
          <w:highlight w:val="yellow"/>
          <w:bdr w:val="single" w:sz="6" w:space="2" w:color="E1E4E5" w:frame="1"/>
          <w:shd w:val="clear" w:color="auto" w:fill="FFFFFF"/>
        </w:rPr>
        <w:t>type(T).max</w:t>
      </w:r>
    </w:p>
    <w:p w14:paraId="563B9A47" w14:textId="77777777" w:rsidR="0039664C" w:rsidRPr="0039664C" w:rsidRDefault="0039664C" w:rsidP="0039664C">
      <w:pPr>
        <w:widowControl/>
        <w:spacing w:line="360" w:lineRule="atLeast"/>
        <w:ind w:left="720"/>
        <w:jc w:val="left"/>
        <w:rPr>
          <w:rFonts w:ascii="宋体" w:eastAsia="宋体" w:hAnsi="宋体" w:cs="宋体"/>
          <w:kern w:val="0"/>
          <w:sz w:val="24"/>
          <w:szCs w:val="24"/>
        </w:rPr>
      </w:pPr>
      <w:r w:rsidRPr="0039664C">
        <w:rPr>
          <w:rFonts w:ascii="宋体" w:eastAsia="宋体" w:hAnsi="宋体" w:cs="宋体"/>
          <w:kern w:val="0"/>
          <w:sz w:val="24"/>
          <w:szCs w:val="24"/>
        </w:rPr>
        <w:t>The largest value representable by type </w:t>
      </w:r>
      <w:r w:rsidRPr="0039664C">
        <w:rPr>
          <w:rFonts w:ascii="Consolas" w:eastAsia="宋体" w:hAnsi="Consolas" w:cs="宋体"/>
          <w:color w:val="E74C3C"/>
          <w:kern w:val="0"/>
          <w:sz w:val="18"/>
          <w:szCs w:val="18"/>
          <w:bdr w:val="single" w:sz="6" w:space="2" w:color="E1E4E5" w:frame="1"/>
          <w:shd w:val="clear" w:color="auto" w:fill="FFFFFF"/>
        </w:rPr>
        <w:t>T</w:t>
      </w:r>
      <w:r w:rsidRPr="0039664C">
        <w:rPr>
          <w:rFonts w:ascii="宋体" w:eastAsia="宋体" w:hAnsi="宋体" w:cs="宋体"/>
          <w:kern w:val="0"/>
          <w:sz w:val="24"/>
          <w:szCs w:val="24"/>
        </w:rPr>
        <w:t>.</w:t>
      </w:r>
    </w:p>
    <w:p w14:paraId="479A800B" w14:textId="77777777" w:rsidR="0039664C" w:rsidRPr="0039664C" w:rsidRDefault="0039664C" w:rsidP="0039664C">
      <w:pPr>
        <w:widowControl/>
        <w:spacing w:after="360"/>
        <w:jc w:val="left"/>
        <w:outlineLvl w:val="1"/>
        <w:rPr>
          <w:rFonts w:ascii="Roboto Slab" w:eastAsia="宋体" w:hAnsi="Roboto Slab" w:cs="Roboto Slab"/>
          <w:b/>
          <w:bCs/>
          <w:kern w:val="0"/>
          <w:sz w:val="36"/>
          <w:szCs w:val="36"/>
        </w:rPr>
      </w:pPr>
      <w:r w:rsidRPr="0039664C">
        <w:rPr>
          <w:rFonts w:ascii="Roboto Slab" w:eastAsia="宋体" w:hAnsi="Roboto Slab" w:cs="Roboto Slab"/>
          <w:b/>
          <w:bCs/>
          <w:kern w:val="0"/>
          <w:sz w:val="36"/>
          <w:szCs w:val="36"/>
        </w:rPr>
        <w:t>Reserved Keywords</w:t>
      </w:r>
      <w:hyperlink r:id="rId50" w:anchor="reserved-keywords" w:tooltip="Permalink to this heading" w:history="1">
        <w:r w:rsidRPr="0039664C">
          <w:rPr>
            <w:rFonts w:ascii="FontAwesome" w:eastAsia="宋体" w:hAnsi="FontAwesome" w:cs="Roboto Slab" w:hint="eastAsia"/>
            <w:b/>
            <w:bCs/>
            <w:color w:val="002FA7"/>
            <w:kern w:val="0"/>
            <w:szCs w:val="21"/>
            <w:u w:val="single"/>
          </w:rPr>
          <w:sym w:font="Symbol" w:char="F0C1"/>
        </w:r>
      </w:hyperlink>
    </w:p>
    <w:p w14:paraId="0D2EFCD7" w14:textId="77777777" w:rsidR="0039664C" w:rsidRPr="0039664C" w:rsidRDefault="0039664C" w:rsidP="0039664C">
      <w:pPr>
        <w:widowControl/>
        <w:spacing w:after="360" w:line="360" w:lineRule="atLeast"/>
        <w:jc w:val="left"/>
        <w:rPr>
          <w:rFonts w:ascii="宋体" w:eastAsia="宋体" w:hAnsi="宋体" w:cs="宋体"/>
          <w:kern w:val="0"/>
          <w:sz w:val="24"/>
          <w:szCs w:val="24"/>
        </w:rPr>
      </w:pPr>
      <w:r w:rsidRPr="0039664C">
        <w:rPr>
          <w:rFonts w:ascii="宋体" w:eastAsia="宋体" w:hAnsi="宋体" w:cs="宋体"/>
          <w:kern w:val="0"/>
          <w:sz w:val="24"/>
          <w:szCs w:val="24"/>
        </w:rPr>
        <w:lastRenderedPageBreak/>
        <w:t xml:space="preserve">These keywords are reserved in Solidity. They might become part of the syntax </w:t>
      </w:r>
      <w:r w:rsidRPr="0039664C">
        <w:rPr>
          <w:rFonts w:ascii="宋体" w:eastAsia="宋体" w:hAnsi="宋体" w:cs="宋体"/>
          <w:kern w:val="0"/>
          <w:sz w:val="24"/>
          <w:szCs w:val="24"/>
          <w:highlight w:val="yellow"/>
        </w:rPr>
        <w:t>in the future</w:t>
      </w:r>
      <w:r w:rsidRPr="0039664C">
        <w:rPr>
          <w:rFonts w:ascii="宋体" w:eastAsia="宋体" w:hAnsi="宋体" w:cs="宋体"/>
          <w:kern w:val="0"/>
          <w:sz w:val="24"/>
          <w:szCs w:val="24"/>
        </w:rPr>
        <w:t>:</w:t>
      </w:r>
    </w:p>
    <w:p w14:paraId="5EA68B96" w14:textId="77777777" w:rsidR="0039664C" w:rsidRPr="0039664C" w:rsidRDefault="0039664C" w:rsidP="0039664C">
      <w:pPr>
        <w:widowControl/>
        <w:spacing w:after="360" w:line="360" w:lineRule="atLeast"/>
        <w:jc w:val="left"/>
        <w:rPr>
          <w:rFonts w:ascii="宋体" w:eastAsia="宋体" w:hAnsi="宋体" w:cs="宋体"/>
          <w:kern w:val="0"/>
          <w:sz w:val="24"/>
          <w:szCs w:val="24"/>
        </w:rPr>
      </w:pPr>
      <w:r w:rsidRPr="0039664C">
        <w:rPr>
          <w:rFonts w:ascii="Consolas" w:eastAsia="宋体" w:hAnsi="Consolas" w:cs="宋体"/>
          <w:color w:val="E74C3C"/>
          <w:kern w:val="0"/>
          <w:sz w:val="18"/>
          <w:szCs w:val="18"/>
          <w:bdr w:val="single" w:sz="6" w:space="2" w:color="E1E4E5" w:frame="1"/>
          <w:shd w:val="clear" w:color="auto" w:fill="FFFFFF"/>
        </w:rPr>
        <w:t>after</w:t>
      </w:r>
      <w:r w:rsidRPr="0039664C">
        <w:rPr>
          <w:rFonts w:ascii="宋体" w:eastAsia="宋体" w:hAnsi="宋体" w:cs="宋体"/>
          <w:kern w:val="0"/>
          <w:sz w:val="24"/>
          <w:szCs w:val="24"/>
        </w:rPr>
        <w:t>, </w:t>
      </w:r>
      <w:r w:rsidRPr="0039664C">
        <w:rPr>
          <w:rFonts w:ascii="Consolas" w:eastAsia="宋体" w:hAnsi="Consolas" w:cs="宋体"/>
          <w:color w:val="E74C3C"/>
          <w:kern w:val="0"/>
          <w:sz w:val="18"/>
          <w:szCs w:val="18"/>
          <w:bdr w:val="single" w:sz="6" w:space="2" w:color="E1E4E5" w:frame="1"/>
          <w:shd w:val="clear" w:color="auto" w:fill="FFFFFF"/>
        </w:rPr>
        <w:t>alias</w:t>
      </w:r>
      <w:r w:rsidRPr="0039664C">
        <w:rPr>
          <w:rFonts w:ascii="宋体" w:eastAsia="宋体" w:hAnsi="宋体" w:cs="宋体"/>
          <w:kern w:val="0"/>
          <w:sz w:val="24"/>
          <w:szCs w:val="24"/>
        </w:rPr>
        <w:t>, </w:t>
      </w:r>
      <w:r w:rsidRPr="0039664C">
        <w:rPr>
          <w:rFonts w:ascii="Consolas" w:eastAsia="宋体" w:hAnsi="Consolas" w:cs="宋体"/>
          <w:color w:val="E74C3C"/>
          <w:kern w:val="0"/>
          <w:sz w:val="18"/>
          <w:szCs w:val="18"/>
          <w:bdr w:val="single" w:sz="6" w:space="2" w:color="E1E4E5" w:frame="1"/>
          <w:shd w:val="clear" w:color="auto" w:fill="FFFFFF"/>
        </w:rPr>
        <w:t>apply</w:t>
      </w:r>
      <w:r w:rsidRPr="0039664C">
        <w:rPr>
          <w:rFonts w:ascii="宋体" w:eastAsia="宋体" w:hAnsi="宋体" w:cs="宋体"/>
          <w:kern w:val="0"/>
          <w:sz w:val="24"/>
          <w:szCs w:val="24"/>
        </w:rPr>
        <w:t>, </w:t>
      </w:r>
      <w:r w:rsidRPr="0039664C">
        <w:rPr>
          <w:rFonts w:ascii="Consolas" w:eastAsia="宋体" w:hAnsi="Consolas" w:cs="宋体"/>
          <w:color w:val="E74C3C"/>
          <w:kern w:val="0"/>
          <w:sz w:val="18"/>
          <w:szCs w:val="18"/>
          <w:bdr w:val="single" w:sz="6" w:space="2" w:color="E1E4E5" w:frame="1"/>
          <w:shd w:val="clear" w:color="auto" w:fill="FFFFFF"/>
        </w:rPr>
        <w:t>auto</w:t>
      </w:r>
      <w:r w:rsidRPr="0039664C">
        <w:rPr>
          <w:rFonts w:ascii="宋体" w:eastAsia="宋体" w:hAnsi="宋体" w:cs="宋体"/>
          <w:kern w:val="0"/>
          <w:sz w:val="24"/>
          <w:szCs w:val="24"/>
        </w:rPr>
        <w:t>, </w:t>
      </w:r>
      <w:r w:rsidRPr="0039664C">
        <w:rPr>
          <w:rFonts w:ascii="Consolas" w:eastAsia="宋体" w:hAnsi="Consolas" w:cs="宋体"/>
          <w:color w:val="E74C3C"/>
          <w:kern w:val="0"/>
          <w:sz w:val="18"/>
          <w:szCs w:val="18"/>
          <w:bdr w:val="single" w:sz="6" w:space="2" w:color="E1E4E5" w:frame="1"/>
          <w:shd w:val="clear" w:color="auto" w:fill="FFFFFF"/>
        </w:rPr>
        <w:t>byte</w:t>
      </w:r>
      <w:r w:rsidRPr="0039664C">
        <w:rPr>
          <w:rFonts w:ascii="宋体" w:eastAsia="宋体" w:hAnsi="宋体" w:cs="宋体"/>
          <w:kern w:val="0"/>
          <w:sz w:val="24"/>
          <w:szCs w:val="24"/>
        </w:rPr>
        <w:t>, </w:t>
      </w:r>
      <w:r w:rsidRPr="0039664C">
        <w:rPr>
          <w:rFonts w:ascii="Consolas" w:eastAsia="宋体" w:hAnsi="Consolas" w:cs="宋体"/>
          <w:color w:val="E74C3C"/>
          <w:kern w:val="0"/>
          <w:sz w:val="18"/>
          <w:szCs w:val="18"/>
          <w:bdr w:val="single" w:sz="6" w:space="2" w:color="E1E4E5" w:frame="1"/>
          <w:shd w:val="clear" w:color="auto" w:fill="FFFFFF"/>
        </w:rPr>
        <w:t>case</w:t>
      </w:r>
      <w:r w:rsidRPr="0039664C">
        <w:rPr>
          <w:rFonts w:ascii="宋体" w:eastAsia="宋体" w:hAnsi="宋体" w:cs="宋体"/>
          <w:kern w:val="0"/>
          <w:sz w:val="24"/>
          <w:szCs w:val="24"/>
        </w:rPr>
        <w:t>, </w:t>
      </w:r>
      <w:r w:rsidRPr="0039664C">
        <w:rPr>
          <w:rFonts w:ascii="Consolas" w:eastAsia="宋体" w:hAnsi="Consolas" w:cs="宋体"/>
          <w:color w:val="E74C3C"/>
          <w:kern w:val="0"/>
          <w:sz w:val="18"/>
          <w:szCs w:val="18"/>
          <w:bdr w:val="single" w:sz="6" w:space="2" w:color="E1E4E5" w:frame="1"/>
          <w:shd w:val="clear" w:color="auto" w:fill="FFFFFF"/>
        </w:rPr>
        <w:t>copyof</w:t>
      </w:r>
      <w:r w:rsidRPr="0039664C">
        <w:rPr>
          <w:rFonts w:ascii="宋体" w:eastAsia="宋体" w:hAnsi="宋体" w:cs="宋体"/>
          <w:kern w:val="0"/>
          <w:sz w:val="24"/>
          <w:szCs w:val="24"/>
        </w:rPr>
        <w:t>, </w:t>
      </w:r>
      <w:r w:rsidRPr="0039664C">
        <w:rPr>
          <w:rFonts w:ascii="Consolas" w:eastAsia="宋体" w:hAnsi="Consolas" w:cs="宋体"/>
          <w:color w:val="E74C3C"/>
          <w:kern w:val="0"/>
          <w:sz w:val="18"/>
          <w:szCs w:val="18"/>
          <w:bdr w:val="single" w:sz="6" w:space="2" w:color="E1E4E5" w:frame="1"/>
          <w:shd w:val="clear" w:color="auto" w:fill="FFFFFF"/>
        </w:rPr>
        <w:t>default</w:t>
      </w:r>
      <w:r w:rsidRPr="0039664C">
        <w:rPr>
          <w:rFonts w:ascii="宋体" w:eastAsia="宋体" w:hAnsi="宋体" w:cs="宋体"/>
          <w:kern w:val="0"/>
          <w:sz w:val="24"/>
          <w:szCs w:val="24"/>
        </w:rPr>
        <w:t>, </w:t>
      </w:r>
      <w:r w:rsidRPr="0039664C">
        <w:rPr>
          <w:rFonts w:ascii="Consolas" w:eastAsia="宋体" w:hAnsi="Consolas" w:cs="宋体"/>
          <w:color w:val="E74C3C"/>
          <w:kern w:val="0"/>
          <w:sz w:val="18"/>
          <w:szCs w:val="18"/>
          <w:bdr w:val="single" w:sz="6" w:space="2" w:color="E1E4E5" w:frame="1"/>
          <w:shd w:val="clear" w:color="auto" w:fill="FFFFFF"/>
        </w:rPr>
        <w:t>define</w:t>
      </w:r>
      <w:r w:rsidRPr="0039664C">
        <w:rPr>
          <w:rFonts w:ascii="宋体" w:eastAsia="宋体" w:hAnsi="宋体" w:cs="宋体"/>
          <w:kern w:val="0"/>
          <w:sz w:val="24"/>
          <w:szCs w:val="24"/>
        </w:rPr>
        <w:t>, </w:t>
      </w:r>
      <w:r w:rsidRPr="0039664C">
        <w:rPr>
          <w:rFonts w:ascii="Consolas" w:eastAsia="宋体" w:hAnsi="Consolas" w:cs="宋体"/>
          <w:color w:val="E74C3C"/>
          <w:kern w:val="0"/>
          <w:sz w:val="18"/>
          <w:szCs w:val="18"/>
          <w:bdr w:val="single" w:sz="6" w:space="2" w:color="E1E4E5" w:frame="1"/>
          <w:shd w:val="clear" w:color="auto" w:fill="FFFFFF"/>
        </w:rPr>
        <w:t>final</w:t>
      </w:r>
      <w:r w:rsidRPr="0039664C">
        <w:rPr>
          <w:rFonts w:ascii="宋体" w:eastAsia="宋体" w:hAnsi="宋体" w:cs="宋体"/>
          <w:kern w:val="0"/>
          <w:sz w:val="24"/>
          <w:szCs w:val="24"/>
        </w:rPr>
        <w:t>, </w:t>
      </w:r>
      <w:r w:rsidRPr="0039664C">
        <w:rPr>
          <w:rFonts w:ascii="Consolas" w:eastAsia="宋体" w:hAnsi="Consolas" w:cs="宋体"/>
          <w:color w:val="E74C3C"/>
          <w:kern w:val="0"/>
          <w:sz w:val="18"/>
          <w:szCs w:val="18"/>
          <w:bdr w:val="single" w:sz="6" w:space="2" w:color="E1E4E5" w:frame="1"/>
          <w:shd w:val="clear" w:color="auto" w:fill="FFFFFF"/>
        </w:rPr>
        <w:t>implements</w:t>
      </w:r>
      <w:r w:rsidRPr="0039664C">
        <w:rPr>
          <w:rFonts w:ascii="宋体" w:eastAsia="宋体" w:hAnsi="宋体" w:cs="宋体"/>
          <w:kern w:val="0"/>
          <w:sz w:val="24"/>
          <w:szCs w:val="24"/>
        </w:rPr>
        <w:t>, </w:t>
      </w:r>
      <w:r w:rsidRPr="0039664C">
        <w:rPr>
          <w:rFonts w:ascii="Consolas" w:eastAsia="宋体" w:hAnsi="Consolas" w:cs="宋体"/>
          <w:color w:val="E74C3C"/>
          <w:kern w:val="0"/>
          <w:sz w:val="18"/>
          <w:szCs w:val="18"/>
          <w:bdr w:val="single" w:sz="6" w:space="2" w:color="E1E4E5" w:frame="1"/>
          <w:shd w:val="clear" w:color="auto" w:fill="FFFFFF"/>
        </w:rPr>
        <w:t>in</w:t>
      </w:r>
      <w:r w:rsidRPr="0039664C">
        <w:rPr>
          <w:rFonts w:ascii="宋体" w:eastAsia="宋体" w:hAnsi="宋体" w:cs="宋体"/>
          <w:kern w:val="0"/>
          <w:sz w:val="24"/>
          <w:szCs w:val="24"/>
        </w:rPr>
        <w:t>, </w:t>
      </w:r>
      <w:r w:rsidRPr="0039664C">
        <w:rPr>
          <w:rFonts w:ascii="Consolas" w:eastAsia="宋体" w:hAnsi="Consolas" w:cs="宋体"/>
          <w:color w:val="E74C3C"/>
          <w:kern w:val="0"/>
          <w:sz w:val="18"/>
          <w:szCs w:val="18"/>
          <w:bdr w:val="single" w:sz="6" w:space="2" w:color="E1E4E5" w:frame="1"/>
          <w:shd w:val="clear" w:color="auto" w:fill="FFFFFF"/>
        </w:rPr>
        <w:t>inline</w:t>
      </w:r>
      <w:r w:rsidRPr="0039664C">
        <w:rPr>
          <w:rFonts w:ascii="宋体" w:eastAsia="宋体" w:hAnsi="宋体" w:cs="宋体"/>
          <w:kern w:val="0"/>
          <w:sz w:val="24"/>
          <w:szCs w:val="24"/>
        </w:rPr>
        <w:t>, </w:t>
      </w:r>
      <w:r w:rsidRPr="0039664C">
        <w:rPr>
          <w:rFonts w:ascii="Consolas" w:eastAsia="宋体" w:hAnsi="Consolas" w:cs="宋体"/>
          <w:color w:val="E74C3C"/>
          <w:kern w:val="0"/>
          <w:sz w:val="18"/>
          <w:szCs w:val="18"/>
          <w:bdr w:val="single" w:sz="6" w:space="2" w:color="E1E4E5" w:frame="1"/>
          <w:shd w:val="clear" w:color="auto" w:fill="FFFFFF"/>
        </w:rPr>
        <w:t>let</w:t>
      </w:r>
      <w:r w:rsidRPr="0039664C">
        <w:rPr>
          <w:rFonts w:ascii="宋体" w:eastAsia="宋体" w:hAnsi="宋体" w:cs="宋体"/>
          <w:kern w:val="0"/>
          <w:sz w:val="24"/>
          <w:szCs w:val="24"/>
        </w:rPr>
        <w:t>, </w:t>
      </w:r>
      <w:r w:rsidRPr="0039664C">
        <w:rPr>
          <w:rFonts w:ascii="Consolas" w:eastAsia="宋体" w:hAnsi="Consolas" w:cs="宋体"/>
          <w:color w:val="E74C3C"/>
          <w:kern w:val="0"/>
          <w:sz w:val="18"/>
          <w:szCs w:val="18"/>
          <w:bdr w:val="single" w:sz="6" w:space="2" w:color="E1E4E5" w:frame="1"/>
          <w:shd w:val="clear" w:color="auto" w:fill="FFFFFF"/>
        </w:rPr>
        <w:t>macro</w:t>
      </w:r>
      <w:r w:rsidRPr="0039664C">
        <w:rPr>
          <w:rFonts w:ascii="宋体" w:eastAsia="宋体" w:hAnsi="宋体" w:cs="宋体"/>
          <w:kern w:val="0"/>
          <w:sz w:val="24"/>
          <w:szCs w:val="24"/>
        </w:rPr>
        <w:t>, </w:t>
      </w:r>
      <w:r w:rsidRPr="0039664C">
        <w:rPr>
          <w:rFonts w:ascii="Consolas" w:eastAsia="宋体" w:hAnsi="Consolas" w:cs="宋体"/>
          <w:color w:val="E74C3C"/>
          <w:kern w:val="0"/>
          <w:sz w:val="18"/>
          <w:szCs w:val="18"/>
          <w:bdr w:val="single" w:sz="6" w:space="2" w:color="E1E4E5" w:frame="1"/>
          <w:shd w:val="clear" w:color="auto" w:fill="FFFFFF"/>
        </w:rPr>
        <w:t>match</w:t>
      </w:r>
      <w:r w:rsidRPr="0039664C">
        <w:rPr>
          <w:rFonts w:ascii="宋体" w:eastAsia="宋体" w:hAnsi="宋体" w:cs="宋体"/>
          <w:kern w:val="0"/>
          <w:sz w:val="24"/>
          <w:szCs w:val="24"/>
        </w:rPr>
        <w:t>, </w:t>
      </w:r>
      <w:r w:rsidRPr="0039664C">
        <w:rPr>
          <w:rFonts w:ascii="Consolas" w:eastAsia="宋体" w:hAnsi="Consolas" w:cs="宋体"/>
          <w:color w:val="E74C3C"/>
          <w:kern w:val="0"/>
          <w:sz w:val="18"/>
          <w:szCs w:val="18"/>
          <w:bdr w:val="single" w:sz="6" w:space="2" w:color="E1E4E5" w:frame="1"/>
          <w:shd w:val="clear" w:color="auto" w:fill="FFFFFF"/>
        </w:rPr>
        <w:t>mutable</w:t>
      </w:r>
      <w:r w:rsidRPr="0039664C">
        <w:rPr>
          <w:rFonts w:ascii="宋体" w:eastAsia="宋体" w:hAnsi="宋体" w:cs="宋体"/>
          <w:kern w:val="0"/>
          <w:sz w:val="24"/>
          <w:szCs w:val="24"/>
        </w:rPr>
        <w:t>, </w:t>
      </w:r>
      <w:r w:rsidRPr="0039664C">
        <w:rPr>
          <w:rFonts w:ascii="Consolas" w:eastAsia="宋体" w:hAnsi="Consolas" w:cs="宋体"/>
          <w:color w:val="E74C3C"/>
          <w:kern w:val="0"/>
          <w:sz w:val="18"/>
          <w:szCs w:val="18"/>
          <w:bdr w:val="single" w:sz="6" w:space="2" w:color="E1E4E5" w:frame="1"/>
          <w:shd w:val="clear" w:color="auto" w:fill="FFFFFF"/>
        </w:rPr>
        <w:t>null</w:t>
      </w:r>
      <w:r w:rsidRPr="0039664C">
        <w:rPr>
          <w:rFonts w:ascii="宋体" w:eastAsia="宋体" w:hAnsi="宋体" w:cs="宋体"/>
          <w:kern w:val="0"/>
          <w:sz w:val="24"/>
          <w:szCs w:val="24"/>
        </w:rPr>
        <w:t>, </w:t>
      </w:r>
      <w:r w:rsidRPr="0039664C">
        <w:rPr>
          <w:rFonts w:ascii="Consolas" w:eastAsia="宋体" w:hAnsi="Consolas" w:cs="宋体"/>
          <w:color w:val="E74C3C"/>
          <w:kern w:val="0"/>
          <w:sz w:val="18"/>
          <w:szCs w:val="18"/>
          <w:bdr w:val="single" w:sz="6" w:space="2" w:color="E1E4E5" w:frame="1"/>
          <w:shd w:val="clear" w:color="auto" w:fill="FFFFFF"/>
        </w:rPr>
        <w:t>of</w:t>
      </w:r>
      <w:r w:rsidRPr="0039664C">
        <w:rPr>
          <w:rFonts w:ascii="宋体" w:eastAsia="宋体" w:hAnsi="宋体" w:cs="宋体"/>
          <w:kern w:val="0"/>
          <w:sz w:val="24"/>
          <w:szCs w:val="24"/>
        </w:rPr>
        <w:t>, </w:t>
      </w:r>
      <w:r w:rsidRPr="0039664C">
        <w:rPr>
          <w:rFonts w:ascii="Consolas" w:eastAsia="宋体" w:hAnsi="Consolas" w:cs="宋体"/>
          <w:color w:val="E74C3C"/>
          <w:kern w:val="0"/>
          <w:sz w:val="18"/>
          <w:szCs w:val="18"/>
          <w:bdr w:val="single" w:sz="6" w:space="2" w:color="E1E4E5" w:frame="1"/>
          <w:shd w:val="clear" w:color="auto" w:fill="FFFFFF"/>
        </w:rPr>
        <w:t>partial</w:t>
      </w:r>
      <w:r w:rsidRPr="0039664C">
        <w:rPr>
          <w:rFonts w:ascii="宋体" w:eastAsia="宋体" w:hAnsi="宋体" w:cs="宋体"/>
          <w:kern w:val="0"/>
          <w:sz w:val="24"/>
          <w:szCs w:val="24"/>
        </w:rPr>
        <w:t>, </w:t>
      </w:r>
      <w:r w:rsidRPr="0039664C">
        <w:rPr>
          <w:rFonts w:ascii="Consolas" w:eastAsia="宋体" w:hAnsi="Consolas" w:cs="宋体"/>
          <w:color w:val="E74C3C"/>
          <w:kern w:val="0"/>
          <w:sz w:val="18"/>
          <w:szCs w:val="18"/>
          <w:bdr w:val="single" w:sz="6" w:space="2" w:color="E1E4E5" w:frame="1"/>
          <w:shd w:val="clear" w:color="auto" w:fill="FFFFFF"/>
        </w:rPr>
        <w:t>promise</w:t>
      </w:r>
      <w:r w:rsidRPr="0039664C">
        <w:rPr>
          <w:rFonts w:ascii="宋体" w:eastAsia="宋体" w:hAnsi="宋体" w:cs="宋体"/>
          <w:kern w:val="0"/>
          <w:sz w:val="24"/>
          <w:szCs w:val="24"/>
        </w:rPr>
        <w:t>, </w:t>
      </w:r>
      <w:r w:rsidRPr="0039664C">
        <w:rPr>
          <w:rFonts w:ascii="Consolas" w:eastAsia="宋体" w:hAnsi="Consolas" w:cs="宋体"/>
          <w:color w:val="E74C3C"/>
          <w:kern w:val="0"/>
          <w:sz w:val="18"/>
          <w:szCs w:val="18"/>
          <w:bdr w:val="single" w:sz="6" w:space="2" w:color="E1E4E5" w:frame="1"/>
          <w:shd w:val="clear" w:color="auto" w:fill="FFFFFF"/>
        </w:rPr>
        <w:t>reference</w:t>
      </w:r>
      <w:r w:rsidRPr="0039664C">
        <w:rPr>
          <w:rFonts w:ascii="宋体" w:eastAsia="宋体" w:hAnsi="宋体" w:cs="宋体"/>
          <w:kern w:val="0"/>
          <w:sz w:val="24"/>
          <w:szCs w:val="24"/>
        </w:rPr>
        <w:t>, </w:t>
      </w:r>
      <w:r w:rsidRPr="0039664C">
        <w:rPr>
          <w:rFonts w:ascii="Consolas" w:eastAsia="宋体" w:hAnsi="Consolas" w:cs="宋体"/>
          <w:color w:val="E74C3C"/>
          <w:kern w:val="0"/>
          <w:sz w:val="18"/>
          <w:szCs w:val="18"/>
          <w:bdr w:val="single" w:sz="6" w:space="2" w:color="E1E4E5" w:frame="1"/>
          <w:shd w:val="clear" w:color="auto" w:fill="FFFFFF"/>
        </w:rPr>
        <w:t>relocatable</w:t>
      </w:r>
      <w:r w:rsidRPr="0039664C">
        <w:rPr>
          <w:rFonts w:ascii="宋体" w:eastAsia="宋体" w:hAnsi="宋体" w:cs="宋体"/>
          <w:kern w:val="0"/>
          <w:sz w:val="24"/>
          <w:szCs w:val="24"/>
        </w:rPr>
        <w:t>, </w:t>
      </w:r>
      <w:r w:rsidRPr="0039664C">
        <w:rPr>
          <w:rFonts w:ascii="Consolas" w:eastAsia="宋体" w:hAnsi="Consolas" w:cs="宋体"/>
          <w:color w:val="E74C3C"/>
          <w:kern w:val="0"/>
          <w:sz w:val="18"/>
          <w:szCs w:val="18"/>
          <w:bdr w:val="single" w:sz="6" w:space="2" w:color="E1E4E5" w:frame="1"/>
          <w:shd w:val="clear" w:color="auto" w:fill="FFFFFF"/>
        </w:rPr>
        <w:t>sealed</w:t>
      </w:r>
      <w:r w:rsidRPr="0039664C">
        <w:rPr>
          <w:rFonts w:ascii="宋体" w:eastAsia="宋体" w:hAnsi="宋体" w:cs="宋体"/>
          <w:kern w:val="0"/>
          <w:sz w:val="24"/>
          <w:szCs w:val="24"/>
        </w:rPr>
        <w:t>, </w:t>
      </w:r>
      <w:r w:rsidRPr="0039664C">
        <w:rPr>
          <w:rFonts w:ascii="Consolas" w:eastAsia="宋体" w:hAnsi="Consolas" w:cs="宋体"/>
          <w:color w:val="E74C3C"/>
          <w:kern w:val="0"/>
          <w:sz w:val="18"/>
          <w:szCs w:val="18"/>
          <w:bdr w:val="single" w:sz="6" w:space="2" w:color="E1E4E5" w:frame="1"/>
          <w:shd w:val="clear" w:color="auto" w:fill="FFFFFF"/>
        </w:rPr>
        <w:t>sizeof</w:t>
      </w:r>
      <w:r w:rsidRPr="0039664C">
        <w:rPr>
          <w:rFonts w:ascii="宋体" w:eastAsia="宋体" w:hAnsi="宋体" w:cs="宋体"/>
          <w:kern w:val="0"/>
          <w:sz w:val="24"/>
          <w:szCs w:val="24"/>
        </w:rPr>
        <w:t>, </w:t>
      </w:r>
      <w:r w:rsidRPr="0039664C">
        <w:rPr>
          <w:rFonts w:ascii="Consolas" w:eastAsia="宋体" w:hAnsi="Consolas" w:cs="宋体"/>
          <w:color w:val="E74C3C"/>
          <w:kern w:val="0"/>
          <w:sz w:val="18"/>
          <w:szCs w:val="18"/>
          <w:bdr w:val="single" w:sz="6" w:space="2" w:color="E1E4E5" w:frame="1"/>
          <w:shd w:val="clear" w:color="auto" w:fill="FFFFFF"/>
        </w:rPr>
        <w:t>static</w:t>
      </w:r>
      <w:r w:rsidRPr="0039664C">
        <w:rPr>
          <w:rFonts w:ascii="宋体" w:eastAsia="宋体" w:hAnsi="宋体" w:cs="宋体"/>
          <w:kern w:val="0"/>
          <w:sz w:val="24"/>
          <w:szCs w:val="24"/>
        </w:rPr>
        <w:t>, </w:t>
      </w:r>
      <w:r w:rsidRPr="0039664C">
        <w:rPr>
          <w:rFonts w:ascii="Consolas" w:eastAsia="宋体" w:hAnsi="Consolas" w:cs="宋体"/>
          <w:color w:val="E74C3C"/>
          <w:kern w:val="0"/>
          <w:sz w:val="18"/>
          <w:szCs w:val="18"/>
          <w:bdr w:val="single" w:sz="6" w:space="2" w:color="E1E4E5" w:frame="1"/>
          <w:shd w:val="clear" w:color="auto" w:fill="FFFFFF"/>
        </w:rPr>
        <w:t>supports</w:t>
      </w:r>
      <w:r w:rsidRPr="0039664C">
        <w:rPr>
          <w:rFonts w:ascii="宋体" w:eastAsia="宋体" w:hAnsi="宋体" w:cs="宋体"/>
          <w:kern w:val="0"/>
          <w:sz w:val="24"/>
          <w:szCs w:val="24"/>
        </w:rPr>
        <w:t>, </w:t>
      </w:r>
      <w:r w:rsidRPr="0039664C">
        <w:rPr>
          <w:rFonts w:ascii="Consolas" w:eastAsia="宋体" w:hAnsi="Consolas" w:cs="宋体"/>
          <w:color w:val="E74C3C"/>
          <w:kern w:val="0"/>
          <w:sz w:val="18"/>
          <w:szCs w:val="18"/>
          <w:bdr w:val="single" w:sz="6" w:space="2" w:color="E1E4E5" w:frame="1"/>
          <w:shd w:val="clear" w:color="auto" w:fill="FFFFFF"/>
        </w:rPr>
        <w:t>switch</w:t>
      </w:r>
      <w:r w:rsidRPr="0039664C">
        <w:rPr>
          <w:rFonts w:ascii="宋体" w:eastAsia="宋体" w:hAnsi="宋体" w:cs="宋体"/>
          <w:kern w:val="0"/>
          <w:sz w:val="24"/>
          <w:szCs w:val="24"/>
        </w:rPr>
        <w:t>, </w:t>
      </w:r>
      <w:r w:rsidRPr="0039664C">
        <w:rPr>
          <w:rFonts w:ascii="Consolas" w:eastAsia="宋体" w:hAnsi="Consolas" w:cs="宋体"/>
          <w:color w:val="E74C3C"/>
          <w:kern w:val="0"/>
          <w:sz w:val="18"/>
          <w:szCs w:val="18"/>
          <w:bdr w:val="single" w:sz="6" w:space="2" w:color="E1E4E5" w:frame="1"/>
          <w:shd w:val="clear" w:color="auto" w:fill="FFFFFF"/>
        </w:rPr>
        <w:t>typedef</w:t>
      </w:r>
      <w:r w:rsidRPr="0039664C">
        <w:rPr>
          <w:rFonts w:ascii="宋体" w:eastAsia="宋体" w:hAnsi="宋体" w:cs="宋体"/>
          <w:kern w:val="0"/>
          <w:sz w:val="24"/>
          <w:szCs w:val="24"/>
        </w:rPr>
        <w:t>, </w:t>
      </w:r>
      <w:r w:rsidRPr="0039664C">
        <w:rPr>
          <w:rFonts w:ascii="Consolas" w:eastAsia="宋体" w:hAnsi="Consolas" w:cs="宋体"/>
          <w:color w:val="E74C3C"/>
          <w:kern w:val="0"/>
          <w:sz w:val="18"/>
          <w:szCs w:val="18"/>
          <w:bdr w:val="single" w:sz="6" w:space="2" w:color="E1E4E5" w:frame="1"/>
          <w:shd w:val="clear" w:color="auto" w:fill="FFFFFF"/>
        </w:rPr>
        <w:t>typeof</w:t>
      </w:r>
      <w:r w:rsidRPr="0039664C">
        <w:rPr>
          <w:rFonts w:ascii="宋体" w:eastAsia="宋体" w:hAnsi="宋体" w:cs="宋体"/>
          <w:kern w:val="0"/>
          <w:sz w:val="24"/>
          <w:szCs w:val="24"/>
        </w:rPr>
        <w:t>, </w:t>
      </w:r>
      <w:r w:rsidRPr="0039664C">
        <w:rPr>
          <w:rFonts w:ascii="Consolas" w:eastAsia="宋体" w:hAnsi="Consolas" w:cs="宋体"/>
          <w:color w:val="E74C3C"/>
          <w:kern w:val="0"/>
          <w:sz w:val="18"/>
          <w:szCs w:val="18"/>
          <w:bdr w:val="single" w:sz="6" w:space="2" w:color="E1E4E5" w:frame="1"/>
          <w:shd w:val="clear" w:color="auto" w:fill="FFFFFF"/>
        </w:rPr>
        <w:t>var</w:t>
      </w:r>
      <w:r w:rsidRPr="0039664C">
        <w:rPr>
          <w:rFonts w:ascii="宋体" w:eastAsia="宋体" w:hAnsi="宋体" w:cs="宋体"/>
          <w:kern w:val="0"/>
          <w:sz w:val="24"/>
          <w:szCs w:val="24"/>
        </w:rPr>
        <w:t>.</w:t>
      </w:r>
    </w:p>
    <w:p w14:paraId="30A36E44" w14:textId="77777777" w:rsidR="00E71350" w:rsidRPr="0039664C" w:rsidRDefault="00E71350">
      <w:pPr>
        <w:rPr>
          <w:rFonts w:hint="eastAsia"/>
        </w:rPr>
      </w:pPr>
    </w:p>
    <w:sectPr w:rsidR="00E71350" w:rsidRPr="0039664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5-12T15:01:00Z" w:initials="LC">
    <w:p w14:paraId="2ABA7625" w14:textId="77777777" w:rsidR="00E531E2" w:rsidRDefault="00E531E2" w:rsidP="008D404E">
      <w:pPr>
        <w:pStyle w:val="ad"/>
      </w:pPr>
      <w:r>
        <w:rPr>
          <w:rStyle w:val="ac"/>
        </w:rPr>
        <w:annotationRef/>
      </w:r>
      <w:r>
        <w:t>没有years变量</w:t>
      </w:r>
    </w:p>
  </w:comment>
  <w:comment w:id="1" w:author="Lin Corey" w:date="2023-05-12T15:05:00Z" w:initials="LC">
    <w:p w14:paraId="7362438F" w14:textId="77777777" w:rsidR="00E531E2" w:rsidRDefault="00E531E2" w:rsidP="00E71D58">
      <w:pPr>
        <w:pStyle w:val="ad"/>
      </w:pPr>
      <w:r>
        <w:rPr>
          <w:rStyle w:val="ac"/>
        </w:rPr>
        <w:annotationRef/>
      </w:r>
      <w:r>
        <w:t>blockhash只能获取最近256个区块的hash</w:t>
      </w:r>
    </w:p>
  </w:comment>
  <w:comment w:id="2" w:author="Lin Corey" w:date="2023-05-12T15:08:00Z" w:initials="LC">
    <w:p w14:paraId="5768BB02" w14:textId="77777777" w:rsidR="002E61CE" w:rsidRDefault="002E61CE" w:rsidP="0054078A">
      <w:pPr>
        <w:pStyle w:val="ad"/>
      </w:pPr>
      <w:r>
        <w:rPr>
          <w:rStyle w:val="ac"/>
        </w:rPr>
        <w:annotationRef/>
      </w:r>
      <w:r>
        <w:t>这个比较关键，每个区块都有一个gas上限</w:t>
      </w:r>
    </w:p>
  </w:comment>
  <w:comment w:id="3" w:author="Lin Corey" w:date="2023-05-12T15:09:00Z" w:initials="LC">
    <w:p w14:paraId="0B627971" w14:textId="77777777" w:rsidR="00C8433F" w:rsidRDefault="00C8433F" w:rsidP="00CB3C66">
      <w:pPr>
        <w:pStyle w:val="ad"/>
      </w:pPr>
      <w:r>
        <w:rPr>
          <w:rStyle w:val="ac"/>
        </w:rPr>
        <w:annotationRef/>
      </w:r>
      <w:r>
        <w:t>重要</w:t>
      </w:r>
    </w:p>
  </w:comment>
  <w:comment w:id="4" w:author="Lin Corey" w:date="2023-05-12T15:10:00Z" w:initials="LC">
    <w:p w14:paraId="12E61463" w14:textId="77777777" w:rsidR="00C8433F" w:rsidRDefault="00C8433F" w:rsidP="008023F9">
      <w:pPr>
        <w:pStyle w:val="ad"/>
      </w:pPr>
      <w:r>
        <w:rPr>
          <w:rStyle w:val="ac"/>
        </w:rPr>
        <w:annotationRef/>
      </w:r>
      <w:r>
        <w:t>重要</w:t>
      </w:r>
    </w:p>
  </w:comment>
  <w:comment w:id="5" w:author="Lin Corey" w:date="2023-05-12T15:11:00Z" w:initials="LC">
    <w:p w14:paraId="1592B606" w14:textId="77777777" w:rsidR="00576EF9" w:rsidRDefault="00576EF9" w:rsidP="00E27FE3">
      <w:pPr>
        <w:pStyle w:val="ad"/>
      </w:pPr>
      <w:r>
        <w:rPr>
          <w:rStyle w:val="ac"/>
        </w:rPr>
        <w:annotationRef/>
      </w:r>
      <w:r>
        <w:t>basefee是区块层面的，具体每笔交易的gas price是多少，是交易级别的</w:t>
      </w:r>
    </w:p>
  </w:comment>
  <w:comment w:id="6" w:author="Lin Corey" w:date="2023-05-12T15:29:00Z" w:initials="LC">
    <w:p w14:paraId="76D7B895" w14:textId="77777777" w:rsidR="00393C99" w:rsidRDefault="00393C99" w:rsidP="0079359C">
      <w:pPr>
        <w:pStyle w:val="ad"/>
      </w:pPr>
      <w:r>
        <w:rPr>
          <w:rStyle w:val="ac"/>
        </w:rPr>
        <w:annotationRef/>
      </w:r>
      <w:r>
        <w:t>压缩编码</w:t>
      </w:r>
    </w:p>
  </w:comment>
  <w:comment w:id="7" w:author="Lin Corey" w:date="2023-05-12T15:31:00Z" w:initials="LC">
    <w:p w14:paraId="5C47C52C" w14:textId="77777777" w:rsidR="00043FF8" w:rsidRDefault="00043FF8" w:rsidP="008D4125">
      <w:pPr>
        <w:pStyle w:val="ad"/>
      </w:pPr>
      <w:r>
        <w:rPr>
          <w:rStyle w:val="ac"/>
        </w:rPr>
        <w:annotationRef/>
      </w:r>
      <w:r>
        <w:t>selector是bytes4类型</w:t>
      </w:r>
    </w:p>
  </w:comment>
  <w:comment w:id="8" w:author="Lin Corey" w:date="2023-05-12T15:32:00Z" w:initials="LC">
    <w:p w14:paraId="11E986C2" w14:textId="77777777" w:rsidR="00043FF8" w:rsidRDefault="00043FF8" w:rsidP="004760BD">
      <w:pPr>
        <w:pStyle w:val="ad"/>
      </w:pPr>
      <w:r>
        <w:rPr>
          <w:rStyle w:val="ac"/>
        </w:rPr>
        <w:annotationRef/>
      </w:r>
      <w:r>
        <w:t>signature是string memory类型</w:t>
      </w:r>
    </w:p>
  </w:comment>
  <w:comment w:id="9" w:author="Lin Corey" w:date="2023-05-12T16:03:00Z" w:initials="LC">
    <w:p w14:paraId="68BB9885" w14:textId="77777777" w:rsidR="002150B1" w:rsidRDefault="002150B1" w:rsidP="009C67BE">
      <w:pPr>
        <w:pStyle w:val="ad"/>
      </w:pPr>
      <w:r>
        <w:rPr>
          <w:rStyle w:val="ac"/>
        </w:rPr>
        <w:annotationRef/>
      </w:r>
      <w:r>
        <w:t>SHA256和keccak256是不一样的</w:t>
      </w:r>
    </w:p>
  </w:comment>
  <w:comment w:id="10" w:author="Lin Corey" w:date="2023-05-12T16:05:00Z" w:initials="LC">
    <w:p w14:paraId="62802B35" w14:textId="77777777" w:rsidR="002150B1" w:rsidRDefault="002150B1" w:rsidP="003F1C29">
      <w:pPr>
        <w:pStyle w:val="ad"/>
      </w:pPr>
      <w:r>
        <w:rPr>
          <w:rStyle w:val="ac"/>
        </w:rPr>
        <w:annotationRef/>
      </w:r>
      <w:r>
        <w:t>如果返回zero，就说明没有能够恢复出签名者的地址</w:t>
      </w:r>
    </w:p>
  </w:comment>
  <w:comment w:id="11" w:author="Lin Corey" w:date="2023-05-12T16:17:00Z" w:initials="LC">
    <w:p w14:paraId="47BA6734" w14:textId="77777777" w:rsidR="00463FD6" w:rsidRDefault="00463FD6" w:rsidP="00EC3D45">
      <w:pPr>
        <w:pStyle w:val="ad"/>
      </w:pPr>
      <w:r>
        <w:rPr>
          <w:rStyle w:val="ac"/>
        </w:rPr>
        <w:annotationRef/>
      </w:r>
      <w:r>
        <w:t>临时解决办法就是先发1wei给这些预编译合约</w:t>
      </w:r>
    </w:p>
  </w:comment>
  <w:comment w:id="12" w:author="Lin Corey" w:date="2023-05-12T16:21:00Z" w:initials="LC">
    <w:p w14:paraId="67E8B17A" w14:textId="77777777" w:rsidR="00463FD6" w:rsidRDefault="00463FD6" w:rsidP="0023608A">
      <w:pPr>
        <w:pStyle w:val="ad"/>
      </w:pPr>
      <w:r>
        <w:rPr>
          <w:rStyle w:val="ac"/>
        </w:rPr>
        <w:annotationRef/>
      </w:r>
      <w:r>
        <w:t>transfer最多用2300 gas，因为如果address payable是合约地址的话，transfer就是调用合约的receive或者fallback payable方法，而这些方法里面可能有很多操作，可能会超过2300 gas</w:t>
      </w:r>
    </w:p>
  </w:comment>
  <w:comment w:id="13" w:author="Lin Corey" w:date="2023-05-12T16:24:00Z" w:initials="LC">
    <w:p w14:paraId="0641182F" w14:textId="77777777" w:rsidR="00502F62" w:rsidRDefault="00502F62" w:rsidP="00CB24E8">
      <w:pPr>
        <w:pStyle w:val="ad"/>
      </w:pPr>
      <w:r>
        <w:rPr>
          <w:rStyle w:val="ac"/>
        </w:rPr>
        <w:annotationRef/>
      </w:r>
      <w:r>
        <w:rPr>
          <w:color w:val="2A2B2E"/>
          <w:highlight w:val="white"/>
        </w:rPr>
        <w:t>它绕过了类型检查、函数存在性检查和参数打包</w:t>
      </w:r>
      <w:r>
        <w:t xml:space="preserve"> </w:t>
      </w:r>
    </w:p>
  </w:comment>
  <w:comment w:id="14" w:author="Lin Corey" w:date="2023-05-12T16:33:00Z" w:initials="LC">
    <w:p w14:paraId="061345AB" w14:textId="77777777" w:rsidR="00E66226" w:rsidRDefault="00E66226" w:rsidP="0005638F">
      <w:pPr>
        <w:pStyle w:val="ad"/>
      </w:pPr>
      <w:r>
        <w:rPr>
          <w:rStyle w:val="ac"/>
        </w:rPr>
        <w:annotationRef/>
      </w:r>
      <w:r>
        <w:rPr>
          <w:color w:val="2A2B2E"/>
          <w:highlight w:val="white"/>
        </w:rPr>
        <w:t>由于EVM认为对不存在的合约的调用总是成功，因此在执行external调用时，Solidity包含了使用extcodesize操作码的额外检查。但call,delegatecall,staticcall,send,transfer并没有执行这项检查，所以这些low level的调用更便宜，但是也更不安全。</w:t>
      </w:r>
      <w:r>
        <w:t xml:space="preserve"> </w:t>
      </w:r>
    </w:p>
  </w:comment>
  <w:comment w:id="15" w:author="Lin Corey" w:date="2023-05-12T16:40:00Z" w:initials="LC">
    <w:p w14:paraId="3E266E45" w14:textId="77777777" w:rsidR="00672EE8" w:rsidRDefault="00672EE8" w:rsidP="00E82B66">
      <w:pPr>
        <w:pStyle w:val="ad"/>
      </w:pPr>
      <w:r>
        <w:rPr>
          <w:rStyle w:val="ac"/>
        </w:rPr>
        <w:annotationRef/>
      </w:r>
      <w:r>
        <w:t>交易结束之后才会真正的自毁</w:t>
      </w:r>
    </w:p>
  </w:comment>
  <w:comment w:id="16" w:author="Lin Corey" w:date="2023-05-12T16:41:00Z" w:initials="LC">
    <w:p w14:paraId="470A4E3F" w14:textId="77777777" w:rsidR="00672EE8" w:rsidRDefault="00672EE8" w:rsidP="00767B25">
      <w:pPr>
        <w:pStyle w:val="ad"/>
      </w:pPr>
      <w:r>
        <w:rPr>
          <w:rStyle w:val="ac"/>
        </w:rPr>
        <w:annotationRef/>
      </w:r>
      <w:r>
        <w:t>selfdestruct会废弃</w:t>
      </w:r>
    </w:p>
  </w:comment>
  <w:comment w:id="17" w:author="Lin Corey" w:date="2023-05-12T16:42:00Z" w:initials="LC">
    <w:p w14:paraId="6BB8881F" w14:textId="77777777" w:rsidR="00672EE8" w:rsidRDefault="00672EE8" w:rsidP="00E13F96">
      <w:pPr>
        <w:pStyle w:val="ad"/>
      </w:pPr>
      <w:r>
        <w:rPr>
          <w:rStyle w:val="ac"/>
        </w:rPr>
        <w:annotationRef/>
      </w:r>
      <w:r>
        <w:t>目前X只能是合约类型或者integer类型</w:t>
      </w:r>
    </w:p>
  </w:comment>
  <w:comment w:id="18" w:author="Lin Corey" w:date="2023-05-12T16:45:00Z" w:initials="LC">
    <w:p w14:paraId="1E365FF1" w14:textId="77777777" w:rsidR="00273BA0" w:rsidRDefault="00273BA0" w:rsidP="00FC1891">
      <w:pPr>
        <w:pStyle w:val="ad"/>
      </w:pPr>
      <w:r>
        <w:rPr>
          <w:rStyle w:val="ac"/>
        </w:rPr>
        <w:annotationRef/>
      </w:r>
      <w:r>
        <w:t>creationCode只能从其他合约调用</w:t>
      </w:r>
    </w:p>
  </w:comment>
  <w:comment w:id="19" w:author="Lin Corey" w:date="2023-05-12T16:47:00Z" w:initials="LC">
    <w:p w14:paraId="5196EBB9" w14:textId="77777777" w:rsidR="00C90B26" w:rsidRDefault="00C90B26" w:rsidP="00510CC5">
      <w:pPr>
        <w:pStyle w:val="ad"/>
      </w:pPr>
      <w:r>
        <w:rPr>
          <w:rStyle w:val="ac"/>
        </w:rPr>
        <w:annotationRef/>
      </w:r>
      <w:r>
        <w:t>runtimeCode也只能从其他合约调用</w:t>
      </w:r>
    </w:p>
  </w:comment>
  <w:comment w:id="20" w:author="Lin Corey" w:date="2023-05-12T16:48:00Z" w:initials="LC">
    <w:p w14:paraId="27D63BF6" w14:textId="77777777" w:rsidR="005360AD" w:rsidRDefault="005360AD" w:rsidP="001A49ED">
      <w:pPr>
        <w:pStyle w:val="ad"/>
      </w:pPr>
      <w:r>
        <w:rPr>
          <w:rStyle w:val="ac"/>
        </w:rPr>
        <w:annotationRef/>
      </w:r>
      <w:r>
        <w:t>interface的所有函数selectors做异或，得到interfaceId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BA7625" w15:done="0"/>
  <w15:commentEx w15:paraId="7362438F" w15:done="0"/>
  <w15:commentEx w15:paraId="5768BB02" w15:done="0"/>
  <w15:commentEx w15:paraId="0B627971" w15:done="0"/>
  <w15:commentEx w15:paraId="12E61463" w15:done="0"/>
  <w15:commentEx w15:paraId="1592B606" w15:done="0"/>
  <w15:commentEx w15:paraId="76D7B895" w15:done="0"/>
  <w15:commentEx w15:paraId="5C47C52C" w15:done="0"/>
  <w15:commentEx w15:paraId="11E986C2" w15:done="0"/>
  <w15:commentEx w15:paraId="68BB9885" w15:done="0"/>
  <w15:commentEx w15:paraId="62802B35" w15:done="0"/>
  <w15:commentEx w15:paraId="47BA6734" w15:done="0"/>
  <w15:commentEx w15:paraId="67E8B17A" w15:done="0"/>
  <w15:commentEx w15:paraId="0641182F" w15:done="0"/>
  <w15:commentEx w15:paraId="061345AB" w15:done="0"/>
  <w15:commentEx w15:paraId="3E266E45" w15:done="0"/>
  <w15:commentEx w15:paraId="470A4E3F" w15:done="0"/>
  <w15:commentEx w15:paraId="6BB8881F" w15:done="0"/>
  <w15:commentEx w15:paraId="1E365FF1" w15:done="0"/>
  <w15:commentEx w15:paraId="5196EBB9" w15:done="0"/>
  <w15:commentEx w15:paraId="27D63B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8D350" w16cex:dateUtc="2023-05-12T07:01:00Z"/>
  <w16cex:commentExtensible w16cex:durableId="2808D444" w16cex:dateUtc="2023-05-12T07:05:00Z"/>
  <w16cex:commentExtensible w16cex:durableId="2808D4D8" w16cex:dateUtc="2023-05-12T07:08:00Z"/>
  <w16cex:commentExtensible w16cex:durableId="2808D530" w16cex:dateUtc="2023-05-12T07:09:00Z"/>
  <w16cex:commentExtensible w16cex:durableId="2808D550" w16cex:dateUtc="2023-05-12T07:10:00Z"/>
  <w16cex:commentExtensible w16cex:durableId="2808D59F" w16cex:dateUtc="2023-05-12T07:11:00Z"/>
  <w16cex:commentExtensible w16cex:durableId="2808D9D7" w16cex:dateUtc="2023-05-12T07:29:00Z"/>
  <w16cex:commentExtensible w16cex:durableId="2808DA49" w16cex:dateUtc="2023-05-12T07:31:00Z"/>
  <w16cex:commentExtensible w16cex:durableId="2808DA71" w16cex:dateUtc="2023-05-12T07:32:00Z"/>
  <w16cex:commentExtensible w16cex:durableId="2808E1CD" w16cex:dateUtc="2023-05-12T08:03:00Z"/>
  <w16cex:commentExtensible w16cex:durableId="2808E250" w16cex:dateUtc="2023-05-12T08:05:00Z"/>
  <w16cex:commentExtensible w16cex:durableId="2808E51A" w16cex:dateUtc="2023-05-12T08:17:00Z"/>
  <w16cex:commentExtensible w16cex:durableId="2808E5F3" w16cex:dateUtc="2023-05-12T08:21:00Z"/>
  <w16cex:commentExtensible w16cex:durableId="2808E6B0" w16cex:dateUtc="2023-05-12T08:24:00Z"/>
  <w16cex:commentExtensible w16cex:durableId="2808E8EA" w16cex:dateUtc="2023-05-12T08:33:00Z"/>
  <w16cex:commentExtensible w16cex:durableId="2808EA64" w16cex:dateUtc="2023-05-12T08:40:00Z"/>
  <w16cex:commentExtensible w16cex:durableId="2808EAA9" w16cex:dateUtc="2023-05-12T08:41:00Z"/>
  <w16cex:commentExtensible w16cex:durableId="2808EADD" w16cex:dateUtc="2023-05-12T08:42:00Z"/>
  <w16cex:commentExtensible w16cex:durableId="2808EB9F" w16cex:dateUtc="2023-05-12T08:45:00Z"/>
  <w16cex:commentExtensible w16cex:durableId="2808EC06" w16cex:dateUtc="2023-05-12T08:47:00Z"/>
  <w16cex:commentExtensible w16cex:durableId="2808EC5C" w16cex:dateUtc="2023-05-12T08: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BA7625" w16cid:durableId="2808D350"/>
  <w16cid:commentId w16cid:paraId="7362438F" w16cid:durableId="2808D444"/>
  <w16cid:commentId w16cid:paraId="5768BB02" w16cid:durableId="2808D4D8"/>
  <w16cid:commentId w16cid:paraId="0B627971" w16cid:durableId="2808D530"/>
  <w16cid:commentId w16cid:paraId="12E61463" w16cid:durableId="2808D550"/>
  <w16cid:commentId w16cid:paraId="1592B606" w16cid:durableId="2808D59F"/>
  <w16cid:commentId w16cid:paraId="76D7B895" w16cid:durableId="2808D9D7"/>
  <w16cid:commentId w16cid:paraId="5C47C52C" w16cid:durableId="2808DA49"/>
  <w16cid:commentId w16cid:paraId="11E986C2" w16cid:durableId="2808DA71"/>
  <w16cid:commentId w16cid:paraId="68BB9885" w16cid:durableId="2808E1CD"/>
  <w16cid:commentId w16cid:paraId="62802B35" w16cid:durableId="2808E250"/>
  <w16cid:commentId w16cid:paraId="47BA6734" w16cid:durableId="2808E51A"/>
  <w16cid:commentId w16cid:paraId="67E8B17A" w16cid:durableId="2808E5F3"/>
  <w16cid:commentId w16cid:paraId="0641182F" w16cid:durableId="2808E6B0"/>
  <w16cid:commentId w16cid:paraId="061345AB" w16cid:durableId="2808E8EA"/>
  <w16cid:commentId w16cid:paraId="3E266E45" w16cid:durableId="2808EA64"/>
  <w16cid:commentId w16cid:paraId="470A4E3F" w16cid:durableId="2808EAA9"/>
  <w16cid:commentId w16cid:paraId="6BB8881F" w16cid:durableId="2808EADD"/>
  <w16cid:commentId w16cid:paraId="1E365FF1" w16cid:durableId="2808EB9F"/>
  <w16cid:commentId w16cid:paraId="5196EBB9" w16cid:durableId="2808EC06"/>
  <w16cid:commentId w16cid:paraId="27D63BF6" w16cid:durableId="2808EC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E5909" w14:textId="77777777" w:rsidR="00732D2F" w:rsidRDefault="00732D2F" w:rsidP="0039664C">
      <w:r>
        <w:separator/>
      </w:r>
    </w:p>
  </w:endnote>
  <w:endnote w:type="continuationSeparator" w:id="0">
    <w:p w14:paraId="036983B3" w14:textId="77777777" w:rsidR="00732D2F" w:rsidRDefault="00732D2F" w:rsidP="00396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Roboto Slab">
    <w:altName w:val="Sylfaen"/>
    <w:charset w:val="00"/>
    <w:family w:val="auto"/>
    <w:pitch w:val="variable"/>
    <w:sig w:usb0="200006FF" w:usb1="8000405F" w:usb2="00000022" w:usb3="00000000" w:csb0="0000019F" w:csb1="00000000"/>
  </w:font>
  <w:font w:name="FontAwesom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2AAE8" w14:textId="77777777" w:rsidR="00732D2F" w:rsidRDefault="00732D2F" w:rsidP="0039664C">
      <w:r>
        <w:separator/>
      </w:r>
    </w:p>
  </w:footnote>
  <w:footnote w:type="continuationSeparator" w:id="0">
    <w:p w14:paraId="753DD121" w14:textId="77777777" w:rsidR="00732D2F" w:rsidRDefault="00732D2F" w:rsidP="003966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3578A"/>
    <w:multiLevelType w:val="multilevel"/>
    <w:tmpl w:val="4350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1D28D2"/>
    <w:multiLevelType w:val="multilevel"/>
    <w:tmpl w:val="5794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5D4C43"/>
    <w:multiLevelType w:val="multilevel"/>
    <w:tmpl w:val="BBA4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1826C9"/>
    <w:multiLevelType w:val="multilevel"/>
    <w:tmpl w:val="3BA2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C24FB4"/>
    <w:multiLevelType w:val="multilevel"/>
    <w:tmpl w:val="F82A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BE180D"/>
    <w:multiLevelType w:val="multilevel"/>
    <w:tmpl w:val="9FC4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6A0C98"/>
    <w:multiLevelType w:val="multilevel"/>
    <w:tmpl w:val="B81A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0504300">
    <w:abstractNumId w:val="6"/>
  </w:num>
  <w:num w:numId="2" w16cid:durableId="960528184">
    <w:abstractNumId w:val="2"/>
  </w:num>
  <w:num w:numId="3" w16cid:durableId="1547134538">
    <w:abstractNumId w:val="5"/>
  </w:num>
  <w:num w:numId="4" w16cid:durableId="1834639000">
    <w:abstractNumId w:val="3"/>
  </w:num>
  <w:num w:numId="5" w16cid:durableId="639115030">
    <w:abstractNumId w:val="4"/>
  </w:num>
  <w:num w:numId="6" w16cid:durableId="911043811">
    <w:abstractNumId w:val="0"/>
  </w:num>
  <w:num w:numId="7" w16cid:durableId="22841865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746"/>
    <w:rsid w:val="00043FF8"/>
    <w:rsid w:val="000A3413"/>
    <w:rsid w:val="002150B1"/>
    <w:rsid w:val="00273BA0"/>
    <w:rsid w:val="00277043"/>
    <w:rsid w:val="002B0BD9"/>
    <w:rsid w:val="002E61CE"/>
    <w:rsid w:val="00393C99"/>
    <w:rsid w:val="0039664C"/>
    <w:rsid w:val="00463FD6"/>
    <w:rsid w:val="00502F62"/>
    <w:rsid w:val="005360AD"/>
    <w:rsid w:val="00576EF9"/>
    <w:rsid w:val="006126F0"/>
    <w:rsid w:val="00672EE8"/>
    <w:rsid w:val="006A727C"/>
    <w:rsid w:val="00732D2F"/>
    <w:rsid w:val="007F315C"/>
    <w:rsid w:val="008218E7"/>
    <w:rsid w:val="00831F5A"/>
    <w:rsid w:val="00BC5D3D"/>
    <w:rsid w:val="00C8433F"/>
    <w:rsid w:val="00C90B26"/>
    <w:rsid w:val="00C94746"/>
    <w:rsid w:val="00D77B95"/>
    <w:rsid w:val="00DE4CC3"/>
    <w:rsid w:val="00E531E2"/>
    <w:rsid w:val="00E66226"/>
    <w:rsid w:val="00E71350"/>
    <w:rsid w:val="00F54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71A4B4"/>
  <w15:chartTrackingRefBased/>
  <w15:docId w15:val="{2EF29EF1-29B8-46CC-BA16-6FB9FCA1A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9664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9664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39664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66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664C"/>
    <w:rPr>
      <w:sz w:val="18"/>
      <w:szCs w:val="18"/>
    </w:rPr>
  </w:style>
  <w:style w:type="paragraph" w:styleId="a5">
    <w:name w:val="footer"/>
    <w:basedOn w:val="a"/>
    <w:link w:val="a6"/>
    <w:uiPriority w:val="99"/>
    <w:unhideWhenUsed/>
    <w:rsid w:val="0039664C"/>
    <w:pPr>
      <w:tabs>
        <w:tab w:val="center" w:pos="4153"/>
        <w:tab w:val="right" w:pos="8306"/>
      </w:tabs>
      <w:snapToGrid w:val="0"/>
      <w:jc w:val="left"/>
    </w:pPr>
    <w:rPr>
      <w:sz w:val="18"/>
      <w:szCs w:val="18"/>
    </w:rPr>
  </w:style>
  <w:style w:type="character" w:customStyle="1" w:styleId="a6">
    <w:name w:val="页脚 字符"/>
    <w:basedOn w:val="a0"/>
    <w:link w:val="a5"/>
    <w:uiPriority w:val="99"/>
    <w:rsid w:val="0039664C"/>
    <w:rPr>
      <w:sz w:val="18"/>
      <w:szCs w:val="18"/>
    </w:rPr>
  </w:style>
  <w:style w:type="character" w:customStyle="1" w:styleId="10">
    <w:name w:val="标题 1 字符"/>
    <w:basedOn w:val="a0"/>
    <w:link w:val="1"/>
    <w:uiPriority w:val="9"/>
    <w:rsid w:val="0039664C"/>
    <w:rPr>
      <w:rFonts w:ascii="宋体" w:eastAsia="宋体" w:hAnsi="宋体" w:cs="宋体"/>
      <w:b/>
      <w:bCs/>
      <w:kern w:val="36"/>
      <w:sz w:val="48"/>
      <w:szCs w:val="48"/>
    </w:rPr>
  </w:style>
  <w:style w:type="character" w:customStyle="1" w:styleId="20">
    <w:name w:val="标题 2 字符"/>
    <w:basedOn w:val="a0"/>
    <w:link w:val="2"/>
    <w:uiPriority w:val="9"/>
    <w:rsid w:val="0039664C"/>
    <w:rPr>
      <w:rFonts w:ascii="宋体" w:eastAsia="宋体" w:hAnsi="宋体" w:cs="宋体"/>
      <w:b/>
      <w:bCs/>
      <w:kern w:val="0"/>
      <w:sz w:val="36"/>
      <w:szCs w:val="36"/>
    </w:rPr>
  </w:style>
  <w:style w:type="character" w:customStyle="1" w:styleId="30">
    <w:name w:val="标题 3 字符"/>
    <w:basedOn w:val="a0"/>
    <w:link w:val="3"/>
    <w:uiPriority w:val="9"/>
    <w:rsid w:val="0039664C"/>
    <w:rPr>
      <w:rFonts w:ascii="宋体" w:eastAsia="宋体" w:hAnsi="宋体" w:cs="宋体"/>
      <w:b/>
      <w:bCs/>
      <w:kern w:val="0"/>
      <w:sz w:val="27"/>
      <w:szCs w:val="27"/>
    </w:rPr>
  </w:style>
  <w:style w:type="paragraph" w:customStyle="1" w:styleId="msonormal0">
    <w:name w:val="msonormal"/>
    <w:basedOn w:val="a"/>
    <w:rsid w:val="0039664C"/>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39664C"/>
    <w:rPr>
      <w:color w:val="0000FF"/>
      <w:u w:val="single"/>
    </w:rPr>
  </w:style>
  <w:style w:type="character" w:styleId="a8">
    <w:name w:val="FollowedHyperlink"/>
    <w:basedOn w:val="a0"/>
    <w:uiPriority w:val="99"/>
    <w:semiHidden/>
    <w:unhideWhenUsed/>
    <w:rsid w:val="0039664C"/>
    <w:rPr>
      <w:color w:val="800080"/>
      <w:u w:val="single"/>
    </w:rPr>
  </w:style>
  <w:style w:type="paragraph" w:styleId="a9">
    <w:name w:val="Normal (Web)"/>
    <w:basedOn w:val="a"/>
    <w:uiPriority w:val="99"/>
    <w:semiHidden/>
    <w:unhideWhenUsed/>
    <w:rsid w:val="0039664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9664C"/>
    <w:rPr>
      <w:rFonts w:ascii="宋体" w:eastAsia="宋体" w:hAnsi="宋体" w:cs="宋体"/>
      <w:sz w:val="24"/>
      <w:szCs w:val="24"/>
    </w:rPr>
  </w:style>
  <w:style w:type="character" w:customStyle="1" w:styleId="pre">
    <w:name w:val="pre"/>
    <w:basedOn w:val="a0"/>
    <w:rsid w:val="0039664C"/>
  </w:style>
  <w:style w:type="paragraph" w:customStyle="1" w:styleId="remix-link-container">
    <w:name w:val="remix-link-container"/>
    <w:basedOn w:val="a"/>
    <w:rsid w:val="0039664C"/>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semiHidden/>
    <w:unhideWhenUsed/>
    <w:rsid w:val="003966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9664C"/>
    <w:rPr>
      <w:rFonts w:ascii="宋体" w:eastAsia="宋体" w:hAnsi="宋体" w:cs="宋体"/>
      <w:kern w:val="0"/>
      <w:sz w:val="24"/>
      <w:szCs w:val="24"/>
    </w:rPr>
  </w:style>
  <w:style w:type="character" w:customStyle="1" w:styleId="p">
    <w:name w:val="p"/>
    <w:basedOn w:val="a0"/>
    <w:rsid w:val="0039664C"/>
  </w:style>
  <w:style w:type="character" w:customStyle="1" w:styleId="m">
    <w:name w:val="m"/>
    <w:basedOn w:val="a0"/>
    <w:rsid w:val="0039664C"/>
  </w:style>
  <w:style w:type="character" w:customStyle="1" w:styleId="w">
    <w:name w:val="w"/>
    <w:basedOn w:val="a0"/>
    <w:rsid w:val="0039664C"/>
  </w:style>
  <w:style w:type="character" w:customStyle="1" w:styleId="o">
    <w:name w:val="o"/>
    <w:basedOn w:val="a0"/>
    <w:rsid w:val="0039664C"/>
  </w:style>
  <w:style w:type="character" w:customStyle="1" w:styleId="err">
    <w:name w:val="err"/>
    <w:basedOn w:val="a0"/>
    <w:rsid w:val="0039664C"/>
  </w:style>
  <w:style w:type="paragraph" w:customStyle="1" w:styleId="admonition-title">
    <w:name w:val="admonition-title"/>
    <w:basedOn w:val="a"/>
    <w:rsid w:val="0039664C"/>
    <w:pPr>
      <w:widowControl/>
      <w:spacing w:before="100" w:beforeAutospacing="1" w:after="100" w:afterAutospacing="1"/>
      <w:jc w:val="left"/>
    </w:pPr>
    <w:rPr>
      <w:rFonts w:ascii="宋体" w:eastAsia="宋体" w:hAnsi="宋体" w:cs="宋体"/>
      <w:kern w:val="0"/>
      <w:sz w:val="24"/>
      <w:szCs w:val="24"/>
    </w:rPr>
  </w:style>
  <w:style w:type="character" w:customStyle="1" w:styleId="kt">
    <w:name w:val="kt"/>
    <w:basedOn w:val="a0"/>
    <w:rsid w:val="0039664C"/>
  </w:style>
  <w:style w:type="character" w:customStyle="1" w:styleId="nv">
    <w:name w:val="nv"/>
    <w:basedOn w:val="a0"/>
    <w:rsid w:val="0039664C"/>
  </w:style>
  <w:style w:type="character" w:customStyle="1" w:styleId="k">
    <w:name w:val="k"/>
    <w:basedOn w:val="a0"/>
    <w:rsid w:val="0039664C"/>
  </w:style>
  <w:style w:type="character" w:customStyle="1" w:styleId="c1">
    <w:name w:val="c1"/>
    <w:basedOn w:val="a0"/>
    <w:rsid w:val="0039664C"/>
  </w:style>
  <w:style w:type="character" w:styleId="aa">
    <w:name w:val="Strong"/>
    <w:basedOn w:val="a0"/>
    <w:uiPriority w:val="22"/>
    <w:qFormat/>
    <w:rsid w:val="0039664C"/>
    <w:rPr>
      <w:b/>
      <w:bCs/>
    </w:rPr>
  </w:style>
  <w:style w:type="character" w:customStyle="1" w:styleId="std">
    <w:name w:val="std"/>
    <w:basedOn w:val="a0"/>
    <w:rsid w:val="0039664C"/>
  </w:style>
  <w:style w:type="character" w:styleId="ab">
    <w:name w:val="Emphasis"/>
    <w:basedOn w:val="a0"/>
    <w:uiPriority w:val="20"/>
    <w:qFormat/>
    <w:rsid w:val="0039664C"/>
    <w:rPr>
      <w:i/>
      <w:iCs/>
    </w:rPr>
  </w:style>
  <w:style w:type="character" w:styleId="ac">
    <w:name w:val="annotation reference"/>
    <w:basedOn w:val="a0"/>
    <w:uiPriority w:val="99"/>
    <w:semiHidden/>
    <w:unhideWhenUsed/>
    <w:rsid w:val="00E531E2"/>
    <w:rPr>
      <w:sz w:val="21"/>
      <w:szCs w:val="21"/>
    </w:rPr>
  </w:style>
  <w:style w:type="paragraph" w:styleId="ad">
    <w:name w:val="annotation text"/>
    <w:basedOn w:val="a"/>
    <w:link w:val="ae"/>
    <w:uiPriority w:val="99"/>
    <w:unhideWhenUsed/>
    <w:rsid w:val="00E531E2"/>
    <w:pPr>
      <w:jc w:val="left"/>
    </w:pPr>
  </w:style>
  <w:style w:type="character" w:customStyle="1" w:styleId="ae">
    <w:name w:val="批注文字 字符"/>
    <w:basedOn w:val="a0"/>
    <w:link w:val="ad"/>
    <w:uiPriority w:val="99"/>
    <w:rsid w:val="00E531E2"/>
  </w:style>
  <w:style w:type="paragraph" w:styleId="af">
    <w:name w:val="annotation subject"/>
    <w:basedOn w:val="ad"/>
    <w:next w:val="ad"/>
    <w:link w:val="af0"/>
    <w:uiPriority w:val="99"/>
    <w:semiHidden/>
    <w:unhideWhenUsed/>
    <w:rsid w:val="00E531E2"/>
    <w:rPr>
      <w:b/>
      <w:bCs/>
    </w:rPr>
  </w:style>
  <w:style w:type="character" w:customStyle="1" w:styleId="af0">
    <w:name w:val="批注主题 字符"/>
    <w:basedOn w:val="ae"/>
    <w:link w:val="af"/>
    <w:uiPriority w:val="99"/>
    <w:semiHidden/>
    <w:rsid w:val="00E531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282251">
      <w:bodyDiv w:val="1"/>
      <w:marLeft w:val="0"/>
      <w:marRight w:val="0"/>
      <w:marTop w:val="0"/>
      <w:marBottom w:val="0"/>
      <w:divBdr>
        <w:top w:val="none" w:sz="0" w:space="0" w:color="auto"/>
        <w:left w:val="none" w:sz="0" w:space="0" w:color="auto"/>
        <w:bottom w:val="none" w:sz="0" w:space="0" w:color="auto"/>
        <w:right w:val="none" w:sz="0" w:space="0" w:color="auto"/>
      </w:divBdr>
      <w:divsChild>
        <w:div w:id="303244063">
          <w:marLeft w:val="0"/>
          <w:marRight w:val="0"/>
          <w:marTop w:val="0"/>
          <w:marBottom w:val="360"/>
          <w:divBdr>
            <w:top w:val="single" w:sz="6" w:space="0" w:color="E1E4E5"/>
            <w:left w:val="single" w:sz="6" w:space="0" w:color="E1E4E5"/>
            <w:bottom w:val="single" w:sz="6" w:space="0" w:color="E1E4E5"/>
            <w:right w:val="single" w:sz="6" w:space="0" w:color="E1E4E5"/>
          </w:divBdr>
          <w:divsChild>
            <w:div w:id="592517202">
              <w:marLeft w:val="0"/>
              <w:marRight w:val="0"/>
              <w:marTop w:val="0"/>
              <w:marBottom w:val="0"/>
              <w:divBdr>
                <w:top w:val="none" w:sz="0" w:space="0" w:color="auto"/>
                <w:left w:val="none" w:sz="0" w:space="0" w:color="auto"/>
                <w:bottom w:val="none" w:sz="0" w:space="0" w:color="auto"/>
                <w:right w:val="none" w:sz="0" w:space="0" w:color="auto"/>
              </w:divBdr>
            </w:div>
          </w:divsChild>
        </w:div>
        <w:div w:id="2103866168">
          <w:marLeft w:val="0"/>
          <w:marRight w:val="0"/>
          <w:marTop w:val="0"/>
          <w:marBottom w:val="360"/>
          <w:divBdr>
            <w:top w:val="none" w:sz="0" w:space="0" w:color="auto"/>
            <w:left w:val="none" w:sz="0" w:space="0" w:color="auto"/>
            <w:bottom w:val="none" w:sz="0" w:space="0" w:color="auto"/>
            <w:right w:val="none" w:sz="0" w:space="0" w:color="auto"/>
          </w:divBdr>
        </w:div>
        <w:div w:id="146434885">
          <w:marLeft w:val="0"/>
          <w:marRight w:val="0"/>
          <w:marTop w:val="0"/>
          <w:marBottom w:val="360"/>
          <w:divBdr>
            <w:top w:val="none" w:sz="0" w:space="0" w:color="auto"/>
            <w:left w:val="none" w:sz="0" w:space="0" w:color="auto"/>
            <w:bottom w:val="none" w:sz="0" w:space="0" w:color="auto"/>
            <w:right w:val="none" w:sz="0" w:space="0" w:color="auto"/>
          </w:divBdr>
        </w:div>
        <w:div w:id="460538158">
          <w:marLeft w:val="0"/>
          <w:marRight w:val="0"/>
          <w:marTop w:val="0"/>
          <w:marBottom w:val="360"/>
          <w:divBdr>
            <w:top w:val="single" w:sz="6" w:space="0" w:color="E1E4E5"/>
            <w:left w:val="single" w:sz="6" w:space="0" w:color="E1E4E5"/>
            <w:bottom w:val="single" w:sz="6" w:space="0" w:color="E1E4E5"/>
            <w:right w:val="single" w:sz="6" w:space="0" w:color="E1E4E5"/>
          </w:divBdr>
          <w:divsChild>
            <w:div w:id="1470366170">
              <w:marLeft w:val="0"/>
              <w:marRight w:val="0"/>
              <w:marTop w:val="0"/>
              <w:marBottom w:val="0"/>
              <w:divBdr>
                <w:top w:val="none" w:sz="0" w:space="0" w:color="auto"/>
                <w:left w:val="none" w:sz="0" w:space="0" w:color="auto"/>
                <w:bottom w:val="none" w:sz="0" w:space="0" w:color="auto"/>
                <w:right w:val="none" w:sz="0" w:space="0" w:color="auto"/>
              </w:divBdr>
            </w:div>
          </w:divsChild>
        </w:div>
        <w:div w:id="962881404">
          <w:marLeft w:val="0"/>
          <w:marRight w:val="0"/>
          <w:marTop w:val="0"/>
          <w:marBottom w:val="360"/>
          <w:divBdr>
            <w:top w:val="none" w:sz="0" w:space="0" w:color="auto"/>
            <w:left w:val="none" w:sz="0" w:space="0" w:color="auto"/>
            <w:bottom w:val="none" w:sz="0" w:space="0" w:color="auto"/>
            <w:right w:val="none" w:sz="0" w:space="0" w:color="auto"/>
          </w:divBdr>
        </w:div>
        <w:div w:id="757097946">
          <w:marLeft w:val="0"/>
          <w:marRight w:val="0"/>
          <w:marTop w:val="0"/>
          <w:marBottom w:val="360"/>
          <w:divBdr>
            <w:top w:val="none" w:sz="0" w:space="0" w:color="auto"/>
            <w:left w:val="none" w:sz="0" w:space="0" w:color="auto"/>
            <w:bottom w:val="none" w:sz="0" w:space="0" w:color="auto"/>
            <w:right w:val="none" w:sz="0" w:space="0" w:color="auto"/>
          </w:divBdr>
        </w:div>
        <w:div w:id="127862579">
          <w:marLeft w:val="0"/>
          <w:marRight w:val="0"/>
          <w:marTop w:val="0"/>
          <w:marBottom w:val="360"/>
          <w:divBdr>
            <w:top w:val="none" w:sz="0" w:space="0" w:color="auto"/>
            <w:left w:val="none" w:sz="0" w:space="0" w:color="auto"/>
            <w:bottom w:val="none" w:sz="0" w:space="0" w:color="auto"/>
            <w:right w:val="none" w:sz="0" w:space="0" w:color="auto"/>
          </w:divBdr>
        </w:div>
        <w:div w:id="857504972">
          <w:marLeft w:val="0"/>
          <w:marRight w:val="0"/>
          <w:marTop w:val="0"/>
          <w:marBottom w:val="360"/>
          <w:divBdr>
            <w:top w:val="none" w:sz="0" w:space="0" w:color="auto"/>
            <w:left w:val="none" w:sz="0" w:space="0" w:color="auto"/>
            <w:bottom w:val="none" w:sz="0" w:space="0" w:color="auto"/>
            <w:right w:val="none" w:sz="0" w:space="0" w:color="auto"/>
          </w:divBdr>
        </w:div>
        <w:div w:id="1002272739">
          <w:marLeft w:val="0"/>
          <w:marRight w:val="0"/>
          <w:marTop w:val="0"/>
          <w:marBottom w:val="360"/>
          <w:divBdr>
            <w:top w:val="none" w:sz="0" w:space="0" w:color="auto"/>
            <w:left w:val="none" w:sz="0" w:space="0" w:color="auto"/>
            <w:bottom w:val="none" w:sz="0" w:space="0" w:color="auto"/>
            <w:right w:val="none" w:sz="0" w:space="0" w:color="auto"/>
          </w:divBdr>
        </w:div>
        <w:div w:id="1829713855">
          <w:marLeft w:val="0"/>
          <w:marRight w:val="0"/>
          <w:marTop w:val="0"/>
          <w:marBottom w:val="360"/>
          <w:divBdr>
            <w:top w:val="none" w:sz="0" w:space="0" w:color="auto"/>
            <w:left w:val="none" w:sz="0" w:space="0" w:color="auto"/>
            <w:bottom w:val="none" w:sz="0" w:space="0" w:color="auto"/>
            <w:right w:val="none" w:sz="0" w:space="0" w:color="auto"/>
          </w:divBdr>
        </w:div>
        <w:div w:id="650449276">
          <w:marLeft w:val="0"/>
          <w:marRight w:val="0"/>
          <w:marTop w:val="0"/>
          <w:marBottom w:val="360"/>
          <w:divBdr>
            <w:top w:val="none" w:sz="0" w:space="0" w:color="auto"/>
            <w:left w:val="none" w:sz="0" w:space="0" w:color="auto"/>
            <w:bottom w:val="none" w:sz="0" w:space="0" w:color="auto"/>
            <w:right w:val="none" w:sz="0" w:space="0" w:color="auto"/>
          </w:divBdr>
        </w:div>
        <w:div w:id="1715154959">
          <w:marLeft w:val="0"/>
          <w:marRight w:val="0"/>
          <w:marTop w:val="0"/>
          <w:marBottom w:val="360"/>
          <w:divBdr>
            <w:top w:val="none" w:sz="0" w:space="0" w:color="auto"/>
            <w:left w:val="none" w:sz="0" w:space="0" w:color="auto"/>
            <w:bottom w:val="none" w:sz="0" w:space="0" w:color="auto"/>
            <w:right w:val="none" w:sz="0" w:space="0" w:color="auto"/>
          </w:divBdr>
        </w:div>
        <w:div w:id="2048603023">
          <w:marLeft w:val="0"/>
          <w:marRight w:val="0"/>
          <w:marTop w:val="0"/>
          <w:marBottom w:val="360"/>
          <w:divBdr>
            <w:top w:val="none" w:sz="0" w:space="0" w:color="auto"/>
            <w:left w:val="none" w:sz="0" w:space="0" w:color="auto"/>
            <w:bottom w:val="none" w:sz="0" w:space="0" w:color="auto"/>
            <w:right w:val="none" w:sz="0" w:space="0" w:color="auto"/>
          </w:divBdr>
        </w:div>
        <w:div w:id="292946212">
          <w:marLeft w:val="0"/>
          <w:marRight w:val="0"/>
          <w:marTop w:val="0"/>
          <w:marBottom w:val="360"/>
          <w:divBdr>
            <w:top w:val="none" w:sz="0" w:space="0" w:color="auto"/>
            <w:left w:val="none" w:sz="0" w:space="0" w:color="auto"/>
            <w:bottom w:val="none" w:sz="0" w:space="0" w:color="auto"/>
            <w:right w:val="none" w:sz="0" w:space="0" w:color="auto"/>
          </w:divBdr>
        </w:div>
        <w:div w:id="998273029">
          <w:marLeft w:val="0"/>
          <w:marRight w:val="0"/>
          <w:marTop w:val="0"/>
          <w:marBottom w:val="360"/>
          <w:divBdr>
            <w:top w:val="none" w:sz="0" w:space="0" w:color="auto"/>
            <w:left w:val="none" w:sz="0" w:space="0" w:color="auto"/>
            <w:bottom w:val="none" w:sz="0" w:space="0" w:color="auto"/>
            <w:right w:val="none" w:sz="0" w:space="0" w:color="auto"/>
          </w:divBdr>
        </w:div>
        <w:div w:id="237636282">
          <w:marLeft w:val="0"/>
          <w:marRight w:val="0"/>
          <w:marTop w:val="0"/>
          <w:marBottom w:val="360"/>
          <w:divBdr>
            <w:top w:val="none" w:sz="0" w:space="0" w:color="auto"/>
            <w:left w:val="none" w:sz="0" w:space="0" w:color="auto"/>
            <w:bottom w:val="none" w:sz="0" w:space="0" w:color="auto"/>
            <w:right w:val="none" w:sz="0" w:space="0" w:color="auto"/>
          </w:divBdr>
        </w:div>
        <w:div w:id="302852260">
          <w:marLeft w:val="0"/>
          <w:marRight w:val="0"/>
          <w:marTop w:val="0"/>
          <w:marBottom w:val="360"/>
          <w:divBdr>
            <w:top w:val="none" w:sz="0" w:space="0" w:color="auto"/>
            <w:left w:val="none" w:sz="0" w:space="0" w:color="auto"/>
            <w:bottom w:val="none" w:sz="0" w:space="0" w:color="auto"/>
            <w:right w:val="none" w:sz="0" w:space="0" w:color="auto"/>
          </w:divBdr>
        </w:div>
        <w:div w:id="930889057">
          <w:marLeft w:val="0"/>
          <w:marRight w:val="0"/>
          <w:marTop w:val="0"/>
          <w:marBottom w:val="360"/>
          <w:divBdr>
            <w:top w:val="none" w:sz="0" w:space="0" w:color="auto"/>
            <w:left w:val="none" w:sz="0" w:space="0" w:color="auto"/>
            <w:bottom w:val="none" w:sz="0" w:space="0" w:color="auto"/>
            <w:right w:val="none" w:sz="0" w:space="0" w:color="auto"/>
          </w:divBdr>
        </w:div>
        <w:div w:id="1407608320">
          <w:marLeft w:val="0"/>
          <w:marRight w:val="0"/>
          <w:marTop w:val="0"/>
          <w:marBottom w:val="360"/>
          <w:divBdr>
            <w:top w:val="none" w:sz="0" w:space="0" w:color="auto"/>
            <w:left w:val="none" w:sz="0" w:space="0" w:color="auto"/>
            <w:bottom w:val="none" w:sz="0" w:space="0" w:color="auto"/>
            <w:right w:val="none" w:sz="0" w:space="0" w:color="auto"/>
          </w:divBdr>
        </w:div>
        <w:div w:id="918060591">
          <w:marLeft w:val="0"/>
          <w:marRight w:val="0"/>
          <w:marTop w:val="0"/>
          <w:marBottom w:val="360"/>
          <w:divBdr>
            <w:top w:val="none" w:sz="0" w:space="0" w:color="auto"/>
            <w:left w:val="none" w:sz="0" w:space="0" w:color="auto"/>
            <w:bottom w:val="none" w:sz="0" w:space="0" w:color="auto"/>
            <w:right w:val="none" w:sz="0" w:space="0" w:color="auto"/>
          </w:divBdr>
        </w:div>
        <w:div w:id="289285365">
          <w:marLeft w:val="0"/>
          <w:marRight w:val="0"/>
          <w:marTop w:val="0"/>
          <w:marBottom w:val="360"/>
          <w:divBdr>
            <w:top w:val="none" w:sz="0" w:space="0" w:color="auto"/>
            <w:left w:val="none" w:sz="0" w:space="0" w:color="auto"/>
            <w:bottom w:val="none" w:sz="0" w:space="0" w:color="auto"/>
            <w:right w:val="none" w:sz="0" w:space="0" w:color="auto"/>
          </w:divBdr>
        </w:div>
        <w:div w:id="1714620901">
          <w:marLeft w:val="0"/>
          <w:marRight w:val="0"/>
          <w:marTop w:val="0"/>
          <w:marBottom w:val="360"/>
          <w:divBdr>
            <w:top w:val="none" w:sz="0" w:space="0" w:color="auto"/>
            <w:left w:val="none" w:sz="0" w:space="0" w:color="auto"/>
            <w:bottom w:val="none" w:sz="0" w:space="0" w:color="auto"/>
            <w:right w:val="none" w:sz="0" w:space="0" w:color="auto"/>
          </w:divBdr>
        </w:div>
        <w:div w:id="1085423800">
          <w:marLeft w:val="0"/>
          <w:marRight w:val="0"/>
          <w:marTop w:val="0"/>
          <w:marBottom w:val="360"/>
          <w:divBdr>
            <w:top w:val="none" w:sz="0" w:space="0" w:color="auto"/>
            <w:left w:val="none" w:sz="0" w:space="0" w:color="auto"/>
            <w:bottom w:val="none" w:sz="0" w:space="0" w:color="auto"/>
            <w:right w:val="none" w:sz="0" w:space="0" w:color="auto"/>
          </w:divBdr>
        </w:div>
        <w:div w:id="1594971050">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docs.soliditylang.org/en/v0.8.20/units-and-global-variables.html" TargetMode="External"/><Relationship Id="rId26" Type="http://schemas.openxmlformats.org/officeDocument/2006/relationships/hyperlink" Target="https://docs.soliditylang.org/en/v0.8.20/units-and-global-variables.html" TargetMode="External"/><Relationship Id="rId39" Type="http://schemas.openxmlformats.org/officeDocument/2006/relationships/hyperlink" Target="https://docs.soliditylang.org/en/v0.8.20/types.html" TargetMode="External"/><Relationship Id="rId21" Type="http://schemas.openxmlformats.org/officeDocument/2006/relationships/hyperlink" Target="https://eips.ethereum.org/EIPS/eip-4399" TargetMode="External"/><Relationship Id="rId34" Type="http://schemas.openxmlformats.org/officeDocument/2006/relationships/hyperlink" Target="https://ethereum.stackexchange.com/questions/1777/workflow-on-signing-a-string-with-private-key-followed-by-signature-verificatio" TargetMode="External"/><Relationship Id="rId42" Type="http://schemas.openxmlformats.org/officeDocument/2006/relationships/hyperlink" Target="https://docs.soliditylang.org/en/v0.8.20/types.html" TargetMode="External"/><Relationship Id="rId47" Type="http://schemas.openxmlformats.org/officeDocument/2006/relationships/hyperlink" Target="https://eips.ethereum.org/EIPS/eip-6049" TargetMode="External"/><Relationship Id="rId50" Type="http://schemas.openxmlformats.org/officeDocument/2006/relationships/hyperlink" Target="https://docs.soliditylang.org/en/v0.8.20/units-and-global-variables.html" TargetMode="External"/><Relationship Id="rId7" Type="http://schemas.openxmlformats.org/officeDocument/2006/relationships/hyperlink" Target="https://docs.soliditylang.org/en/v0.8.20/units-and-global-variables.html" TargetMode="External"/><Relationship Id="rId2" Type="http://schemas.openxmlformats.org/officeDocument/2006/relationships/styles" Target="styles.xml"/><Relationship Id="rId16" Type="http://schemas.openxmlformats.org/officeDocument/2006/relationships/hyperlink" Target="https://remix.ethereum.org/?" TargetMode="External"/><Relationship Id="rId29" Type="http://schemas.openxmlformats.org/officeDocument/2006/relationships/hyperlink" Target="https://docs.soliditylang.org/en/v0.8.20/types.html" TargetMode="External"/><Relationship Id="rId11" Type="http://schemas.openxmlformats.org/officeDocument/2006/relationships/hyperlink" Target="https://en.wikipedia.org/wiki/Leap_second" TargetMode="External"/><Relationship Id="rId24" Type="http://schemas.openxmlformats.org/officeDocument/2006/relationships/hyperlink" Target="https://docs.soliditylang.org/en/v0.8.20/abi-spec.html" TargetMode="External"/><Relationship Id="rId32" Type="http://schemas.openxmlformats.org/officeDocument/2006/relationships/hyperlink" Target="https://docs.soliditylang.org/en/v0.8.20/units-and-global-variables.html" TargetMode="External"/><Relationship Id="rId37" Type="http://schemas.openxmlformats.org/officeDocument/2006/relationships/hyperlink" Target="https://docs.soliditylang.org/en/v0.8.20/units-and-global-variables.html" TargetMode="External"/><Relationship Id="rId40" Type="http://schemas.openxmlformats.org/officeDocument/2006/relationships/hyperlink" Target="https://docs.soliditylang.org/en/v0.8.20/types.html" TargetMode="External"/><Relationship Id="rId45" Type="http://schemas.openxmlformats.org/officeDocument/2006/relationships/hyperlink" Target="https://docs.soliditylang.org/en/v0.8.20/types.html"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docs.soliditylang.org/en/v0.8.20/units-and-global-variables.html" TargetMode="External"/><Relationship Id="rId19" Type="http://schemas.openxmlformats.org/officeDocument/2006/relationships/hyperlink" Target="https://eips.ethereum.org/EIPS/eip-3198" TargetMode="External"/><Relationship Id="rId31" Type="http://schemas.openxmlformats.org/officeDocument/2006/relationships/hyperlink" Target="https://docs.soliditylang.org/en/v0.8.20/control-structures.html" TargetMode="External"/><Relationship Id="rId44" Type="http://schemas.openxmlformats.org/officeDocument/2006/relationships/hyperlink" Target="https://docs.soliditylang.org/en/v0.8.20/units-and-global-variables.html" TargetMode="External"/><Relationship Id="rId52"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remix.ethereum.org/?" TargetMode="External"/><Relationship Id="rId14" Type="http://schemas.microsoft.com/office/2016/09/relationships/commentsIds" Target="commentsIds.xml"/><Relationship Id="rId22" Type="http://schemas.openxmlformats.org/officeDocument/2006/relationships/hyperlink" Target="https://docs.soliditylang.org/en/v0.8.20/units-and-global-variables.html" TargetMode="External"/><Relationship Id="rId27" Type="http://schemas.openxmlformats.org/officeDocument/2006/relationships/hyperlink" Target="https://docs.soliditylang.org/en/v0.8.20/types.html" TargetMode="External"/><Relationship Id="rId30" Type="http://schemas.openxmlformats.org/officeDocument/2006/relationships/hyperlink" Target="https://docs.soliditylang.org/en/v0.8.20/units-and-global-variables.html" TargetMode="External"/><Relationship Id="rId35" Type="http://schemas.openxmlformats.org/officeDocument/2006/relationships/hyperlink" Target="https://eips.ethereum.org/EIPS/eip-2" TargetMode="External"/><Relationship Id="rId43" Type="http://schemas.openxmlformats.org/officeDocument/2006/relationships/hyperlink" Target="https://docs.soliditylang.org/en/v0.8.20/types.html" TargetMode="External"/><Relationship Id="rId48" Type="http://schemas.openxmlformats.org/officeDocument/2006/relationships/hyperlink" Target="https://docs.soliditylang.org/en/v0.8.20/units-and-global-variables.html" TargetMode="External"/><Relationship Id="rId8" Type="http://schemas.openxmlformats.org/officeDocument/2006/relationships/hyperlink" Target="https://docs.soliditylang.org/en/v0.8.20/units-and-global-variables.html"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docs.soliditylang.org/en/v0.8.20/units-and-global-variables.html" TargetMode="External"/><Relationship Id="rId25" Type="http://schemas.openxmlformats.org/officeDocument/2006/relationships/hyperlink" Target="https://docs.soliditylang.org/en/v0.8.20/abi-spec.html" TargetMode="External"/><Relationship Id="rId33" Type="http://schemas.openxmlformats.org/officeDocument/2006/relationships/hyperlink" Target="https://docs.soliditylang.org/en/v0.8.20/types.html" TargetMode="External"/><Relationship Id="rId38" Type="http://schemas.openxmlformats.org/officeDocument/2006/relationships/hyperlink" Target="https://docs.soliditylang.org/en/v0.8.20/types.html" TargetMode="External"/><Relationship Id="rId46" Type="http://schemas.openxmlformats.org/officeDocument/2006/relationships/hyperlink" Target="https://docs.soliditylang.org/en/v0.8.20/types.html" TargetMode="External"/><Relationship Id="rId20" Type="http://schemas.openxmlformats.org/officeDocument/2006/relationships/hyperlink" Target="https://eips.ethereum.org/EIPS/eip-1559" TargetMode="External"/><Relationship Id="rId41" Type="http://schemas.openxmlformats.org/officeDocument/2006/relationships/hyperlink" Target="https://docs.soliditylang.org/en/v0.8.20/types.html" TargetMode="External"/><Relationship Id="rId1" Type="http://schemas.openxmlformats.org/officeDocument/2006/relationships/numbering" Target="numbering.xml"/><Relationship Id="rId6" Type="http://schemas.openxmlformats.org/officeDocument/2006/relationships/endnotes" Target="endnotes.xml"/><Relationship Id="rId15" Type="http://schemas.microsoft.com/office/2018/08/relationships/commentsExtensible" Target="commentsExtensible.xml"/><Relationship Id="rId23" Type="http://schemas.openxmlformats.org/officeDocument/2006/relationships/hyperlink" Target="https://docs.soliditylang.org/en/v0.8.20/abi-spec.html" TargetMode="External"/><Relationship Id="rId28" Type="http://schemas.openxmlformats.org/officeDocument/2006/relationships/hyperlink" Target="https://docs.soliditylang.org/en/v0.8.20/units-and-global-variables.html" TargetMode="External"/><Relationship Id="rId36" Type="http://schemas.openxmlformats.org/officeDocument/2006/relationships/hyperlink" Target="https://docs.openzeppelin.com/contracts/4.x/api/utils" TargetMode="External"/><Relationship Id="rId49" Type="http://schemas.openxmlformats.org/officeDocument/2006/relationships/hyperlink" Target="https://eips.ethereum.org/EIPS/eip-16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14</Pages>
  <Words>2971</Words>
  <Characters>16936</Characters>
  <Application>Microsoft Office Word</Application>
  <DocSecurity>0</DocSecurity>
  <Lines>141</Lines>
  <Paragraphs>39</Paragraphs>
  <ScaleCrop>false</ScaleCrop>
  <Company/>
  <LinksUpToDate>false</LinksUpToDate>
  <CharactersWithSpaces>19868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28</cp:revision>
  <dcterms:created xsi:type="dcterms:W3CDTF">2023-05-12T06:39:00Z</dcterms:created>
  <dcterms:modified xsi:type="dcterms:W3CDTF">2023-05-12T08:49:00Z</dcterms:modified>
</cp:coreProperties>
</file>