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sz w:val="28"/>
          <w:szCs w:val="28"/>
        </w:rPr>
      </w:pPr>
      <w:bookmarkStart w:colFirst="0" w:colLast="0" w:name="_gjdgxs" w:id="0"/>
      <w:bookmarkEnd w:id="0"/>
      <w:r w:rsidDel="00000000" w:rsidR="00000000" w:rsidRPr="00000000">
        <w:rPr>
          <w:sz w:val="28"/>
          <w:szCs w:val="28"/>
          <w:rtl w:val="0"/>
        </w:rPr>
        <w:t xml:space="preserve">What information, necessary for the building of this project is missing?  </w:t>
      </w:r>
    </w:p>
    <w:p w:rsidR="00000000" w:rsidDel="00000000" w:rsidP="00000000" w:rsidRDefault="00000000" w:rsidRPr="00000000">
      <w:pPr>
        <w:contextualSpacing w:val="0"/>
        <w:rPr>
          <w:color w:val="000000"/>
        </w:rPr>
      </w:pPr>
      <w:r w:rsidDel="00000000" w:rsidR="00000000" w:rsidRPr="00000000">
        <w:rPr>
          <w:color w:val="000000"/>
          <w:rtl w:val="0"/>
        </w:rPr>
        <w:t xml:space="preserve">The “Assumptions and Dependencies” section only includes expectations of user abilities. It does not contain any reference to the required operating environments.</w:t>
      </w:r>
    </w:p>
    <w:p w:rsidR="00000000" w:rsidDel="00000000" w:rsidP="00000000" w:rsidRDefault="00000000" w:rsidRPr="00000000">
      <w:pPr>
        <w:contextualSpacing w:val="0"/>
        <w:rPr/>
      </w:pPr>
      <w:r w:rsidDel="00000000" w:rsidR="00000000" w:rsidRPr="00000000">
        <w:rPr>
          <w:rtl w:val="0"/>
        </w:rPr>
        <w:t xml:space="preserve">The SRS lacks any mention of a “Class Code” text box.</w:t>
      </w:r>
    </w:p>
    <w:p w:rsidR="00000000" w:rsidDel="00000000" w:rsidP="00000000" w:rsidRDefault="00000000" w:rsidRPr="00000000">
      <w:pPr>
        <w:contextualSpacing w:val="0"/>
        <w:rPr/>
      </w:pPr>
      <w:r w:rsidDel="00000000" w:rsidR="00000000" w:rsidRPr="00000000">
        <w:rPr>
          <w:rtl w:val="0"/>
        </w:rPr>
        <w:t xml:space="preserve">There is no mention of profiles, whether it be their creation, selection, or retrieval.</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Are the diagrams correct, complete and helpful?</w:t>
      </w:r>
    </w:p>
    <w:p w:rsidR="00000000" w:rsidDel="00000000" w:rsidP="00000000" w:rsidRDefault="00000000" w:rsidRPr="00000000">
      <w:pPr>
        <w:contextualSpacing w:val="0"/>
        <w:rPr/>
      </w:pPr>
      <w:r w:rsidDel="00000000" w:rsidR="00000000" w:rsidRPr="00000000">
        <w:rPr>
          <w:rtl w:val="0"/>
        </w:rPr>
        <w:t xml:space="preserve">The UML diagram lacks any datatypes or return types.</w:t>
      </w:r>
    </w:p>
    <w:p w:rsidR="00000000" w:rsidDel="00000000" w:rsidP="00000000" w:rsidRDefault="00000000" w:rsidRPr="00000000">
      <w:pPr>
        <w:contextualSpacing w:val="0"/>
        <w:rPr/>
      </w:pPr>
      <w:r w:rsidDel="00000000" w:rsidR="00000000" w:rsidRPr="00000000">
        <w:rPr>
          <w:rtl w:val="0"/>
        </w:rPr>
        <w:t xml:space="preserve">The UML diagram was written on a whiteboard</w:t>
      </w:r>
    </w:p>
    <w:p w:rsidR="00000000" w:rsidDel="00000000" w:rsidP="00000000" w:rsidRDefault="00000000" w:rsidRPr="00000000">
      <w:pPr>
        <w:contextualSpacing w:val="0"/>
        <w:rPr/>
      </w:pPr>
      <w:r w:rsidDel="00000000" w:rsidR="00000000" w:rsidRPr="00000000">
        <w:rPr>
          <w:rtl w:val="0"/>
        </w:rPr>
        <w:t xml:space="preserve">The UML leaves out button handler functions</w:t>
      </w:r>
    </w:p>
    <w:p w:rsidR="00000000" w:rsidDel="00000000" w:rsidP="00000000" w:rsidRDefault="00000000" w:rsidRPr="00000000">
      <w:pPr>
        <w:contextualSpacing w:val="0"/>
        <w:rPr/>
      </w:pPr>
      <w:r w:rsidDel="00000000" w:rsidR="00000000" w:rsidRPr="00000000">
        <w:rPr>
          <w:rtl w:val="0"/>
        </w:rPr>
        <w:t xml:space="preserve">There is no accommodation for “Drag &amp; Drop” functionality.</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What design-related decisions are mistakenly included in the SRS -- those that are not really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Perhaps the UML diagram in general overstepped the boundary between requirements and design.</w:t>
      </w:r>
    </w:p>
    <w:p w:rsidR="00000000" w:rsidDel="00000000" w:rsidP="00000000" w:rsidRDefault="00000000" w:rsidRPr="00000000">
      <w:pPr>
        <w:keepNext w:val="0"/>
        <w:keepLines w:val="0"/>
        <w:widowControl w:val="0"/>
        <w:spacing w:after="100" w:before="100" w:line="240" w:lineRule="auto"/>
        <w:ind w:left="0" w:right="0" w:firstLine="0"/>
        <w:contextualSpacing w:val="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What in the requirements document is incorrect, or just plain wrong?</w:t>
      </w:r>
    </w:p>
    <w:p w:rsidR="00000000" w:rsidDel="00000000" w:rsidP="00000000" w:rsidRDefault="00000000" w:rsidRPr="00000000">
      <w:pPr>
        <w:contextualSpacing w:val="0"/>
        <w:rPr/>
      </w:pPr>
      <w:r w:rsidDel="00000000" w:rsidR="00000000" w:rsidRPr="00000000">
        <w:rPr>
          <w:rtl w:val="0"/>
        </w:rPr>
        <w:t xml:space="preserve">The SRS suggests that the project will be able to connect with the LETU course catalogue. While this may be the ideal form for the project to take, it is not actually part of the requirements.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