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42D89" w:rsidRDefault="00E42D89">
      <w:pPr>
        <w:jc w:val="both"/>
      </w:pPr>
      <w:bookmarkStart w:id="0" w:name="_GoBack"/>
      <w:bookmarkEnd w:id="0"/>
    </w:p>
    <w:p w:rsidR="00E42D89" w:rsidRDefault="00E42D89">
      <w:pPr>
        <w:pStyle w:val="Heading1"/>
        <w:contextualSpacing w:val="0"/>
      </w:pPr>
      <w:bookmarkStart w:id="1" w:name="h.drnlgaayqy34" w:colFirst="0" w:colLast="0"/>
      <w:bookmarkEnd w:id="1"/>
    </w:p>
    <w:p w:rsidR="00E42D89" w:rsidRDefault="00E42D89">
      <w:pPr>
        <w:pStyle w:val="Heading1"/>
        <w:contextualSpacing w:val="0"/>
      </w:pPr>
      <w:bookmarkStart w:id="2" w:name="h.fzu7b1f16z98" w:colFirst="0" w:colLast="0"/>
      <w:bookmarkEnd w:id="2"/>
    </w:p>
    <w:p w:rsidR="00E42D89" w:rsidRDefault="00E42D89">
      <w:pPr>
        <w:pStyle w:val="Heading1"/>
        <w:contextualSpacing w:val="0"/>
      </w:pPr>
      <w:bookmarkStart w:id="3" w:name="h.1tpus8ci7l15" w:colFirst="0" w:colLast="0"/>
      <w:bookmarkEnd w:id="3"/>
    </w:p>
    <w:p w:rsidR="00E42D89" w:rsidRDefault="00E42D89">
      <w:pPr>
        <w:pStyle w:val="Heading1"/>
        <w:contextualSpacing w:val="0"/>
      </w:pPr>
      <w:bookmarkStart w:id="4" w:name="h.1cnnfyohy2hu" w:colFirst="0" w:colLast="0"/>
      <w:bookmarkEnd w:id="4"/>
    </w:p>
    <w:p w:rsidR="00E42D89" w:rsidRDefault="00E42D89">
      <w:pPr>
        <w:pStyle w:val="Heading1"/>
        <w:contextualSpacing w:val="0"/>
      </w:pPr>
      <w:bookmarkStart w:id="5" w:name="h.r73ks0yabfw3" w:colFirst="0" w:colLast="0"/>
      <w:bookmarkEnd w:id="5"/>
    </w:p>
    <w:p w:rsidR="00E42D89" w:rsidRDefault="00E42D89">
      <w:pPr>
        <w:pStyle w:val="Heading1"/>
        <w:contextualSpacing w:val="0"/>
      </w:pPr>
      <w:bookmarkStart w:id="6" w:name="h.vx0fg54e0j8l" w:colFirst="0" w:colLast="0"/>
      <w:bookmarkEnd w:id="6"/>
    </w:p>
    <w:p w:rsidR="00E42D89" w:rsidRDefault="00E42D89">
      <w:pPr>
        <w:pStyle w:val="Heading1"/>
        <w:contextualSpacing w:val="0"/>
      </w:pPr>
      <w:bookmarkStart w:id="7" w:name="h.r40bk74ya8te" w:colFirst="0" w:colLast="0"/>
      <w:bookmarkEnd w:id="7"/>
    </w:p>
    <w:p w:rsidR="00E42D89" w:rsidRDefault="00E42D89">
      <w:pPr>
        <w:pStyle w:val="Heading1"/>
        <w:contextualSpacing w:val="0"/>
      </w:pPr>
      <w:bookmarkStart w:id="8" w:name="h.p1y07zzabeue" w:colFirst="0" w:colLast="0"/>
      <w:bookmarkEnd w:id="8"/>
    </w:p>
    <w:p w:rsidR="00E42D89" w:rsidRDefault="00E42D89">
      <w:pPr>
        <w:pStyle w:val="Heading1"/>
        <w:contextualSpacing w:val="0"/>
      </w:pPr>
      <w:bookmarkStart w:id="9" w:name="h.i7mk8pnudjzl" w:colFirst="0" w:colLast="0"/>
      <w:bookmarkEnd w:id="9"/>
    </w:p>
    <w:p w:rsidR="00E42D89" w:rsidRDefault="00F6656C">
      <w:pPr>
        <w:pStyle w:val="Heading1"/>
        <w:contextualSpacing w:val="0"/>
      </w:pPr>
      <w:bookmarkStart w:id="10" w:name="h.tjnqpl3ju3ew" w:colFirst="0" w:colLast="0"/>
      <w:bookmarkStart w:id="11" w:name="_Toc416036195"/>
      <w:bookmarkEnd w:id="10"/>
      <w:r>
        <w:rPr>
          <w:b/>
          <w:u w:val="single"/>
        </w:rPr>
        <w:t>ECE 457B Project: Facial Expression Recognition System</w:t>
      </w:r>
      <w:bookmarkEnd w:id="11"/>
    </w:p>
    <w:p w:rsidR="00E42D89" w:rsidRDefault="00F6656C">
      <w:pPr>
        <w:jc w:val="both"/>
      </w:pPr>
      <w:r>
        <w:rPr>
          <w:rFonts w:ascii="Times New Roman" w:eastAsia="Times New Roman" w:hAnsi="Times New Roman" w:cs="Times New Roman"/>
          <w:sz w:val="24"/>
        </w:rPr>
        <w:t xml:space="preserve">Jason Ku </w:t>
      </w:r>
      <w:r>
        <w:rPr>
          <w:rFonts w:ascii="Times New Roman" w:eastAsia="Times New Roman" w:hAnsi="Times New Roman" w:cs="Times New Roman"/>
          <w:sz w:val="24"/>
        </w:rPr>
        <w:tab/>
      </w:r>
      <w:r>
        <w:rPr>
          <w:rFonts w:ascii="Times New Roman" w:eastAsia="Times New Roman" w:hAnsi="Times New Roman" w:cs="Times New Roman"/>
          <w:sz w:val="24"/>
        </w:rPr>
        <w:tab/>
        <w:t xml:space="preserve">20382089 </w:t>
      </w:r>
      <w:r>
        <w:rPr>
          <w:rFonts w:ascii="Times New Roman" w:eastAsia="Times New Roman" w:hAnsi="Times New Roman" w:cs="Times New Roman"/>
          <w:sz w:val="24"/>
        </w:rPr>
        <w:tab/>
      </w:r>
      <w:hyperlink r:id="rId9">
        <w:r>
          <w:rPr>
            <w:rFonts w:ascii="Times New Roman" w:eastAsia="Times New Roman" w:hAnsi="Times New Roman" w:cs="Times New Roman"/>
            <w:color w:val="1155CC"/>
            <w:sz w:val="24"/>
            <w:u w:val="single"/>
          </w:rPr>
          <w:t>j3ku@uwaterloo.ca</w:t>
        </w:r>
      </w:hyperlink>
    </w:p>
    <w:p w:rsidR="00E42D89" w:rsidRDefault="00F6656C">
      <w:pPr>
        <w:jc w:val="both"/>
      </w:pPr>
      <w:r>
        <w:rPr>
          <w:rFonts w:ascii="Times New Roman" w:eastAsia="Times New Roman" w:hAnsi="Times New Roman" w:cs="Times New Roman"/>
          <w:sz w:val="24"/>
        </w:rPr>
        <w:t xml:space="preserve">Caleb Yu </w:t>
      </w:r>
      <w:r>
        <w:rPr>
          <w:rFonts w:ascii="Times New Roman" w:eastAsia="Times New Roman" w:hAnsi="Times New Roman" w:cs="Times New Roman"/>
          <w:sz w:val="24"/>
        </w:rPr>
        <w:tab/>
      </w:r>
      <w:r>
        <w:rPr>
          <w:rFonts w:ascii="Times New Roman" w:eastAsia="Times New Roman" w:hAnsi="Times New Roman" w:cs="Times New Roman"/>
          <w:sz w:val="24"/>
        </w:rPr>
        <w:tab/>
        <w:t xml:space="preserve">20378827 </w:t>
      </w:r>
      <w:r>
        <w:rPr>
          <w:rFonts w:ascii="Times New Roman" w:eastAsia="Times New Roman" w:hAnsi="Times New Roman" w:cs="Times New Roman"/>
          <w:sz w:val="24"/>
        </w:rPr>
        <w:tab/>
      </w:r>
      <w:hyperlink r:id="rId10">
        <w:r>
          <w:rPr>
            <w:rFonts w:ascii="Times New Roman" w:eastAsia="Times New Roman" w:hAnsi="Times New Roman" w:cs="Times New Roman"/>
            <w:color w:val="1155CC"/>
            <w:sz w:val="24"/>
            <w:u w:val="single"/>
          </w:rPr>
          <w:t>cycyu@uwaterloo.ca</w:t>
        </w:r>
      </w:hyperlink>
    </w:p>
    <w:p w:rsidR="00E42D89" w:rsidRDefault="00F6656C">
      <w:pPr>
        <w:jc w:val="both"/>
      </w:pPr>
      <w:r>
        <w:rPr>
          <w:rFonts w:ascii="Times New Roman" w:eastAsia="Times New Roman" w:hAnsi="Times New Roman" w:cs="Times New Roman"/>
          <w:sz w:val="24"/>
        </w:rPr>
        <w:t xml:space="preserve">Corey Kirschbaum    </w:t>
      </w:r>
      <w:r>
        <w:rPr>
          <w:rFonts w:ascii="Times New Roman" w:eastAsia="Times New Roman" w:hAnsi="Times New Roman" w:cs="Times New Roman"/>
          <w:sz w:val="24"/>
        </w:rPr>
        <w:tab/>
        <w:t xml:space="preserve">20333526 </w:t>
      </w:r>
      <w:r>
        <w:rPr>
          <w:rFonts w:ascii="Times New Roman" w:eastAsia="Times New Roman" w:hAnsi="Times New Roman" w:cs="Times New Roman"/>
          <w:sz w:val="24"/>
        </w:rPr>
        <w:tab/>
      </w:r>
      <w:hyperlink r:id="rId11">
        <w:r>
          <w:rPr>
            <w:rFonts w:ascii="Times New Roman" w:eastAsia="Times New Roman" w:hAnsi="Times New Roman" w:cs="Times New Roman"/>
            <w:color w:val="1155CC"/>
            <w:sz w:val="24"/>
            <w:u w:val="single"/>
          </w:rPr>
          <w:t>cakirsch@uwaterloo.ca</w:t>
        </w:r>
      </w:hyperlink>
    </w:p>
    <w:p w:rsidR="00E42D89" w:rsidRDefault="00F6656C">
      <w:pPr>
        <w:jc w:val="both"/>
      </w:pPr>
      <w:r>
        <w:rPr>
          <w:rFonts w:ascii="Times New Roman" w:eastAsia="Times New Roman" w:hAnsi="Times New Roman" w:cs="Times New Roman"/>
          <w:sz w:val="24"/>
        </w:rPr>
        <w:t>April 6, 2015</w:t>
      </w:r>
    </w:p>
    <w:p w:rsidR="00E42D89" w:rsidRDefault="00F6656C">
      <w:r>
        <w:br w:type="page"/>
      </w:r>
    </w:p>
    <w:p w:rsidR="00E42D89" w:rsidRDefault="00E42D89">
      <w:pPr>
        <w:pStyle w:val="Heading1"/>
        <w:contextualSpacing w:val="0"/>
      </w:pPr>
      <w:bookmarkStart w:id="12" w:name="h.rv8e3hll6y1h" w:colFirst="0" w:colLast="0"/>
      <w:bookmarkEnd w:id="12"/>
    </w:p>
    <w:bookmarkStart w:id="13" w:name="h.cbbo7ldrt5i0" w:colFirst="0" w:colLast="0" w:displacedByCustomXml="next"/>
    <w:bookmarkEnd w:id="13" w:displacedByCustomXml="next"/>
    <w:sdt>
      <w:sdtPr>
        <w:rPr>
          <w:rFonts w:ascii="Arial" w:eastAsia="Arial" w:hAnsi="Arial" w:cs="Arial"/>
          <w:b w:val="0"/>
          <w:bCs w:val="0"/>
          <w:color w:val="000000"/>
          <w:sz w:val="22"/>
          <w:szCs w:val="20"/>
          <w:lang w:val="en-CA" w:eastAsia="zh-TW"/>
        </w:rPr>
        <w:id w:val="494930281"/>
        <w:docPartObj>
          <w:docPartGallery w:val="Table of Contents"/>
          <w:docPartUnique/>
        </w:docPartObj>
      </w:sdtPr>
      <w:sdtEndPr>
        <w:rPr>
          <w:noProof/>
        </w:rPr>
      </w:sdtEndPr>
      <w:sdtContent>
        <w:p w:rsidR="00B01D80" w:rsidRDefault="00B01D80">
          <w:pPr>
            <w:pStyle w:val="TOCHeading"/>
          </w:pPr>
          <w:r>
            <w:t>Contents</w:t>
          </w:r>
        </w:p>
        <w:p w:rsidR="00B01D80" w:rsidRDefault="00B01D80">
          <w:pPr>
            <w:pStyle w:val="TOC1"/>
            <w:tabs>
              <w:tab w:val="right" w:leader="dot" w:pos="9350"/>
            </w:tabs>
            <w:rPr>
              <w:noProof/>
            </w:rPr>
          </w:pPr>
          <w:r>
            <w:fldChar w:fldCharType="begin"/>
          </w:r>
          <w:r>
            <w:instrText xml:space="preserve"> TOC \o "1-3" \h \z \u </w:instrText>
          </w:r>
          <w:r>
            <w:fldChar w:fldCharType="separate"/>
          </w:r>
          <w:hyperlink w:anchor="_Toc416036196" w:history="1">
            <w:r w:rsidRPr="002418FE">
              <w:rPr>
                <w:rStyle w:val="Hyperlink"/>
                <w:noProof/>
              </w:rPr>
              <w:t>Abstract</w:t>
            </w:r>
            <w:r>
              <w:rPr>
                <w:noProof/>
                <w:webHidden/>
              </w:rPr>
              <w:tab/>
            </w:r>
            <w:r>
              <w:rPr>
                <w:noProof/>
                <w:webHidden/>
              </w:rPr>
              <w:fldChar w:fldCharType="begin"/>
            </w:r>
            <w:r>
              <w:rPr>
                <w:noProof/>
                <w:webHidden/>
              </w:rPr>
              <w:instrText xml:space="preserve"> PAGEREF _Toc416036196 \h </w:instrText>
            </w:r>
            <w:r>
              <w:rPr>
                <w:noProof/>
                <w:webHidden/>
              </w:rPr>
            </w:r>
            <w:r>
              <w:rPr>
                <w:noProof/>
                <w:webHidden/>
              </w:rPr>
              <w:fldChar w:fldCharType="separate"/>
            </w:r>
            <w:r w:rsidR="00BB73BC">
              <w:rPr>
                <w:noProof/>
                <w:webHidden/>
              </w:rPr>
              <w:t>1</w:t>
            </w:r>
            <w:r>
              <w:rPr>
                <w:noProof/>
                <w:webHidden/>
              </w:rPr>
              <w:fldChar w:fldCharType="end"/>
            </w:r>
          </w:hyperlink>
        </w:p>
        <w:p w:rsidR="00B01D80" w:rsidRDefault="004F644B">
          <w:pPr>
            <w:pStyle w:val="TOC1"/>
            <w:tabs>
              <w:tab w:val="right" w:leader="dot" w:pos="9350"/>
            </w:tabs>
            <w:rPr>
              <w:noProof/>
            </w:rPr>
          </w:pPr>
          <w:hyperlink w:anchor="_Toc416036197" w:history="1">
            <w:r w:rsidR="00B01D80" w:rsidRPr="002418FE">
              <w:rPr>
                <w:rStyle w:val="Hyperlink"/>
                <w:noProof/>
              </w:rPr>
              <w:t>Introduction</w:t>
            </w:r>
            <w:r w:rsidR="00B01D80">
              <w:rPr>
                <w:noProof/>
                <w:webHidden/>
              </w:rPr>
              <w:tab/>
            </w:r>
            <w:r w:rsidR="00B01D80">
              <w:rPr>
                <w:noProof/>
                <w:webHidden/>
              </w:rPr>
              <w:fldChar w:fldCharType="begin"/>
            </w:r>
            <w:r w:rsidR="00B01D80">
              <w:rPr>
                <w:noProof/>
                <w:webHidden/>
              </w:rPr>
              <w:instrText xml:space="preserve"> PAGEREF _Toc416036197 \h </w:instrText>
            </w:r>
            <w:r w:rsidR="00B01D80">
              <w:rPr>
                <w:noProof/>
                <w:webHidden/>
              </w:rPr>
            </w:r>
            <w:r w:rsidR="00B01D80">
              <w:rPr>
                <w:noProof/>
                <w:webHidden/>
              </w:rPr>
              <w:fldChar w:fldCharType="separate"/>
            </w:r>
            <w:r w:rsidR="00BB73BC">
              <w:rPr>
                <w:noProof/>
                <w:webHidden/>
              </w:rPr>
              <w:t>2</w:t>
            </w:r>
            <w:r w:rsidR="00B01D80">
              <w:rPr>
                <w:noProof/>
                <w:webHidden/>
              </w:rPr>
              <w:fldChar w:fldCharType="end"/>
            </w:r>
          </w:hyperlink>
        </w:p>
        <w:p w:rsidR="00B01D80" w:rsidRDefault="004F644B">
          <w:pPr>
            <w:pStyle w:val="TOC3"/>
            <w:tabs>
              <w:tab w:val="right" w:leader="dot" w:pos="9350"/>
            </w:tabs>
            <w:rPr>
              <w:noProof/>
            </w:rPr>
          </w:pPr>
          <w:hyperlink w:anchor="_Toc416036198" w:history="1">
            <w:r w:rsidR="00B01D80" w:rsidRPr="002418FE">
              <w:rPr>
                <w:rStyle w:val="Hyperlink"/>
                <w:noProof/>
              </w:rPr>
              <w:t>Why Computational Intelligence?</w:t>
            </w:r>
            <w:r w:rsidR="00B01D80">
              <w:rPr>
                <w:noProof/>
                <w:webHidden/>
              </w:rPr>
              <w:tab/>
            </w:r>
            <w:r w:rsidR="00B01D80">
              <w:rPr>
                <w:noProof/>
                <w:webHidden/>
              </w:rPr>
              <w:fldChar w:fldCharType="begin"/>
            </w:r>
            <w:r w:rsidR="00B01D80">
              <w:rPr>
                <w:noProof/>
                <w:webHidden/>
              </w:rPr>
              <w:instrText xml:space="preserve"> PAGEREF _Toc416036198 \h </w:instrText>
            </w:r>
            <w:r w:rsidR="00B01D80">
              <w:rPr>
                <w:noProof/>
                <w:webHidden/>
              </w:rPr>
            </w:r>
            <w:r w:rsidR="00B01D80">
              <w:rPr>
                <w:noProof/>
                <w:webHidden/>
              </w:rPr>
              <w:fldChar w:fldCharType="separate"/>
            </w:r>
            <w:r w:rsidR="00BB73BC">
              <w:rPr>
                <w:noProof/>
                <w:webHidden/>
              </w:rPr>
              <w:t>2</w:t>
            </w:r>
            <w:r w:rsidR="00B01D80">
              <w:rPr>
                <w:noProof/>
                <w:webHidden/>
              </w:rPr>
              <w:fldChar w:fldCharType="end"/>
            </w:r>
          </w:hyperlink>
        </w:p>
        <w:p w:rsidR="00B01D80" w:rsidRDefault="004F644B">
          <w:pPr>
            <w:pStyle w:val="TOC1"/>
            <w:tabs>
              <w:tab w:val="right" w:leader="dot" w:pos="9350"/>
            </w:tabs>
            <w:rPr>
              <w:noProof/>
            </w:rPr>
          </w:pPr>
          <w:hyperlink w:anchor="_Toc416036199" w:history="1">
            <w:r w:rsidR="00B01D80" w:rsidRPr="002418FE">
              <w:rPr>
                <w:rStyle w:val="Hyperlink"/>
                <w:noProof/>
              </w:rPr>
              <w:t>Theoretical Background</w:t>
            </w:r>
            <w:r w:rsidR="00B01D80">
              <w:rPr>
                <w:noProof/>
                <w:webHidden/>
              </w:rPr>
              <w:tab/>
            </w:r>
            <w:r w:rsidR="00B01D80">
              <w:rPr>
                <w:noProof/>
                <w:webHidden/>
              </w:rPr>
              <w:fldChar w:fldCharType="begin"/>
            </w:r>
            <w:r w:rsidR="00B01D80">
              <w:rPr>
                <w:noProof/>
                <w:webHidden/>
              </w:rPr>
              <w:instrText xml:space="preserve"> PAGEREF _Toc416036199 \h </w:instrText>
            </w:r>
            <w:r w:rsidR="00B01D80">
              <w:rPr>
                <w:noProof/>
                <w:webHidden/>
              </w:rPr>
            </w:r>
            <w:r w:rsidR="00B01D80">
              <w:rPr>
                <w:noProof/>
                <w:webHidden/>
              </w:rPr>
              <w:fldChar w:fldCharType="separate"/>
            </w:r>
            <w:r w:rsidR="00BB73BC">
              <w:rPr>
                <w:noProof/>
                <w:webHidden/>
              </w:rPr>
              <w:t>3</w:t>
            </w:r>
            <w:r w:rsidR="00B01D80">
              <w:rPr>
                <w:noProof/>
                <w:webHidden/>
              </w:rPr>
              <w:fldChar w:fldCharType="end"/>
            </w:r>
          </w:hyperlink>
        </w:p>
        <w:p w:rsidR="00B01D80" w:rsidRDefault="004F644B">
          <w:pPr>
            <w:pStyle w:val="TOC3"/>
            <w:tabs>
              <w:tab w:val="right" w:leader="dot" w:pos="9350"/>
            </w:tabs>
            <w:rPr>
              <w:noProof/>
            </w:rPr>
          </w:pPr>
          <w:hyperlink w:anchor="_Toc416036200" w:history="1">
            <w:r w:rsidR="00B01D80" w:rsidRPr="002418FE">
              <w:rPr>
                <w:rStyle w:val="Hyperlink"/>
                <w:noProof/>
              </w:rPr>
              <w:t>Artificial Neural Networks (ANN)</w:t>
            </w:r>
            <w:r w:rsidR="00B01D80">
              <w:rPr>
                <w:noProof/>
                <w:webHidden/>
              </w:rPr>
              <w:tab/>
            </w:r>
            <w:r w:rsidR="00B01D80">
              <w:rPr>
                <w:noProof/>
                <w:webHidden/>
              </w:rPr>
              <w:fldChar w:fldCharType="begin"/>
            </w:r>
            <w:r w:rsidR="00B01D80">
              <w:rPr>
                <w:noProof/>
                <w:webHidden/>
              </w:rPr>
              <w:instrText xml:space="preserve"> PAGEREF _Toc416036200 \h </w:instrText>
            </w:r>
            <w:r w:rsidR="00B01D80">
              <w:rPr>
                <w:noProof/>
                <w:webHidden/>
              </w:rPr>
            </w:r>
            <w:r w:rsidR="00B01D80">
              <w:rPr>
                <w:noProof/>
                <w:webHidden/>
              </w:rPr>
              <w:fldChar w:fldCharType="separate"/>
            </w:r>
            <w:r w:rsidR="00BB73BC">
              <w:rPr>
                <w:noProof/>
                <w:webHidden/>
              </w:rPr>
              <w:t>3</w:t>
            </w:r>
            <w:r w:rsidR="00B01D80">
              <w:rPr>
                <w:noProof/>
                <w:webHidden/>
              </w:rPr>
              <w:fldChar w:fldCharType="end"/>
            </w:r>
          </w:hyperlink>
        </w:p>
        <w:p w:rsidR="00B01D80" w:rsidRDefault="004F644B">
          <w:pPr>
            <w:pStyle w:val="TOC3"/>
            <w:tabs>
              <w:tab w:val="right" w:leader="dot" w:pos="9350"/>
            </w:tabs>
            <w:rPr>
              <w:noProof/>
            </w:rPr>
          </w:pPr>
          <w:hyperlink w:anchor="_Toc416036201" w:history="1">
            <w:r w:rsidR="00B01D80" w:rsidRPr="002418FE">
              <w:rPr>
                <w:rStyle w:val="Hyperlink"/>
                <w:noProof/>
              </w:rPr>
              <w:t>Relevant research</w:t>
            </w:r>
            <w:r w:rsidR="00B01D80">
              <w:rPr>
                <w:noProof/>
                <w:webHidden/>
              </w:rPr>
              <w:tab/>
            </w:r>
            <w:r w:rsidR="00B01D80">
              <w:rPr>
                <w:noProof/>
                <w:webHidden/>
              </w:rPr>
              <w:fldChar w:fldCharType="begin"/>
            </w:r>
            <w:r w:rsidR="00B01D80">
              <w:rPr>
                <w:noProof/>
                <w:webHidden/>
              </w:rPr>
              <w:instrText xml:space="preserve"> PAGEREF _Toc416036201 \h </w:instrText>
            </w:r>
            <w:r w:rsidR="00B01D80">
              <w:rPr>
                <w:noProof/>
                <w:webHidden/>
              </w:rPr>
            </w:r>
            <w:r w:rsidR="00B01D80">
              <w:rPr>
                <w:noProof/>
                <w:webHidden/>
              </w:rPr>
              <w:fldChar w:fldCharType="separate"/>
            </w:r>
            <w:r w:rsidR="00BB73BC">
              <w:rPr>
                <w:noProof/>
                <w:webHidden/>
              </w:rPr>
              <w:t>4</w:t>
            </w:r>
            <w:r w:rsidR="00B01D80">
              <w:rPr>
                <w:noProof/>
                <w:webHidden/>
              </w:rPr>
              <w:fldChar w:fldCharType="end"/>
            </w:r>
          </w:hyperlink>
        </w:p>
        <w:p w:rsidR="00B01D80" w:rsidRDefault="004F644B">
          <w:pPr>
            <w:pStyle w:val="TOC3"/>
            <w:tabs>
              <w:tab w:val="right" w:leader="dot" w:pos="9350"/>
            </w:tabs>
            <w:rPr>
              <w:noProof/>
            </w:rPr>
          </w:pPr>
          <w:hyperlink w:anchor="_Toc416036202" w:history="1">
            <w:r w:rsidR="00B01D80" w:rsidRPr="002418FE">
              <w:rPr>
                <w:rStyle w:val="Hyperlink"/>
                <w:noProof/>
              </w:rPr>
              <w:t>Conclusions from References</w:t>
            </w:r>
            <w:r w:rsidR="00B01D80">
              <w:rPr>
                <w:noProof/>
                <w:webHidden/>
              </w:rPr>
              <w:tab/>
            </w:r>
            <w:r w:rsidR="00B01D80">
              <w:rPr>
                <w:noProof/>
                <w:webHidden/>
              </w:rPr>
              <w:fldChar w:fldCharType="begin"/>
            </w:r>
            <w:r w:rsidR="00B01D80">
              <w:rPr>
                <w:noProof/>
                <w:webHidden/>
              </w:rPr>
              <w:instrText xml:space="preserve"> PAGEREF _Toc416036202 \h </w:instrText>
            </w:r>
            <w:r w:rsidR="00B01D80">
              <w:rPr>
                <w:noProof/>
                <w:webHidden/>
              </w:rPr>
            </w:r>
            <w:r w:rsidR="00B01D80">
              <w:rPr>
                <w:noProof/>
                <w:webHidden/>
              </w:rPr>
              <w:fldChar w:fldCharType="separate"/>
            </w:r>
            <w:r w:rsidR="00BB73BC">
              <w:rPr>
                <w:noProof/>
                <w:webHidden/>
              </w:rPr>
              <w:t>4</w:t>
            </w:r>
            <w:r w:rsidR="00B01D80">
              <w:rPr>
                <w:noProof/>
                <w:webHidden/>
              </w:rPr>
              <w:fldChar w:fldCharType="end"/>
            </w:r>
          </w:hyperlink>
        </w:p>
        <w:p w:rsidR="00B01D80" w:rsidRDefault="004F644B">
          <w:pPr>
            <w:pStyle w:val="TOC1"/>
            <w:tabs>
              <w:tab w:val="right" w:leader="dot" w:pos="9350"/>
            </w:tabs>
            <w:rPr>
              <w:noProof/>
            </w:rPr>
          </w:pPr>
          <w:hyperlink w:anchor="_Toc416036203" w:history="1">
            <w:r w:rsidR="00B01D80" w:rsidRPr="002418FE">
              <w:rPr>
                <w:rStyle w:val="Hyperlink"/>
                <w:noProof/>
              </w:rPr>
              <w:t>Implementation</w:t>
            </w:r>
            <w:r w:rsidR="00B01D80">
              <w:rPr>
                <w:noProof/>
                <w:webHidden/>
              </w:rPr>
              <w:tab/>
            </w:r>
            <w:r w:rsidR="00B01D80">
              <w:rPr>
                <w:noProof/>
                <w:webHidden/>
              </w:rPr>
              <w:fldChar w:fldCharType="begin"/>
            </w:r>
            <w:r w:rsidR="00B01D80">
              <w:rPr>
                <w:noProof/>
                <w:webHidden/>
              </w:rPr>
              <w:instrText xml:space="preserve"> PAGEREF _Toc416036203 \h </w:instrText>
            </w:r>
            <w:r w:rsidR="00B01D80">
              <w:rPr>
                <w:noProof/>
                <w:webHidden/>
              </w:rPr>
            </w:r>
            <w:r w:rsidR="00B01D80">
              <w:rPr>
                <w:noProof/>
                <w:webHidden/>
              </w:rPr>
              <w:fldChar w:fldCharType="separate"/>
            </w:r>
            <w:r w:rsidR="00BB73BC">
              <w:rPr>
                <w:noProof/>
                <w:webHidden/>
              </w:rPr>
              <w:t>6</w:t>
            </w:r>
            <w:r w:rsidR="00B01D80">
              <w:rPr>
                <w:noProof/>
                <w:webHidden/>
              </w:rPr>
              <w:fldChar w:fldCharType="end"/>
            </w:r>
          </w:hyperlink>
        </w:p>
        <w:p w:rsidR="00B01D80" w:rsidRDefault="004F644B">
          <w:pPr>
            <w:pStyle w:val="TOC1"/>
            <w:tabs>
              <w:tab w:val="right" w:leader="dot" w:pos="9350"/>
            </w:tabs>
            <w:rPr>
              <w:noProof/>
            </w:rPr>
          </w:pPr>
          <w:hyperlink w:anchor="_Toc416036204" w:history="1">
            <w:r w:rsidR="00B01D80" w:rsidRPr="002418FE">
              <w:rPr>
                <w:rStyle w:val="Hyperlink"/>
                <w:noProof/>
              </w:rPr>
              <w:t>Results</w:t>
            </w:r>
            <w:r w:rsidR="00B01D80">
              <w:rPr>
                <w:noProof/>
                <w:webHidden/>
              </w:rPr>
              <w:tab/>
            </w:r>
            <w:r w:rsidR="00B01D80">
              <w:rPr>
                <w:noProof/>
                <w:webHidden/>
              </w:rPr>
              <w:fldChar w:fldCharType="begin"/>
            </w:r>
            <w:r w:rsidR="00B01D80">
              <w:rPr>
                <w:noProof/>
                <w:webHidden/>
              </w:rPr>
              <w:instrText xml:space="preserve"> PAGEREF _Toc416036204 \h </w:instrText>
            </w:r>
            <w:r w:rsidR="00B01D80">
              <w:rPr>
                <w:noProof/>
                <w:webHidden/>
              </w:rPr>
            </w:r>
            <w:r w:rsidR="00B01D80">
              <w:rPr>
                <w:noProof/>
                <w:webHidden/>
              </w:rPr>
              <w:fldChar w:fldCharType="separate"/>
            </w:r>
            <w:r w:rsidR="00BB73BC">
              <w:rPr>
                <w:noProof/>
                <w:webHidden/>
              </w:rPr>
              <w:t>10</w:t>
            </w:r>
            <w:r w:rsidR="00B01D80">
              <w:rPr>
                <w:noProof/>
                <w:webHidden/>
              </w:rPr>
              <w:fldChar w:fldCharType="end"/>
            </w:r>
          </w:hyperlink>
        </w:p>
        <w:p w:rsidR="00B01D80" w:rsidRDefault="004F644B">
          <w:pPr>
            <w:pStyle w:val="TOC2"/>
            <w:tabs>
              <w:tab w:val="right" w:leader="dot" w:pos="9350"/>
            </w:tabs>
            <w:rPr>
              <w:noProof/>
            </w:rPr>
          </w:pPr>
          <w:hyperlink w:anchor="_Toc416036205" w:history="1">
            <w:r w:rsidR="00B01D80" w:rsidRPr="002418FE">
              <w:rPr>
                <w:rStyle w:val="Hyperlink"/>
                <w:noProof/>
              </w:rPr>
              <w:t>Varying Number of Neurons</w:t>
            </w:r>
            <w:r w:rsidR="00B01D80">
              <w:rPr>
                <w:noProof/>
                <w:webHidden/>
              </w:rPr>
              <w:tab/>
            </w:r>
            <w:r w:rsidR="00B01D80">
              <w:rPr>
                <w:noProof/>
                <w:webHidden/>
              </w:rPr>
              <w:fldChar w:fldCharType="begin"/>
            </w:r>
            <w:r w:rsidR="00B01D80">
              <w:rPr>
                <w:noProof/>
                <w:webHidden/>
              </w:rPr>
              <w:instrText xml:space="preserve"> PAGEREF _Toc416036205 \h </w:instrText>
            </w:r>
            <w:r w:rsidR="00B01D80">
              <w:rPr>
                <w:noProof/>
                <w:webHidden/>
              </w:rPr>
            </w:r>
            <w:r w:rsidR="00B01D80">
              <w:rPr>
                <w:noProof/>
                <w:webHidden/>
              </w:rPr>
              <w:fldChar w:fldCharType="separate"/>
            </w:r>
            <w:r w:rsidR="00BB73BC">
              <w:rPr>
                <w:noProof/>
                <w:webHidden/>
              </w:rPr>
              <w:t>10</w:t>
            </w:r>
            <w:r w:rsidR="00B01D80">
              <w:rPr>
                <w:noProof/>
                <w:webHidden/>
              </w:rPr>
              <w:fldChar w:fldCharType="end"/>
            </w:r>
          </w:hyperlink>
        </w:p>
        <w:p w:rsidR="00B01D80" w:rsidRDefault="004F644B">
          <w:pPr>
            <w:pStyle w:val="TOC2"/>
            <w:tabs>
              <w:tab w:val="right" w:leader="dot" w:pos="9350"/>
            </w:tabs>
            <w:rPr>
              <w:noProof/>
            </w:rPr>
          </w:pPr>
          <w:hyperlink w:anchor="_Toc416036206" w:history="1">
            <w:r w:rsidR="00B01D80" w:rsidRPr="002418FE">
              <w:rPr>
                <w:rStyle w:val="Hyperlink"/>
                <w:noProof/>
              </w:rPr>
              <w:t>Varying Number of Hidden Layers</w:t>
            </w:r>
            <w:r w:rsidR="00B01D80">
              <w:rPr>
                <w:noProof/>
                <w:webHidden/>
              </w:rPr>
              <w:tab/>
            </w:r>
            <w:r w:rsidR="00B01D80">
              <w:rPr>
                <w:noProof/>
                <w:webHidden/>
              </w:rPr>
              <w:fldChar w:fldCharType="begin"/>
            </w:r>
            <w:r w:rsidR="00B01D80">
              <w:rPr>
                <w:noProof/>
                <w:webHidden/>
              </w:rPr>
              <w:instrText xml:space="preserve"> PAGEREF _Toc416036206 \h </w:instrText>
            </w:r>
            <w:r w:rsidR="00B01D80">
              <w:rPr>
                <w:noProof/>
                <w:webHidden/>
              </w:rPr>
            </w:r>
            <w:r w:rsidR="00B01D80">
              <w:rPr>
                <w:noProof/>
                <w:webHidden/>
              </w:rPr>
              <w:fldChar w:fldCharType="separate"/>
            </w:r>
            <w:r w:rsidR="00BB73BC">
              <w:rPr>
                <w:noProof/>
                <w:webHidden/>
              </w:rPr>
              <w:t>11</w:t>
            </w:r>
            <w:r w:rsidR="00B01D80">
              <w:rPr>
                <w:noProof/>
                <w:webHidden/>
              </w:rPr>
              <w:fldChar w:fldCharType="end"/>
            </w:r>
          </w:hyperlink>
        </w:p>
        <w:p w:rsidR="00B01D80" w:rsidRDefault="004F644B">
          <w:pPr>
            <w:pStyle w:val="TOC2"/>
            <w:tabs>
              <w:tab w:val="right" w:leader="dot" w:pos="9350"/>
            </w:tabs>
            <w:rPr>
              <w:noProof/>
            </w:rPr>
          </w:pPr>
          <w:hyperlink w:anchor="_Toc416036207" w:history="1">
            <w:r w:rsidR="00B01D80" w:rsidRPr="002418FE">
              <w:rPr>
                <w:rStyle w:val="Hyperlink"/>
                <w:noProof/>
              </w:rPr>
              <w:t>Cumulative Error and Classification Results</w:t>
            </w:r>
            <w:r w:rsidR="00B01D80">
              <w:rPr>
                <w:noProof/>
                <w:webHidden/>
              </w:rPr>
              <w:tab/>
            </w:r>
            <w:r w:rsidR="00B01D80">
              <w:rPr>
                <w:noProof/>
                <w:webHidden/>
              </w:rPr>
              <w:fldChar w:fldCharType="begin"/>
            </w:r>
            <w:r w:rsidR="00B01D80">
              <w:rPr>
                <w:noProof/>
                <w:webHidden/>
              </w:rPr>
              <w:instrText xml:space="preserve"> PAGEREF _Toc416036207 \h </w:instrText>
            </w:r>
            <w:r w:rsidR="00B01D80">
              <w:rPr>
                <w:noProof/>
                <w:webHidden/>
              </w:rPr>
            </w:r>
            <w:r w:rsidR="00B01D80">
              <w:rPr>
                <w:noProof/>
                <w:webHidden/>
              </w:rPr>
              <w:fldChar w:fldCharType="separate"/>
            </w:r>
            <w:r w:rsidR="00BB73BC">
              <w:rPr>
                <w:noProof/>
                <w:webHidden/>
              </w:rPr>
              <w:t>12</w:t>
            </w:r>
            <w:r w:rsidR="00B01D80">
              <w:rPr>
                <w:noProof/>
                <w:webHidden/>
              </w:rPr>
              <w:fldChar w:fldCharType="end"/>
            </w:r>
          </w:hyperlink>
        </w:p>
        <w:p w:rsidR="00B01D80" w:rsidRDefault="004F644B">
          <w:pPr>
            <w:pStyle w:val="TOC2"/>
            <w:tabs>
              <w:tab w:val="right" w:leader="dot" w:pos="9350"/>
            </w:tabs>
            <w:rPr>
              <w:noProof/>
            </w:rPr>
          </w:pPr>
          <w:hyperlink w:anchor="_Toc416036208" w:history="1">
            <w:r w:rsidR="00B01D80" w:rsidRPr="002418FE">
              <w:rPr>
                <w:rStyle w:val="Hyperlink"/>
                <w:noProof/>
              </w:rPr>
              <w:t>Varying Input Size</w:t>
            </w:r>
            <w:r w:rsidR="00B01D80">
              <w:rPr>
                <w:noProof/>
                <w:webHidden/>
              </w:rPr>
              <w:tab/>
            </w:r>
            <w:r w:rsidR="00B01D80">
              <w:rPr>
                <w:noProof/>
                <w:webHidden/>
              </w:rPr>
              <w:fldChar w:fldCharType="begin"/>
            </w:r>
            <w:r w:rsidR="00B01D80">
              <w:rPr>
                <w:noProof/>
                <w:webHidden/>
              </w:rPr>
              <w:instrText xml:space="preserve"> PAGEREF _Toc416036208 \h </w:instrText>
            </w:r>
            <w:r w:rsidR="00B01D80">
              <w:rPr>
                <w:noProof/>
                <w:webHidden/>
              </w:rPr>
            </w:r>
            <w:r w:rsidR="00B01D80">
              <w:rPr>
                <w:noProof/>
                <w:webHidden/>
              </w:rPr>
              <w:fldChar w:fldCharType="separate"/>
            </w:r>
            <w:r w:rsidR="00BB73BC">
              <w:rPr>
                <w:noProof/>
                <w:webHidden/>
              </w:rPr>
              <w:t>13</w:t>
            </w:r>
            <w:r w:rsidR="00B01D80">
              <w:rPr>
                <w:noProof/>
                <w:webHidden/>
              </w:rPr>
              <w:fldChar w:fldCharType="end"/>
            </w:r>
          </w:hyperlink>
        </w:p>
        <w:p w:rsidR="00B01D80" w:rsidRDefault="004F644B">
          <w:pPr>
            <w:pStyle w:val="TOC2"/>
            <w:tabs>
              <w:tab w:val="right" w:leader="dot" w:pos="9350"/>
            </w:tabs>
            <w:rPr>
              <w:noProof/>
            </w:rPr>
          </w:pPr>
          <w:hyperlink w:anchor="_Toc416036210" w:history="1">
            <w:r w:rsidR="00B01D80" w:rsidRPr="002418FE">
              <w:rPr>
                <w:rStyle w:val="Hyperlink"/>
                <w:noProof/>
              </w:rPr>
              <w:t>Real Time Performance and Memory Size</w:t>
            </w:r>
            <w:r w:rsidR="00B01D80">
              <w:rPr>
                <w:noProof/>
                <w:webHidden/>
              </w:rPr>
              <w:tab/>
            </w:r>
            <w:r w:rsidR="00B01D80">
              <w:rPr>
                <w:noProof/>
                <w:webHidden/>
              </w:rPr>
              <w:fldChar w:fldCharType="begin"/>
            </w:r>
            <w:r w:rsidR="00B01D80">
              <w:rPr>
                <w:noProof/>
                <w:webHidden/>
              </w:rPr>
              <w:instrText xml:space="preserve"> PAGEREF _Toc416036210 \h </w:instrText>
            </w:r>
            <w:r w:rsidR="00B01D80">
              <w:rPr>
                <w:noProof/>
                <w:webHidden/>
              </w:rPr>
            </w:r>
            <w:r w:rsidR="00B01D80">
              <w:rPr>
                <w:noProof/>
                <w:webHidden/>
              </w:rPr>
              <w:fldChar w:fldCharType="separate"/>
            </w:r>
            <w:r w:rsidR="00BB73BC">
              <w:rPr>
                <w:noProof/>
                <w:webHidden/>
              </w:rPr>
              <w:t>15</w:t>
            </w:r>
            <w:r w:rsidR="00B01D80">
              <w:rPr>
                <w:noProof/>
                <w:webHidden/>
              </w:rPr>
              <w:fldChar w:fldCharType="end"/>
            </w:r>
          </w:hyperlink>
        </w:p>
        <w:p w:rsidR="00B01D80" w:rsidRDefault="004F644B">
          <w:pPr>
            <w:pStyle w:val="TOC1"/>
            <w:tabs>
              <w:tab w:val="right" w:leader="dot" w:pos="9350"/>
            </w:tabs>
            <w:rPr>
              <w:noProof/>
            </w:rPr>
          </w:pPr>
          <w:hyperlink w:anchor="_Toc416036211" w:history="1">
            <w:r w:rsidR="00B01D80" w:rsidRPr="002418FE">
              <w:rPr>
                <w:rStyle w:val="Hyperlink"/>
                <w:noProof/>
              </w:rPr>
              <w:t>Conclusion</w:t>
            </w:r>
            <w:r w:rsidR="00B01D80">
              <w:rPr>
                <w:noProof/>
                <w:webHidden/>
              </w:rPr>
              <w:tab/>
            </w:r>
            <w:r w:rsidR="00B01D80">
              <w:rPr>
                <w:noProof/>
                <w:webHidden/>
              </w:rPr>
              <w:fldChar w:fldCharType="begin"/>
            </w:r>
            <w:r w:rsidR="00B01D80">
              <w:rPr>
                <w:noProof/>
                <w:webHidden/>
              </w:rPr>
              <w:instrText xml:space="preserve"> PAGEREF _Toc416036211 \h </w:instrText>
            </w:r>
            <w:r w:rsidR="00B01D80">
              <w:rPr>
                <w:noProof/>
                <w:webHidden/>
              </w:rPr>
            </w:r>
            <w:r w:rsidR="00B01D80">
              <w:rPr>
                <w:noProof/>
                <w:webHidden/>
              </w:rPr>
              <w:fldChar w:fldCharType="separate"/>
            </w:r>
            <w:r w:rsidR="00BB73BC">
              <w:rPr>
                <w:noProof/>
                <w:webHidden/>
              </w:rPr>
              <w:t>17</w:t>
            </w:r>
            <w:r w:rsidR="00B01D80">
              <w:rPr>
                <w:noProof/>
                <w:webHidden/>
              </w:rPr>
              <w:fldChar w:fldCharType="end"/>
            </w:r>
          </w:hyperlink>
        </w:p>
        <w:p w:rsidR="00B01D80" w:rsidRDefault="004F644B">
          <w:pPr>
            <w:pStyle w:val="TOC1"/>
            <w:tabs>
              <w:tab w:val="right" w:leader="dot" w:pos="9350"/>
            </w:tabs>
            <w:rPr>
              <w:noProof/>
            </w:rPr>
          </w:pPr>
          <w:hyperlink w:anchor="_Toc416036212" w:history="1">
            <w:r w:rsidR="00B01D80" w:rsidRPr="002418FE">
              <w:rPr>
                <w:rStyle w:val="Hyperlink"/>
                <w:noProof/>
              </w:rPr>
              <w:t>References</w:t>
            </w:r>
            <w:r w:rsidR="00B01D80">
              <w:rPr>
                <w:noProof/>
                <w:webHidden/>
              </w:rPr>
              <w:tab/>
            </w:r>
            <w:r w:rsidR="00B01D80">
              <w:rPr>
                <w:noProof/>
                <w:webHidden/>
              </w:rPr>
              <w:fldChar w:fldCharType="begin"/>
            </w:r>
            <w:r w:rsidR="00B01D80">
              <w:rPr>
                <w:noProof/>
                <w:webHidden/>
              </w:rPr>
              <w:instrText xml:space="preserve"> PAGEREF _Toc416036212 \h </w:instrText>
            </w:r>
            <w:r w:rsidR="00B01D80">
              <w:rPr>
                <w:noProof/>
                <w:webHidden/>
              </w:rPr>
            </w:r>
            <w:r w:rsidR="00B01D80">
              <w:rPr>
                <w:noProof/>
                <w:webHidden/>
              </w:rPr>
              <w:fldChar w:fldCharType="separate"/>
            </w:r>
            <w:r w:rsidR="00BB73BC">
              <w:rPr>
                <w:noProof/>
                <w:webHidden/>
              </w:rPr>
              <w:t>18</w:t>
            </w:r>
            <w:r w:rsidR="00B01D80">
              <w:rPr>
                <w:noProof/>
                <w:webHidden/>
              </w:rPr>
              <w:fldChar w:fldCharType="end"/>
            </w:r>
          </w:hyperlink>
        </w:p>
        <w:p w:rsidR="00B01D80" w:rsidRDefault="00B01D80">
          <w:r>
            <w:rPr>
              <w:b/>
              <w:bCs/>
              <w:noProof/>
            </w:rPr>
            <w:fldChar w:fldCharType="end"/>
          </w:r>
        </w:p>
      </w:sdtContent>
    </w:sdt>
    <w:p w:rsidR="00B01D80" w:rsidRDefault="00B01D80">
      <w:pPr>
        <w:rPr>
          <w:rFonts w:ascii="Trebuchet MS" w:eastAsia="Trebuchet MS" w:hAnsi="Trebuchet MS" w:cs="Trebuchet MS"/>
          <w:sz w:val="32"/>
        </w:rPr>
      </w:pPr>
      <w:r>
        <w:br w:type="page"/>
      </w:r>
    </w:p>
    <w:p w:rsidR="00BB73BC" w:rsidRDefault="00BB73BC">
      <w:pPr>
        <w:pStyle w:val="Heading1"/>
        <w:contextualSpacing w:val="0"/>
        <w:sectPr w:rsidR="00BB73BC" w:rsidSect="00BB73BC">
          <w:headerReference w:type="default" r:id="rId12"/>
          <w:pgSz w:w="12240" w:h="15840"/>
          <w:pgMar w:top="1440" w:right="1440" w:bottom="1440" w:left="1440" w:header="720" w:footer="720" w:gutter="0"/>
          <w:pgNumType w:fmt="lowerRoman" w:start="1"/>
          <w:cols w:space="720"/>
          <w:titlePg/>
          <w:docGrid w:linePitch="299"/>
        </w:sectPr>
      </w:pPr>
      <w:bookmarkStart w:id="14" w:name="_Toc416036196"/>
    </w:p>
    <w:p w:rsidR="00E42D89" w:rsidRDefault="00F6656C">
      <w:pPr>
        <w:pStyle w:val="Heading1"/>
        <w:contextualSpacing w:val="0"/>
      </w:pPr>
      <w:r>
        <w:lastRenderedPageBreak/>
        <w:t>Abstract</w:t>
      </w:r>
      <w:bookmarkEnd w:id="14"/>
    </w:p>
    <w:p w:rsidR="00E42D89" w:rsidRDefault="00E42D89"/>
    <w:p w:rsidR="00E42D89" w:rsidRDefault="00F6656C">
      <w:r>
        <w:tab/>
        <w:t>This report explores the use of neural networks for application in the fie</w:t>
      </w:r>
      <w:r w:rsidR="00B01D80">
        <w:t>ld of human-machine interfacing; s</w:t>
      </w:r>
      <w:r>
        <w:t>pecifically, detecting facial kinesic</w:t>
      </w:r>
      <w:r w:rsidR="00166B86">
        <w:t xml:space="preserve"> (body language)</w:t>
      </w:r>
      <w:r>
        <w:t xml:space="preserve"> cues during human communication for the purpose of increasing the accuracy and depth of interpretation of the human’s intent. To this end, this study looks at the effects of removing certain facial features from</w:t>
      </w:r>
      <w:r w:rsidR="00166B86">
        <w:t xml:space="preserve"> inputs to</w:t>
      </w:r>
      <w:r>
        <w:t xml:space="preserve"> the neural network. This restriction is placed since</w:t>
      </w:r>
      <w:r w:rsidR="00166B86">
        <w:t xml:space="preserve"> a person’s</w:t>
      </w:r>
      <w:r>
        <w:t xml:space="preserve"> mouth </w:t>
      </w:r>
      <w:r w:rsidR="00166B86">
        <w:t xml:space="preserve">will </w:t>
      </w:r>
      <w:r w:rsidR="00BF2D4D">
        <w:t>move</w:t>
      </w:r>
      <w:r w:rsidR="00166B86">
        <w:t xml:space="preserve"> and </w:t>
      </w:r>
      <w:r>
        <w:t xml:space="preserve">may </w:t>
      </w:r>
      <w:r w:rsidR="00BF2D4D">
        <w:t xml:space="preserve">therefore </w:t>
      </w:r>
      <w:r>
        <w:t>be unreliable</w:t>
      </w:r>
      <w:r w:rsidR="00BF2D4D">
        <w:t xml:space="preserve"> to use as an input</w:t>
      </w:r>
      <w:r>
        <w:t xml:space="preserve"> while a person is talking. How accurate are neural network based facial expression recognition systems when this is removed? Can sufficient accuracy still be achieved with the remain</w:t>
      </w:r>
      <w:r w:rsidR="00166B86">
        <w:t>ing</w:t>
      </w:r>
      <w:r>
        <w:t xml:space="preserve"> data? This study seeks to answer this question.</w:t>
      </w:r>
    </w:p>
    <w:p w:rsidR="00E42D89" w:rsidRDefault="00F6656C">
      <w:r>
        <w:tab/>
      </w:r>
    </w:p>
    <w:p w:rsidR="00E42D89" w:rsidRDefault="00F6656C">
      <w:r>
        <w:tab/>
        <w:t xml:space="preserve">The first step is to create a neural network to perform basic facial expression detection. This system is implemented as a MATLAB script and is compared to the native neural network functions in MATLAB. The inputs are provided by the Cohn-Kanade AU-Coded Expression Database [1] as the x and y positions of facial landmarks. These are then processed through the neural network to produce one of four outputs. The facial expression outputs are happy, sad, angry, and surprised. </w:t>
      </w:r>
    </w:p>
    <w:p w:rsidR="00E42D89" w:rsidRDefault="00E42D89"/>
    <w:p w:rsidR="00E42D89" w:rsidRDefault="00F6656C">
      <w:r>
        <w:tab/>
        <w:t>The neural network is tested with</w:t>
      </w:r>
      <w:r w:rsidR="00166B86">
        <w:t xml:space="preserve"> a</w:t>
      </w:r>
      <w:r>
        <w:t xml:space="preserve"> varying number of nodes and number of hidden layers in order to determine the parameters which lead to the best accuracy. A single layer, 50 neuron classification neural network is empirically determined to be the most accurate with an accuracy of 91 %.</w:t>
      </w:r>
    </w:p>
    <w:p w:rsidR="00E42D89" w:rsidRDefault="00E42D89"/>
    <w:p w:rsidR="00E42D89" w:rsidRDefault="00F6656C">
      <w:r>
        <w:tab/>
        <w:t xml:space="preserve">With the basic neural network complete, testing with restricted data </w:t>
      </w:r>
      <w:r w:rsidR="00166B86">
        <w:t>is done</w:t>
      </w:r>
      <w:r>
        <w:t>. The facial features are broken into five categories: jaw, mouth, eyebrows, eyes, and nose. The system is then tested with various combinations of categories</w:t>
      </w:r>
      <w:r w:rsidR="00166B86">
        <w:t>,</w:t>
      </w:r>
      <w:r>
        <w:t xml:space="preserve"> includ</w:t>
      </w:r>
      <w:r w:rsidR="00166B86">
        <w:t>ing</w:t>
      </w:r>
      <w:r>
        <w:t xml:space="preserve"> one with all feature</w:t>
      </w:r>
      <w:r w:rsidR="00166B86">
        <w:t>s removed</w:t>
      </w:r>
      <w:r>
        <w:t xml:space="preserve"> except the mouth. This testing reveals that removing the mouth leads to a reduced accuracy of 70.9%. This outcome may be due to the importance of the mouth for identification or simply a result of the fact that the mouth section contains the largest set of data. Still the results demonstrate that some reliable results can be obtained even without the mouth data. </w:t>
      </w:r>
    </w:p>
    <w:p w:rsidR="00E42D89" w:rsidRDefault="00E42D89"/>
    <w:p w:rsidR="00E42D89" w:rsidRDefault="00F6656C">
      <w:r>
        <w:tab/>
        <w:t>Finally, performance tests are done to see the appropriateness of the system for real time applications. If the system is to be used when a user to speaking to a device, low latency and</w:t>
      </w:r>
      <w:r w:rsidR="00166B86">
        <w:t xml:space="preserve"> a</w:t>
      </w:r>
      <w:r>
        <w:t xml:space="preserve"> low memory footprint </w:t>
      </w:r>
      <w:r w:rsidR="00166B86">
        <w:t>are</w:t>
      </w:r>
      <w:r>
        <w:t xml:space="preserve"> desired. Testing demonstrates that the system is able to classify a single input in approximately 0.04 ms. versus the 6</w:t>
      </w:r>
      <w:r w:rsidR="00166B86">
        <w:t xml:space="preserve"> </w:t>
      </w:r>
      <w:r>
        <w:t xml:space="preserve">ms taken by the native MATLAB functions. The total memory size required at worst is around 60 KB which is very small. Both of these system characteristics mean that the algorithm is appropriate </w:t>
      </w:r>
      <w:r w:rsidR="00166B86">
        <w:t>for</w:t>
      </w:r>
      <w:r>
        <w:t xml:space="preserve"> use in handheld devices. </w:t>
      </w:r>
    </w:p>
    <w:p w:rsidR="00E42D89" w:rsidRDefault="00E42D89">
      <w:pPr>
        <w:pStyle w:val="Heading1"/>
        <w:contextualSpacing w:val="0"/>
      </w:pPr>
      <w:bookmarkStart w:id="15" w:name="h.p94582mi6q5y" w:colFirst="0" w:colLast="0"/>
      <w:bookmarkEnd w:id="15"/>
    </w:p>
    <w:p w:rsidR="00E42D89" w:rsidRDefault="00F6656C">
      <w:r>
        <w:br w:type="page"/>
      </w:r>
    </w:p>
    <w:p w:rsidR="00E42D89" w:rsidRDefault="00F6656C">
      <w:pPr>
        <w:pStyle w:val="Heading1"/>
        <w:contextualSpacing w:val="0"/>
      </w:pPr>
      <w:bookmarkStart w:id="16" w:name="h.2a24n32jqga" w:colFirst="0" w:colLast="0"/>
      <w:bookmarkStart w:id="17" w:name="h.uedjkiwlv6ax" w:colFirst="0" w:colLast="0"/>
      <w:bookmarkStart w:id="18" w:name="_Toc416036197"/>
      <w:bookmarkEnd w:id="16"/>
      <w:bookmarkEnd w:id="17"/>
      <w:r>
        <w:lastRenderedPageBreak/>
        <w:t>Introduction</w:t>
      </w:r>
      <w:bookmarkEnd w:id="18"/>
    </w:p>
    <w:p w:rsidR="00E42D89" w:rsidRDefault="00E42D89">
      <w:pPr>
        <w:ind w:firstLine="720"/>
      </w:pPr>
    </w:p>
    <w:p w:rsidR="00E42D89" w:rsidRDefault="00F6656C">
      <w:pPr>
        <w:ind w:firstLine="720"/>
      </w:pPr>
      <w:r>
        <w:t>Humans interaction has a great depth of complexity that goes beyond spoken words. These non-verbal forms of communication can be broken down into multiple categories including: body language (kinesics), voice (paralanguage), touch (haptics)</w:t>
      </w:r>
      <w:r w:rsidR="00166B86">
        <w:t>,</w:t>
      </w:r>
      <w:r>
        <w:t xml:space="preserve"> and distance (proxemics)</w:t>
      </w:r>
      <w:sdt>
        <w:sdtPr>
          <w:id w:val="-973825953"/>
          <w:citation/>
        </w:sdtPr>
        <w:sdtEndPr/>
        <w:sdtContent>
          <w:r w:rsidR="00E906CA">
            <w:fldChar w:fldCharType="begin"/>
          </w:r>
          <w:r w:rsidR="00E906CA">
            <w:rPr>
              <w:lang w:val="en-US"/>
            </w:rPr>
            <w:instrText xml:space="preserve"> CITATION Lit09 \l 1033 </w:instrText>
          </w:r>
          <w:r w:rsidR="00E906CA">
            <w:fldChar w:fldCharType="separate"/>
          </w:r>
          <w:r w:rsidR="00E906CA">
            <w:rPr>
              <w:noProof/>
              <w:lang w:val="en-US"/>
            </w:rPr>
            <w:t xml:space="preserve"> </w:t>
          </w:r>
          <w:r w:rsidR="00E906CA" w:rsidRPr="00E906CA">
            <w:rPr>
              <w:noProof/>
              <w:lang w:val="en-US"/>
            </w:rPr>
            <w:t>[1]</w:t>
          </w:r>
          <w:r w:rsidR="00E906CA">
            <w:fldChar w:fldCharType="end"/>
          </w:r>
        </w:sdtContent>
      </w:sdt>
      <w:r>
        <w:t>. To ignore these cues is to miss out on the full understanding of what an individual is trying to express. This is why modes of communication should as texting or phone calls can</w:t>
      </w:r>
      <w:r w:rsidR="00166B86">
        <w:t xml:space="preserve"> sometimes</w:t>
      </w:r>
      <w:r>
        <w:t xml:space="preserve"> feel stilted and unnatural. </w:t>
      </w:r>
    </w:p>
    <w:p w:rsidR="00E42D89" w:rsidRDefault="00E42D89">
      <w:pPr>
        <w:ind w:firstLine="720"/>
      </w:pPr>
    </w:p>
    <w:p w:rsidR="00E42D89" w:rsidRDefault="00F6656C">
      <w:pPr>
        <w:ind w:firstLine="720"/>
      </w:pPr>
      <w:r>
        <w:t xml:space="preserve">Human-machine interaction has come a long way in recent years with popular applications such as </w:t>
      </w:r>
      <w:commentRangeStart w:id="19"/>
      <w:r>
        <w:t>Siri</w:t>
      </w:r>
      <w:commentRangeEnd w:id="19"/>
      <w:r>
        <w:commentReference w:id="19"/>
      </w:r>
      <w:sdt>
        <w:sdtPr>
          <w:id w:val="-59173665"/>
          <w:citation/>
        </w:sdtPr>
        <w:sdtEndPr/>
        <w:sdtContent>
          <w:r w:rsidR="00E906CA">
            <w:fldChar w:fldCharType="begin"/>
          </w:r>
          <w:r w:rsidR="00E906CA">
            <w:rPr>
              <w:lang w:val="en-US"/>
            </w:rPr>
            <w:instrText xml:space="preserve"> CITATION App15 \l 1033 </w:instrText>
          </w:r>
          <w:r w:rsidR="00E906CA">
            <w:fldChar w:fldCharType="separate"/>
          </w:r>
          <w:r w:rsidR="00E906CA">
            <w:rPr>
              <w:noProof/>
              <w:lang w:val="en-US"/>
            </w:rPr>
            <w:t xml:space="preserve"> </w:t>
          </w:r>
          <w:r w:rsidR="00E906CA" w:rsidRPr="00E906CA">
            <w:rPr>
              <w:noProof/>
              <w:lang w:val="en-US"/>
            </w:rPr>
            <w:t>[2]</w:t>
          </w:r>
          <w:r w:rsidR="00E906CA">
            <w:fldChar w:fldCharType="end"/>
          </w:r>
        </w:sdtContent>
      </w:sdt>
      <w:r>
        <w:t xml:space="preserve"> attempting to parse and understand normal human speech patterns to moderate success. There has also been some work with determining </w:t>
      </w:r>
      <w:commentRangeStart w:id="20"/>
      <w:r>
        <w:t>caller emotion for call centre workers</w:t>
      </w:r>
      <w:commentRangeEnd w:id="20"/>
      <w:r>
        <w:commentReference w:id="20"/>
      </w:r>
      <w:sdt>
        <w:sdtPr>
          <w:id w:val="-1601016903"/>
          <w:citation/>
        </w:sdtPr>
        <w:sdtEndPr/>
        <w:sdtContent>
          <w:r w:rsidR="00E906CA">
            <w:fldChar w:fldCharType="begin"/>
          </w:r>
          <w:r w:rsidR="00E906CA">
            <w:rPr>
              <w:lang w:val="en-US"/>
            </w:rPr>
            <w:instrText xml:space="preserve"> CITATION Hod14 \l 1033 </w:instrText>
          </w:r>
          <w:r w:rsidR="00E906CA">
            <w:fldChar w:fldCharType="separate"/>
          </w:r>
          <w:r w:rsidR="00E906CA">
            <w:rPr>
              <w:noProof/>
              <w:lang w:val="en-US"/>
            </w:rPr>
            <w:t xml:space="preserve"> </w:t>
          </w:r>
          <w:r w:rsidR="00E906CA" w:rsidRPr="00E906CA">
            <w:rPr>
              <w:noProof/>
              <w:lang w:val="en-US"/>
            </w:rPr>
            <w:t>[3]</w:t>
          </w:r>
          <w:r w:rsidR="00E906CA">
            <w:fldChar w:fldCharType="end"/>
          </w:r>
        </w:sdtContent>
      </w:sdt>
      <w:r>
        <w:t xml:space="preserve"> by using paralinguistics. Many of these applications are made possible by the advances in computational intelligence. </w:t>
      </w:r>
    </w:p>
    <w:p w:rsidR="00E42D89" w:rsidRDefault="00E42D89">
      <w:pPr>
        <w:ind w:firstLine="720"/>
      </w:pPr>
    </w:p>
    <w:p w:rsidR="00E42D89" w:rsidRDefault="00F6656C">
      <w:pPr>
        <w:ind w:firstLine="720"/>
      </w:pPr>
      <w:r>
        <w:t>This project will explore the area of kinesics or body language, specifically facial expressions. Facial expressions contain information regarding what an individual is feeling and can be used to gauge their reactions. Currently human-machine interactions feel artificial mainly due to AI appearing ‘cold’ and emotionless. Giving AI the ability to detect and react to a user’s mood would be a great benefit, helping individuals to be more comfortable with using AI. Unfortunately, recogni</w:t>
      </w:r>
      <w:r w:rsidR="00BF2D4D">
        <w:t>zing</w:t>
      </w:r>
      <w:r>
        <w:t xml:space="preserve"> moods from facial expressions can be difficult even for humans. Individuals can also learn to control their expressions in order to hide their </w:t>
      </w:r>
      <w:r w:rsidR="00BF2D4D">
        <w:t>true emotions</w:t>
      </w:r>
      <w:r>
        <w:t>. As mentioned previously, there is a large body of research in kinetics in order to read people’s moods. This expert knowledge can be applied using computational intelligence techniques in order to allow AIs to access th</w:t>
      </w:r>
      <w:r w:rsidR="00BF2D4D">
        <w:t>is</w:t>
      </w:r>
      <w:r>
        <w:t xml:space="preserve"> non-verbal information. </w:t>
      </w:r>
    </w:p>
    <w:p w:rsidR="00E42D89" w:rsidRDefault="00E42D89">
      <w:pPr>
        <w:ind w:firstLine="720"/>
      </w:pPr>
    </w:p>
    <w:p w:rsidR="00E42D89" w:rsidRDefault="00F6656C">
      <w:pPr>
        <w:ind w:firstLine="720"/>
      </w:pPr>
      <w:r>
        <w:t>For the application of human-machine interfacing, the human will also be communicating to the AI verbally. This means that determining facial expression during communication will require that data regarding the mouth be ignored since the mouth will be moving and therefore unlikely to be representative of the human emotion. Normally</w:t>
      </w:r>
      <w:r w:rsidR="00BF2D4D">
        <w:t>,</w:t>
      </w:r>
      <w:r>
        <w:t xml:space="preserve"> mouth position is heavily related to some of the emotions. For example, frowning is linked to sadness or anger. Exploring the effects of removing the reliance on this data will be </w:t>
      </w:r>
      <w:r w:rsidR="00BF2D4D">
        <w:t xml:space="preserve">a </w:t>
      </w:r>
      <w:r>
        <w:t xml:space="preserve">focus of this study. </w:t>
      </w:r>
    </w:p>
    <w:p w:rsidR="00E42D89" w:rsidRDefault="00E42D89">
      <w:pPr>
        <w:ind w:firstLine="720"/>
      </w:pPr>
    </w:p>
    <w:p w:rsidR="00E42D89" w:rsidRDefault="00F6656C">
      <w:pPr>
        <w:pStyle w:val="Heading3"/>
        <w:contextualSpacing w:val="0"/>
      </w:pPr>
      <w:bookmarkStart w:id="21" w:name="h.vidxu44eeqtj" w:colFirst="0" w:colLast="0"/>
      <w:bookmarkStart w:id="22" w:name="_Toc416036198"/>
      <w:bookmarkEnd w:id="21"/>
      <w:r>
        <w:t>Why Computational Intelligence?</w:t>
      </w:r>
      <w:bookmarkEnd w:id="22"/>
    </w:p>
    <w:p w:rsidR="00BB73BC" w:rsidRDefault="00F6656C" w:rsidP="000D7F67">
      <w:pPr>
        <w:ind w:firstLine="720"/>
        <w:rPr>
          <w:rFonts w:ascii="Trebuchet MS" w:eastAsia="Trebuchet MS" w:hAnsi="Trebuchet MS" w:cs="Trebuchet MS"/>
          <w:sz w:val="32"/>
        </w:rPr>
      </w:pPr>
      <w:r>
        <w:t xml:space="preserve">Expression recognition is fundamentally a classification problem. The system will need to process visual data and then process the data into classes of facial expressions. Neural networks, a popular application of computational intelligence, are very compatible for problems related to classification. By providing facial data inputs linked to facial expression outputs, the network can be trained to identify new data. Simply setting up an algorithm would be very difficult since there is a large variance with facial expressions from person to person. Such an algorithm would also be solely </w:t>
      </w:r>
      <w:r w:rsidR="00E906CA">
        <w:t>dependent</w:t>
      </w:r>
      <w:r>
        <w:t xml:space="preserve"> on the human intuition and as a result subtle cues that are noticeable in the data, but not intuitive to humans may be overlooked. This study will use the multi-layer perceptron due to its versatility.</w:t>
      </w:r>
      <w:bookmarkStart w:id="23" w:name="h.f3osy6z15be4" w:colFirst="0" w:colLast="0"/>
      <w:bookmarkStart w:id="24" w:name="_Toc416036199"/>
      <w:bookmarkEnd w:id="23"/>
      <w:r w:rsidR="00BB73BC">
        <w:br w:type="page"/>
      </w:r>
    </w:p>
    <w:p w:rsidR="00E42D89" w:rsidRDefault="00F6656C">
      <w:pPr>
        <w:pStyle w:val="Heading1"/>
        <w:contextualSpacing w:val="0"/>
      </w:pPr>
      <w:r>
        <w:lastRenderedPageBreak/>
        <w:t>Theoretical Background</w:t>
      </w:r>
      <w:bookmarkEnd w:id="24"/>
    </w:p>
    <w:p w:rsidR="00E42D89" w:rsidRDefault="00F6656C">
      <w:pPr>
        <w:pStyle w:val="Heading3"/>
        <w:contextualSpacing w:val="0"/>
      </w:pPr>
      <w:bookmarkStart w:id="25" w:name="h.c21cy2deuxvo" w:colFirst="0" w:colLast="0"/>
      <w:bookmarkStart w:id="26" w:name="_Toc416036200"/>
      <w:bookmarkEnd w:id="25"/>
      <w:r>
        <w:t>Artificial Neural Networks (ANN)</w:t>
      </w:r>
      <w:bookmarkEnd w:id="26"/>
    </w:p>
    <w:p w:rsidR="00E42D89" w:rsidRDefault="00F6656C">
      <w:pPr>
        <w:ind w:firstLine="720"/>
      </w:pPr>
      <w:r>
        <w:t xml:space="preserve">This section will outline the theoretical concepts behind artificial neural networks. It will focus on the techniques and algorithms applied in this study. </w:t>
      </w:r>
    </w:p>
    <w:p w:rsidR="00E42D89" w:rsidRDefault="00F6656C">
      <w:pPr>
        <w:pStyle w:val="Heading4"/>
        <w:contextualSpacing w:val="0"/>
      </w:pPr>
      <w:bookmarkStart w:id="27" w:name="h.1y1720ey9chd" w:colFirst="0" w:colLast="0"/>
      <w:bookmarkEnd w:id="27"/>
      <w:r>
        <w:t>Perceptron and Multilayer Perceptron</w:t>
      </w:r>
    </w:p>
    <w:p w:rsidR="00E42D89" w:rsidRDefault="00F6656C">
      <w:pPr>
        <w:ind w:firstLine="720"/>
      </w:pPr>
      <w:r>
        <w:t xml:space="preserve">The perceptron is the fundamental building block of the ANN. It is composed of any number of inputs, which are then individually weighted. The weighted inputs are then summed and passed through a squashing function to produce a binary output. Alone, it is only a linear classifier. As such non-linearly-separable data sets cannot be classified accurately. This weakness is overcome by combining multiple perceptrons into a Multi-Layer Perception (MLP). The MLP, as the name suggests, has multiple layers of multiple perceptrons. There is an input layer and output layer. The remaining layers are called hidden layers. The addition of these layers allows the ANN to classify complex sets of data. </w:t>
      </w:r>
    </w:p>
    <w:p w:rsidR="00E42D89" w:rsidRDefault="00E42D89"/>
    <w:p w:rsidR="00E42D89" w:rsidRDefault="00F6656C">
      <w:r>
        <w:rPr>
          <w:rFonts w:ascii="Trebuchet MS" w:eastAsia="Trebuchet MS" w:hAnsi="Trebuchet MS" w:cs="Trebuchet MS"/>
          <w:color w:val="666666"/>
          <w:u w:val="single"/>
        </w:rPr>
        <w:t>Training</w:t>
      </w:r>
    </w:p>
    <w:p w:rsidR="00E42D89" w:rsidRDefault="00F6656C">
      <w:pPr>
        <w:ind w:firstLine="720"/>
      </w:pPr>
      <w:r>
        <w:t>The ANN must be trained before it is able to classify facial expressions. This training is achieved by providing input data and correspond</w:t>
      </w:r>
      <w:r w:rsidR="00E906CA">
        <w:t>ing target outputs. For example</w:t>
      </w:r>
      <w:r w:rsidR="00BF2D4D">
        <w:t>,</w:t>
      </w:r>
      <w:r>
        <w:t xml:space="preserve"> in this </w:t>
      </w:r>
      <w:r w:rsidR="00E906CA">
        <w:t>study, training</w:t>
      </w:r>
      <w:r>
        <w:t xml:space="preserve"> is done by providing a complete set of facial data representing the various output facial expressions. The data is then processed by the ANN to produce an output. That output is then compared to the actual target output and the error is calculated. This error is then processed backwards through the network and used to improve the accuracy of the ANN. This process uses the backpropagation algorithm.  </w:t>
      </w:r>
    </w:p>
    <w:p w:rsidR="00E42D89" w:rsidRDefault="00E42D89"/>
    <w:p w:rsidR="00E42D89" w:rsidRDefault="00F6656C" w:rsidP="000D7F67">
      <w:pPr>
        <w:ind w:firstLine="720"/>
      </w:pPr>
      <w:r>
        <w:t>When training the system, there are two options - online and offline learning. With online learning, new data is streamed in and the system is updated</w:t>
      </w:r>
      <w:r w:rsidR="00BF2D4D">
        <w:t xml:space="preserve"> after each new input</w:t>
      </w:r>
      <w:r>
        <w:t>.</w:t>
      </w:r>
      <w:r w:rsidR="00BF2D4D">
        <w:t xml:space="preserve"> However, when implemented, the system was very slow to converge and did not provide useful results. As well,</w:t>
      </w:r>
      <w:r>
        <w:t xml:space="preserve"> </w:t>
      </w:r>
      <w:r w:rsidR="00BF2D4D">
        <w:t>s</w:t>
      </w:r>
      <w:r>
        <w:t>ince this process requires a teacher identifying the emotion before it enters the system, this method w</w:t>
      </w:r>
      <w:r w:rsidR="00BF2D4D">
        <w:t>as</w:t>
      </w:r>
      <w:r>
        <w:t xml:space="preserve"> not explored in depth in this study. One possible related application is for use in personal calibration for smart phones or other personal devices. This study will instead use offline training. This learning method relies on a large static data set which is used to train the system. Part of the data will be used for training while a small remainder will be used for testing and validating the accuracy of the network. Since facial expression recognition would require many data samples from various persons in order to achieve greater accuracy for general purpose use, this method is more appropriate.</w:t>
      </w:r>
    </w:p>
    <w:p w:rsidR="00E42D89" w:rsidRDefault="00E42D89"/>
    <w:p w:rsidR="00E42D89" w:rsidRDefault="00F6656C">
      <w:pPr>
        <w:pStyle w:val="Heading4"/>
        <w:contextualSpacing w:val="0"/>
      </w:pPr>
      <w:bookmarkStart w:id="28" w:name="h.5s6d8i6o57te" w:colFirst="0" w:colLast="0"/>
      <w:bookmarkEnd w:id="28"/>
      <w:r>
        <w:t xml:space="preserve">Gradient Descent and Momentum </w:t>
      </w:r>
    </w:p>
    <w:p w:rsidR="00E42D89" w:rsidRDefault="00F6656C">
      <w:r>
        <w:tab/>
        <w:t xml:space="preserve">The training algorithm typically uses a gradient descent in order to </w:t>
      </w:r>
      <w:r w:rsidR="00BF2D4D">
        <w:t xml:space="preserve">minimize </w:t>
      </w:r>
      <w:r>
        <w:t xml:space="preserve">the error. The gradient points towards the higher values and so inversely, following the negative gradient should lead to lower values. One issue with this technique is local minima. It is possible that the gradient leads to the lowest point in an area which is not the absolute lowest point for the entire system. One way to combat this issue is to use momentum. A small percentage of the previous </w:t>
      </w:r>
      <w:r>
        <w:lastRenderedPageBreak/>
        <w:t xml:space="preserve">gradient is reused in order to help the process escape the local minima. Using momentum is not a perfect solution, but its effects will be explored in this study. </w:t>
      </w:r>
    </w:p>
    <w:p w:rsidR="00E42D89" w:rsidRDefault="00F6656C">
      <w:pPr>
        <w:pStyle w:val="Heading3"/>
        <w:contextualSpacing w:val="0"/>
      </w:pPr>
      <w:bookmarkStart w:id="29" w:name="h.jfov6cvj7qt2" w:colFirst="0" w:colLast="0"/>
      <w:bookmarkStart w:id="30" w:name="_Toc416036201"/>
      <w:bookmarkEnd w:id="29"/>
      <w:r>
        <w:t>Relevant research</w:t>
      </w:r>
      <w:bookmarkEnd w:id="30"/>
      <w:r>
        <w:t xml:space="preserve"> </w:t>
      </w:r>
    </w:p>
    <w:p w:rsidR="00E42D89" w:rsidRDefault="00F6656C">
      <w:r>
        <w:tab/>
        <w:t xml:space="preserve">There has already been some extensive research in applying computational intelligence systems for the purposes for facial recognition. These reports were explored and analyzed in order to provide direction for the study. </w:t>
      </w:r>
    </w:p>
    <w:p w:rsidR="00E42D89" w:rsidRDefault="00F6656C">
      <w:pPr>
        <w:pStyle w:val="Heading4"/>
        <w:contextualSpacing w:val="0"/>
      </w:pPr>
      <w:bookmarkStart w:id="31" w:name="h.olyo3479g7ac" w:colFirst="0" w:colLast="0"/>
      <w:bookmarkEnd w:id="31"/>
      <w:r>
        <w:t xml:space="preserve">Emotion Detection Algorithm Using </w:t>
      </w:r>
      <w:commentRangeStart w:id="32"/>
      <w:r>
        <w:t>Frontal Face Image</w:t>
      </w:r>
      <w:commentRangeEnd w:id="32"/>
      <w:r>
        <w:commentReference w:id="32"/>
      </w:r>
    </w:p>
    <w:p w:rsidR="00E42D89" w:rsidRDefault="00F6656C">
      <w:r>
        <w:t>Moon Hwan Kim, Young Hoon Joo, an</w:t>
      </w:r>
      <w:commentRangeStart w:id="33"/>
      <w:r>
        <w:t>d Jin Bae Park</w:t>
      </w:r>
      <w:commentRangeEnd w:id="33"/>
      <w:r>
        <w:commentReference w:id="33"/>
      </w:r>
      <w:sdt>
        <w:sdtPr>
          <w:id w:val="374826175"/>
          <w:citation/>
        </w:sdtPr>
        <w:sdtEndPr/>
        <w:sdtContent>
          <w:r w:rsidR="00E906CA">
            <w:fldChar w:fldCharType="begin"/>
          </w:r>
          <w:r w:rsidR="00E906CA">
            <w:rPr>
              <w:lang w:val="en-US"/>
            </w:rPr>
            <w:instrText xml:space="preserve"> CITATION Kim05 \l 1033 </w:instrText>
          </w:r>
          <w:r w:rsidR="00E906CA">
            <w:fldChar w:fldCharType="separate"/>
          </w:r>
          <w:r w:rsidR="00E906CA">
            <w:rPr>
              <w:noProof/>
              <w:lang w:val="en-US"/>
            </w:rPr>
            <w:t xml:space="preserve"> </w:t>
          </w:r>
          <w:r w:rsidR="00E906CA" w:rsidRPr="00E906CA">
            <w:rPr>
              <w:noProof/>
              <w:lang w:val="en-US"/>
            </w:rPr>
            <w:t>[4]</w:t>
          </w:r>
          <w:r w:rsidR="00E906CA">
            <w:fldChar w:fldCharType="end"/>
          </w:r>
        </w:sdtContent>
      </w:sdt>
    </w:p>
    <w:p w:rsidR="00E42D89" w:rsidRDefault="00E42D89"/>
    <w:p w:rsidR="00E42D89" w:rsidRDefault="00F6656C">
      <w:r>
        <w:tab/>
        <w:t xml:space="preserve">This paper, written in 2005, applied fuzzy logic systems to facial expression recognition. The algorithm involved three stages, the image processing, facial feature extraction, and finally expression identification. For the image processing and facial feature extraction, the face was broken into three sections, the eye, mouth, and auxiliary section. Each section was analyzed for metrics such as openness of the eye or distance between the nose and mouth. These metrics were then processed into a fuzzy classiﬁer in order to identify five emotions: happy, sad, angry, disgust, and surprise. The algorithm had a classification accuracy of 89.5%. </w:t>
      </w:r>
    </w:p>
    <w:p w:rsidR="00E42D89" w:rsidRDefault="00F6656C">
      <w:pPr>
        <w:pStyle w:val="Heading4"/>
        <w:contextualSpacing w:val="0"/>
      </w:pPr>
      <w:bookmarkStart w:id="34" w:name="h.p1pqby75jigh" w:colFirst="0" w:colLast="0"/>
      <w:bookmarkEnd w:id="34"/>
      <w:r>
        <w:t xml:space="preserve">Automatic Facial Feature Extraction and Expression Recognition </w:t>
      </w:r>
      <w:r w:rsidR="000E7DDB">
        <w:t xml:space="preserve">Based </w:t>
      </w:r>
      <w:r>
        <w:t>on Neural Network</w:t>
      </w:r>
    </w:p>
    <w:p w:rsidR="00E42D89" w:rsidRDefault="00F6656C">
      <w:r>
        <w:t>S.P.Khandait, D</w:t>
      </w:r>
      <w:commentRangeStart w:id="35"/>
      <w:r>
        <w:t>r. R.C.Thool, and P.D.Khandait</w:t>
      </w:r>
      <w:commentRangeEnd w:id="35"/>
      <w:r>
        <w:commentReference w:id="35"/>
      </w:r>
      <w:sdt>
        <w:sdtPr>
          <w:id w:val="-2135250657"/>
          <w:citation/>
        </w:sdtPr>
        <w:sdtEndPr/>
        <w:sdtContent>
          <w:r w:rsidR="00E906CA">
            <w:fldChar w:fldCharType="begin"/>
          </w:r>
          <w:r w:rsidR="00E906CA">
            <w:rPr>
              <w:lang w:val="en-US"/>
            </w:rPr>
            <w:instrText xml:space="preserve"> CITATION Kha11 \l 1033 </w:instrText>
          </w:r>
          <w:r w:rsidR="00E906CA">
            <w:fldChar w:fldCharType="separate"/>
          </w:r>
          <w:r w:rsidR="00E906CA">
            <w:rPr>
              <w:noProof/>
              <w:lang w:val="en-US"/>
            </w:rPr>
            <w:t xml:space="preserve"> </w:t>
          </w:r>
          <w:r w:rsidR="00E906CA" w:rsidRPr="00E906CA">
            <w:rPr>
              <w:noProof/>
              <w:lang w:val="en-US"/>
            </w:rPr>
            <w:t>[5]</w:t>
          </w:r>
          <w:r w:rsidR="00E906CA">
            <w:fldChar w:fldCharType="end"/>
          </w:r>
        </w:sdtContent>
      </w:sdt>
    </w:p>
    <w:p w:rsidR="00E42D89" w:rsidRDefault="00E42D89"/>
    <w:p w:rsidR="00E42D89" w:rsidRDefault="00F6656C">
      <w:r>
        <w:tab/>
        <w:t>This paper, written in 2011, explored the classification and recognition of facial expression through the use of a feedforward backpropagation neural network. This system processed facial data into intelligent distances such as height of eyebrows. The algorithm classifie</w:t>
      </w:r>
      <w:r w:rsidR="000E7DDB">
        <w:t>d</w:t>
      </w:r>
      <w:r>
        <w:t xml:space="preserve"> facial expressions into surprise, neutral, sad, disgust, fear, happy and angry. 120 data samples were used for training and 30 samples for testing. The algorithm had a classification accuracy of 96.42%. </w:t>
      </w:r>
    </w:p>
    <w:p w:rsidR="00E42D89" w:rsidRDefault="00E42D89"/>
    <w:p w:rsidR="00E42D89" w:rsidRDefault="00F6656C">
      <w:pPr>
        <w:pStyle w:val="Heading3"/>
        <w:contextualSpacing w:val="0"/>
      </w:pPr>
      <w:bookmarkStart w:id="36" w:name="h.lvvg6mk7x2qk" w:colFirst="0" w:colLast="0"/>
      <w:bookmarkStart w:id="37" w:name="_Toc416036202"/>
      <w:bookmarkEnd w:id="36"/>
      <w:r>
        <w:t>Conclusions from References</w:t>
      </w:r>
      <w:bookmarkEnd w:id="37"/>
    </w:p>
    <w:p w:rsidR="00E42D89" w:rsidRDefault="00F6656C">
      <w:r>
        <w:tab/>
        <w:t>When compared to the 2005 report, this current project will use a neural network rather than a fuzzy logic system</w:t>
      </w:r>
      <w:r w:rsidR="000E7DDB">
        <w:t>. This is</w:t>
      </w:r>
      <w:r>
        <w:t xml:space="preserve"> in order to reduce the reliance on fuzzy rules and human input. The 2011 study also uses neural networks and </w:t>
      </w:r>
      <w:r w:rsidR="000E7DDB">
        <w:t xml:space="preserve">the </w:t>
      </w:r>
      <w:r>
        <w:t xml:space="preserve">high performance </w:t>
      </w:r>
      <w:r w:rsidR="000E7DDB">
        <w:t xml:space="preserve">achieved </w:t>
      </w:r>
      <w:r>
        <w:t>is encouraging. The inputs for this current study will be more neutral and less intelligent than either paper. By processing the raw facial landmarks rather than intelligent metrics (such as distance between eyes), the system can also take into account subtle differences in facial features that may not be as obvious to humans</w:t>
      </w:r>
      <w:r w:rsidR="000E7DDB">
        <w:t xml:space="preserve">. </w:t>
      </w:r>
      <w:r>
        <w:t>Both reports also implement their own image processing and data collection</w:t>
      </w:r>
      <w:r w:rsidR="000E7DDB">
        <w:t>,</w:t>
      </w:r>
      <w:r>
        <w:t xml:space="preserve"> but this report focu</w:t>
      </w:r>
      <w:r w:rsidR="000E7DDB">
        <w:t>se</w:t>
      </w:r>
      <w:r>
        <w:t xml:space="preserve">s on just the neural network classification. </w:t>
      </w:r>
    </w:p>
    <w:p w:rsidR="00E42D89" w:rsidRDefault="00F6656C">
      <w:pPr>
        <w:pStyle w:val="Heading4"/>
        <w:contextualSpacing w:val="0"/>
      </w:pPr>
      <w:bookmarkStart w:id="38" w:name="h.7hf8jwkwjcl3" w:colFirst="0" w:colLast="0"/>
      <w:bookmarkEnd w:id="38"/>
      <w:r>
        <w:t>Facial Input</w:t>
      </w:r>
    </w:p>
    <w:p w:rsidR="00E42D89" w:rsidRDefault="00F6656C">
      <w:r>
        <w:tab/>
        <w:t xml:space="preserve">Many of the researched papers used intelligent metrics as inputs. For example </w:t>
      </w:r>
      <w:commentRangeStart w:id="39"/>
      <w:r>
        <w:t>Kim, Joo, and Park</w:t>
      </w:r>
      <w:commentRangeEnd w:id="39"/>
      <w:r>
        <w:commentReference w:id="39"/>
      </w:r>
      <w:sdt>
        <w:sdtPr>
          <w:id w:val="283469774"/>
          <w:citation/>
        </w:sdtPr>
        <w:sdtEndPr/>
        <w:sdtContent>
          <w:r w:rsidR="00E906CA">
            <w:fldChar w:fldCharType="begin"/>
          </w:r>
          <w:r w:rsidR="00E906CA">
            <w:rPr>
              <w:lang w:val="en-US"/>
            </w:rPr>
            <w:instrText xml:space="preserve"> CITATION Kim05 \l 1033 </w:instrText>
          </w:r>
          <w:r w:rsidR="00E906CA">
            <w:fldChar w:fldCharType="separate"/>
          </w:r>
          <w:r w:rsidR="00E906CA">
            <w:rPr>
              <w:noProof/>
              <w:lang w:val="en-US"/>
            </w:rPr>
            <w:t xml:space="preserve"> </w:t>
          </w:r>
          <w:r w:rsidR="00E906CA" w:rsidRPr="00E906CA">
            <w:rPr>
              <w:noProof/>
              <w:lang w:val="en-US"/>
            </w:rPr>
            <w:t>[4]</w:t>
          </w:r>
          <w:r w:rsidR="00E906CA">
            <w:fldChar w:fldCharType="end"/>
          </w:r>
        </w:sdtContent>
      </w:sdt>
      <w:r>
        <w:t xml:space="preserve"> broke the face into three sections, the eye, mouth, and auxiliary section. Each section was analyzed for metrics such as openness of the eye or distance between the nose and mouth. </w:t>
      </w:r>
      <w:commentRangeStart w:id="40"/>
      <w:r>
        <w:t>Chaturvedi and Tripathi</w:t>
      </w:r>
      <w:commentRangeEnd w:id="40"/>
      <w:sdt>
        <w:sdtPr>
          <w:id w:val="-822501343"/>
          <w:citation/>
        </w:sdtPr>
        <w:sdtEndPr/>
        <w:sdtContent>
          <w:r w:rsidR="00E906CA">
            <w:fldChar w:fldCharType="begin"/>
          </w:r>
          <w:r w:rsidR="00E906CA">
            <w:rPr>
              <w:lang w:val="en-US"/>
            </w:rPr>
            <w:instrText xml:space="preserve"> CITATION Cha14 \l 1033 </w:instrText>
          </w:r>
          <w:r w:rsidR="00E906CA">
            <w:fldChar w:fldCharType="separate"/>
          </w:r>
          <w:r w:rsidR="00E906CA">
            <w:rPr>
              <w:noProof/>
              <w:lang w:val="en-US"/>
            </w:rPr>
            <w:t xml:space="preserve"> </w:t>
          </w:r>
          <w:r w:rsidR="00E906CA" w:rsidRPr="00E906CA">
            <w:rPr>
              <w:noProof/>
              <w:lang w:val="en-US"/>
            </w:rPr>
            <w:t>[6]</w:t>
          </w:r>
          <w:r w:rsidR="00E906CA">
            <w:fldChar w:fldCharType="end"/>
          </w:r>
        </w:sdtContent>
      </w:sdt>
      <w:r>
        <w:commentReference w:id="40"/>
      </w:r>
      <w:r>
        <w:t xml:space="preserve"> located 14 facial points and used them to calculate 17 distances. This study will forego processing the points and just enter the full set of points. </w:t>
      </w:r>
      <w:r w:rsidR="000E7DDB">
        <w:t xml:space="preserve">Using </w:t>
      </w:r>
      <w:r w:rsidR="000E7DDB">
        <w:lastRenderedPageBreak/>
        <w:t>facial landmarks directly is more applicable for a real-time system, since a landmark detection algorithm could feed data directly into the neural network classifier, without any pre-processing.</w:t>
      </w:r>
      <w:r>
        <w:t xml:space="preserve">  Human interpretation of the data into metrics such as eye openness and distance between eyes may simplify the inputs but may overlook other subtle facial cues of expressions</w:t>
      </w:r>
      <w:r w:rsidR="000E7DDB">
        <w:t>.</w:t>
      </w:r>
    </w:p>
    <w:p w:rsidR="00E42D89" w:rsidRDefault="00F6656C">
      <w:pPr>
        <w:pStyle w:val="Heading4"/>
        <w:contextualSpacing w:val="0"/>
      </w:pPr>
      <w:bookmarkStart w:id="41" w:name="h.qe7v90xl7evb" w:colFirst="0" w:colLast="0"/>
      <w:bookmarkEnd w:id="41"/>
      <w:r>
        <w:t>Computational Intelligence System Base</w:t>
      </w:r>
    </w:p>
    <w:p w:rsidR="00E42D89" w:rsidRDefault="00F6656C">
      <w:r>
        <w:tab/>
        <w:t xml:space="preserve">Various computational intelligence techniques were applied in the researched papers. There were implementations ranging from fuzzy classifiers with </w:t>
      </w:r>
      <w:commentRangeStart w:id="42"/>
      <w:r>
        <w:t>Kim, Joo, and Park</w:t>
      </w:r>
      <w:commentRangeEnd w:id="42"/>
      <w:r>
        <w:commentReference w:id="42"/>
      </w:r>
      <w:sdt>
        <w:sdtPr>
          <w:id w:val="-1182124408"/>
          <w:citation/>
        </w:sdtPr>
        <w:sdtEndPr/>
        <w:sdtContent>
          <w:r w:rsidR="00E906CA">
            <w:fldChar w:fldCharType="begin"/>
          </w:r>
          <w:r w:rsidR="00E906CA">
            <w:rPr>
              <w:lang w:val="en-US"/>
            </w:rPr>
            <w:instrText xml:space="preserve"> CITATION Kim05 \l 1033 </w:instrText>
          </w:r>
          <w:r w:rsidR="00E906CA">
            <w:fldChar w:fldCharType="separate"/>
          </w:r>
          <w:r w:rsidR="00E906CA">
            <w:rPr>
              <w:noProof/>
              <w:lang w:val="en-US"/>
            </w:rPr>
            <w:t xml:space="preserve"> </w:t>
          </w:r>
          <w:r w:rsidR="00E906CA" w:rsidRPr="00E906CA">
            <w:rPr>
              <w:noProof/>
              <w:lang w:val="en-US"/>
            </w:rPr>
            <w:t>[4]</w:t>
          </w:r>
          <w:r w:rsidR="00E906CA">
            <w:fldChar w:fldCharType="end"/>
          </w:r>
        </w:sdtContent>
      </w:sdt>
      <w:r>
        <w:t xml:space="preserve"> to </w:t>
      </w:r>
      <w:commentRangeStart w:id="43"/>
      <w:r>
        <w:t>Khandait, Thool, and Khandait</w:t>
      </w:r>
      <w:commentRangeEnd w:id="43"/>
      <w:r>
        <w:commentReference w:id="43"/>
      </w:r>
      <w:sdt>
        <w:sdtPr>
          <w:id w:val="761330825"/>
          <w:citation/>
        </w:sdtPr>
        <w:sdtEndPr/>
        <w:sdtContent>
          <w:r w:rsidR="00E906CA">
            <w:fldChar w:fldCharType="begin"/>
          </w:r>
          <w:r w:rsidR="00E906CA">
            <w:rPr>
              <w:lang w:val="en-US"/>
            </w:rPr>
            <w:instrText xml:space="preserve"> CITATION Kha11 \l 1033 </w:instrText>
          </w:r>
          <w:r w:rsidR="00E906CA">
            <w:fldChar w:fldCharType="separate"/>
          </w:r>
          <w:r w:rsidR="00E906CA">
            <w:rPr>
              <w:noProof/>
              <w:lang w:val="en-US"/>
            </w:rPr>
            <w:t xml:space="preserve"> </w:t>
          </w:r>
          <w:r w:rsidR="00E906CA" w:rsidRPr="00E906CA">
            <w:rPr>
              <w:noProof/>
              <w:lang w:val="en-US"/>
            </w:rPr>
            <w:t>[5]</w:t>
          </w:r>
          <w:r w:rsidR="00E906CA">
            <w:fldChar w:fldCharType="end"/>
          </w:r>
        </w:sdtContent>
      </w:sdt>
      <w:r>
        <w:t xml:space="preserve"> who used neural networks. In general</w:t>
      </w:r>
      <w:r w:rsidR="000E7DDB">
        <w:t>,</w:t>
      </w:r>
      <w:r>
        <w:t xml:space="preserve"> all the algorithms were able to achieve accurate results given their defined scope. Since this study seeks to process large data sets for inputs, neural networks would be a better option than fuzzy</w:t>
      </w:r>
      <w:r w:rsidR="000E7DDB">
        <w:t xml:space="preserve"> logic</w:t>
      </w:r>
      <w:r>
        <w:t xml:space="preserve">. </w:t>
      </w:r>
      <w:commentRangeStart w:id="44"/>
      <w:r>
        <w:t>Khandait, Thool, and Khandait</w:t>
      </w:r>
      <w:commentRangeEnd w:id="44"/>
      <w:r>
        <w:commentReference w:id="44"/>
      </w:r>
      <w:sdt>
        <w:sdtPr>
          <w:id w:val="1798411646"/>
          <w:citation/>
        </w:sdtPr>
        <w:sdtEndPr/>
        <w:sdtContent>
          <w:r w:rsidR="00E906CA">
            <w:fldChar w:fldCharType="begin"/>
          </w:r>
          <w:r w:rsidR="00E906CA">
            <w:rPr>
              <w:lang w:val="en-US"/>
            </w:rPr>
            <w:instrText xml:space="preserve"> CITATION Kha11 \l 1033 </w:instrText>
          </w:r>
          <w:r w:rsidR="00E906CA">
            <w:fldChar w:fldCharType="separate"/>
          </w:r>
          <w:r w:rsidR="00E906CA">
            <w:rPr>
              <w:noProof/>
              <w:lang w:val="en-US"/>
            </w:rPr>
            <w:t xml:space="preserve"> </w:t>
          </w:r>
          <w:r w:rsidR="00E906CA" w:rsidRPr="00E906CA">
            <w:rPr>
              <w:noProof/>
              <w:lang w:val="en-US"/>
            </w:rPr>
            <w:t>[5]</w:t>
          </w:r>
          <w:r w:rsidR="00E906CA">
            <w:fldChar w:fldCharType="end"/>
          </w:r>
        </w:sdtContent>
      </w:sdt>
      <w:r>
        <w:t xml:space="preserve"> were able to achieve an accuracy of 96.42% using</w:t>
      </w:r>
      <w:r w:rsidR="000E7DDB">
        <w:t xml:space="preserve"> an artificial neural network</w:t>
      </w:r>
      <w:r>
        <w:t xml:space="preserve">. </w:t>
      </w:r>
    </w:p>
    <w:p w:rsidR="00E42D89" w:rsidRDefault="00F6656C">
      <w:pPr>
        <w:pStyle w:val="Heading4"/>
        <w:contextualSpacing w:val="0"/>
      </w:pPr>
      <w:bookmarkStart w:id="45" w:name="h.zc7fdum2w6is" w:colFirst="0" w:colLast="0"/>
      <w:bookmarkEnd w:id="45"/>
      <w:r>
        <w:t>Expression selection for output</w:t>
      </w:r>
    </w:p>
    <w:p w:rsidR="00E42D89" w:rsidRDefault="00F6656C">
      <w:r>
        <w:tab/>
        <w:t>There were six emotions that were analyzed across the papers which were examined: happiness, surprise, fear, anger, disgust, and sadness. Some studies had less</w:t>
      </w:r>
      <w:r w:rsidR="000E7DDB">
        <w:t>,</w:t>
      </w:r>
      <w:r>
        <w:t xml:space="preserve"> but all the papers studied happiness, surprise, anger, and sadness. </w:t>
      </w:r>
      <w:commentRangeStart w:id="46"/>
      <w:r>
        <w:t>Starostenko  et al.</w:t>
      </w:r>
      <w:commentRangeEnd w:id="46"/>
      <w:r>
        <w:commentReference w:id="46"/>
      </w:r>
      <w:sdt>
        <w:sdtPr>
          <w:id w:val="-1223671085"/>
          <w:citation/>
        </w:sdtPr>
        <w:sdtEndPr/>
        <w:sdtContent>
          <w:r w:rsidR="00E906CA">
            <w:fldChar w:fldCharType="begin"/>
          </w:r>
          <w:r w:rsidR="00E906CA">
            <w:rPr>
              <w:lang w:val="en-US"/>
            </w:rPr>
            <w:instrText xml:space="preserve"> CITATION Sta11 \l 1033 </w:instrText>
          </w:r>
          <w:r w:rsidR="00E906CA">
            <w:fldChar w:fldCharType="separate"/>
          </w:r>
          <w:r w:rsidR="00E906CA">
            <w:rPr>
              <w:noProof/>
              <w:lang w:val="en-US"/>
            </w:rPr>
            <w:t xml:space="preserve"> </w:t>
          </w:r>
          <w:r w:rsidR="00E906CA" w:rsidRPr="00E906CA">
            <w:rPr>
              <w:noProof/>
              <w:lang w:val="en-US"/>
            </w:rPr>
            <w:t>[7]</w:t>
          </w:r>
          <w:r w:rsidR="00E906CA">
            <w:fldChar w:fldCharType="end"/>
          </w:r>
        </w:sdtContent>
      </w:sdt>
      <w:r>
        <w:t xml:space="preserve"> included a confusion matrix which demonstrated that surprise and fear were easily confused for each other</w:t>
      </w:r>
      <w:r w:rsidR="000E7DDB">
        <w:t>.</w:t>
      </w:r>
      <w:r>
        <w:t xml:space="preserve"> In light of these results, this study will analyze the four common emotions of happiness, surprise, anger, and sadness.</w:t>
      </w:r>
    </w:p>
    <w:p w:rsidR="00E42D89" w:rsidRDefault="00E42D89"/>
    <w:p w:rsidR="00E42D89" w:rsidRDefault="00E42D89"/>
    <w:p w:rsidR="00E42D89" w:rsidRDefault="00E42D89">
      <w:pPr>
        <w:pStyle w:val="Heading1"/>
        <w:contextualSpacing w:val="0"/>
      </w:pPr>
      <w:bookmarkStart w:id="47" w:name="h.rrtbtptgdhqo" w:colFirst="0" w:colLast="0"/>
      <w:bookmarkEnd w:id="47"/>
    </w:p>
    <w:p w:rsidR="00E42D89" w:rsidRDefault="00F6656C">
      <w:r>
        <w:br w:type="page"/>
      </w:r>
    </w:p>
    <w:p w:rsidR="00E42D89" w:rsidRDefault="00F6656C">
      <w:pPr>
        <w:pStyle w:val="Heading1"/>
        <w:contextualSpacing w:val="0"/>
      </w:pPr>
      <w:bookmarkStart w:id="48" w:name="h.bu6h2f2da17a" w:colFirst="0" w:colLast="0"/>
      <w:bookmarkStart w:id="49" w:name="h.f4jicwcsgf7t" w:colFirst="0" w:colLast="0"/>
      <w:bookmarkStart w:id="50" w:name="_Toc416036203"/>
      <w:bookmarkEnd w:id="48"/>
      <w:bookmarkEnd w:id="49"/>
      <w:r>
        <w:lastRenderedPageBreak/>
        <w:t>Implementation</w:t>
      </w:r>
      <w:bookmarkEnd w:id="50"/>
      <w:r>
        <w:t xml:space="preserve"> </w:t>
      </w:r>
    </w:p>
    <w:p w:rsidR="00E42D89" w:rsidRDefault="00E42D89"/>
    <w:p w:rsidR="00E42D89" w:rsidRDefault="00F6656C">
      <w:r>
        <w:tab/>
        <w:t>The implementation consisted of</w:t>
      </w:r>
      <w:r w:rsidR="000E7DDB">
        <w:t xml:space="preserve"> </w:t>
      </w:r>
      <w:r>
        <w:t>using the Matlab neural network (nnstart) library for classification, as well as a neural network that was implement</w:t>
      </w:r>
      <w:r w:rsidR="000E7DDB">
        <w:t>ed</w:t>
      </w:r>
      <w:r>
        <w:t xml:space="preserve"> in code ourselves in Matlab.  Originally the group </w:t>
      </w:r>
      <w:r w:rsidR="000E7DDB">
        <w:t>planned on</w:t>
      </w:r>
      <w:r>
        <w:t xml:space="preserve"> using fuzzy logic to specify the fuzziness of facial landmark specifiers </w:t>
      </w:r>
      <w:r w:rsidR="000E7DDB">
        <w:t xml:space="preserve">such as </w:t>
      </w:r>
      <w:r>
        <w:t xml:space="preserve">how high </w:t>
      </w:r>
      <w:r w:rsidR="000E7DDB">
        <w:t xml:space="preserve">the </w:t>
      </w:r>
      <w:r>
        <w:t xml:space="preserve">eyebrows </w:t>
      </w:r>
      <w:r w:rsidR="000E7DDB">
        <w:t>we</w:t>
      </w:r>
      <w:r>
        <w:t xml:space="preserve">re and how curved the mouth </w:t>
      </w:r>
      <w:r w:rsidR="000E7DDB">
        <w:t>wa</w:t>
      </w:r>
      <w:r>
        <w:t xml:space="preserve">s.  However, </w:t>
      </w:r>
      <w:r w:rsidR="000E7DDB">
        <w:t>a decision was made to</w:t>
      </w:r>
      <w:r>
        <w:t xml:space="preserve"> chang</w:t>
      </w:r>
      <w:r w:rsidR="000E7DDB">
        <w:t>e</w:t>
      </w:r>
      <w:r>
        <w:t xml:space="preserve"> to using neural network with</w:t>
      </w:r>
      <w:r w:rsidR="000E7DDB">
        <w:t xml:space="preserve"> the</w:t>
      </w:r>
      <w:r>
        <w:t xml:space="preserve"> training data. </w:t>
      </w:r>
      <w:r w:rsidR="000E7DDB">
        <w:t>The original plan had also included</w:t>
      </w:r>
      <w:r>
        <w:t xml:space="preserve"> find</w:t>
      </w:r>
      <w:r w:rsidR="000E7DDB">
        <w:t>ing</w:t>
      </w:r>
      <w:r>
        <w:t xml:space="preserve"> a library for extracting facial landmarks in real time using a web camera</w:t>
      </w:r>
      <w:r w:rsidR="000E7DDB">
        <w:t>.</w:t>
      </w:r>
      <w:r>
        <w:t xml:space="preserve"> </w:t>
      </w:r>
      <w:r w:rsidR="000E7DDB">
        <w:t>H</w:t>
      </w:r>
      <w:r>
        <w:t>owever</w:t>
      </w:r>
      <w:r w:rsidR="00903EAA">
        <w:t>,</w:t>
      </w:r>
      <w:r>
        <w:t xml:space="preserve"> it was difficult to find </w:t>
      </w:r>
      <w:r w:rsidR="00903EAA">
        <w:t xml:space="preserve">a free or open source </w:t>
      </w:r>
      <w:r>
        <w:t>library</w:t>
      </w:r>
      <w:r w:rsidR="00903EAA">
        <w:t xml:space="preserve"> that could provide consistent and accurate results</w:t>
      </w:r>
      <w:r>
        <w:t>.</w:t>
      </w:r>
      <w:r w:rsidR="00903EAA">
        <w:t xml:space="preserve"> </w:t>
      </w:r>
      <w:r>
        <w:t>Instead a database with static data was used.</w:t>
      </w:r>
    </w:p>
    <w:p w:rsidR="00E42D89" w:rsidRDefault="00E42D89"/>
    <w:p w:rsidR="00E42D89" w:rsidRDefault="00F6656C">
      <w:r>
        <w:tab/>
        <w:t>The database was from a research group from</w:t>
      </w:r>
      <w:r w:rsidR="00903EAA">
        <w:t xml:space="preserve"> the</w:t>
      </w:r>
      <w:r>
        <w:t xml:space="preserve"> University of Pittsburgh (Affect Analysis Group).  They </w:t>
      </w:r>
      <w:r w:rsidR="00903EAA">
        <w:t>database called the</w:t>
      </w:r>
      <w:r>
        <w:t xml:space="preserve"> “Cohn-Kanade AU-Coded Expression Database”, provided images, facial landmarks, and the emotions of</w:t>
      </w:r>
      <w:r w:rsidR="00E906CA">
        <w:t xml:space="preserve"> 225 images </w:t>
      </w:r>
      <w:sdt>
        <w:sdtPr>
          <w:id w:val="-893275508"/>
          <w:citation/>
        </w:sdtPr>
        <w:sdtEndPr/>
        <w:sdtContent>
          <w:r w:rsidR="00E906CA">
            <w:fldChar w:fldCharType="begin"/>
          </w:r>
          <w:r w:rsidR="00E906CA">
            <w:rPr>
              <w:lang w:val="en-US"/>
            </w:rPr>
            <w:instrText xml:space="preserve"> CITATION Coh15 \l 1033 </w:instrText>
          </w:r>
          <w:r w:rsidR="00E906CA">
            <w:fldChar w:fldCharType="separate"/>
          </w:r>
          <w:r w:rsidR="00E906CA" w:rsidRPr="00E906CA">
            <w:rPr>
              <w:noProof/>
              <w:lang w:val="en-US"/>
            </w:rPr>
            <w:t>[8]</w:t>
          </w:r>
          <w:r w:rsidR="00E906CA">
            <w:fldChar w:fldCharType="end"/>
          </w:r>
        </w:sdtContent>
      </w:sdt>
      <w:r w:rsidR="00E906CA">
        <w:t xml:space="preserve">. </w:t>
      </w:r>
      <w:r w:rsidR="00903EAA">
        <w:t>A</w:t>
      </w:r>
      <w:r>
        <w:t xml:space="preserve"> script </w:t>
      </w:r>
      <w:r w:rsidR="00903EAA">
        <w:t xml:space="preserve">was written </w:t>
      </w:r>
      <w:r>
        <w:t xml:space="preserve">in Matlab to display the 68 landmark points (x,y) overtop of the images provided with numbers on each facial landmark. </w:t>
      </w:r>
    </w:p>
    <w:p w:rsidR="00E42D89" w:rsidRDefault="00E42D89"/>
    <w:p w:rsidR="00E42D89" w:rsidRDefault="00F6656C">
      <w:r>
        <w:rPr>
          <w:noProof/>
          <w:lang w:val="en-US" w:eastAsia="en-US"/>
        </w:rPr>
        <w:drawing>
          <wp:anchor distT="114300" distB="114300" distL="114300" distR="114300" simplePos="0" relativeHeight="251658240" behindDoc="0" locked="0" layoutInCell="0" hidden="0" allowOverlap="0" wp14:anchorId="4D23CEC2" wp14:editId="71BFBABF">
            <wp:simplePos x="0" y="0"/>
            <wp:positionH relativeFrom="margin">
              <wp:posOffset>523875</wp:posOffset>
            </wp:positionH>
            <wp:positionV relativeFrom="paragraph">
              <wp:posOffset>180975</wp:posOffset>
            </wp:positionV>
            <wp:extent cx="2270125" cy="2414270"/>
            <wp:effectExtent l="0" t="0" r="0" b="5080"/>
            <wp:wrapSquare wrapText="bothSides" distT="114300" distB="114300" distL="114300" distR="114300"/>
            <wp:docPr id="8" name="image18.png" descr="Anger.png"/>
            <wp:cNvGraphicFramePr/>
            <a:graphic xmlns:a="http://schemas.openxmlformats.org/drawingml/2006/main">
              <a:graphicData uri="http://schemas.openxmlformats.org/drawingml/2006/picture">
                <pic:pic xmlns:pic="http://schemas.openxmlformats.org/drawingml/2006/picture">
                  <pic:nvPicPr>
                    <pic:cNvPr id="0" name="image18.png" descr="Anger.png"/>
                    <pic:cNvPicPr preferRelativeResize="0"/>
                  </pic:nvPicPr>
                  <pic:blipFill>
                    <a:blip r:embed="rId14"/>
                    <a:srcRect l="31410" r="13141" b="17673"/>
                    <a:stretch>
                      <a:fillRect/>
                    </a:stretch>
                  </pic:blipFill>
                  <pic:spPr>
                    <a:xfrm>
                      <a:off x="0" y="0"/>
                      <a:ext cx="2270125" cy="2414270"/>
                    </a:xfrm>
                    <a:prstGeom prst="rect">
                      <a:avLst/>
                    </a:prstGeom>
                    <a:ln/>
                  </pic:spPr>
                </pic:pic>
              </a:graphicData>
            </a:graphic>
          </wp:anchor>
        </w:drawing>
      </w:r>
    </w:p>
    <w:p w:rsidR="00E42D89" w:rsidRDefault="00F6656C">
      <w:pPr>
        <w:jc w:val="center"/>
      </w:pPr>
      <w:r>
        <w:t xml:space="preserve">     </w:t>
      </w:r>
      <w:r>
        <w:rPr>
          <w:noProof/>
          <w:lang w:val="en-US" w:eastAsia="en-US"/>
        </w:rPr>
        <w:drawing>
          <wp:inline distT="114300" distB="114300" distL="114300" distR="114300" wp14:anchorId="636C1C28" wp14:editId="45812497">
            <wp:extent cx="2300288" cy="2445875"/>
            <wp:effectExtent l="0" t="0" r="0" b="0"/>
            <wp:docPr id="12" name="image23.png" descr="Happy.png"/>
            <wp:cNvGraphicFramePr/>
            <a:graphic xmlns:a="http://schemas.openxmlformats.org/drawingml/2006/main">
              <a:graphicData uri="http://schemas.openxmlformats.org/drawingml/2006/picture">
                <pic:pic xmlns:pic="http://schemas.openxmlformats.org/drawingml/2006/picture">
                  <pic:nvPicPr>
                    <pic:cNvPr id="0" name="image23.png" descr="Happy.png"/>
                    <pic:cNvPicPr preferRelativeResize="0"/>
                  </pic:nvPicPr>
                  <pic:blipFill>
                    <a:blip r:embed="rId15"/>
                    <a:srcRect l="30128" r="14102" b="17449"/>
                    <a:stretch>
                      <a:fillRect/>
                    </a:stretch>
                  </pic:blipFill>
                  <pic:spPr>
                    <a:xfrm>
                      <a:off x="0" y="0"/>
                      <a:ext cx="2300288" cy="2445875"/>
                    </a:xfrm>
                    <a:prstGeom prst="rect">
                      <a:avLst/>
                    </a:prstGeom>
                    <a:ln/>
                  </pic:spPr>
                </pic:pic>
              </a:graphicData>
            </a:graphic>
          </wp:inline>
        </w:drawing>
      </w:r>
    </w:p>
    <w:p w:rsidR="00E42D89" w:rsidRDefault="00F6656C">
      <w:pPr>
        <w:jc w:val="center"/>
      </w:pPr>
      <w:r>
        <w:rPr>
          <w:noProof/>
          <w:lang w:val="en-US" w:eastAsia="en-US"/>
        </w:rPr>
        <w:lastRenderedPageBreak/>
        <w:drawing>
          <wp:inline distT="114300" distB="114300" distL="114300" distR="114300" wp14:anchorId="06658A94" wp14:editId="0081FB74">
            <wp:extent cx="2271713" cy="2458795"/>
            <wp:effectExtent l="0" t="0" r="0" b="0"/>
            <wp:docPr id="5" name="image15.png" descr="Sadness.png"/>
            <wp:cNvGraphicFramePr/>
            <a:graphic xmlns:a="http://schemas.openxmlformats.org/drawingml/2006/main">
              <a:graphicData uri="http://schemas.openxmlformats.org/drawingml/2006/picture">
                <pic:pic xmlns:pic="http://schemas.openxmlformats.org/drawingml/2006/picture">
                  <pic:nvPicPr>
                    <pic:cNvPr id="0" name="image15.png" descr="Sadness.png"/>
                    <pic:cNvPicPr preferRelativeResize="0"/>
                  </pic:nvPicPr>
                  <pic:blipFill>
                    <a:blip r:embed="rId16"/>
                    <a:srcRect l="30769" r="14743" b="17673"/>
                    <a:stretch>
                      <a:fillRect/>
                    </a:stretch>
                  </pic:blipFill>
                  <pic:spPr>
                    <a:xfrm>
                      <a:off x="0" y="0"/>
                      <a:ext cx="2271713" cy="2458795"/>
                    </a:xfrm>
                    <a:prstGeom prst="rect">
                      <a:avLst/>
                    </a:prstGeom>
                    <a:ln/>
                  </pic:spPr>
                </pic:pic>
              </a:graphicData>
            </a:graphic>
          </wp:inline>
        </w:drawing>
      </w:r>
      <w:r>
        <w:t xml:space="preserve">               </w:t>
      </w:r>
      <w:r>
        <w:rPr>
          <w:noProof/>
          <w:lang w:val="en-US" w:eastAsia="en-US"/>
        </w:rPr>
        <w:drawing>
          <wp:inline distT="114300" distB="114300" distL="114300" distR="114300" wp14:anchorId="159840A6" wp14:editId="0CF4D9EE">
            <wp:extent cx="1917143" cy="2462213"/>
            <wp:effectExtent l="0" t="0" r="0" b="0"/>
            <wp:docPr id="1" name="image11.png" descr="Surprise.png"/>
            <wp:cNvGraphicFramePr/>
            <a:graphic xmlns:a="http://schemas.openxmlformats.org/drawingml/2006/main">
              <a:graphicData uri="http://schemas.openxmlformats.org/drawingml/2006/picture">
                <pic:pic xmlns:pic="http://schemas.openxmlformats.org/drawingml/2006/picture">
                  <pic:nvPicPr>
                    <pic:cNvPr id="0" name="image11.png" descr="Surprise.png"/>
                    <pic:cNvPicPr preferRelativeResize="0"/>
                  </pic:nvPicPr>
                  <pic:blipFill>
                    <a:blip r:embed="rId17"/>
                    <a:srcRect l="29166" r="20833" b="10290"/>
                    <a:stretch>
                      <a:fillRect/>
                    </a:stretch>
                  </pic:blipFill>
                  <pic:spPr>
                    <a:xfrm>
                      <a:off x="0" y="0"/>
                      <a:ext cx="1917143" cy="2462213"/>
                    </a:xfrm>
                    <a:prstGeom prst="rect">
                      <a:avLst/>
                    </a:prstGeom>
                    <a:ln/>
                  </pic:spPr>
                </pic:pic>
              </a:graphicData>
            </a:graphic>
          </wp:inline>
        </w:drawing>
      </w:r>
    </w:p>
    <w:p w:rsidR="00E906CA" w:rsidRDefault="00E906CA">
      <w:pPr>
        <w:jc w:val="center"/>
      </w:pPr>
      <w:r>
        <w:t>Figure 1: Landmarks matching for four facial expressions</w:t>
      </w:r>
    </w:p>
    <w:p w:rsidR="00E42D89" w:rsidRDefault="00E42D89"/>
    <w:p w:rsidR="00903EAA" w:rsidRDefault="00F6656C">
      <w:r>
        <w:tab/>
        <w:t>As can be seen from the images above</w:t>
      </w:r>
      <w:r w:rsidR="00903EAA">
        <w:t>,</w:t>
      </w:r>
      <w:r>
        <w:t xml:space="preserve"> the landmark point locations across the images are</w:t>
      </w:r>
      <w:r w:rsidR="00903EAA">
        <w:t xml:space="preserve"> not all centered about the same position. The x and y positions of the landmarks are normalized and centered around the average of all the points in order to provide a consistent comparison between different faces and emotions.</w:t>
      </w:r>
      <w:r w:rsidR="00903EAA" w:rsidDel="00903EAA">
        <w:t xml:space="preserve"> </w:t>
      </w:r>
    </w:p>
    <w:p w:rsidR="00E42D89" w:rsidRDefault="00E42D89"/>
    <w:p w:rsidR="00E42D89" w:rsidRDefault="00F6656C">
      <w:r>
        <w:tab/>
      </w:r>
      <w:r w:rsidR="00903EAA">
        <w:t>I</w:t>
      </w:r>
      <w:r>
        <w:t>nstead of using extracted facial measurements like height of eyes, height of mouth, curve of mouth, height of eyebrows, etc as input to the neural network, the group decided to use the landmark points themselves as input</w:t>
      </w:r>
      <w:r w:rsidR="00903EAA">
        <w:t>s</w:t>
      </w:r>
      <w:r>
        <w:t xml:space="preserve"> to the neural network.  Therefore, the inputs used were the 136 values making up the 68 landmark points (x1, x2, …, x68, y1, y2, …, y68). </w:t>
      </w:r>
    </w:p>
    <w:p w:rsidR="00E42D89" w:rsidRDefault="00E42D89">
      <w:pPr>
        <w:ind w:firstLine="720"/>
      </w:pPr>
    </w:p>
    <w:p w:rsidR="00E42D89" w:rsidRDefault="00F6656C">
      <w:pPr>
        <w:ind w:firstLine="720"/>
      </w:pPr>
      <w:r>
        <w:t xml:space="preserve">Four output classes were decided upon for emotion classification; happy, surprise, anger and sadness.  This is a subset of the number of emotions that current research projects present and was decided up due to having the highest classification accuracy results in papers.  </w:t>
      </w:r>
    </w:p>
    <w:p w:rsidR="00E42D89" w:rsidRDefault="00E42D89">
      <w:pPr>
        <w:ind w:firstLine="720"/>
      </w:pPr>
    </w:p>
    <w:p w:rsidR="00E42D89" w:rsidRDefault="00F6656C">
      <w:pPr>
        <w:ind w:firstLine="720"/>
      </w:pPr>
      <w:r>
        <w:t>A script was made to iterate through the database of facial landmarks and emotions and generate two matrices for the inputs and targets.</w:t>
      </w:r>
    </w:p>
    <w:p w:rsidR="00E42D89" w:rsidRDefault="00E42D89">
      <w:pPr>
        <w:ind w:firstLine="720"/>
      </w:pPr>
    </w:p>
    <w:p w:rsidR="00E42D89" w:rsidRDefault="00E906CA">
      <w:pPr>
        <w:ind w:firstLine="720"/>
      </w:pPr>
      <w:r>
        <w:t>The implementation uses</w:t>
      </w:r>
      <w:r w:rsidR="00F6656C">
        <w:t xml:space="preserve"> 65% of the exemplars for training and the remaining 35% for testing.  The simple nnstart GUI was </w:t>
      </w:r>
      <w:r w:rsidR="00903EAA">
        <w:t>first</w:t>
      </w:r>
      <w:r w:rsidR="00F6656C">
        <w:t xml:space="preserve"> used </w:t>
      </w:r>
      <w:r w:rsidR="00903EAA">
        <w:t>for</w:t>
      </w:r>
      <w:r w:rsidR="00F6656C">
        <w:t xml:space="preserve"> implementing</w:t>
      </w:r>
      <w:r w:rsidR="00903EAA">
        <w:t xml:space="preserve"> a</w:t>
      </w:r>
      <w:r w:rsidR="00F6656C">
        <w:t xml:space="preserve"> classification</w:t>
      </w:r>
      <w:r w:rsidR="00903EAA">
        <w:t xml:space="preserve"> net</w:t>
      </w:r>
      <w:r w:rsidR="00F6656C">
        <w:t xml:space="preserve"> with the Matlab library with a single layer with number of neurons. The group</w:t>
      </w:r>
      <w:r w:rsidR="00903EAA">
        <w:t>’s</w:t>
      </w:r>
      <w:r w:rsidR="00F6656C">
        <w:t xml:space="preserve"> neural network implementation was a</w:t>
      </w:r>
      <w:r w:rsidR="00903EAA">
        <w:t>lso</w:t>
      </w:r>
      <w:r w:rsidR="00F6656C">
        <w:t xml:space="preserve"> coded in Matlab but only used Matlabs more generic functions </w:t>
      </w:r>
      <w:r w:rsidR="00903EAA">
        <w:t xml:space="preserve">such as </w:t>
      </w:r>
      <w:r w:rsidR="00F6656C">
        <w:t>max(), mean(), size(), length(), zeros(), etc and implemented the neural network using matrix multiplication.  Multiple matrices</w:t>
      </w:r>
      <w:r w:rsidR="00903EAA">
        <w:t xml:space="preserve"> were</w:t>
      </w:r>
      <w:r w:rsidR="00F6656C">
        <w:t xml:space="preserve"> stored under the same variables for each layer.</w:t>
      </w:r>
    </w:p>
    <w:p w:rsidR="00E42D89" w:rsidRDefault="00E42D89">
      <w:pPr>
        <w:ind w:firstLine="720"/>
      </w:pPr>
    </w:p>
    <w:p w:rsidR="00E42D89" w:rsidRDefault="00F6656C">
      <w:pPr>
        <w:ind w:left="720"/>
      </w:pPr>
      <w:r>
        <w:t xml:space="preserve">tot = total summation of weights{layer} * output{layer-1} for all nodes entering </w:t>
      </w:r>
    </w:p>
    <w:p w:rsidR="00E42D89" w:rsidRDefault="00F6656C">
      <w:pPr>
        <w:ind w:left="720"/>
      </w:pPr>
      <w:r>
        <w:t xml:space="preserve">        node(layer)</w:t>
      </w:r>
    </w:p>
    <w:p w:rsidR="00E42D89" w:rsidRDefault="00E42D89">
      <w:pPr>
        <w:ind w:firstLine="720"/>
      </w:pPr>
    </w:p>
    <w:p w:rsidR="00E42D89" w:rsidRDefault="00F6656C">
      <w:pPr>
        <w:ind w:firstLine="720"/>
      </w:pPr>
      <w:r>
        <w:t>output = [Bias; training_inputs] [Bias; NODES(layer)] [NODES(layer)]</w:t>
      </w:r>
    </w:p>
    <w:p w:rsidR="00E42D89" w:rsidRDefault="00F6656C">
      <w:pPr>
        <w:ind w:left="720" w:firstLine="720"/>
      </w:pPr>
      <w:r>
        <w:t>= vector per a layer where</w:t>
      </w:r>
    </w:p>
    <w:p w:rsidR="00E42D89" w:rsidRDefault="00F6656C">
      <w:pPr>
        <w:ind w:left="720" w:firstLine="720"/>
      </w:pPr>
      <w:r>
        <w:lastRenderedPageBreak/>
        <w:t xml:space="preserve">[input_size(136) + 1(bias)] </w:t>
      </w:r>
    </w:p>
    <w:p w:rsidR="00E42D89" w:rsidRDefault="00F6656C">
      <w:pPr>
        <w:ind w:left="1440"/>
      </w:pPr>
      <w:r>
        <w:t>[nodes_hidden_layer() + 1(bias)] (for each hidden layer) [number_of_outputNodes(4) = # of classes]</w:t>
      </w:r>
    </w:p>
    <w:p w:rsidR="00E42D89" w:rsidRDefault="00F6656C">
      <w:pPr>
        <w:ind w:left="1440"/>
      </w:pPr>
      <w:r>
        <w:t>= activation_function(tot{layer});</w:t>
      </w:r>
    </w:p>
    <w:p w:rsidR="00E42D89" w:rsidRDefault="00E42D89">
      <w:pPr>
        <w:ind w:firstLine="720"/>
      </w:pPr>
    </w:p>
    <w:p w:rsidR="00E42D89" w:rsidRDefault="00F6656C">
      <w:pPr>
        <w:ind w:firstLine="720"/>
      </w:pPr>
      <w:r>
        <w:t>delta = [input_size(136)] [nodes_hidden_layer()] [number_of_outputNodes]</w:t>
      </w:r>
    </w:p>
    <w:p w:rsidR="00E42D89" w:rsidRDefault="00F6656C">
      <w:pPr>
        <w:ind w:firstLine="720"/>
      </w:pPr>
      <w:r>
        <w:tab/>
        <w:t>= vector per a layer</w:t>
      </w:r>
    </w:p>
    <w:p w:rsidR="00E42D89" w:rsidRDefault="00F6656C">
      <w:pPr>
        <w:ind w:firstLine="720"/>
      </w:pPr>
      <w:r>
        <w:tab/>
        <w:t xml:space="preserve">= if last layer -&gt; </w:t>
      </w:r>
    </w:p>
    <w:p w:rsidR="00E42D89" w:rsidRDefault="00F6656C">
      <w:pPr>
        <w:ind w:firstLine="720"/>
      </w:pPr>
      <w:r>
        <w:t>delta{layer} = -1.*(trainingTargets(:,k)-output{layer}) .* ((1-output{layer}).*output{layer});</w:t>
      </w:r>
    </w:p>
    <w:p w:rsidR="00E42D89" w:rsidRDefault="00F6656C">
      <w:pPr>
        <w:ind w:left="720" w:firstLine="720"/>
      </w:pPr>
      <w:r>
        <w:t xml:space="preserve">   else </w:t>
      </w:r>
    </w:p>
    <w:p w:rsidR="00E42D89" w:rsidRDefault="00F6656C">
      <w:pPr>
        <w:ind w:left="720"/>
      </w:pPr>
      <w:r>
        <w:t xml:space="preserve">delta{layer} = ((1-output{layer}(2:end)).*output{layer}(2:end)) .*  </w:t>
      </w:r>
    </w:p>
    <w:p w:rsidR="00E42D89" w:rsidRDefault="00F6656C">
      <w:pPr>
        <w:ind w:left="720"/>
      </w:pPr>
      <w:r>
        <w:t xml:space="preserve">                      (weights{layer+1}(:,2:end)'*delta{layer+1});</w:t>
      </w:r>
    </w:p>
    <w:p w:rsidR="00E42D89" w:rsidRDefault="00E42D89">
      <w:pPr>
        <w:ind w:left="720"/>
      </w:pPr>
    </w:p>
    <w:p w:rsidR="00E42D89" w:rsidRDefault="00F6656C">
      <w:pPr>
        <w:ind w:firstLine="720"/>
      </w:pPr>
      <w:r>
        <w:t xml:space="preserve">delta_weight = [] [neurons x input_size(137)] [output x (neurons + 1(bias))] </w:t>
      </w:r>
    </w:p>
    <w:p w:rsidR="00E42D89" w:rsidRDefault="00F6656C">
      <w:pPr>
        <w:ind w:left="1440"/>
      </w:pPr>
      <w:r>
        <w:t>= matrix per a layer where the matrix has the size NODES(layer) by NODES(layer-1) + 1, where the plus one if for the bias.</w:t>
      </w:r>
    </w:p>
    <w:p w:rsidR="00E42D89" w:rsidRDefault="00F6656C">
      <w:pPr>
        <w:ind w:left="1440"/>
      </w:pPr>
      <w:r>
        <w:t xml:space="preserve">=  delta_weight{layer} = delta_weight{layer} + (delta{layer}*output{layer-1}'); </w:t>
      </w:r>
      <w:r>
        <w:tab/>
      </w:r>
    </w:p>
    <w:p w:rsidR="00E42D89" w:rsidRDefault="00F6656C">
      <w:pPr>
        <w:ind w:left="1440"/>
      </w:pPr>
      <w:r>
        <w:t>(Offline learning by summing delta_weigth across exemplars per an epoch</w:t>
      </w:r>
    </w:p>
    <w:p w:rsidR="00E42D89" w:rsidRDefault="00E42D89">
      <w:pPr>
        <w:ind w:left="1440"/>
      </w:pPr>
    </w:p>
    <w:p w:rsidR="00E42D89" w:rsidRDefault="00F6656C">
      <w:pPr>
        <w:ind w:firstLine="720"/>
      </w:pPr>
      <w:r>
        <w:t xml:space="preserve">weights = [] [neurons x input_size(137)] [output x (neurons + 1(bias))] </w:t>
      </w:r>
    </w:p>
    <w:p w:rsidR="00E42D89" w:rsidRDefault="00F6656C">
      <w:pPr>
        <w:ind w:left="1440"/>
      </w:pPr>
      <w:r>
        <w:t>= matrix per a layer where the matrix has the size NODES(layer) by NODES(layer-1) + 1, where the plus one if for the bias.</w:t>
      </w:r>
    </w:p>
    <w:p w:rsidR="00E42D89" w:rsidRDefault="00F6656C">
      <w:pPr>
        <w:ind w:firstLine="720"/>
      </w:pPr>
      <w:r>
        <w:tab/>
        <w:t>= weights{layer} = weights{layer} + (-1.*eta.*delta_weight{layer});</w:t>
      </w:r>
    </w:p>
    <w:p w:rsidR="00E42D89" w:rsidRDefault="00F6656C">
      <w:pPr>
        <w:ind w:firstLine="720"/>
      </w:pPr>
      <w:r>
        <w:tab/>
        <w:t>(Offline learning by summing weights across exemplars per an epoch</w:t>
      </w:r>
    </w:p>
    <w:p w:rsidR="00E42D89" w:rsidRDefault="00E42D89">
      <w:pPr>
        <w:ind w:firstLine="720"/>
      </w:pPr>
    </w:p>
    <w:p w:rsidR="00E42D89" w:rsidRDefault="00F6656C">
      <w:r>
        <w:tab/>
        <w:t xml:space="preserve">The code version was implemented using offline (batch) learning to improve performance as weights </w:t>
      </w:r>
      <w:r w:rsidR="00903EAA">
        <w:t xml:space="preserve">were </w:t>
      </w:r>
      <w:r>
        <w:t>updated per epoch and not for each exemplar.  As well, it was found that without offline learning</w:t>
      </w:r>
      <w:r w:rsidR="00903EAA">
        <w:t>,</w:t>
      </w:r>
      <w:r>
        <w:t xml:space="preserve"> the error (cumulative of outputs minus targets) </w:t>
      </w:r>
      <w:r w:rsidR="00903EAA">
        <w:t xml:space="preserve">would </w:t>
      </w:r>
      <w:r>
        <w:t xml:space="preserve">never decrease and would converge to </w:t>
      </w:r>
      <w:r w:rsidR="00E906CA">
        <w:t>its</w:t>
      </w:r>
      <w:r>
        <w:t xml:space="preserve"> initial value (large error).  As well, the mean value across each input point (mean(x1), mean(x2), etc) and the mean across the points in an image were subtracted from the inputs to center the points at the zero position on the axis of a 136 axis graph to prevent the gradient descent from moving in the incorrect direction.  Without subtracting the mean values, the error would not decrease</w:t>
      </w:r>
      <w:r w:rsidR="00903EAA">
        <w:t>,</w:t>
      </w:r>
      <w:r>
        <w:t xml:space="preserve"> similar</w:t>
      </w:r>
      <w:r w:rsidR="00903EAA">
        <w:t>ly</w:t>
      </w:r>
      <w:r>
        <w:t xml:space="preserve"> to the results of online learning.</w:t>
      </w:r>
    </w:p>
    <w:p w:rsidR="00E42D89" w:rsidRDefault="00E42D89"/>
    <w:p w:rsidR="00E42D89" w:rsidRDefault="00F6656C">
      <w:r>
        <w:tab/>
        <w:t xml:space="preserve">The group also implemented momentum to speed up the convergence of the gradient </w:t>
      </w:r>
      <w:r w:rsidR="00E906CA">
        <w:t>descent</w:t>
      </w:r>
      <w:r w:rsidR="00903EAA">
        <w:t>.</w:t>
      </w:r>
      <w:r>
        <w:t xml:space="preserve"> </w:t>
      </w:r>
      <w:r w:rsidR="00903EAA">
        <w:t>H</w:t>
      </w:r>
      <w:r>
        <w:t>owever</w:t>
      </w:r>
      <w:r w:rsidR="00903EAA">
        <w:t xml:space="preserve">, in certain cases this resulted in </w:t>
      </w:r>
      <w:r>
        <w:t xml:space="preserve">worse accuracy result. </w:t>
      </w:r>
      <w:r w:rsidR="00375026">
        <w:t>This was likely due to the values chosen for the learning rate, and momentum coefficient. While the system was able to descend quicker along the gradient, and was faster to converge, it is still important to choose appropriate parameter values for the neural network. For the purposes of this study, systems were trained with and without momentum, and the best results were used.</w:t>
      </w:r>
    </w:p>
    <w:p w:rsidR="00E42D89" w:rsidRDefault="00F6656C">
      <w:r>
        <w:t xml:space="preserve"> </w:t>
      </w:r>
    </w:p>
    <w:p w:rsidR="00E906CA" w:rsidRDefault="00E906CA">
      <w:pPr>
        <w:jc w:val="center"/>
      </w:pPr>
    </w:p>
    <w:p w:rsidR="00E42D89" w:rsidRDefault="00F6656C">
      <w:pPr>
        <w:pStyle w:val="Heading1"/>
        <w:contextualSpacing w:val="0"/>
      </w:pPr>
      <w:bookmarkStart w:id="51" w:name="h.eai5i6mdqak" w:colFirst="0" w:colLast="0"/>
      <w:bookmarkStart w:id="52" w:name="_Toc416036204"/>
      <w:bookmarkEnd w:id="51"/>
      <w:r>
        <w:lastRenderedPageBreak/>
        <w:t>Results</w:t>
      </w:r>
      <w:bookmarkEnd w:id="52"/>
    </w:p>
    <w:p w:rsidR="00E42D89" w:rsidRDefault="00F6656C">
      <w:pPr>
        <w:ind w:firstLine="720"/>
      </w:pPr>
      <w:r>
        <w:t>To achieve the best results, a number of different neural network configurations were investigated. The number of neurons, number of hidden layers and input size (landmarks used) were varied to find the configuration that would provide the highest classification accuracy. For each test, the system was trained to a maximum of 5000 epochs, or until the total cumulative error for the epoch went below a value of 0.01. After selecting the best solution, the real time performance of the classifier is tested for its viability as a real-time emotion detection system.</w:t>
      </w:r>
    </w:p>
    <w:p w:rsidR="00E42D89" w:rsidRDefault="00E42D89"/>
    <w:p w:rsidR="00E42D89" w:rsidRDefault="00F6656C">
      <w:pPr>
        <w:pStyle w:val="Heading2"/>
        <w:contextualSpacing w:val="0"/>
      </w:pPr>
      <w:bookmarkStart w:id="53" w:name="h.e6rq6n4hpiwb" w:colFirst="0" w:colLast="0"/>
      <w:bookmarkStart w:id="54" w:name="_Toc416036205"/>
      <w:bookmarkEnd w:id="53"/>
      <w:r>
        <w:t>Varying Number of Neurons</w:t>
      </w:r>
      <w:bookmarkEnd w:id="54"/>
    </w:p>
    <w:p w:rsidR="00E42D89" w:rsidRDefault="00F6656C">
      <w:r>
        <w:tab/>
        <w:t xml:space="preserve">The number of neurons in each hidden layer can greatly affect the classification accuracy of the neural network. A single hidden layer network was created with both the Matlab nnstart tool as well as the group’s custom written neural network. For both systems, the number of neurons was varied between 1 and 100. The classification accuracy results can be seen in Figures </w:t>
      </w:r>
      <w:r w:rsidR="00FF66F9">
        <w:t xml:space="preserve">3 </w:t>
      </w:r>
      <w:r>
        <w:t xml:space="preserve">and </w:t>
      </w:r>
      <w:r w:rsidR="00FF66F9">
        <w:t xml:space="preserve">4 </w:t>
      </w:r>
      <w:r>
        <w:t>below.</w:t>
      </w:r>
    </w:p>
    <w:p w:rsidR="00E42D89" w:rsidRDefault="00E42D89"/>
    <w:p w:rsidR="00E42D89" w:rsidRDefault="00F6656C">
      <w:pPr>
        <w:jc w:val="center"/>
      </w:pPr>
      <w:r>
        <w:rPr>
          <w:noProof/>
          <w:lang w:val="en-US" w:eastAsia="en-US"/>
        </w:rPr>
        <w:drawing>
          <wp:inline distT="114300" distB="114300" distL="114300" distR="114300" wp14:anchorId="633C5A7F" wp14:editId="1D68A6DC">
            <wp:extent cx="4405313" cy="3309812"/>
            <wp:effectExtent l="0" t="0" r="0" b="0"/>
            <wp:docPr id="6" name="image16.png" descr="Neurons vs Accuracy Matlab.png"/>
            <wp:cNvGraphicFramePr/>
            <a:graphic xmlns:a="http://schemas.openxmlformats.org/drawingml/2006/main">
              <a:graphicData uri="http://schemas.openxmlformats.org/drawingml/2006/picture">
                <pic:pic xmlns:pic="http://schemas.openxmlformats.org/drawingml/2006/picture">
                  <pic:nvPicPr>
                    <pic:cNvPr id="0" name="image16.png" descr="Neurons vs Accuracy Matlab.png"/>
                    <pic:cNvPicPr preferRelativeResize="0"/>
                  </pic:nvPicPr>
                  <pic:blipFill>
                    <a:blip r:embed="rId18"/>
                    <a:srcRect/>
                    <a:stretch>
                      <a:fillRect/>
                    </a:stretch>
                  </pic:blipFill>
                  <pic:spPr>
                    <a:xfrm>
                      <a:off x="0" y="0"/>
                      <a:ext cx="4405313" cy="3309812"/>
                    </a:xfrm>
                    <a:prstGeom prst="rect">
                      <a:avLst/>
                    </a:prstGeom>
                    <a:ln/>
                  </pic:spPr>
                </pic:pic>
              </a:graphicData>
            </a:graphic>
          </wp:inline>
        </w:drawing>
      </w:r>
    </w:p>
    <w:p w:rsidR="00E42D89" w:rsidRDefault="00E906CA">
      <w:pPr>
        <w:jc w:val="center"/>
      </w:pPr>
      <w:r>
        <w:t>Figure 3</w:t>
      </w:r>
      <w:r w:rsidR="00F6656C">
        <w:t>: Matlab nnstart, Varying Number of Neurons Results</w:t>
      </w:r>
    </w:p>
    <w:p w:rsidR="00E42D89" w:rsidRDefault="00F6656C">
      <w:pPr>
        <w:jc w:val="center"/>
      </w:pPr>
      <w:r>
        <w:rPr>
          <w:noProof/>
          <w:lang w:val="en-US" w:eastAsia="en-US"/>
        </w:rPr>
        <w:lastRenderedPageBreak/>
        <w:drawing>
          <wp:inline distT="114300" distB="114300" distL="114300" distR="114300" wp14:anchorId="52D60EE7" wp14:editId="79068A9B">
            <wp:extent cx="4395788" cy="3302476"/>
            <wp:effectExtent l="0" t="0" r="0" b="0"/>
            <wp:docPr id="2" name="image12.png" descr="Neurons vs Accuracy.png"/>
            <wp:cNvGraphicFramePr/>
            <a:graphic xmlns:a="http://schemas.openxmlformats.org/drawingml/2006/main">
              <a:graphicData uri="http://schemas.openxmlformats.org/drawingml/2006/picture">
                <pic:pic xmlns:pic="http://schemas.openxmlformats.org/drawingml/2006/picture">
                  <pic:nvPicPr>
                    <pic:cNvPr id="0" name="image12.png" descr="Neurons vs Accuracy.png"/>
                    <pic:cNvPicPr preferRelativeResize="0"/>
                  </pic:nvPicPr>
                  <pic:blipFill>
                    <a:blip r:embed="rId19"/>
                    <a:srcRect/>
                    <a:stretch>
                      <a:fillRect/>
                    </a:stretch>
                  </pic:blipFill>
                  <pic:spPr>
                    <a:xfrm>
                      <a:off x="0" y="0"/>
                      <a:ext cx="4395788" cy="3302476"/>
                    </a:xfrm>
                    <a:prstGeom prst="rect">
                      <a:avLst/>
                    </a:prstGeom>
                    <a:ln/>
                  </pic:spPr>
                </pic:pic>
              </a:graphicData>
            </a:graphic>
          </wp:inline>
        </w:drawing>
      </w:r>
    </w:p>
    <w:p w:rsidR="00E42D89" w:rsidRDefault="00B01D80">
      <w:pPr>
        <w:jc w:val="center"/>
      </w:pPr>
      <w:r>
        <w:t>Figure 4</w:t>
      </w:r>
      <w:r w:rsidR="00F6656C">
        <w:t>: Group’s Custom Neural Network, Varying Number of Neurons Results</w:t>
      </w:r>
    </w:p>
    <w:p w:rsidR="00E42D89" w:rsidRDefault="00E42D89"/>
    <w:p w:rsidR="00E42D89" w:rsidRDefault="00F6656C">
      <w:r>
        <w:tab/>
        <w:t>For the Matlab neural network toolbox, a classifier with 20 neurons in the hidden layer provided the best classification accuracy of approximately 93% for</w:t>
      </w:r>
      <w:r w:rsidR="00FF66F9">
        <w:t xml:space="preserve"> the</w:t>
      </w:r>
      <w:r>
        <w:t xml:space="preserve"> test samples. For the group’s custom network, using 50 neurons in the hidden layer provided the best classification accuracy of approximately 91% for the test samples.</w:t>
      </w:r>
    </w:p>
    <w:p w:rsidR="00E42D89" w:rsidRDefault="00F6656C">
      <w:pPr>
        <w:pStyle w:val="Heading2"/>
        <w:contextualSpacing w:val="0"/>
      </w:pPr>
      <w:bookmarkStart w:id="55" w:name="h.gm6xtv8n6s21" w:colFirst="0" w:colLast="0"/>
      <w:bookmarkStart w:id="56" w:name="_Toc416036206"/>
      <w:bookmarkEnd w:id="55"/>
      <w:r>
        <w:t>Varying Number of Hidden Layers</w:t>
      </w:r>
      <w:bookmarkEnd w:id="56"/>
    </w:p>
    <w:p w:rsidR="00E42D89" w:rsidRDefault="00F6656C">
      <w:r>
        <w:tab/>
        <w:t>The number of hidden layers within the neural network can also affect the classification accuracy of the network. The effect of varying the number of hidden layers was investigated for systems with 5, 20, and 50 neurons per hidden layer. The table below summarizes the results that were obtained.</w:t>
      </w:r>
    </w:p>
    <w:p w:rsidR="00E42D89" w:rsidRDefault="00E42D89"/>
    <w:p w:rsidR="00E42D89" w:rsidRDefault="00F6656C">
      <w:r>
        <w:t>Matlab Results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E42D89">
        <w:tc>
          <w:tcPr>
            <w:tcW w:w="1337" w:type="dxa"/>
            <w:tcMar>
              <w:top w:w="100" w:type="dxa"/>
              <w:left w:w="100" w:type="dxa"/>
              <w:bottom w:w="100" w:type="dxa"/>
              <w:right w:w="100" w:type="dxa"/>
            </w:tcMar>
          </w:tcPr>
          <w:p w:rsidR="00E42D89" w:rsidRDefault="00F6656C">
            <w:pPr>
              <w:spacing w:line="240" w:lineRule="auto"/>
            </w:pPr>
            <w:r>
              <w:t>Neurons Per Layer</w:t>
            </w:r>
          </w:p>
        </w:tc>
        <w:tc>
          <w:tcPr>
            <w:tcW w:w="1337" w:type="dxa"/>
            <w:tcMar>
              <w:top w:w="100" w:type="dxa"/>
              <w:left w:w="100" w:type="dxa"/>
              <w:bottom w:w="100" w:type="dxa"/>
              <w:right w:w="100" w:type="dxa"/>
            </w:tcMar>
          </w:tcPr>
          <w:p w:rsidR="00E42D89" w:rsidRDefault="00F6656C">
            <w:pPr>
              <w:spacing w:line="240" w:lineRule="auto"/>
            </w:pPr>
            <w:r>
              <w:t>5 Neurons</w:t>
            </w:r>
          </w:p>
        </w:tc>
        <w:tc>
          <w:tcPr>
            <w:tcW w:w="1337" w:type="dxa"/>
            <w:tcMar>
              <w:top w:w="100" w:type="dxa"/>
              <w:left w:w="100" w:type="dxa"/>
              <w:bottom w:w="100" w:type="dxa"/>
              <w:right w:w="100" w:type="dxa"/>
            </w:tcMar>
          </w:tcPr>
          <w:p w:rsidR="00E42D89" w:rsidRDefault="00E42D89">
            <w:pPr>
              <w:widowControl w:val="0"/>
              <w:spacing w:line="240" w:lineRule="auto"/>
            </w:pPr>
          </w:p>
        </w:tc>
        <w:tc>
          <w:tcPr>
            <w:tcW w:w="1337" w:type="dxa"/>
            <w:tcMar>
              <w:top w:w="100" w:type="dxa"/>
              <w:left w:w="100" w:type="dxa"/>
              <w:bottom w:w="100" w:type="dxa"/>
              <w:right w:w="100" w:type="dxa"/>
            </w:tcMar>
          </w:tcPr>
          <w:p w:rsidR="00E42D89" w:rsidRDefault="00F6656C">
            <w:pPr>
              <w:widowControl w:val="0"/>
              <w:spacing w:line="240" w:lineRule="auto"/>
            </w:pPr>
            <w:r>
              <w:t>20 Neurons</w:t>
            </w:r>
          </w:p>
        </w:tc>
        <w:tc>
          <w:tcPr>
            <w:tcW w:w="1337" w:type="dxa"/>
            <w:tcMar>
              <w:top w:w="100" w:type="dxa"/>
              <w:left w:w="100" w:type="dxa"/>
              <w:bottom w:w="100" w:type="dxa"/>
              <w:right w:w="100" w:type="dxa"/>
            </w:tcMar>
          </w:tcPr>
          <w:p w:rsidR="00E42D89" w:rsidRDefault="00E42D89">
            <w:pPr>
              <w:widowControl w:val="0"/>
              <w:spacing w:line="240" w:lineRule="auto"/>
            </w:pPr>
          </w:p>
        </w:tc>
        <w:tc>
          <w:tcPr>
            <w:tcW w:w="1337" w:type="dxa"/>
            <w:tcMar>
              <w:top w:w="100" w:type="dxa"/>
              <w:left w:w="100" w:type="dxa"/>
              <w:bottom w:w="100" w:type="dxa"/>
              <w:right w:w="100" w:type="dxa"/>
            </w:tcMar>
          </w:tcPr>
          <w:p w:rsidR="00E42D89" w:rsidRDefault="00F6656C">
            <w:pPr>
              <w:widowControl w:val="0"/>
              <w:spacing w:line="240" w:lineRule="auto"/>
            </w:pPr>
            <w:r>
              <w:t>50 Neurons</w:t>
            </w:r>
          </w:p>
        </w:tc>
        <w:tc>
          <w:tcPr>
            <w:tcW w:w="1337" w:type="dxa"/>
            <w:tcMar>
              <w:top w:w="100" w:type="dxa"/>
              <w:left w:w="100" w:type="dxa"/>
              <w:bottom w:w="100" w:type="dxa"/>
              <w:right w:w="100" w:type="dxa"/>
            </w:tcMar>
          </w:tcPr>
          <w:p w:rsidR="00E42D89" w:rsidRDefault="00E42D89">
            <w:pPr>
              <w:spacing w:line="240" w:lineRule="auto"/>
            </w:pPr>
          </w:p>
        </w:tc>
      </w:tr>
      <w:tr w:rsidR="00E42D89">
        <w:tc>
          <w:tcPr>
            <w:tcW w:w="1337" w:type="dxa"/>
            <w:tcMar>
              <w:top w:w="100" w:type="dxa"/>
              <w:left w:w="100" w:type="dxa"/>
              <w:bottom w:w="100" w:type="dxa"/>
              <w:right w:w="100" w:type="dxa"/>
            </w:tcMar>
          </w:tcPr>
          <w:p w:rsidR="00E42D89" w:rsidRDefault="00F6656C">
            <w:pPr>
              <w:spacing w:line="240" w:lineRule="auto"/>
            </w:pPr>
            <w:r>
              <w:t>Number of Hidden Layers</w:t>
            </w:r>
          </w:p>
        </w:tc>
        <w:tc>
          <w:tcPr>
            <w:tcW w:w="1337" w:type="dxa"/>
            <w:tcMar>
              <w:top w:w="100" w:type="dxa"/>
              <w:left w:w="100" w:type="dxa"/>
              <w:bottom w:w="100" w:type="dxa"/>
              <w:right w:w="100" w:type="dxa"/>
            </w:tcMar>
          </w:tcPr>
          <w:p w:rsidR="00E42D89" w:rsidRDefault="00F6656C">
            <w:pPr>
              <w:spacing w:line="240" w:lineRule="auto"/>
            </w:pPr>
            <w:r>
              <w:t>Training</w:t>
            </w:r>
          </w:p>
        </w:tc>
        <w:tc>
          <w:tcPr>
            <w:tcW w:w="1337" w:type="dxa"/>
            <w:tcMar>
              <w:top w:w="100" w:type="dxa"/>
              <w:left w:w="100" w:type="dxa"/>
              <w:bottom w:w="100" w:type="dxa"/>
              <w:right w:w="100" w:type="dxa"/>
            </w:tcMar>
          </w:tcPr>
          <w:p w:rsidR="00E42D89" w:rsidRDefault="00F6656C">
            <w:pPr>
              <w:widowControl w:val="0"/>
              <w:spacing w:line="240" w:lineRule="auto"/>
            </w:pPr>
            <w:r>
              <w:t>Test</w:t>
            </w:r>
          </w:p>
        </w:tc>
        <w:tc>
          <w:tcPr>
            <w:tcW w:w="1337" w:type="dxa"/>
            <w:tcMar>
              <w:top w:w="100" w:type="dxa"/>
              <w:left w:w="100" w:type="dxa"/>
              <w:bottom w:w="100" w:type="dxa"/>
              <w:right w:w="100" w:type="dxa"/>
            </w:tcMar>
          </w:tcPr>
          <w:p w:rsidR="00E42D89" w:rsidRDefault="00F6656C">
            <w:pPr>
              <w:widowControl w:val="0"/>
              <w:spacing w:line="240" w:lineRule="auto"/>
            </w:pPr>
            <w:r>
              <w:t>Training</w:t>
            </w:r>
          </w:p>
        </w:tc>
        <w:tc>
          <w:tcPr>
            <w:tcW w:w="1337" w:type="dxa"/>
            <w:tcMar>
              <w:top w:w="100" w:type="dxa"/>
              <w:left w:w="100" w:type="dxa"/>
              <w:bottom w:w="100" w:type="dxa"/>
              <w:right w:w="100" w:type="dxa"/>
            </w:tcMar>
          </w:tcPr>
          <w:p w:rsidR="00E42D89" w:rsidRDefault="00F6656C">
            <w:pPr>
              <w:widowControl w:val="0"/>
              <w:spacing w:line="240" w:lineRule="auto"/>
            </w:pPr>
            <w:r>
              <w:t>Test</w:t>
            </w:r>
          </w:p>
        </w:tc>
        <w:tc>
          <w:tcPr>
            <w:tcW w:w="1337" w:type="dxa"/>
            <w:tcMar>
              <w:top w:w="100" w:type="dxa"/>
              <w:left w:w="100" w:type="dxa"/>
              <w:bottom w:w="100" w:type="dxa"/>
              <w:right w:w="100" w:type="dxa"/>
            </w:tcMar>
          </w:tcPr>
          <w:p w:rsidR="00E42D89" w:rsidRDefault="00F6656C">
            <w:pPr>
              <w:widowControl w:val="0"/>
              <w:spacing w:line="240" w:lineRule="auto"/>
            </w:pPr>
            <w:r>
              <w:t>Training</w:t>
            </w:r>
          </w:p>
        </w:tc>
        <w:tc>
          <w:tcPr>
            <w:tcW w:w="1337" w:type="dxa"/>
            <w:tcMar>
              <w:top w:w="100" w:type="dxa"/>
              <w:left w:w="100" w:type="dxa"/>
              <w:bottom w:w="100" w:type="dxa"/>
              <w:right w:w="100" w:type="dxa"/>
            </w:tcMar>
          </w:tcPr>
          <w:p w:rsidR="00E42D89" w:rsidRDefault="00F6656C">
            <w:pPr>
              <w:widowControl w:val="0"/>
              <w:spacing w:line="240" w:lineRule="auto"/>
            </w:pPr>
            <w:r>
              <w:t>Test</w:t>
            </w:r>
          </w:p>
        </w:tc>
      </w:tr>
      <w:tr w:rsidR="00E42D89">
        <w:tc>
          <w:tcPr>
            <w:tcW w:w="1337" w:type="dxa"/>
            <w:tcMar>
              <w:top w:w="100" w:type="dxa"/>
              <w:left w:w="100" w:type="dxa"/>
              <w:bottom w:w="100" w:type="dxa"/>
              <w:right w:w="100" w:type="dxa"/>
            </w:tcMar>
          </w:tcPr>
          <w:p w:rsidR="00E42D89" w:rsidRDefault="00F6656C">
            <w:pPr>
              <w:spacing w:line="240" w:lineRule="auto"/>
            </w:pPr>
            <w:r>
              <w:t>1</w:t>
            </w:r>
          </w:p>
        </w:tc>
        <w:tc>
          <w:tcPr>
            <w:tcW w:w="1337"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89 %</w:t>
            </w:r>
          </w:p>
        </w:tc>
        <w:tc>
          <w:tcPr>
            <w:tcW w:w="1337" w:type="dxa"/>
            <w:tcBorders>
              <w:top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81 %</w:t>
            </w:r>
          </w:p>
        </w:tc>
        <w:tc>
          <w:tcPr>
            <w:tcW w:w="1337" w:type="dxa"/>
            <w:tcBorders>
              <w:top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96 %</w:t>
            </w:r>
          </w:p>
        </w:tc>
        <w:tc>
          <w:tcPr>
            <w:tcW w:w="1337" w:type="dxa"/>
            <w:tcBorders>
              <w:top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92 %</w:t>
            </w:r>
          </w:p>
        </w:tc>
        <w:tc>
          <w:tcPr>
            <w:tcW w:w="1337" w:type="dxa"/>
            <w:tcBorders>
              <w:top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93 %</w:t>
            </w:r>
          </w:p>
        </w:tc>
        <w:tc>
          <w:tcPr>
            <w:tcW w:w="1337" w:type="dxa"/>
            <w:tcBorders>
              <w:top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81 %</w:t>
            </w:r>
          </w:p>
        </w:tc>
      </w:tr>
      <w:tr w:rsidR="00E42D89">
        <w:tc>
          <w:tcPr>
            <w:tcW w:w="1337" w:type="dxa"/>
            <w:tcMar>
              <w:top w:w="100" w:type="dxa"/>
              <w:left w:w="100" w:type="dxa"/>
              <w:bottom w:w="100" w:type="dxa"/>
              <w:right w:w="100" w:type="dxa"/>
            </w:tcMar>
          </w:tcPr>
          <w:p w:rsidR="00E42D89" w:rsidRDefault="00F6656C">
            <w:pPr>
              <w:spacing w:line="240" w:lineRule="auto"/>
            </w:pPr>
            <w:r>
              <w:t>2</w:t>
            </w:r>
          </w:p>
        </w:tc>
        <w:tc>
          <w:tcPr>
            <w:tcW w:w="13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68</w:t>
            </w:r>
            <w:r>
              <w:rPr>
                <w:b/>
              </w:rPr>
              <w:t xml:space="preserve">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65</w:t>
            </w:r>
            <w:r>
              <w:rPr>
                <w:b/>
              </w:rPr>
              <w:t xml:space="preserve">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100</w:t>
            </w:r>
            <w:r>
              <w:rPr>
                <w:b/>
              </w:rPr>
              <w:t xml:space="preserve">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86</w:t>
            </w:r>
            <w:r>
              <w:rPr>
                <w:b/>
              </w:rPr>
              <w:t xml:space="preserve">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89</w:t>
            </w:r>
            <w:r>
              <w:rPr>
                <w:b/>
              </w:rPr>
              <w:t xml:space="preserve">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80</w:t>
            </w:r>
            <w:r>
              <w:rPr>
                <w:b/>
              </w:rPr>
              <w:t xml:space="preserve"> %</w:t>
            </w:r>
          </w:p>
        </w:tc>
      </w:tr>
      <w:tr w:rsidR="00E42D89">
        <w:tc>
          <w:tcPr>
            <w:tcW w:w="1337" w:type="dxa"/>
            <w:tcMar>
              <w:top w:w="100" w:type="dxa"/>
              <w:left w:w="100" w:type="dxa"/>
              <w:bottom w:w="100" w:type="dxa"/>
              <w:right w:w="100" w:type="dxa"/>
            </w:tcMar>
          </w:tcPr>
          <w:p w:rsidR="00E42D89" w:rsidRDefault="00F6656C">
            <w:pPr>
              <w:spacing w:line="240" w:lineRule="auto"/>
            </w:pPr>
            <w:r>
              <w:t>3</w:t>
            </w:r>
          </w:p>
        </w:tc>
        <w:tc>
          <w:tcPr>
            <w:tcW w:w="13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39</w:t>
            </w:r>
            <w:r>
              <w:rPr>
                <w:b/>
              </w:rPr>
              <w:t xml:space="preserve">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33</w:t>
            </w:r>
            <w:r>
              <w:rPr>
                <w:b/>
              </w:rPr>
              <w:t xml:space="preserve">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93</w:t>
            </w:r>
            <w:r>
              <w:rPr>
                <w:b/>
              </w:rPr>
              <w:t xml:space="preserve">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90</w:t>
            </w:r>
            <w:r>
              <w:rPr>
                <w:b/>
              </w:rPr>
              <w:t xml:space="preserve">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80</w:t>
            </w:r>
            <w:r>
              <w:rPr>
                <w:b/>
              </w:rPr>
              <w:t xml:space="preserve">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77</w:t>
            </w:r>
            <w:r>
              <w:rPr>
                <w:b/>
              </w:rPr>
              <w:t xml:space="preserve"> %</w:t>
            </w:r>
          </w:p>
        </w:tc>
      </w:tr>
    </w:tbl>
    <w:p w:rsidR="00E42D89" w:rsidRDefault="00E42D89"/>
    <w:p w:rsidR="00E42D89" w:rsidRDefault="00E42D89"/>
    <w:p w:rsidR="00E42D89" w:rsidRDefault="00E42D89"/>
    <w:p w:rsidR="00E42D89" w:rsidRDefault="00F6656C">
      <w:r>
        <w:t>Group’s Custom Network Results</w:t>
      </w:r>
    </w:p>
    <w:p w:rsidR="00E42D89" w:rsidRDefault="00E42D89"/>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E42D89">
        <w:tc>
          <w:tcPr>
            <w:tcW w:w="1337" w:type="dxa"/>
            <w:tcMar>
              <w:top w:w="100" w:type="dxa"/>
              <w:left w:w="100" w:type="dxa"/>
              <w:bottom w:w="100" w:type="dxa"/>
              <w:right w:w="100" w:type="dxa"/>
            </w:tcMar>
          </w:tcPr>
          <w:p w:rsidR="00E42D89" w:rsidRDefault="00F6656C">
            <w:pPr>
              <w:spacing w:line="240" w:lineRule="auto"/>
            </w:pPr>
            <w:r>
              <w:t>Neurons Per Layer</w:t>
            </w:r>
          </w:p>
        </w:tc>
        <w:tc>
          <w:tcPr>
            <w:tcW w:w="1337" w:type="dxa"/>
            <w:tcMar>
              <w:top w:w="100" w:type="dxa"/>
              <w:left w:w="100" w:type="dxa"/>
              <w:bottom w:w="100" w:type="dxa"/>
              <w:right w:w="100" w:type="dxa"/>
            </w:tcMar>
          </w:tcPr>
          <w:p w:rsidR="00E42D89" w:rsidRDefault="00F6656C">
            <w:pPr>
              <w:spacing w:line="240" w:lineRule="auto"/>
            </w:pPr>
            <w:r>
              <w:t>5 Neurons</w:t>
            </w:r>
          </w:p>
        </w:tc>
        <w:tc>
          <w:tcPr>
            <w:tcW w:w="1337" w:type="dxa"/>
            <w:tcMar>
              <w:top w:w="100" w:type="dxa"/>
              <w:left w:w="100" w:type="dxa"/>
              <w:bottom w:w="100" w:type="dxa"/>
              <w:right w:w="100" w:type="dxa"/>
            </w:tcMar>
          </w:tcPr>
          <w:p w:rsidR="00E42D89" w:rsidRDefault="00E42D89">
            <w:pPr>
              <w:widowControl w:val="0"/>
              <w:spacing w:line="240" w:lineRule="auto"/>
            </w:pPr>
          </w:p>
        </w:tc>
        <w:tc>
          <w:tcPr>
            <w:tcW w:w="1337" w:type="dxa"/>
            <w:tcMar>
              <w:top w:w="100" w:type="dxa"/>
              <w:left w:w="100" w:type="dxa"/>
              <w:bottom w:w="100" w:type="dxa"/>
              <w:right w:w="100" w:type="dxa"/>
            </w:tcMar>
          </w:tcPr>
          <w:p w:rsidR="00E42D89" w:rsidRDefault="00F6656C">
            <w:pPr>
              <w:widowControl w:val="0"/>
              <w:spacing w:line="240" w:lineRule="auto"/>
            </w:pPr>
            <w:r>
              <w:t>20 Neurons</w:t>
            </w:r>
          </w:p>
        </w:tc>
        <w:tc>
          <w:tcPr>
            <w:tcW w:w="1337" w:type="dxa"/>
            <w:tcMar>
              <w:top w:w="100" w:type="dxa"/>
              <w:left w:w="100" w:type="dxa"/>
              <w:bottom w:w="100" w:type="dxa"/>
              <w:right w:w="100" w:type="dxa"/>
            </w:tcMar>
          </w:tcPr>
          <w:p w:rsidR="00E42D89" w:rsidRDefault="00E42D89">
            <w:pPr>
              <w:widowControl w:val="0"/>
              <w:spacing w:line="240" w:lineRule="auto"/>
            </w:pPr>
          </w:p>
        </w:tc>
        <w:tc>
          <w:tcPr>
            <w:tcW w:w="1337" w:type="dxa"/>
            <w:tcMar>
              <w:top w:w="100" w:type="dxa"/>
              <w:left w:w="100" w:type="dxa"/>
              <w:bottom w:w="100" w:type="dxa"/>
              <w:right w:w="100" w:type="dxa"/>
            </w:tcMar>
          </w:tcPr>
          <w:p w:rsidR="00E42D89" w:rsidRDefault="00F6656C">
            <w:pPr>
              <w:widowControl w:val="0"/>
              <w:spacing w:line="240" w:lineRule="auto"/>
            </w:pPr>
            <w:r>
              <w:t>50 Neurons</w:t>
            </w:r>
          </w:p>
        </w:tc>
        <w:tc>
          <w:tcPr>
            <w:tcW w:w="1337" w:type="dxa"/>
            <w:tcMar>
              <w:top w:w="100" w:type="dxa"/>
              <w:left w:w="100" w:type="dxa"/>
              <w:bottom w:w="100" w:type="dxa"/>
              <w:right w:w="100" w:type="dxa"/>
            </w:tcMar>
          </w:tcPr>
          <w:p w:rsidR="00E42D89" w:rsidRDefault="00E42D89">
            <w:pPr>
              <w:spacing w:line="240" w:lineRule="auto"/>
            </w:pPr>
          </w:p>
        </w:tc>
      </w:tr>
      <w:tr w:rsidR="00E42D89">
        <w:tc>
          <w:tcPr>
            <w:tcW w:w="1337" w:type="dxa"/>
            <w:tcMar>
              <w:top w:w="100" w:type="dxa"/>
              <w:left w:w="100" w:type="dxa"/>
              <w:bottom w:w="100" w:type="dxa"/>
              <w:right w:w="100" w:type="dxa"/>
            </w:tcMar>
          </w:tcPr>
          <w:p w:rsidR="00E42D89" w:rsidRDefault="00F6656C">
            <w:pPr>
              <w:spacing w:line="240" w:lineRule="auto"/>
            </w:pPr>
            <w:r>
              <w:t>Number of Hidden Layers</w:t>
            </w:r>
          </w:p>
        </w:tc>
        <w:tc>
          <w:tcPr>
            <w:tcW w:w="1337" w:type="dxa"/>
            <w:tcMar>
              <w:top w:w="100" w:type="dxa"/>
              <w:left w:w="100" w:type="dxa"/>
              <w:bottom w:w="100" w:type="dxa"/>
              <w:right w:w="100" w:type="dxa"/>
            </w:tcMar>
          </w:tcPr>
          <w:p w:rsidR="00E42D89" w:rsidRDefault="00F6656C">
            <w:pPr>
              <w:spacing w:line="240" w:lineRule="auto"/>
            </w:pPr>
            <w:r>
              <w:t>Training</w:t>
            </w:r>
          </w:p>
        </w:tc>
        <w:tc>
          <w:tcPr>
            <w:tcW w:w="1337" w:type="dxa"/>
            <w:tcMar>
              <w:top w:w="100" w:type="dxa"/>
              <w:left w:w="100" w:type="dxa"/>
              <w:bottom w:w="100" w:type="dxa"/>
              <w:right w:w="100" w:type="dxa"/>
            </w:tcMar>
          </w:tcPr>
          <w:p w:rsidR="00E42D89" w:rsidRDefault="00F6656C">
            <w:pPr>
              <w:widowControl w:val="0"/>
              <w:spacing w:line="240" w:lineRule="auto"/>
            </w:pPr>
            <w:r>
              <w:t>Test</w:t>
            </w:r>
          </w:p>
        </w:tc>
        <w:tc>
          <w:tcPr>
            <w:tcW w:w="1337" w:type="dxa"/>
            <w:tcMar>
              <w:top w:w="100" w:type="dxa"/>
              <w:left w:w="100" w:type="dxa"/>
              <w:bottom w:w="100" w:type="dxa"/>
              <w:right w:w="100" w:type="dxa"/>
            </w:tcMar>
          </w:tcPr>
          <w:p w:rsidR="00E42D89" w:rsidRDefault="00F6656C">
            <w:pPr>
              <w:widowControl w:val="0"/>
              <w:spacing w:line="240" w:lineRule="auto"/>
            </w:pPr>
            <w:r>
              <w:t>Training</w:t>
            </w:r>
          </w:p>
        </w:tc>
        <w:tc>
          <w:tcPr>
            <w:tcW w:w="1337" w:type="dxa"/>
            <w:tcMar>
              <w:top w:w="100" w:type="dxa"/>
              <w:left w:w="100" w:type="dxa"/>
              <w:bottom w:w="100" w:type="dxa"/>
              <w:right w:w="100" w:type="dxa"/>
            </w:tcMar>
          </w:tcPr>
          <w:p w:rsidR="00E42D89" w:rsidRDefault="00F6656C">
            <w:pPr>
              <w:widowControl w:val="0"/>
              <w:spacing w:line="240" w:lineRule="auto"/>
            </w:pPr>
            <w:r>
              <w:t>Test</w:t>
            </w:r>
          </w:p>
        </w:tc>
        <w:tc>
          <w:tcPr>
            <w:tcW w:w="1337" w:type="dxa"/>
            <w:tcMar>
              <w:top w:w="100" w:type="dxa"/>
              <w:left w:w="100" w:type="dxa"/>
              <w:bottom w:w="100" w:type="dxa"/>
              <w:right w:w="100" w:type="dxa"/>
            </w:tcMar>
          </w:tcPr>
          <w:p w:rsidR="00E42D89" w:rsidRDefault="00F6656C">
            <w:pPr>
              <w:widowControl w:val="0"/>
              <w:spacing w:line="240" w:lineRule="auto"/>
            </w:pPr>
            <w:r>
              <w:t>Training</w:t>
            </w:r>
          </w:p>
        </w:tc>
        <w:tc>
          <w:tcPr>
            <w:tcW w:w="1337" w:type="dxa"/>
            <w:tcMar>
              <w:top w:w="100" w:type="dxa"/>
              <w:left w:w="100" w:type="dxa"/>
              <w:bottom w:w="100" w:type="dxa"/>
              <w:right w:w="100" w:type="dxa"/>
            </w:tcMar>
          </w:tcPr>
          <w:p w:rsidR="00E42D89" w:rsidRDefault="00F6656C">
            <w:pPr>
              <w:widowControl w:val="0"/>
              <w:spacing w:line="240" w:lineRule="auto"/>
            </w:pPr>
            <w:r>
              <w:t>Test</w:t>
            </w:r>
          </w:p>
        </w:tc>
      </w:tr>
      <w:tr w:rsidR="00E42D89">
        <w:tc>
          <w:tcPr>
            <w:tcW w:w="1337" w:type="dxa"/>
            <w:tcMar>
              <w:top w:w="100" w:type="dxa"/>
              <w:left w:w="100" w:type="dxa"/>
              <w:bottom w:w="100" w:type="dxa"/>
              <w:right w:w="100" w:type="dxa"/>
            </w:tcMar>
          </w:tcPr>
          <w:p w:rsidR="00E42D89" w:rsidRDefault="00F6656C">
            <w:pPr>
              <w:spacing w:line="240" w:lineRule="auto"/>
            </w:pPr>
            <w:r>
              <w:t>1</w:t>
            </w:r>
          </w:p>
        </w:tc>
        <w:tc>
          <w:tcPr>
            <w:tcW w:w="1337"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100 %</w:t>
            </w:r>
          </w:p>
        </w:tc>
        <w:tc>
          <w:tcPr>
            <w:tcW w:w="1337" w:type="dxa"/>
            <w:tcBorders>
              <w:top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88 %</w:t>
            </w:r>
          </w:p>
        </w:tc>
        <w:tc>
          <w:tcPr>
            <w:tcW w:w="133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100 %</w:t>
            </w:r>
          </w:p>
        </w:tc>
        <w:tc>
          <w:tcPr>
            <w:tcW w:w="133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87 %</w:t>
            </w:r>
          </w:p>
        </w:tc>
        <w:tc>
          <w:tcPr>
            <w:tcW w:w="1337" w:type="dxa"/>
            <w:tcBorders>
              <w:top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100 %</w:t>
            </w:r>
          </w:p>
        </w:tc>
        <w:tc>
          <w:tcPr>
            <w:tcW w:w="1337" w:type="dxa"/>
            <w:tcBorders>
              <w:top w:val="single" w:sz="8" w:space="0" w:color="000000"/>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91 %</w:t>
            </w:r>
          </w:p>
        </w:tc>
      </w:tr>
      <w:tr w:rsidR="00E42D89">
        <w:tc>
          <w:tcPr>
            <w:tcW w:w="1337" w:type="dxa"/>
            <w:tcMar>
              <w:top w:w="100" w:type="dxa"/>
              <w:left w:w="100" w:type="dxa"/>
              <w:bottom w:w="100" w:type="dxa"/>
              <w:right w:w="100" w:type="dxa"/>
            </w:tcMar>
          </w:tcPr>
          <w:p w:rsidR="00E42D89" w:rsidRDefault="00F6656C">
            <w:pPr>
              <w:spacing w:line="240" w:lineRule="auto"/>
            </w:pPr>
            <w:r>
              <w:t>2</w:t>
            </w:r>
          </w:p>
        </w:tc>
        <w:tc>
          <w:tcPr>
            <w:tcW w:w="13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91 %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76 %</w:t>
            </w:r>
          </w:p>
        </w:tc>
        <w:tc>
          <w:tcPr>
            <w:tcW w:w="1337" w:type="dxa"/>
            <w:tcBorders>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100 %</w:t>
            </w:r>
          </w:p>
        </w:tc>
        <w:tc>
          <w:tcPr>
            <w:tcW w:w="1337" w:type="dxa"/>
            <w:tcBorders>
              <w:bottom w:val="single" w:sz="8" w:space="0" w:color="000000"/>
              <w:right w:val="single" w:sz="8" w:space="0" w:color="000000"/>
            </w:tcBorders>
            <w:shd w:val="clear" w:color="auto" w:fill="FFFF00"/>
            <w:tcMar>
              <w:top w:w="100" w:type="dxa"/>
              <w:left w:w="100" w:type="dxa"/>
              <w:bottom w:w="100" w:type="dxa"/>
              <w:right w:w="100" w:type="dxa"/>
            </w:tcMar>
          </w:tcPr>
          <w:p w:rsidR="00E42D89" w:rsidRDefault="00F6656C">
            <w:pPr>
              <w:widowControl w:val="0"/>
              <w:spacing w:line="240" w:lineRule="auto"/>
              <w:jc w:val="right"/>
            </w:pPr>
            <w:r>
              <w:rPr>
                <w:b/>
              </w:rPr>
              <w:t>89 %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100 %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88 %</w:t>
            </w:r>
          </w:p>
        </w:tc>
      </w:tr>
      <w:tr w:rsidR="00E42D89">
        <w:tc>
          <w:tcPr>
            <w:tcW w:w="1337" w:type="dxa"/>
            <w:tcMar>
              <w:top w:w="100" w:type="dxa"/>
              <w:left w:w="100" w:type="dxa"/>
              <w:bottom w:w="100" w:type="dxa"/>
              <w:right w:w="100" w:type="dxa"/>
            </w:tcMar>
          </w:tcPr>
          <w:p w:rsidR="00E42D89" w:rsidRDefault="00F6656C">
            <w:pPr>
              <w:spacing w:line="240" w:lineRule="auto"/>
            </w:pPr>
            <w:r>
              <w:t>3</w:t>
            </w:r>
          </w:p>
        </w:tc>
        <w:tc>
          <w:tcPr>
            <w:tcW w:w="1337"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91 %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75 %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100 %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83 %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100 %</w:t>
            </w:r>
          </w:p>
        </w:tc>
        <w:tc>
          <w:tcPr>
            <w:tcW w:w="1337" w:type="dxa"/>
            <w:tcBorders>
              <w:bottom w:val="single" w:sz="8" w:space="0" w:color="000000"/>
              <w:right w:val="single" w:sz="8" w:space="0" w:color="000000"/>
            </w:tcBorders>
            <w:tcMar>
              <w:top w:w="100" w:type="dxa"/>
              <w:left w:w="100" w:type="dxa"/>
              <w:bottom w:w="100" w:type="dxa"/>
              <w:right w:w="100" w:type="dxa"/>
            </w:tcMar>
          </w:tcPr>
          <w:p w:rsidR="00E42D89" w:rsidRDefault="00F6656C">
            <w:pPr>
              <w:widowControl w:val="0"/>
              <w:spacing w:line="240" w:lineRule="auto"/>
              <w:jc w:val="right"/>
            </w:pPr>
            <w:r>
              <w:t>87 %</w:t>
            </w:r>
          </w:p>
        </w:tc>
      </w:tr>
    </w:tbl>
    <w:p w:rsidR="00E42D89" w:rsidRDefault="00B01D80" w:rsidP="00B01D80">
      <w:pPr>
        <w:jc w:val="center"/>
      </w:pPr>
      <w:r>
        <w:t>Figure 5: Accuracy results for varying number of nodes and number of hidden layers</w:t>
      </w:r>
    </w:p>
    <w:p w:rsidR="00B01D80" w:rsidRDefault="00B01D80" w:rsidP="00B01D80">
      <w:pPr>
        <w:jc w:val="center"/>
      </w:pPr>
    </w:p>
    <w:p w:rsidR="00E42D89" w:rsidRDefault="00F6656C">
      <w:r>
        <w:tab/>
        <w:t>The results of varying the number of layers for Matlab showed that increasing the number of hidden layers did not significantly improve the performance of the neural network, and was actually detrimental in certain systems. The Matlab neural network that provided the best result was the single hidden layer, 20 neuron system. In the group’s custom neural network, increasing the number of hidden layers also did not show a clear improvement. The best system was a single layer, 50 neuron classification neural network.</w:t>
      </w:r>
    </w:p>
    <w:p w:rsidR="00E42D89" w:rsidRDefault="00E42D89"/>
    <w:p w:rsidR="00E42D89" w:rsidRDefault="00F6656C">
      <w:pPr>
        <w:pStyle w:val="Heading2"/>
        <w:contextualSpacing w:val="0"/>
      </w:pPr>
      <w:bookmarkStart w:id="57" w:name="h.t6idkrtlbtuw" w:colFirst="0" w:colLast="0"/>
      <w:bookmarkStart w:id="58" w:name="_Toc416036207"/>
      <w:bookmarkEnd w:id="57"/>
      <w:r>
        <w:t>Cumulative Error and Classification Results</w:t>
      </w:r>
      <w:bookmarkEnd w:id="58"/>
    </w:p>
    <w:p w:rsidR="00E42D89" w:rsidRDefault="00F6656C">
      <w:r>
        <w:tab/>
        <w:t xml:space="preserve">After finding the neural network that provided the best accuracy, the cumulative error and classification results was plotted against the number of training epochs for the group’s custom neural network. For the system with the best classification accuracy, the error and classification results </w:t>
      </w:r>
      <w:r w:rsidR="00B01D80">
        <w:t>can be seen in Figure 6</w:t>
      </w:r>
      <w:r>
        <w:t xml:space="preserve"> below.</w:t>
      </w:r>
    </w:p>
    <w:p w:rsidR="00E42D89" w:rsidRDefault="00E42D89"/>
    <w:p w:rsidR="00E42D89" w:rsidRDefault="00F6656C">
      <w:r>
        <w:rPr>
          <w:noProof/>
          <w:lang w:val="en-US" w:eastAsia="en-US"/>
        </w:rPr>
        <w:drawing>
          <wp:inline distT="114300" distB="114300" distL="114300" distR="114300" wp14:anchorId="6B3688A6" wp14:editId="262532A1">
            <wp:extent cx="2790825" cy="2143125"/>
            <wp:effectExtent l="0" t="0" r="9525" b="9525"/>
            <wp:docPr id="7" name="image17.png" descr="Neurons50.png"/>
            <wp:cNvGraphicFramePr/>
            <a:graphic xmlns:a="http://schemas.openxmlformats.org/drawingml/2006/main">
              <a:graphicData uri="http://schemas.openxmlformats.org/drawingml/2006/picture">
                <pic:pic xmlns:pic="http://schemas.openxmlformats.org/drawingml/2006/picture">
                  <pic:nvPicPr>
                    <pic:cNvPr id="0" name="image17.png" descr="Neurons50.png"/>
                    <pic:cNvPicPr preferRelativeResize="0"/>
                  </pic:nvPicPr>
                  <pic:blipFill>
                    <a:blip r:embed="rId20"/>
                    <a:srcRect l="6166" r="6434"/>
                    <a:stretch>
                      <a:fillRect/>
                    </a:stretch>
                  </pic:blipFill>
                  <pic:spPr>
                    <a:xfrm>
                      <a:off x="0" y="0"/>
                      <a:ext cx="2795401" cy="2146639"/>
                    </a:xfrm>
                    <a:prstGeom prst="rect">
                      <a:avLst/>
                    </a:prstGeom>
                    <a:ln/>
                  </pic:spPr>
                </pic:pic>
              </a:graphicData>
            </a:graphic>
          </wp:inline>
        </w:drawing>
      </w:r>
      <w:r>
        <w:rPr>
          <w:noProof/>
          <w:lang w:val="en-US" w:eastAsia="en-US"/>
        </w:rPr>
        <w:drawing>
          <wp:inline distT="114300" distB="114300" distL="114300" distR="114300" wp14:anchorId="7C141ABC" wp14:editId="2A528CBE">
            <wp:extent cx="2619375" cy="2143125"/>
            <wp:effectExtent l="0" t="0" r="9525" b="9525"/>
            <wp:docPr id="9" name="image19.png" descr="Neurons50-Matches.png"/>
            <wp:cNvGraphicFramePr/>
            <a:graphic xmlns:a="http://schemas.openxmlformats.org/drawingml/2006/main">
              <a:graphicData uri="http://schemas.openxmlformats.org/drawingml/2006/picture">
                <pic:pic xmlns:pic="http://schemas.openxmlformats.org/drawingml/2006/picture">
                  <pic:nvPicPr>
                    <pic:cNvPr id="0" name="image19.png" descr="Neurons50-Matches.png"/>
                    <pic:cNvPicPr preferRelativeResize="0"/>
                  </pic:nvPicPr>
                  <pic:blipFill>
                    <a:blip r:embed="rId21"/>
                    <a:srcRect l="4878" r="6585"/>
                    <a:stretch>
                      <a:fillRect/>
                    </a:stretch>
                  </pic:blipFill>
                  <pic:spPr>
                    <a:xfrm>
                      <a:off x="0" y="0"/>
                      <a:ext cx="2623655" cy="2146627"/>
                    </a:xfrm>
                    <a:prstGeom prst="rect">
                      <a:avLst/>
                    </a:prstGeom>
                    <a:ln/>
                  </pic:spPr>
                </pic:pic>
              </a:graphicData>
            </a:graphic>
          </wp:inline>
        </w:drawing>
      </w:r>
    </w:p>
    <w:p w:rsidR="00B01D80" w:rsidRDefault="00B01D80" w:rsidP="00B01D80">
      <w:pPr>
        <w:jc w:val="center"/>
      </w:pPr>
      <w:r>
        <w:t>Figure 6: Training versus Testing results for error and classification</w:t>
      </w:r>
    </w:p>
    <w:p w:rsidR="00E42D89" w:rsidRDefault="00E42D89"/>
    <w:p w:rsidR="00E42D89" w:rsidRDefault="00F6656C">
      <w:r>
        <w:lastRenderedPageBreak/>
        <w:tab/>
        <w:t>As shown in the plots above, the cumulative error for both the training and test samples decreases over each training epoch. The classification accuracy can also been seen to improve as the training error and test error decrease. The system was trained for 5000 epochs, however, no significant improvements were noted after the first 1000 epochs.</w:t>
      </w:r>
    </w:p>
    <w:p w:rsidR="00E42D89" w:rsidRDefault="00F6656C">
      <w:r>
        <w:tab/>
      </w:r>
    </w:p>
    <w:p w:rsidR="00E42D89" w:rsidRDefault="00F6656C">
      <w:r>
        <w:tab/>
        <w:t>The best results from the Matlab neural network toolbox were then compared with the best results from the group’s custom network. Both systems used a single hidden layer, with 20 neurons for the Matlab version and 50 neurons for the group’s version. The confusion matrices for both results can be seen below.</w:t>
      </w:r>
    </w:p>
    <w:p w:rsidR="00E42D89" w:rsidRDefault="00F6656C">
      <w:r>
        <w:rPr>
          <w:noProof/>
          <w:lang w:val="en-US" w:eastAsia="en-US"/>
        </w:rPr>
        <w:drawing>
          <wp:inline distT="114300" distB="114300" distL="114300" distR="114300" wp14:anchorId="3BEE24F9" wp14:editId="3A0D3707">
            <wp:extent cx="2909888" cy="2994642"/>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909888" cy="2994642"/>
                    </a:xfrm>
                    <a:prstGeom prst="rect">
                      <a:avLst/>
                    </a:prstGeom>
                    <a:ln/>
                  </pic:spPr>
                </pic:pic>
              </a:graphicData>
            </a:graphic>
          </wp:inline>
        </w:drawing>
      </w:r>
      <w:r>
        <w:rPr>
          <w:noProof/>
          <w:lang w:val="en-US" w:eastAsia="en-US"/>
        </w:rPr>
        <w:drawing>
          <wp:inline distT="114300" distB="114300" distL="114300" distR="114300" wp14:anchorId="2804E7D4" wp14:editId="5F3E7326">
            <wp:extent cx="2895600" cy="3038475"/>
            <wp:effectExtent l="0" t="0" r="0" b="0"/>
            <wp:docPr id="3" name="image13.png" descr="Neurons50-Confusion.png"/>
            <wp:cNvGraphicFramePr/>
            <a:graphic xmlns:a="http://schemas.openxmlformats.org/drawingml/2006/main">
              <a:graphicData uri="http://schemas.openxmlformats.org/drawingml/2006/picture">
                <pic:pic xmlns:pic="http://schemas.openxmlformats.org/drawingml/2006/picture">
                  <pic:nvPicPr>
                    <pic:cNvPr id="0" name="image13.png" descr="Neurons50-Confusion.png"/>
                    <pic:cNvPicPr preferRelativeResize="0"/>
                  </pic:nvPicPr>
                  <pic:blipFill>
                    <a:blip r:embed="rId23"/>
                    <a:srcRect/>
                    <a:stretch>
                      <a:fillRect/>
                    </a:stretch>
                  </pic:blipFill>
                  <pic:spPr>
                    <a:xfrm>
                      <a:off x="0" y="0"/>
                      <a:ext cx="2895600" cy="3038475"/>
                    </a:xfrm>
                    <a:prstGeom prst="rect">
                      <a:avLst/>
                    </a:prstGeom>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B01D80" w:rsidTr="00B01D80">
        <w:tc>
          <w:tcPr>
            <w:tcW w:w="4788" w:type="dxa"/>
          </w:tcPr>
          <w:p w:rsidR="00B01D80" w:rsidRPr="00E562C9" w:rsidRDefault="00B01D80" w:rsidP="00166B86">
            <w:r w:rsidRPr="00E562C9">
              <w:t>Figure 7: Matlab - 20 Neurons Best Result</w:t>
            </w:r>
          </w:p>
        </w:tc>
        <w:tc>
          <w:tcPr>
            <w:tcW w:w="4788" w:type="dxa"/>
          </w:tcPr>
          <w:p w:rsidR="00B01D80" w:rsidRPr="00E562C9" w:rsidRDefault="00B01D80" w:rsidP="00166B86">
            <w:r w:rsidRPr="00E562C9">
              <w:t>Figure 8: Custom Network - 50 Neurons Best Result</w:t>
            </w:r>
          </w:p>
        </w:tc>
      </w:tr>
    </w:tbl>
    <w:p w:rsidR="00E42D89" w:rsidRDefault="00E42D89"/>
    <w:p w:rsidR="00E42D89" w:rsidRDefault="00F6656C">
      <w:r>
        <w:tab/>
        <w:t>The 20 neuron Matlab classifier achieved a higher overall test accuracy of 95.6%. However, it had less success distinguishing between target classes 2 and 3 (Sadness and Anger), while the custom network had over 80% accuracy for each emotion, and an overall accuracy of 90.7%</w:t>
      </w:r>
    </w:p>
    <w:p w:rsidR="00E42D89" w:rsidRDefault="00F6656C">
      <w:pPr>
        <w:pStyle w:val="Heading2"/>
        <w:contextualSpacing w:val="0"/>
      </w:pPr>
      <w:bookmarkStart w:id="59" w:name="h.8qs1eif0reu" w:colFirst="0" w:colLast="0"/>
      <w:bookmarkStart w:id="60" w:name="_Toc416036208"/>
      <w:bookmarkEnd w:id="59"/>
      <w:r>
        <w:t>Varying Input Size</w:t>
      </w:r>
      <w:bookmarkEnd w:id="60"/>
      <w:r>
        <w:t xml:space="preserve"> </w:t>
      </w:r>
    </w:p>
    <w:p w:rsidR="00E42D89" w:rsidRDefault="00F6656C">
      <w:r>
        <w:tab/>
        <w:t xml:space="preserve">The group was interested in the effects of varying the input size, or in other words the effects of the facial landmarks used on the accuracy of emotion classification.  The reason for this is </w:t>
      </w:r>
      <w:r w:rsidR="00FF66F9">
        <w:t>was</w:t>
      </w:r>
      <w:r>
        <w:t xml:space="preserve"> to minimize the input size required</w:t>
      </w:r>
      <w:r w:rsidR="00FF66F9">
        <w:t>,</w:t>
      </w:r>
      <w:r>
        <w:t xml:space="preserve"> which reduces memory size</w:t>
      </w:r>
      <w:r w:rsidR="00FF66F9">
        <w:t xml:space="preserve"> and</w:t>
      </w:r>
      <w:r>
        <w:t xml:space="preserve"> processing time for </w:t>
      </w:r>
      <w:r w:rsidR="00FF66F9">
        <w:t xml:space="preserve">a </w:t>
      </w:r>
      <w:r>
        <w:t>facial landmark recognition system, and provides a better understanding of which parts of the face provide the most emotional information.  The results are presented in the tables below.</w:t>
      </w:r>
    </w:p>
    <w:p w:rsidR="00E42D89" w:rsidRDefault="00E42D89"/>
    <w:p w:rsidR="00B01D80" w:rsidRDefault="00B01D80"/>
    <w:p w:rsidR="00B01D80" w:rsidRDefault="00B01D80"/>
    <w:p w:rsidR="00B01D80" w:rsidRDefault="00B01D80"/>
    <w:p w:rsidR="00FF66F9" w:rsidRDefault="00FF66F9"/>
    <w:p w:rsidR="00E42D89" w:rsidRDefault="00B01D80">
      <w:r>
        <w:lastRenderedPageBreak/>
        <w:t>Custom Implementation</w:t>
      </w:r>
      <w:r w:rsidR="00F6656C">
        <w:t xml:space="preserve"> Version</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295"/>
        <w:gridCol w:w="1530"/>
        <w:gridCol w:w="1186"/>
        <w:gridCol w:w="1337"/>
        <w:gridCol w:w="1337"/>
      </w:tblGrid>
      <w:tr w:rsidR="00E42D89" w:rsidTr="000D7F67">
        <w:tc>
          <w:tcPr>
            <w:tcW w:w="1338" w:type="dxa"/>
            <w:tcMar>
              <w:top w:w="100" w:type="dxa"/>
              <w:left w:w="100" w:type="dxa"/>
              <w:bottom w:w="100" w:type="dxa"/>
              <w:right w:w="100" w:type="dxa"/>
            </w:tcMar>
          </w:tcPr>
          <w:p w:rsidR="00E42D89" w:rsidRDefault="00E42D89">
            <w:pPr>
              <w:widowControl w:val="0"/>
              <w:spacing w:line="240" w:lineRule="auto"/>
            </w:pPr>
          </w:p>
        </w:tc>
        <w:tc>
          <w:tcPr>
            <w:tcW w:w="1337" w:type="dxa"/>
            <w:tcMar>
              <w:top w:w="100" w:type="dxa"/>
              <w:left w:w="100" w:type="dxa"/>
              <w:bottom w:w="100" w:type="dxa"/>
              <w:right w:w="100" w:type="dxa"/>
            </w:tcMar>
          </w:tcPr>
          <w:p w:rsidR="00E42D89" w:rsidRPr="000D7F67" w:rsidRDefault="00FF66F9">
            <w:pPr>
              <w:widowControl w:val="0"/>
              <w:spacing w:line="240" w:lineRule="auto"/>
              <w:rPr>
                <w:b/>
              </w:rPr>
            </w:pPr>
            <w:r w:rsidRPr="000D7F67">
              <w:rPr>
                <w:b/>
              </w:rPr>
              <w:t>All Points</w:t>
            </w:r>
          </w:p>
        </w:tc>
        <w:tc>
          <w:tcPr>
            <w:tcW w:w="1295" w:type="dxa"/>
            <w:tcMar>
              <w:top w:w="100" w:type="dxa"/>
              <w:left w:w="100" w:type="dxa"/>
              <w:bottom w:w="100" w:type="dxa"/>
              <w:right w:w="100" w:type="dxa"/>
            </w:tcMar>
          </w:tcPr>
          <w:p w:rsidR="00E42D89" w:rsidRPr="000D7F67" w:rsidRDefault="00F6656C">
            <w:pPr>
              <w:widowControl w:val="0"/>
              <w:spacing w:line="240" w:lineRule="auto"/>
              <w:rPr>
                <w:b/>
              </w:rPr>
            </w:pPr>
            <w:r w:rsidRPr="000D7F67">
              <w:rPr>
                <w:b/>
              </w:rPr>
              <w:t>!(Jaw)</w:t>
            </w:r>
          </w:p>
        </w:tc>
        <w:tc>
          <w:tcPr>
            <w:tcW w:w="1530" w:type="dxa"/>
            <w:tcMar>
              <w:top w:w="100" w:type="dxa"/>
              <w:left w:w="100" w:type="dxa"/>
              <w:bottom w:w="100" w:type="dxa"/>
              <w:right w:w="100" w:type="dxa"/>
            </w:tcMar>
          </w:tcPr>
          <w:p w:rsidR="00E42D89" w:rsidRPr="000D7F67" w:rsidRDefault="00F6656C">
            <w:pPr>
              <w:widowControl w:val="0"/>
              <w:spacing w:line="240" w:lineRule="auto"/>
              <w:rPr>
                <w:b/>
              </w:rPr>
            </w:pPr>
            <w:r w:rsidRPr="000D7F67">
              <w:rPr>
                <w:b/>
              </w:rPr>
              <w:t>!(Eyebrows)</w:t>
            </w:r>
          </w:p>
        </w:tc>
        <w:tc>
          <w:tcPr>
            <w:tcW w:w="1186" w:type="dxa"/>
            <w:tcMar>
              <w:top w:w="100" w:type="dxa"/>
              <w:left w:w="100" w:type="dxa"/>
              <w:bottom w:w="100" w:type="dxa"/>
              <w:right w:w="100" w:type="dxa"/>
            </w:tcMar>
          </w:tcPr>
          <w:p w:rsidR="00E42D89" w:rsidRPr="000D7F67" w:rsidRDefault="00F6656C">
            <w:pPr>
              <w:widowControl w:val="0"/>
              <w:spacing w:line="240" w:lineRule="auto"/>
              <w:rPr>
                <w:b/>
              </w:rPr>
            </w:pPr>
            <w:r w:rsidRPr="000D7F67">
              <w:rPr>
                <w:b/>
              </w:rPr>
              <w:t>!(Eyes)</w:t>
            </w:r>
          </w:p>
        </w:tc>
        <w:tc>
          <w:tcPr>
            <w:tcW w:w="1337" w:type="dxa"/>
            <w:tcMar>
              <w:top w:w="100" w:type="dxa"/>
              <w:left w:w="100" w:type="dxa"/>
              <w:bottom w:w="100" w:type="dxa"/>
              <w:right w:w="100" w:type="dxa"/>
            </w:tcMar>
          </w:tcPr>
          <w:p w:rsidR="00E42D89" w:rsidRPr="000D7F67" w:rsidRDefault="00F6656C">
            <w:pPr>
              <w:widowControl w:val="0"/>
              <w:spacing w:line="240" w:lineRule="auto"/>
              <w:rPr>
                <w:b/>
              </w:rPr>
            </w:pPr>
            <w:r w:rsidRPr="000D7F67">
              <w:rPr>
                <w:b/>
              </w:rPr>
              <w:t>!(Nose)</w:t>
            </w:r>
          </w:p>
        </w:tc>
        <w:tc>
          <w:tcPr>
            <w:tcW w:w="1337" w:type="dxa"/>
            <w:tcMar>
              <w:top w:w="100" w:type="dxa"/>
              <w:left w:w="100" w:type="dxa"/>
              <w:bottom w:w="100" w:type="dxa"/>
              <w:right w:w="100" w:type="dxa"/>
            </w:tcMar>
          </w:tcPr>
          <w:p w:rsidR="00E42D89" w:rsidRPr="000D7F67" w:rsidRDefault="00F6656C">
            <w:pPr>
              <w:widowControl w:val="0"/>
              <w:spacing w:line="240" w:lineRule="auto"/>
              <w:rPr>
                <w:b/>
              </w:rPr>
            </w:pPr>
            <w:r w:rsidRPr="000D7F67">
              <w:rPr>
                <w:b/>
              </w:rPr>
              <w:t>!(Mouth)</w:t>
            </w:r>
          </w:p>
        </w:tc>
      </w:tr>
      <w:tr w:rsidR="00E42D89" w:rsidTr="000D7F67">
        <w:tc>
          <w:tcPr>
            <w:tcW w:w="1338" w:type="dxa"/>
            <w:tcMar>
              <w:top w:w="100" w:type="dxa"/>
              <w:left w:w="100" w:type="dxa"/>
              <w:bottom w:w="100" w:type="dxa"/>
              <w:right w:w="100" w:type="dxa"/>
            </w:tcMar>
          </w:tcPr>
          <w:p w:rsidR="00E42D89" w:rsidRDefault="00F6656C">
            <w:pPr>
              <w:widowControl w:val="0"/>
              <w:spacing w:line="240" w:lineRule="auto"/>
            </w:pPr>
            <w:r>
              <w:t>Training</w:t>
            </w:r>
          </w:p>
        </w:tc>
        <w:tc>
          <w:tcPr>
            <w:tcW w:w="1337" w:type="dxa"/>
            <w:tcMar>
              <w:top w:w="100" w:type="dxa"/>
              <w:left w:w="100" w:type="dxa"/>
              <w:bottom w:w="100" w:type="dxa"/>
              <w:right w:w="100" w:type="dxa"/>
            </w:tcMar>
          </w:tcPr>
          <w:p w:rsidR="00E42D89" w:rsidRDefault="00F6656C">
            <w:pPr>
              <w:widowControl w:val="0"/>
              <w:spacing w:line="240" w:lineRule="auto"/>
            </w:pPr>
            <w:r>
              <w:t>100</w:t>
            </w:r>
          </w:p>
        </w:tc>
        <w:tc>
          <w:tcPr>
            <w:tcW w:w="1295" w:type="dxa"/>
            <w:tcMar>
              <w:top w:w="100" w:type="dxa"/>
              <w:left w:w="100" w:type="dxa"/>
              <w:bottom w:w="100" w:type="dxa"/>
              <w:right w:w="100" w:type="dxa"/>
            </w:tcMar>
          </w:tcPr>
          <w:p w:rsidR="00E42D89" w:rsidRDefault="00F6656C">
            <w:pPr>
              <w:widowControl w:val="0"/>
              <w:spacing w:line="240" w:lineRule="auto"/>
            </w:pPr>
            <w:r>
              <w:t>100</w:t>
            </w:r>
          </w:p>
        </w:tc>
        <w:tc>
          <w:tcPr>
            <w:tcW w:w="1530" w:type="dxa"/>
            <w:tcMar>
              <w:top w:w="100" w:type="dxa"/>
              <w:left w:w="100" w:type="dxa"/>
              <w:bottom w:w="100" w:type="dxa"/>
              <w:right w:w="100" w:type="dxa"/>
            </w:tcMar>
          </w:tcPr>
          <w:p w:rsidR="00E42D89" w:rsidRDefault="00F6656C">
            <w:pPr>
              <w:widowControl w:val="0"/>
              <w:spacing w:line="240" w:lineRule="auto"/>
            </w:pPr>
            <w:r>
              <w:t>100</w:t>
            </w:r>
          </w:p>
        </w:tc>
        <w:tc>
          <w:tcPr>
            <w:tcW w:w="1186" w:type="dxa"/>
            <w:tcMar>
              <w:top w:w="100" w:type="dxa"/>
              <w:left w:w="100" w:type="dxa"/>
              <w:bottom w:w="100" w:type="dxa"/>
              <w:right w:w="100" w:type="dxa"/>
            </w:tcMar>
          </w:tcPr>
          <w:p w:rsidR="00E42D89" w:rsidRDefault="00F6656C">
            <w:pPr>
              <w:widowControl w:val="0"/>
              <w:spacing w:line="240" w:lineRule="auto"/>
            </w:pPr>
            <w:r>
              <w:t>100</w:t>
            </w:r>
          </w:p>
        </w:tc>
        <w:tc>
          <w:tcPr>
            <w:tcW w:w="1337" w:type="dxa"/>
            <w:tcMar>
              <w:top w:w="100" w:type="dxa"/>
              <w:left w:w="100" w:type="dxa"/>
              <w:bottom w:w="100" w:type="dxa"/>
              <w:right w:w="100" w:type="dxa"/>
            </w:tcMar>
          </w:tcPr>
          <w:p w:rsidR="00E42D89" w:rsidRDefault="00F6656C">
            <w:pPr>
              <w:widowControl w:val="0"/>
              <w:spacing w:line="240" w:lineRule="auto"/>
            </w:pPr>
            <w:r>
              <w:t>100</w:t>
            </w:r>
          </w:p>
        </w:tc>
        <w:tc>
          <w:tcPr>
            <w:tcW w:w="1337" w:type="dxa"/>
            <w:tcMar>
              <w:top w:w="100" w:type="dxa"/>
              <w:left w:w="100" w:type="dxa"/>
              <w:bottom w:w="100" w:type="dxa"/>
              <w:right w:w="100" w:type="dxa"/>
            </w:tcMar>
          </w:tcPr>
          <w:p w:rsidR="00E42D89" w:rsidRDefault="00F6656C">
            <w:pPr>
              <w:widowControl w:val="0"/>
              <w:spacing w:line="240" w:lineRule="auto"/>
            </w:pPr>
            <w:r>
              <w:t>97.9</w:t>
            </w:r>
          </w:p>
        </w:tc>
      </w:tr>
      <w:tr w:rsidR="00E42D89" w:rsidTr="000D7F67">
        <w:tc>
          <w:tcPr>
            <w:tcW w:w="1338" w:type="dxa"/>
            <w:tcMar>
              <w:top w:w="100" w:type="dxa"/>
              <w:left w:w="100" w:type="dxa"/>
              <w:bottom w:w="100" w:type="dxa"/>
              <w:right w:w="100" w:type="dxa"/>
            </w:tcMar>
          </w:tcPr>
          <w:p w:rsidR="00E42D89" w:rsidRDefault="00F6656C">
            <w:pPr>
              <w:widowControl w:val="0"/>
              <w:spacing w:line="240" w:lineRule="auto"/>
            </w:pPr>
            <w:r>
              <w:t>Testing</w:t>
            </w:r>
          </w:p>
        </w:tc>
        <w:tc>
          <w:tcPr>
            <w:tcW w:w="1337" w:type="dxa"/>
            <w:tcMar>
              <w:top w:w="100" w:type="dxa"/>
              <w:left w:w="100" w:type="dxa"/>
              <w:bottom w:w="100" w:type="dxa"/>
              <w:right w:w="100" w:type="dxa"/>
            </w:tcMar>
          </w:tcPr>
          <w:p w:rsidR="00E42D89" w:rsidRDefault="00F6656C">
            <w:pPr>
              <w:widowControl w:val="0"/>
              <w:spacing w:line="240" w:lineRule="auto"/>
            </w:pPr>
            <w:r>
              <w:t>88.6</w:t>
            </w:r>
          </w:p>
        </w:tc>
        <w:tc>
          <w:tcPr>
            <w:tcW w:w="1295" w:type="dxa"/>
            <w:shd w:val="clear" w:color="auto" w:fill="FFFF00"/>
            <w:tcMar>
              <w:top w:w="100" w:type="dxa"/>
              <w:left w:w="100" w:type="dxa"/>
              <w:bottom w:w="100" w:type="dxa"/>
              <w:right w:w="100" w:type="dxa"/>
            </w:tcMar>
          </w:tcPr>
          <w:p w:rsidR="00E42D89" w:rsidRDefault="00F6656C">
            <w:pPr>
              <w:widowControl w:val="0"/>
              <w:spacing w:line="240" w:lineRule="auto"/>
            </w:pPr>
            <w:r>
              <w:t>91.1</w:t>
            </w:r>
          </w:p>
        </w:tc>
        <w:tc>
          <w:tcPr>
            <w:tcW w:w="1530" w:type="dxa"/>
            <w:tcMar>
              <w:top w:w="100" w:type="dxa"/>
              <w:left w:w="100" w:type="dxa"/>
              <w:bottom w:w="100" w:type="dxa"/>
              <w:right w:w="100" w:type="dxa"/>
            </w:tcMar>
          </w:tcPr>
          <w:p w:rsidR="00E42D89" w:rsidRDefault="00F6656C">
            <w:pPr>
              <w:widowControl w:val="0"/>
              <w:spacing w:line="240" w:lineRule="auto"/>
            </w:pPr>
            <w:r>
              <w:t>89.9</w:t>
            </w:r>
          </w:p>
        </w:tc>
        <w:tc>
          <w:tcPr>
            <w:tcW w:w="1186" w:type="dxa"/>
            <w:tcMar>
              <w:top w:w="100" w:type="dxa"/>
              <w:left w:w="100" w:type="dxa"/>
              <w:bottom w:w="100" w:type="dxa"/>
              <w:right w:w="100" w:type="dxa"/>
            </w:tcMar>
          </w:tcPr>
          <w:p w:rsidR="00E42D89" w:rsidRDefault="00F6656C">
            <w:pPr>
              <w:widowControl w:val="0"/>
              <w:spacing w:line="240" w:lineRule="auto"/>
            </w:pPr>
            <w:r>
              <w:t>89.9</w:t>
            </w:r>
          </w:p>
        </w:tc>
        <w:tc>
          <w:tcPr>
            <w:tcW w:w="1337" w:type="dxa"/>
            <w:tcMar>
              <w:top w:w="100" w:type="dxa"/>
              <w:left w:w="100" w:type="dxa"/>
              <w:bottom w:w="100" w:type="dxa"/>
              <w:right w:w="100" w:type="dxa"/>
            </w:tcMar>
          </w:tcPr>
          <w:p w:rsidR="00E42D89" w:rsidRDefault="00F6656C">
            <w:pPr>
              <w:widowControl w:val="0"/>
              <w:spacing w:line="240" w:lineRule="auto"/>
            </w:pPr>
            <w:r>
              <w:t>86.1</w:t>
            </w:r>
          </w:p>
        </w:tc>
        <w:tc>
          <w:tcPr>
            <w:tcW w:w="1337" w:type="dxa"/>
            <w:shd w:val="clear" w:color="auto" w:fill="FFFF00"/>
            <w:tcMar>
              <w:top w:w="100" w:type="dxa"/>
              <w:left w:w="100" w:type="dxa"/>
              <w:bottom w:w="100" w:type="dxa"/>
              <w:right w:w="100" w:type="dxa"/>
            </w:tcMar>
          </w:tcPr>
          <w:p w:rsidR="00E42D89" w:rsidRDefault="00F6656C">
            <w:pPr>
              <w:widowControl w:val="0"/>
              <w:spacing w:line="240" w:lineRule="auto"/>
            </w:pPr>
            <w:r>
              <w:t>70.9</w:t>
            </w:r>
          </w:p>
        </w:tc>
      </w:tr>
    </w:tbl>
    <w:p w:rsidR="00E42D89" w:rsidRDefault="00F6656C">
      <w:r>
        <w:t xml:space="preserve"> </w:t>
      </w:r>
    </w:p>
    <w:p w:rsidR="00E42D89" w:rsidRDefault="00E42D89"/>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42D89">
        <w:tc>
          <w:tcPr>
            <w:tcW w:w="2340" w:type="dxa"/>
            <w:tcMar>
              <w:top w:w="100" w:type="dxa"/>
              <w:left w:w="100" w:type="dxa"/>
              <w:bottom w:w="100" w:type="dxa"/>
              <w:right w:w="100" w:type="dxa"/>
            </w:tcMar>
          </w:tcPr>
          <w:p w:rsidR="00E42D89" w:rsidRDefault="00E42D89">
            <w:pPr>
              <w:widowControl w:val="0"/>
              <w:spacing w:line="240" w:lineRule="auto"/>
            </w:pPr>
          </w:p>
        </w:tc>
        <w:tc>
          <w:tcPr>
            <w:tcW w:w="2340" w:type="dxa"/>
            <w:tcMar>
              <w:top w:w="100" w:type="dxa"/>
              <w:left w:w="100" w:type="dxa"/>
              <w:bottom w:w="100" w:type="dxa"/>
              <w:right w:w="100" w:type="dxa"/>
            </w:tcMar>
          </w:tcPr>
          <w:p w:rsidR="00E42D89" w:rsidRPr="000D7F67" w:rsidRDefault="00F6656C">
            <w:pPr>
              <w:widowControl w:val="0"/>
              <w:spacing w:line="240" w:lineRule="auto"/>
              <w:rPr>
                <w:b/>
              </w:rPr>
            </w:pPr>
            <w:r w:rsidRPr="000D7F67">
              <w:rPr>
                <w:b/>
              </w:rPr>
              <w:t>!(Jaw, Eyebrows)</w:t>
            </w:r>
          </w:p>
        </w:tc>
        <w:tc>
          <w:tcPr>
            <w:tcW w:w="2340" w:type="dxa"/>
            <w:tcMar>
              <w:top w:w="100" w:type="dxa"/>
              <w:left w:w="100" w:type="dxa"/>
              <w:bottom w:w="100" w:type="dxa"/>
              <w:right w:w="100" w:type="dxa"/>
            </w:tcMar>
          </w:tcPr>
          <w:p w:rsidR="00E42D89" w:rsidRPr="000D7F67" w:rsidRDefault="00F6656C">
            <w:pPr>
              <w:widowControl w:val="0"/>
              <w:spacing w:line="240" w:lineRule="auto"/>
              <w:rPr>
                <w:b/>
              </w:rPr>
            </w:pPr>
            <w:r w:rsidRPr="000D7F67">
              <w:rPr>
                <w:b/>
              </w:rPr>
              <w:t>!(Jaw, Eyebrows, Eyes)</w:t>
            </w:r>
          </w:p>
        </w:tc>
        <w:tc>
          <w:tcPr>
            <w:tcW w:w="2340" w:type="dxa"/>
            <w:tcMar>
              <w:top w:w="100" w:type="dxa"/>
              <w:left w:w="100" w:type="dxa"/>
              <w:bottom w:w="100" w:type="dxa"/>
              <w:right w:w="100" w:type="dxa"/>
            </w:tcMar>
          </w:tcPr>
          <w:p w:rsidR="00E42D89" w:rsidRPr="000D7F67" w:rsidRDefault="00F6656C">
            <w:pPr>
              <w:widowControl w:val="0"/>
              <w:spacing w:line="240" w:lineRule="auto"/>
              <w:rPr>
                <w:b/>
              </w:rPr>
            </w:pPr>
            <w:r w:rsidRPr="000D7F67">
              <w:rPr>
                <w:b/>
              </w:rPr>
              <w:t>!(Jaw, Eyebrows, Eyes, Nose)</w:t>
            </w:r>
          </w:p>
        </w:tc>
      </w:tr>
      <w:tr w:rsidR="00E42D89">
        <w:tc>
          <w:tcPr>
            <w:tcW w:w="2340" w:type="dxa"/>
            <w:tcMar>
              <w:top w:w="100" w:type="dxa"/>
              <w:left w:w="100" w:type="dxa"/>
              <w:bottom w:w="100" w:type="dxa"/>
              <w:right w:w="100" w:type="dxa"/>
            </w:tcMar>
          </w:tcPr>
          <w:p w:rsidR="00E42D89" w:rsidRDefault="00F6656C">
            <w:pPr>
              <w:widowControl w:val="0"/>
              <w:spacing w:line="240" w:lineRule="auto"/>
            </w:pPr>
            <w:r>
              <w:t>Training</w:t>
            </w:r>
          </w:p>
        </w:tc>
        <w:tc>
          <w:tcPr>
            <w:tcW w:w="2340" w:type="dxa"/>
            <w:tcMar>
              <w:top w:w="100" w:type="dxa"/>
              <w:left w:w="100" w:type="dxa"/>
              <w:bottom w:w="100" w:type="dxa"/>
              <w:right w:w="100" w:type="dxa"/>
            </w:tcMar>
          </w:tcPr>
          <w:p w:rsidR="00E42D89" w:rsidRDefault="00F6656C">
            <w:pPr>
              <w:widowControl w:val="0"/>
              <w:spacing w:line="240" w:lineRule="auto"/>
            </w:pPr>
            <w:r>
              <w:t>100</w:t>
            </w:r>
          </w:p>
        </w:tc>
        <w:tc>
          <w:tcPr>
            <w:tcW w:w="2340" w:type="dxa"/>
            <w:tcMar>
              <w:top w:w="100" w:type="dxa"/>
              <w:left w:w="100" w:type="dxa"/>
              <w:bottom w:w="100" w:type="dxa"/>
              <w:right w:w="100" w:type="dxa"/>
            </w:tcMar>
          </w:tcPr>
          <w:p w:rsidR="00E42D89" w:rsidRDefault="00F6656C">
            <w:pPr>
              <w:widowControl w:val="0"/>
              <w:spacing w:line="240" w:lineRule="auto"/>
            </w:pPr>
            <w:r>
              <w:t>100</w:t>
            </w:r>
          </w:p>
        </w:tc>
        <w:tc>
          <w:tcPr>
            <w:tcW w:w="2340" w:type="dxa"/>
            <w:tcMar>
              <w:top w:w="100" w:type="dxa"/>
              <w:left w:w="100" w:type="dxa"/>
              <w:bottom w:w="100" w:type="dxa"/>
              <w:right w:w="100" w:type="dxa"/>
            </w:tcMar>
          </w:tcPr>
          <w:p w:rsidR="00E42D89" w:rsidRDefault="00F6656C">
            <w:pPr>
              <w:widowControl w:val="0"/>
              <w:spacing w:line="240" w:lineRule="auto"/>
            </w:pPr>
            <w:r>
              <w:t>100</w:t>
            </w:r>
          </w:p>
        </w:tc>
      </w:tr>
      <w:tr w:rsidR="00E42D89">
        <w:tc>
          <w:tcPr>
            <w:tcW w:w="2340" w:type="dxa"/>
            <w:tcMar>
              <w:top w:w="100" w:type="dxa"/>
              <w:left w:w="100" w:type="dxa"/>
              <w:bottom w:w="100" w:type="dxa"/>
              <w:right w:w="100" w:type="dxa"/>
            </w:tcMar>
          </w:tcPr>
          <w:p w:rsidR="00E42D89" w:rsidRDefault="00F6656C">
            <w:pPr>
              <w:widowControl w:val="0"/>
              <w:spacing w:line="240" w:lineRule="auto"/>
            </w:pPr>
            <w:r>
              <w:t>Testing</w:t>
            </w:r>
          </w:p>
        </w:tc>
        <w:tc>
          <w:tcPr>
            <w:tcW w:w="2340" w:type="dxa"/>
            <w:tcMar>
              <w:top w:w="100" w:type="dxa"/>
              <w:left w:w="100" w:type="dxa"/>
              <w:bottom w:w="100" w:type="dxa"/>
              <w:right w:w="100" w:type="dxa"/>
            </w:tcMar>
          </w:tcPr>
          <w:p w:rsidR="00E42D89" w:rsidRDefault="00F6656C">
            <w:pPr>
              <w:widowControl w:val="0"/>
              <w:spacing w:line="240" w:lineRule="auto"/>
            </w:pPr>
            <w:r>
              <w:t>91.1</w:t>
            </w:r>
          </w:p>
        </w:tc>
        <w:tc>
          <w:tcPr>
            <w:tcW w:w="2340" w:type="dxa"/>
            <w:tcMar>
              <w:top w:w="100" w:type="dxa"/>
              <w:left w:w="100" w:type="dxa"/>
              <w:bottom w:w="100" w:type="dxa"/>
              <w:right w:w="100" w:type="dxa"/>
            </w:tcMar>
          </w:tcPr>
          <w:p w:rsidR="00E42D89" w:rsidRDefault="00F6656C">
            <w:pPr>
              <w:widowControl w:val="0"/>
              <w:spacing w:line="240" w:lineRule="auto"/>
            </w:pPr>
            <w:r>
              <w:t>92.4</w:t>
            </w:r>
          </w:p>
        </w:tc>
        <w:tc>
          <w:tcPr>
            <w:tcW w:w="2340" w:type="dxa"/>
            <w:shd w:val="clear" w:color="auto" w:fill="FFFF00"/>
            <w:tcMar>
              <w:top w:w="100" w:type="dxa"/>
              <w:left w:w="100" w:type="dxa"/>
              <w:bottom w:w="100" w:type="dxa"/>
              <w:right w:w="100" w:type="dxa"/>
            </w:tcMar>
          </w:tcPr>
          <w:p w:rsidR="00E42D89" w:rsidRDefault="00F6656C">
            <w:pPr>
              <w:widowControl w:val="0"/>
              <w:spacing w:line="240" w:lineRule="auto"/>
            </w:pPr>
            <w:r>
              <w:t>93.7</w:t>
            </w:r>
          </w:p>
        </w:tc>
      </w:tr>
    </w:tbl>
    <w:p w:rsidR="00E42D89" w:rsidRDefault="00E42D89"/>
    <w:p w:rsidR="00E42D89" w:rsidRDefault="00E42D89"/>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E42D89">
        <w:tc>
          <w:tcPr>
            <w:tcW w:w="1560" w:type="dxa"/>
            <w:tcMar>
              <w:top w:w="100" w:type="dxa"/>
              <w:left w:w="100" w:type="dxa"/>
              <w:bottom w:w="100" w:type="dxa"/>
              <w:right w:w="100" w:type="dxa"/>
            </w:tcMar>
          </w:tcPr>
          <w:p w:rsidR="00E42D89" w:rsidRDefault="00E42D89">
            <w:pPr>
              <w:widowControl w:val="0"/>
              <w:spacing w:line="240" w:lineRule="auto"/>
            </w:pPr>
          </w:p>
        </w:tc>
        <w:tc>
          <w:tcPr>
            <w:tcW w:w="1560" w:type="dxa"/>
            <w:tcMar>
              <w:top w:w="100" w:type="dxa"/>
              <w:left w:w="100" w:type="dxa"/>
              <w:bottom w:w="100" w:type="dxa"/>
              <w:right w:w="100" w:type="dxa"/>
            </w:tcMar>
          </w:tcPr>
          <w:p w:rsidR="00E42D89" w:rsidRPr="000D7F67" w:rsidRDefault="009456D7">
            <w:pPr>
              <w:widowControl w:val="0"/>
              <w:spacing w:line="240" w:lineRule="auto"/>
              <w:rPr>
                <w:b/>
              </w:rPr>
            </w:pPr>
            <w:r>
              <w:rPr>
                <w:b/>
              </w:rPr>
              <w:t xml:space="preserve">Only </w:t>
            </w:r>
            <w:r w:rsidR="00F6656C" w:rsidRPr="000D7F67">
              <w:rPr>
                <w:b/>
              </w:rPr>
              <w:t>Jaw</w:t>
            </w:r>
          </w:p>
        </w:tc>
        <w:tc>
          <w:tcPr>
            <w:tcW w:w="1560" w:type="dxa"/>
            <w:tcMar>
              <w:top w:w="100" w:type="dxa"/>
              <w:left w:w="100" w:type="dxa"/>
              <w:bottom w:w="100" w:type="dxa"/>
              <w:right w:w="100" w:type="dxa"/>
            </w:tcMar>
          </w:tcPr>
          <w:p w:rsidR="00E42D89" w:rsidRPr="000D7F67" w:rsidRDefault="009456D7">
            <w:pPr>
              <w:widowControl w:val="0"/>
              <w:spacing w:line="240" w:lineRule="auto"/>
              <w:rPr>
                <w:b/>
              </w:rPr>
            </w:pPr>
            <w:r>
              <w:rPr>
                <w:b/>
              </w:rPr>
              <w:t xml:space="preserve">Only </w:t>
            </w:r>
            <w:r w:rsidR="00F6656C" w:rsidRPr="000D7F67">
              <w:rPr>
                <w:b/>
              </w:rPr>
              <w:t>Mouth</w:t>
            </w:r>
          </w:p>
        </w:tc>
        <w:tc>
          <w:tcPr>
            <w:tcW w:w="1560" w:type="dxa"/>
            <w:tcMar>
              <w:top w:w="100" w:type="dxa"/>
              <w:left w:w="100" w:type="dxa"/>
              <w:bottom w:w="100" w:type="dxa"/>
              <w:right w:w="100" w:type="dxa"/>
            </w:tcMar>
          </w:tcPr>
          <w:p w:rsidR="00E42D89" w:rsidRPr="000D7F67" w:rsidRDefault="009456D7">
            <w:pPr>
              <w:widowControl w:val="0"/>
              <w:spacing w:line="240" w:lineRule="auto"/>
              <w:rPr>
                <w:b/>
              </w:rPr>
            </w:pPr>
            <w:r>
              <w:rPr>
                <w:b/>
              </w:rPr>
              <w:t xml:space="preserve">Only </w:t>
            </w:r>
            <w:r w:rsidR="00F6656C" w:rsidRPr="000D7F67">
              <w:rPr>
                <w:b/>
              </w:rPr>
              <w:t>Eyebrows</w:t>
            </w:r>
          </w:p>
        </w:tc>
        <w:tc>
          <w:tcPr>
            <w:tcW w:w="1560" w:type="dxa"/>
            <w:tcMar>
              <w:top w:w="100" w:type="dxa"/>
              <w:left w:w="100" w:type="dxa"/>
              <w:bottom w:w="100" w:type="dxa"/>
              <w:right w:w="100" w:type="dxa"/>
            </w:tcMar>
          </w:tcPr>
          <w:p w:rsidR="00E42D89" w:rsidRPr="000D7F67" w:rsidRDefault="009456D7">
            <w:pPr>
              <w:widowControl w:val="0"/>
              <w:spacing w:line="240" w:lineRule="auto"/>
              <w:rPr>
                <w:b/>
              </w:rPr>
            </w:pPr>
            <w:r>
              <w:rPr>
                <w:b/>
              </w:rPr>
              <w:t xml:space="preserve">Only </w:t>
            </w:r>
            <w:r w:rsidR="00F6656C" w:rsidRPr="000D7F67">
              <w:rPr>
                <w:b/>
              </w:rPr>
              <w:t>Eyes</w:t>
            </w:r>
          </w:p>
        </w:tc>
        <w:tc>
          <w:tcPr>
            <w:tcW w:w="1560" w:type="dxa"/>
            <w:tcMar>
              <w:top w:w="100" w:type="dxa"/>
              <w:left w:w="100" w:type="dxa"/>
              <w:bottom w:w="100" w:type="dxa"/>
              <w:right w:w="100" w:type="dxa"/>
            </w:tcMar>
          </w:tcPr>
          <w:p w:rsidR="00E42D89" w:rsidRPr="000D7F67" w:rsidRDefault="009456D7">
            <w:pPr>
              <w:widowControl w:val="0"/>
              <w:spacing w:line="240" w:lineRule="auto"/>
              <w:rPr>
                <w:b/>
              </w:rPr>
            </w:pPr>
            <w:r>
              <w:rPr>
                <w:b/>
              </w:rPr>
              <w:t xml:space="preserve">Only </w:t>
            </w:r>
            <w:r w:rsidR="00F6656C" w:rsidRPr="000D7F67">
              <w:rPr>
                <w:b/>
              </w:rPr>
              <w:t>Nose</w:t>
            </w:r>
          </w:p>
        </w:tc>
      </w:tr>
      <w:tr w:rsidR="00E42D89">
        <w:tc>
          <w:tcPr>
            <w:tcW w:w="1560" w:type="dxa"/>
            <w:tcMar>
              <w:top w:w="100" w:type="dxa"/>
              <w:left w:w="100" w:type="dxa"/>
              <w:bottom w:w="100" w:type="dxa"/>
              <w:right w:w="100" w:type="dxa"/>
            </w:tcMar>
          </w:tcPr>
          <w:p w:rsidR="00E42D89" w:rsidRDefault="00F6656C">
            <w:pPr>
              <w:widowControl w:val="0"/>
              <w:spacing w:line="240" w:lineRule="auto"/>
            </w:pPr>
            <w:r>
              <w:t>Training</w:t>
            </w:r>
          </w:p>
        </w:tc>
        <w:tc>
          <w:tcPr>
            <w:tcW w:w="1560" w:type="dxa"/>
            <w:tcMar>
              <w:top w:w="100" w:type="dxa"/>
              <w:left w:w="100" w:type="dxa"/>
              <w:bottom w:w="100" w:type="dxa"/>
              <w:right w:w="100" w:type="dxa"/>
            </w:tcMar>
          </w:tcPr>
          <w:p w:rsidR="00E42D89" w:rsidRDefault="00F6656C">
            <w:pPr>
              <w:widowControl w:val="0"/>
              <w:spacing w:line="240" w:lineRule="auto"/>
            </w:pPr>
            <w:r>
              <w:t>96.6</w:t>
            </w:r>
          </w:p>
        </w:tc>
        <w:tc>
          <w:tcPr>
            <w:tcW w:w="1560" w:type="dxa"/>
            <w:tcMar>
              <w:top w:w="100" w:type="dxa"/>
              <w:left w:w="100" w:type="dxa"/>
              <w:bottom w:w="100" w:type="dxa"/>
              <w:right w:w="100" w:type="dxa"/>
            </w:tcMar>
          </w:tcPr>
          <w:p w:rsidR="00E42D89" w:rsidRDefault="00F6656C">
            <w:pPr>
              <w:widowControl w:val="0"/>
              <w:spacing w:line="240" w:lineRule="auto"/>
            </w:pPr>
            <w:r>
              <w:t>100</w:t>
            </w:r>
          </w:p>
        </w:tc>
        <w:tc>
          <w:tcPr>
            <w:tcW w:w="1560" w:type="dxa"/>
            <w:tcMar>
              <w:top w:w="100" w:type="dxa"/>
              <w:left w:w="100" w:type="dxa"/>
              <w:bottom w:w="100" w:type="dxa"/>
              <w:right w:w="100" w:type="dxa"/>
            </w:tcMar>
          </w:tcPr>
          <w:p w:rsidR="00E42D89" w:rsidRDefault="00F6656C">
            <w:pPr>
              <w:widowControl w:val="0"/>
              <w:spacing w:line="240" w:lineRule="auto"/>
            </w:pPr>
            <w:r>
              <w:t>97.3</w:t>
            </w:r>
          </w:p>
        </w:tc>
        <w:tc>
          <w:tcPr>
            <w:tcW w:w="1560" w:type="dxa"/>
            <w:tcMar>
              <w:top w:w="100" w:type="dxa"/>
              <w:left w:w="100" w:type="dxa"/>
              <w:bottom w:w="100" w:type="dxa"/>
              <w:right w:w="100" w:type="dxa"/>
            </w:tcMar>
          </w:tcPr>
          <w:p w:rsidR="00E42D89" w:rsidRDefault="00F6656C">
            <w:pPr>
              <w:widowControl w:val="0"/>
              <w:spacing w:line="240" w:lineRule="auto"/>
            </w:pPr>
            <w:r>
              <w:t>87.7</w:t>
            </w:r>
          </w:p>
        </w:tc>
        <w:tc>
          <w:tcPr>
            <w:tcW w:w="1560" w:type="dxa"/>
            <w:tcMar>
              <w:top w:w="100" w:type="dxa"/>
              <w:left w:w="100" w:type="dxa"/>
              <w:bottom w:w="100" w:type="dxa"/>
              <w:right w:w="100" w:type="dxa"/>
            </w:tcMar>
          </w:tcPr>
          <w:p w:rsidR="00E42D89" w:rsidRDefault="00F6656C">
            <w:pPr>
              <w:widowControl w:val="0"/>
              <w:spacing w:line="240" w:lineRule="auto"/>
            </w:pPr>
            <w:r>
              <w:t>76.7</w:t>
            </w:r>
          </w:p>
        </w:tc>
      </w:tr>
      <w:tr w:rsidR="00E42D89">
        <w:tc>
          <w:tcPr>
            <w:tcW w:w="1560" w:type="dxa"/>
            <w:tcMar>
              <w:top w:w="100" w:type="dxa"/>
              <w:left w:w="100" w:type="dxa"/>
              <w:bottom w:w="100" w:type="dxa"/>
              <w:right w:w="100" w:type="dxa"/>
            </w:tcMar>
          </w:tcPr>
          <w:p w:rsidR="00E42D89" w:rsidRDefault="00F6656C">
            <w:pPr>
              <w:widowControl w:val="0"/>
              <w:spacing w:line="240" w:lineRule="auto"/>
            </w:pPr>
            <w:r>
              <w:t>Testing</w:t>
            </w:r>
          </w:p>
        </w:tc>
        <w:tc>
          <w:tcPr>
            <w:tcW w:w="1560" w:type="dxa"/>
            <w:tcMar>
              <w:top w:w="100" w:type="dxa"/>
              <w:left w:w="100" w:type="dxa"/>
              <w:bottom w:w="100" w:type="dxa"/>
              <w:right w:w="100" w:type="dxa"/>
            </w:tcMar>
          </w:tcPr>
          <w:p w:rsidR="00E42D89" w:rsidRDefault="00F6656C">
            <w:pPr>
              <w:widowControl w:val="0"/>
              <w:spacing w:line="240" w:lineRule="auto"/>
            </w:pPr>
            <w:r>
              <w:t>50.6</w:t>
            </w:r>
          </w:p>
        </w:tc>
        <w:tc>
          <w:tcPr>
            <w:tcW w:w="1560" w:type="dxa"/>
            <w:shd w:val="clear" w:color="auto" w:fill="FFFF00"/>
            <w:tcMar>
              <w:top w:w="100" w:type="dxa"/>
              <w:left w:w="100" w:type="dxa"/>
              <w:bottom w:w="100" w:type="dxa"/>
              <w:right w:w="100" w:type="dxa"/>
            </w:tcMar>
          </w:tcPr>
          <w:p w:rsidR="00E42D89" w:rsidRDefault="00F6656C">
            <w:pPr>
              <w:widowControl w:val="0"/>
              <w:spacing w:line="240" w:lineRule="auto"/>
            </w:pPr>
            <w:r>
              <w:t>93.7</w:t>
            </w:r>
          </w:p>
        </w:tc>
        <w:tc>
          <w:tcPr>
            <w:tcW w:w="1560" w:type="dxa"/>
            <w:tcMar>
              <w:top w:w="100" w:type="dxa"/>
              <w:left w:w="100" w:type="dxa"/>
              <w:bottom w:w="100" w:type="dxa"/>
              <w:right w:w="100" w:type="dxa"/>
            </w:tcMar>
          </w:tcPr>
          <w:p w:rsidR="00E42D89" w:rsidRDefault="00F6656C">
            <w:pPr>
              <w:widowControl w:val="0"/>
              <w:spacing w:line="240" w:lineRule="auto"/>
            </w:pPr>
            <w:r>
              <w:t>43</w:t>
            </w:r>
          </w:p>
        </w:tc>
        <w:tc>
          <w:tcPr>
            <w:tcW w:w="1560" w:type="dxa"/>
            <w:tcMar>
              <w:top w:w="100" w:type="dxa"/>
              <w:left w:w="100" w:type="dxa"/>
              <w:bottom w:w="100" w:type="dxa"/>
              <w:right w:w="100" w:type="dxa"/>
            </w:tcMar>
          </w:tcPr>
          <w:p w:rsidR="00E42D89" w:rsidRDefault="00F6656C">
            <w:pPr>
              <w:widowControl w:val="0"/>
              <w:spacing w:line="240" w:lineRule="auto"/>
            </w:pPr>
            <w:r>
              <w:t>59.5</w:t>
            </w:r>
          </w:p>
        </w:tc>
        <w:tc>
          <w:tcPr>
            <w:tcW w:w="1560" w:type="dxa"/>
            <w:tcMar>
              <w:top w:w="100" w:type="dxa"/>
              <w:left w:w="100" w:type="dxa"/>
              <w:bottom w:w="100" w:type="dxa"/>
              <w:right w:w="100" w:type="dxa"/>
            </w:tcMar>
          </w:tcPr>
          <w:p w:rsidR="00E42D89" w:rsidRDefault="00F6656C">
            <w:pPr>
              <w:widowControl w:val="0"/>
              <w:spacing w:line="240" w:lineRule="auto"/>
            </w:pPr>
            <w:r>
              <w:t>43</w:t>
            </w:r>
          </w:p>
        </w:tc>
      </w:tr>
    </w:tbl>
    <w:p w:rsidR="00E42D89" w:rsidRDefault="00E42D89"/>
    <w:p w:rsidR="00E42D89" w:rsidRDefault="00B01D80">
      <w:r>
        <w:t>MATLAB</w:t>
      </w:r>
      <w:r w:rsidR="00F6656C">
        <w:t xml:space="preserve"> </w:t>
      </w:r>
      <w:r>
        <w:t xml:space="preserve">Library </w:t>
      </w:r>
      <w:r w:rsidR="00F6656C">
        <w:t>Version</w:t>
      </w:r>
    </w:p>
    <w:tbl>
      <w:tblPr>
        <w:tblStyle w:val="a4"/>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675"/>
        <w:gridCol w:w="675"/>
        <w:gridCol w:w="675"/>
        <w:gridCol w:w="705"/>
        <w:gridCol w:w="690"/>
        <w:gridCol w:w="795"/>
        <w:gridCol w:w="675"/>
        <w:gridCol w:w="705"/>
        <w:gridCol w:w="705"/>
        <w:gridCol w:w="690"/>
        <w:gridCol w:w="705"/>
        <w:gridCol w:w="705"/>
      </w:tblGrid>
      <w:tr w:rsidR="00E42D89" w:rsidTr="000D7F67">
        <w:trPr>
          <w:trHeight w:val="303"/>
        </w:trPr>
        <w:tc>
          <w:tcPr>
            <w:tcW w:w="1125" w:type="dxa"/>
            <w:tcMar>
              <w:top w:w="100" w:type="dxa"/>
              <w:left w:w="100" w:type="dxa"/>
              <w:bottom w:w="100" w:type="dxa"/>
              <w:right w:w="100" w:type="dxa"/>
            </w:tcMar>
          </w:tcPr>
          <w:p w:rsidR="00E42D89" w:rsidRDefault="00E42D89">
            <w:pPr>
              <w:spacing w:line="240" w:lineRule="auto"/>
            </w:pPr>
          </w:p>
        </w:tc>
        <w:tc>
          <w:tcPr>
            <w:tcW w:w="1350" w:type="dxa"/>
            <w:gridSpan w:val="2"/>
            <w:tcMar>
              <w:top w:w="100" w:type="dxa"/>
              <w:left w:w="100" w:type="dxa"/>
              <w:bottom w:w="100" w:type="dxa"/>
              <w:right w:w="100" w:type="dxa"/>
            </w:tcMar>
          </w:tcPr>
          <w:p w:rsidR="00E42D89" w:rsidRPr="000D7F67" w:rsidRDefault="00FF66F9">
            <w:pPr>
              <w:widowControl w:val="0"/>
              <w:spacing w:line="240" w:lineRule="auto"/>
              <w:rPr>
                <w:b/>
              </w:rPr>
            </w:pPr>
            <w:r w:rsidRPr="000D7F67">
              <w:rPr>
                <w:b/>
              </w:rPr>
              <w:t>All Points</w:t>
            </w:r>
          </w:p>
        </w:tc>
        <w:tc>
          <w:tcPr>
            <w:tcW w:w="1380" w:type="dxa"/>
            <w:gridSpan w:val="2"/>
            <w:tcMar>
              <w:top w:w="100" w:type="dxa"/>
              <w:left w:w="100" w:type="dxa"/>
              <w:bottom w:w="100" w:type="dxa"/>
              <w:right w:w="100" w:type="dxa"/>
            </w:tcMar>
          </w:tcPr>
          <w:p w:rsidR="00E42D89" w:rsidRPr="000D7F67" w:rsidRDefault="00F6656C">
            <w:pPr>
              <w:spacing w:line="240" w:lineRule="auto"/>
              <w:rPr>
                <w:b/>
              </w:rPr>
            </w:pPr>
            <w:r w:rsidRPr="000D7F67">
              <w:rPr>
                <w:b/>
              </w:rPr>
              <w:t>!(Jaw)</w:t>
            </w:r>
          </w:p>
        </w:tc>
        <w:tc>
          <w:tcPr>
            <w:tcW w:w="1485" w:type="dxa"/>
            <w:gridSpan w:val="2"/>
            <w:tcMar>
              <w:top w:w="100" w:type="dxa"/>
              <w:left w:w="100" w:type="dxa"/>
              <w:bottom w:w="100" w:type="dxa"/>
              <w:right w:w="100" w:type="dxa"/>
            </w:tcMar>
          </w:tcPr>
          <w:p w:rsidR="00E42D89" w:rsidRPr="000D7F67" w:rsidRDefault="00F6656C">
            <w:pPr>
              <w:spacing w:line="240" w:lineRule="auto"/>
              <w:rPr>
                <w:b/>
              </w:rPr>
            </w:pPr>
            <w:r w:rsidRPr="000D7F67">
              <w:rPr>
                <w:b/>
              </w:rPr>
              <w:t>!(Eyebrows)</w:t>
            </w:r>
          </w:p>
        </w:tc>
        <w:tc>
          <w:tcPr>
            <w:tcW w:w="1380" w:type="dxa"/>
            <w:gridSpan w:val="2"/>
            <w:tcMar>
              <w:top w:w="100" w:type="dxa"/>
              <w:left w:w="100" w:type="dxa"/>
              <w:bottom w:w="100" w:type="dxa"/>
              <w:right w:w="100" w:type="dxa"/>
            </w:tcMar>
          </w:tcPr>
          <w:p w:rsidR="00E42D89" w:rsidRPr="000D7F67" w:rsidRDefault="00F6656C">
            <w:pPr>
              <w:spacing w:line="240" w:lineRule="auto"/>
              <w:rPr>
                <w:b/>
              </w:rPr>
            </w:pPr>
            <w:r w:rsidRPr="000D7F67">
              <w:rPr>
                <w:b/>
              </w:rPr>
              <w:t>!(Eyes)</w:t>
            </w:r>
          </w:p>
        </w:tc>
        <w:tc>
          <w:tcPr>
            <w:tcW w:w="1395" w:type="dxa"/>
            <w:gridSpan w:val="2"/>
            <w:tcMar>
              <w:top w:w="100" w:type="dxa"/>
              <w:left w:w="100" w:type="dxa"/>
              <w:bottom w:w="100" w:type="dxa"/>
              <w:right w:w="100" w:type="dxa"/>
            </w:tcMar>
          </w:tcPr>
          <w:p w:rsidR="00E42D89" w:rsidRPr="000D7F67" w:rsidRDefault="00F6656C">
            <w:pPr>
              <w:spacing w:line="240" w:lineRule="auto"/>
              <w:rPr>
                <w:b/>
              </w:rPr>
            </w:pPr>
            <w:r w:rsidRPr="000D7F67">
              <w:rPr>
                <w:b/>
              </w:rPr>
              <w:t>!(Nose)</w:t>
            </w:r>
          </w:p>
        </w:tc>
        <w:tc>
          <w:tcPr>
            <w:tcW w:w="1410" w:type="dxa"/>
            <w:gridSpan w:val="2"/>
            <w:tcMar>
              <w:top w:w="100" w:type="dxa"/>
              <w:left w:w="100" w:type="dxa"/>
              <w:bottom w:w="100" w:type="dxa"/>
              <w:right w:w="100" w:type="dxa"/>
            </w:tcMar>
          </w:tcPr>
          <w:p w:rsidR="00E42D89" w:rsidRPr="000D7F67" w:rsidRDefault="00F6656C">
            <w:pPr>
              <w:spacing w:line="240" w:lineRule="auto"/>
              <w:rPr>
                <w:b/>
              </w:rPr>
            </w:pPr>
            <w:r w:rsidRPr="000D7F67">
              <w:rPr>
                <w:b/>
              </w:rPr>
              <w:t>!(Mouth)</w:t>
            </w:r>
          </w:p>
        </w:tc>
      </w:tr>
      <w:tr w:rsidR="00E42D89">
        <w:tc>
          <w:tcPr>
            <w:tcW w:w="1125" w:type="dxa"/>
            <w:tcMar>
              <w:top w:w="100" w:type="dxa"/>
              <w:left w:w="100" w:type="dxa"/>
              <w:bottom w:w="100" w:type="dxa"/>
              <w:right w:w="100" w:type="dxa"/>
            </w:tcMar>
          </w:tcPr>
          <w:p w:rsidR="00E42D89" w:rsidRDefault="00F6656C">
            <w:pPr>
              <w:widowControl w:val="0"/>
              <w:spacing w:line="240" w:lineRule="auto"/>
            </w:pPr>
            <w:r>
              <w:t>Neurons</w:t>
            </w:r>
          </w:p>
        </w:tc>
        <w:tc>
          <w:tcPr>
            <w:tcW w:w="675" w:type="dxa"/>
            <w:tcMar>
              <w:top w:w="100" w:type="dxa"/>
              <w:left w:w="100" w:type="dxa"/>
              <w:bottom w:w="100" w:type="dxa"/>
              <w:right w:w="100" w:type="dxa"/>
            </w:tcMar>
          </w:tcPr>
          <w:p w:rsidR="00E42D89" w:rsidRDefault="00F6656C">
            <w:pPr>
              <w:widowControl w:val="0"/>
              <w:spacing w:line="240" w:lineRule="auto"/>
            </w:pPr>
            <w:r>
              <w:t>20</w:t>
            </w:r>
          </w:p>
        </w:tc>
        <w:tc>
          <w:tcPr>
            <w:tcW w:w="675" w:type="dxa"/>
            <w:tcMar>
              <w:top w:w="100" w:type="dxa"/>
              <w:left w:w="100" w:type="dxa"/>
              <w:bottom w:w="100" w:type="dxa"/>
              <w:right w:w="100" w:type="dxa"/>
            </w:tcMar>
          </w:tcPr>
          <w:p w:rsidR="00E42D89" w:rsidRDefault="00F6656C">
            <w:pPr>
              <w:widowControl w:val="0"/>
              <w:spacing w:line="240" w:lineRule="auto"/>
            </w:pPr>
            <w:r>
              <w:t>50</w:t>
            </w:r>
          </w:p>
        </w:tc>
        <w:tc>
          <w:tcPr>
            <w:tcW w:w="675" w:type="dxa"/>
            <w:tcMar>
              <w:top w:w="100" w:type="dxa"/>
              <w:left w:w="100" w:type="dxa"/>
              <w:bottom w:w="100" w:type="dxa"/>
              <w:right w:w="100" w:type="dxa"/>
            </w:tcMar>
          </w:tcPr>
          <w:p w:rsidR="00E42D89" w:rsidRDefault="00F6656C">
            <w:pPr>
              <w:widowControl w:val="0"/>
              <w:spacing w:line="240" w:lineRule="auto"/>
            </w:pPr>
            <w:r>
              <w:t>20</w:t>
            </w:r>
          </w:p>
        </w:tc>
        <w:tc>
          <w:tcPr>
            <w:tcW w:w="705" w:type="dxa"/>
            <w:tcMar>
              <w:top w:w="100" w:type="dxa"/>
              <w:left w:w="100" w:type="dxa"/>
              <w:bottom w:w="100" w:type="dxa"/>
              <w:right w:w="100" w:type="dxa"/>
            </w:tcMar>
          </w:tcPr>
          <w:p w:rsidR="00E42D89" w:rsidRDefault="00F6656C">
            <w:pPr>
              <w:widowControl w:val="0"/>
              <w:spacing w:line="240" w:lineRule="auto"/>
            </w:pPr>
            <w:r>
              <w:t>50</w:t>
            </w:r>
          </w:p>
        </w:tc>
        <w:tc>
          <w:tcPr>
            <w:tcW w:w="690" w:type="dxa"/>
            <w:tcMar>
              <w:top w:w="100" w:type="dxa"/>
              <w:left w:w="100" w:type="dxa"/>
              <w:bottom w:w="100" w:type="dxa"/>
              <w:right w:w="100" w:type="dxa"/>
            </w:tcMar>
          </w:tcPr>
          <w:p w:rsidR="00E42D89" w:rsidRDefault="00F6656C">
            <w:pPr>
              <w:widowControl w:val="0"/>
              <w:spacing w:line="240" w:lineRule="auto"/>
            </w:pPr>
            <w:r>
              <w:t>20</w:t>
            </w:r>
          </w:p>
        </w:tc>
        <w:tc>
          <w:tcPr>
            <w:tcW w:w="795" w:type="dxa"/>
            <w:tcMar>
              <w:top w:w="100" w:type="dxa"/>
              <w:left w:w="100" w:type="dxa"/>
              <w:bottom w:w="100" w:type="dxa"/>
              <w:right w:w="100" w:type="dxa"/>
            </w:tcMar>
          </w:tcPr>
          <w:p w:rsidR="00E42D89" w:rsidRDefault="00F6656C">
            <w:pPr>
              <w:widowControl w:val="0"/>
              <w:spacing w:line="240" w:lineRule="auto"/>
            </w:pPr>
            <w:r>
              <w:t>50</w:t>
            </w:r>
          </w:p>
        </w:tc>
        <w:tc>
          <w:tcPr>
            <w:tcW w:w="675" w:type="dxa"/>
            <w:tcMar>
              <w:top w:w="100" w:type="dxa"/>
              <w:left w:w="100" w:type="dxa"/>
              <w:bottom w:w="100" w:type="dxa"/>
              <w:right w:w="100" w:type="dxa"/>
            </w:tcMar>
          </w:tcPr>
          <w:p w:rsidR="00E42D89" w:rsidRDefault="00F6656C">
            <w:pPr>
              <w:widowControl w:val="0"/>
              <w:spacing w:line="240" w:lineRule="auto"/>
            </w:pPr>
            <w:r>
              <w:t>20</w:t>
            </w:r>
          </w:p>
        </w:tc>
        <w:tc>
          <w:tcPr>
            <w:tcW w:w="705" w:type="dxa"/>
            <w:tcMar>
              <w:top w:w="100" w:type="dxa"/>
              <w:left w:w="100" w:type="dxa"/>
              <w:bottom w:w="100" w:type="dxa"/>
              <w:right w:w="100" w:type="dxa"/>
            </w:tcMar>
          </w:tcPr>
          <w:p w:rsidR="00E42D89" w:rsidRDefault="00F6656C">
            <w:pPr>
              <w:widowControl w:val="0"/>
              <w:spacing w:line="240" w:lineRule="auto"/>
            </w:pPr>
            <w:r>
              <w:t>50</w:t>
            </w:r>
          </w:p>
        </w:tc>
        <w:tc>
          <w:tcPr>
            <w:tcW w:w="705" w:type="dxa"/>
            <w:tcMar>
              <w:top w:w="100" w:type="dxa"/>
              <w:left w:w="100" w:type="dxa"/>
              <w:bottom w:w="100" w:type="dxa"/>
              <w:right w:w="100" w:type="dxa"/>
            </w:tcMar>
          </w:tcPr>
          <w:p w:rsidR="00E42D89" w:rsidRDefault="00F6656C">
            <w:pPr>
              <w:widowControl w:val="0"/>
              <w:spacing w:line="240" w:lineRule="auto"/>
            </w:pPr>
            <w:r>
              <w:t>20</w:t>
            </w:r>
          </w:p>
        </w:tc>
        <w:tc>
          <w:tcPr>
            <w:tcW w:w="690" w:type="dxa"/>
            <w:tcMar>
              <w:top w:w="100" w:type="dxa"/>
              <w:left w:w="100" w:type="dxa"/>
              <w:bottom w:w="100" w:type="dxa"/>
              <w:right w:w="100" w:type="dxa"/>
            </w:tcMar>
          </w:tcPr>
          <w:p w:rsidR="00E42D89" w:rsidRDefault="00F6656C">
            <w:pPr>
              <w:widowControl w:val="0"/>
              <w:spacing w:line="240" w:lineRule="auto"/>
            </w:pPr>
            <w:r>
              <w:t>50</w:t>
            </w:r>
          </w:p>
        </w:tc>
        <w:tc>
          <w:tcPr>
            <w:tcW w:w="705" w:type="dxa"/>
            <w:tcMar>
              <w:top w:w="100" w:type="dxa"/>
              <w:left w:w="100" w:type="dxa"/>
              <w:bottom w:w="100" w:type="dxa"/>
              <w:right w:w="100" w:type="dxa"/>
            </w:tcMar>
          </w:tcPr>
          <w:p w:rsidR="00E42D89" w:rsidRDefault="00F6656C">
            <w:pPr>
              <w:widowControl w:val="0"/>
              <w:spacing w:line="240" w:lineRule="auto"/>
            </w:pPr>
            <w:r>
              <w:t>20</w:t>
            </w:r>
          </w:p>
        </w:tc>
        <w:tc>
          <w:tcPr>
            <w:tcW w:w="705" w:type="dxa"/>
            <w:tcMar>
              <w:top w:w="100" w:type="dxa"/>
              <w:left w:w="100" w:type="dxa"/>
              <w:bottom w:w="100" w:type="dxa"/>
              <w:right w:w="100" w:type="dxa"/>
            </w:tcMar>
          </w:tcPr>
          <w:p w:rsidR="00E42D89" w:rsidRDefault="00F6656C">
            <w:pPr>
              <w:widowControl w:val="0"/>
              <w:spacing w:line="240" w:lineRule="auto"/>
            </w:pPr>
            <w:r>
              <w:t>50</w:t>
            </w:r>
          </w:p>
        </w:tc>
      </w:tr>
      <w:tr w:rsidR="00E42D89">
        <w:tc>
          <w:tcPr>
            <w:tcW w:w="1125" w:type="dxa"/>
            <w:tcMar>
              <w:top w:w="100" w:type="dxa"/>
              <w:left w:w="100" w:type="dxa"/>
              <w:bottom w:w="100" w:type="dxa"/>
              <w:right w:w="100" w:type="dxa"/>
            </w:tcMar>
          </w:tcPr>
          <w:p w:rsidR="00E42D89" w:rsidRDefault="00F6656C">
            <w:pPr>
              <w:widowControl w:val="0"/>
              <w:spacing w:line="240" w:lineRule="auto"/>
            </w:pPr>
            <w:r>
              <w:t>Training</w:t>
            </w:r>
          </w:p>
        </w:tc>
        <w:tc>
          <w:tcPr>
            <w:tcW w:w="675" w:type="dxa"/>
            <w:tcMar>
              <w:top w:w="100" w:type="dxa"/>
              <w:left w:w="100" w:type="dxa"/>
              <w:bottom w:w="100" w:type="dxa"/>
              <w:right w:w="100" w:type="dxa"/>
            </w:tcMar>
          </w:tcPr>
          <w:p w:rsidR="00E42D89" w:rsidRDefault="00F6656C">
            <w:pPr>
              <w:widowControl w:val="0"/>
              <w:spacing w:line="240" w:lineRule="auto"/>
            </w:pPr>
            <w:r>
              <w:t xml:space="preserve">98.6 </w:t>
            </w:r>
          </w:p>
        </w:tc>
        <w:tc>
          <w:tcPr>
            <w:tcW w:w="675" w:type="dxa"/>
            <w:tcMar>
              <w:top w:w="100" w:type="dxa"/>
              <w:left w:w="100" w:type="dxa"/>
              <w:bottom w:w="100" w:type="dxa"/>
              <w:right w:w="100" w:type="dxa"/>
            </w:tcMar>
          </w:tcPr>
          <w:p w:rsidR="00E42D89" w:rsidRDefault="00F6656C">
            <w:pPr>
              <w:widowControl w:val="0"/>
              <w:spacing w:line="240" w:lineRule="auto"/>
            </w:pPr>
            <w:r>
              <w:t>98.6</w:t>
            </w:r>
          </w:p>
        </w:tc>
        <w:tc>
          <w:tcPr>
            <w:tcW w:w="675" w:type="dxa"/>
            <w:tcMar>
              <w:top w:w="100" w:type="dxa"/>
              <w:left w:w="100" w:type="dxa"/>
              <w:bottom w:w="100" w:type="dxa"/>
              <w:right w:w="100" w:type="dxa"/>
            </w:tcMar>
          </w:tcPr>
          <w:p w:rsidR="00E42D89" w:rsidRDefault="00F6656C">
            <w:pPr>
              <w:widowControl w:val="0"/>
              <w:spacing w:line="240" w:lineRule="auto"/>
            </w:pPr>
            <w:r>
              <w:t>97.3</w:t>
            </w:r>
          </w:p>
        </w:tc>
        <w:tc>
          <w:tcPr>
            <w:tcW w:w="705" w:type="dxa"/>
            <w:tcMar>
              <w:top w:w="100" w:type="dxa"/>
              <w:left w:w="100" w:type="dxa"/>
              <w:bottom w:w="100" w:type="dxa"/>
              <w:right w:w="100" w:type="dxa"/>
            </w:tcMar>
          </w:tcPr>
          <w:p w:rsidR="00E42D89" w:rsidRDefault="00F6656C">
            <w:pPr>
              <w:widowControl w:val="0"/>
              <w:spacing w:line="240" w:lineRule="auto"/>
            </w:pPr>
            <w:r>
              <w:t>97.9</w:t>
            </w:r>
          </w:p>
        </w:tc>
        <w:tc>
          <w:tcPr>
            <w:tcW w:w="690" w:type="dxa"/>
            <w:tcMar>
              <w:top w:w="100" w:type="dxa"/>
              <w:left w:w="100" w:type="dxa"/>
              <w:bottom w:w="100" w:type="dxa"/>
              <w:right w:w="100" w:type="dxa"/>
            </w:tcMar>
          </w:tcPr>
          <w:p w:rsidR="00E42D89" w:rsidRDefault="00F6656C">
            <w:pPr>
              <w:widowControl w:val="0"/>
              <w:spacing w:line="240" w:lineRule="auto"/>
            </w:pPr>
            <w:r>
              <w:t>98.6</w:t>
            </w:r>
          </w:p>
        </w:tc>
        <w:tc>
          <w:tcPr>
            <w:tcW w:w="795" w:type="dxa"/>
            <w:tcMar>
              <w:top w:w="100" w:type="dxa"/>
              <w:left w:w="100" w:type="dxa"/>
              <w:bottom w:w="100" w:type="dxa"/>
              <w:right w:w="100" w:type="dxa"/>
            </w:tcMar>
          </w:tcPr>
          <w:p w:rsidR="00E42D89" w:rsidRDefault="00F6656C">
            <w:pPr>
              <w:widowControl w:val="0"/>
              <w:spacing w:line="240" w:lineRule="auto"/>
            </w:pPr>
            <w:r>
              <w:t>93.8</w:t>
            </w:r>
          </w:p>
        </w:tc>
        <w:tc>
          <w:tcPr>
            <w:tcW w:w="675" w:type="dxa"/>
            <w:tcMar>
              <w:top w:w="100" w:type="dxa"/>
              <w:left w:w="100" w:type="dxa"/>
              <w:bottom w:w="100" w:type="dxa"/>
              <w:right w:w="100" w:type="dxa"/>
            </w:tcMar>
          </w:tcPr>
          <w:p w:rsidR="00E42D89" w:rsidRDefault="00F6656C">
            <w:pPr>
              <w:widowControl w:val="0"/>
              <w:spacing w:line="240" w:lineRule="auto"/>
            </w:pPr>
            <w:r>
              <w:t>100</w:t>
            </w:r>
          </w:p>
        </w:tc>
        <w:tc>
          <w:tcPr>
            <w:tcW w:w="705" w:type="dxa"/>
            <w:tcMar>
              <w:top w:w="100" w:type="dxa"/>
              <w:left w:w="100" w:type="dxa"/>
              <w:bottom w:w="100" w:type="dxa"/>
              <w:right w:w="100" w:type="dxa"/>
            </w:tcMar>
          </w:tcPr>
          <w:p w:rsidR="00E42D89" w:rsidRDefault="00F6656C">
            <w:pPr>
              <w:widowControl w:val="0"/>
              <w:spacing w:line="240" w:lineRule="auto"/>
            </w:pPr>
            <w:r>
              <w:t>95.2</w:t>
            </w:r>
          </w:p>
        </w:tc>
        <w:tc>
          <w:tcPr>
            <w:tcW w:w="705" w:type="dxa"/>
            <w:tcMar>
              <w:top w:w="100" w:type="dxa"/>
              <w:left w:w="100" w:type="dxa"/>
              <w:bottom w:w="100" w:type="dxa"/>
              <w:right w:w="100" w:type="dxa"/>
            </w:tcMar>
          </w:tcPr>
          <w:p w:rsidR="00E42D89" w:rsidRDefault="00F6656C">
            <w:pPr>
              <w:widowControl w:val="0"/>
              <w:spacing w:line="240" w:lineRule="auto"/>
            </w:pPr>
            <w:r>
              <w:t>97.3</w:t>
            </w:r>
          </w:p>
        </w:tc>
        <w:tc>
          <w:tcPr>
            <w:tcW w:w="690" w:type="dxa"/>
            <w:tcMar>
              <w:top w:w="100" w:type="dxa"/>
              <w:left w:w="100" w:type="dxa"/>
              <w:bottom w:w="100" w:type="dxa"/>
              <w:right w:w="100" w:type="dxa"/>
            </w:tcMar>
          </w:tcPr>
          <w:p w:rsidR="00E42D89" w:rsidRDefault="00F6656C">
            <w:pPr>
              <w:widowControl w:val="0"/>
              <w:spacing w:line="240" w:lineRule="auto"/>
            </w:pPr>
            <w:r>
              <w:t>100</w:t>
            </w:r>
          </w:p>
        </w:tc>
        <w:tc>
          <w:tcPr>
            <w:tcW w:w="705" w:type="dxa"/>
            <w:tcMar>
              <w:top w:w="100" w:type="dxa"/>
              <w:left w:w="100" w:type="dxa"/>
              <w:bottom w:w="100" w:type="dxa"/>
              <w:right w:w="100" w:type="dxa"/>
            </w:tcMar>
          </w:tcPr>
          <w:p w:rsidR="00E42D89" w:rsidRDefault="00F6656C">
            <w:pPr>
              <w:widowControl w:val="0"/>
              <w:spacing w:line="240" w:lineRule="auto"/>
            </w:pPr>
            <w:r>
              <w:t>85.6</w:t>
            </w:r>
          </w:p>
        </w:tc>
        <w:tc>
          <w:tcPr>
            <w:tcW w:w="705" w:type="dxa"/>
            <w:tcMar>
              <w:top w:w="100" w:type="dxa"/>
              <w:left w:w="100" w:type="dxa"/>
              <w:bottom w:w="100" w:type="dxa"/>
              <w:right w:w="100" w:type="dxa"/>
            </w:tcMar>
          </w:tcPr>
          <w:p w:rsidR="00E42D89" w:rsidRDefault="00F6656C">
            <w:pPr>
              <w:widowControl w:val="0"/>
              <w:spacing w:line="240" w:lineRule="auto"/>
            </w:pPr>
            <w:r>
              <w:t>93.8</w:t>
            </w:r>
          </w:p>
        </w:tc>
      </w:tr>
      <w:tr w:rsidR="00E42D89">
        <w:tc>
          <w:tcPr>
            <w:tcW w:w="1125" w:type="dxa"/>
            <w:tcMar>
              <w:top w:w="100" w:type="dxa"/>
              <w:left w:w="100" w:type="dxa"/>
              <w:bottom w:w="100" w:type="dxa"/>
              <w:right w:w="100" w:type="dxa"/>
            </w:tcMar>
          </w:tcPr>
          <w:p w:rsidR="00E42D89" w:rsidRDefault="00F6656C">
            <w:pPr>
              <w:widowControl w:val="0"/>
              <w:spacing w:line="240" w:lineRule="auto"/>
            </w:pPr>
            <w:r>
              <w:t>Testing</w:t>
            </w:r>
          </w:p>
        </w:tc>
        <w:tc>
          <w:tcPr>
            <w:tcW w:w="675" w:type="dxa"/>
            <w:tcMar>
              <w:top w:w="100" w:type="dxa"/>
              <w:left w:w="100" w:type="dxa"/>
              <w:bottom w:w="100" w:type="dxa"/>
              <w:right w:w="100" w:type="dxa"/>
            </w:tcMar>
          </w:tcPr>
          <w:p w:rsidR="00E42D89" w:rsidRDefault="00F6656C">
            <w:pPr>
              <w:widowControl w:val="0"/>
              <w:spacing w:line="240" w:lineRule="auto"/>
            </w:pPr>
            <w:r>
              <w:t>91.2</w:t>
            </w:r>
          </w:p>
        </w:tc>
        <w:tc>
          <w:tcPr>
            <w:tcW w:w="675" w:type="dxa"/>
            <w:tcMar>
              <w:top w:w="100" w:type="dxa"/>
              <w:left w:w="100" w:type="dxa"/>
              <w:bottom w:w="100" w:type="dxa"/>
              <w:right w:w="100" w:type="dxa"/>
            </w:tcMar>
          </w:tcPr>
          <w:p w:rsidR="00E42D89" w:rsidRDefault="00F6656C">
            <w:pPr>
              <w:widowControl w:val="0"/>
              <w:spacing w:line="240" w:lineRule="auto"/>
            </w:pPr>
            <w:r>
              <w:t>83.8</w:t>
            </w:r>
          </w:p>
        </w:tc>
        <w:tc>
          <w:tcPr>
            <w:tcW w:w="675" w:type="dxa"/>
            <w:shd w:val="clear" w:color="auto" w:fill="FFFF00"/>
            <w:tcMar>
              <w:top w:w="100" w:type="dxa"/>
              <w:left w:w="100" w:type="dxa"/>
              <w:bottom w:w="100" w:type="dxa"/>
              <w:right w:w="100" w:type="dxa"/>
            </w:tcMar>
          </w:tcPr>
          <w:p w:rsidR="00E42D89" w:rsidRDefault="00F6656C">
            <w:pPr>
              <w:widowControl w:val="0"/>
              <w:spacing w:line="240" w:lineRule="auto"/>
            </w:pPr>
            <w:r>
              <w:t>97.1</w:t>
            </w:r>
          </w:p>
        </w:tc>
        <w:tc>
          <w:tcPr>
            <w:tcW w:w="705" w:type="dxa"/>
            <w:shd w:val="clear" w:color="auto" w:fill="FFFF00"/>
            <w:tcMar>
              <w:top w:w="100" w:type="dxa"/>
              <w:left w:w="100" w:type="dxa"/>
              <w:bottom w:w="100" w:type="dxa"/>
              <w:right w:w="100" w:type="dxa"/>
            </w:tcMar>
          </w:tcPr>
          <w:p w:rsidR="00E42D89" w:rsidRDefault="00F6656C">
            <w:pPr>
              <w:widowControl w:val="0"/>
              <w:spacing w:line="240" w:lineRule="auto"/>
            </w:pPr>
            <w:r>
              <w:t>95.6</w:t>
            </w:r>
          </w:p>
        </w:tc>
        <w:tc>
          <w:tcPr>
            <w:tcW w:w="690" w:type="dxa"/>
            <w:tcMar>
              <w:top w:w="100" w:type="dxa"/>
              <w:left w:w="100" w:type="dxa"/>
              <w:bottom w:w="100" w:type="dxa"/>
              <w:right w:w="100" w:type="dxa"/>
            </w:tcMar>
          </w:tcPr>
          <w:p w:rsidR="00E42D89" w:rsidRDefault="00F6656C">
            <w:pPr>
              <w:widowControl w:val="0"/>
              <w:spacing w:line="240" w:lineRule="auto"/>
            </w:pPr>
            <w:r>
              <w:t>83.8</w:t>
            </w:r>
          </w:p>
        </w:tc>
        <w:tc>
          <w:tcPr>
            <w:tcW w:w="795" w:type="dxa"/>
            <w:tcMar>
              <w:top w:w="100" w:type="dxa"/>
              <w:left w:w="100" w:type="dxa"/>
              <w:bottom w:w="100" w:type="dxa"/>
              <w:right w:w="100" w:type="dxa"/>
            </w:tcMar>
          </w:tcPr>
          <w:p w:rsidR="00E42D89" w:rsidRDefault="00F6656C">
            <w:pPr>
              <w:widowControl w:val="0"/>
              <w:spacing w:line="240" w:lineRule="auto"/>
            </w:pPr>
            <w:r>
              <w:t>86.8</w:t>
            </w:r>
          </w:p>
        </w:tc>
        <w:tc>
          <w:tcPr>
            <w:tcW w:w="675" w:type="dxa"/>
            <w:tcMar>
              <w:top w:w="100" w:type="dxa"/>
              <w:left w:w="100" w:type="dxa"/>
              <w:bottom w:w="100" w:type="dxa"/>
              <w:right w:w="100" w:type="dxa"/>
            </w:tcMar>
          </w:tcPr>
          <w:p w:rsidR="00E42D89" w:rsidRDefault="00F6656C">
            <w:pPr>
              <w:widowControl w:val="0"/>
              <w:spacing w:line="240" w:lineRule="auto"/>
            </w:pPr>
            <w:r>
              <w:t>94.1</w:t>
            </w:r>
          </w:p>
        </w:tc>
        <w:tc>
          <w:tcPr>
            <w:tcW w:w="705" w:type="dxa"/>
            <w:tcMar>
              <w:top w:w="100" w:type="dxa"/>
              <w:left w:w="100" w:type="dxa"/>
              <w:bottom w:w="100" w:type="dxa"/>
              <w:right w:w="100" w:type="dxa"/>
            </w:tcMar>
          </w:tcPr>
          <w:p w:rsidR="00E42D89" w:rsidRDefault="00F6656C">
            <w:pPr>
              <w:widowControl w:val="0"/>
              <w:spacing w:line="240" w:lineRule="auto"/>
            </w:pPr>
            <w:r>
              <w:t>88.2</w:t>
            </w:r>
          </w:p>
        </w:tc>
        <w:tc>
          <w:tcPr>
            <w:tcW w:w="705" w:type="dxa"/>
            <w:tcMar>
              <w:top w:w="100" w:type="dxa"/>
              <w:left w:w="100" w:type="dxa"/>
              <w:bottom w:w="100" w:type="dxa"/>
              <w:right w:w="100" w:type="dxa"/>
            </w:tcMar>
          </w:tcPr>
          <w:p w:rsidR="00E42D89" w:rsidRDefault="00F6656C">
            <w:pPr>
              <w:widowControl w:val="0"/>
              <w:spacing w:line="240" w:lineRule="auto"/>
            </w:pPr>
            <w:r>
              <w:t>88.2</w:t>
            </w:r>
          </w:p>
        </w:tc>
        <w:tc>
          <w:tcPr>
            <w:tcW w:w="690" w:type="dxa"/>
            <w:tcMar>
              <w:top w:w="100" w:type="dxa"/>
              <w:left w:w="100" w:type="dxa"/>
              <w:bottom w:w="100" w:type="dxa"/>
              <w:right w:w="100" w:type="dxa"/>
            </w:tcMar>
          </w:tcPr>
          <w:p w:rsidR="00E42D89" w:rsidRDefault="00F6656C">
            <w:pPr>
              <w:widowControl w:val="0"/>
              <w:spacing w:line="240" w:lineRule="auto"/>
            </w:pPr>
            <w:r>
              <w:t>95.6</w:t>
            </w:r>
          </w:p>
        </w:tc>
        <w:tc>
          <w:tcPr>
            <w:tcW w:w="705" w:type="dxa"/>
            <w:shd w:val="clear" w:color="auto" w:fill="FFFF00"/>
            <w:tcMar>
              <w:top w:w="100" w:type="dxa"/>
              <w:left w:w="100" w:type="dxa"/>
              <w:bottom w:w="100" w:type="dxa"/>
              <w:right w:w="100" w:type="dxa"/>
            </w:tcMar>
          </w:tcPr>
          <w:p w:rsidR="00E42D89" w:rsidRDefault="00F6656C">
            <w:pPr>
              <w:widowControl w:val="0"/>
              <w:spacing w:line="240" w:lineRule="auto"/>
            </w:pPr>
            <w:r>
              <w:t>66.2</w:t>
            </w:r>
          </w:p>
        </w:tc>
        <w:tc>
          <w:tcPr>
            <w:tcW w:w="705" w:type="dxa"/>
            <w:shd w:val="clear" w:color="auto" w:fill="FFFF00"/>
            <w:tcMar>
              <w:top w:w="100" w:type="dxa"/>
              <w:left w:w="100" w:type="dxa"/>
              <w:bottom w:w="100" w:type="dxa"/>
              <w:right w:w="100" w:type="dxa"/>
            </w:tcMar>
          </w:tcPr>
          <w:p w:rsidR="00E42D89" w:rsidRDefault="00F6656C">
            <w:pPr>
              <w:widowControl w:val="0"/>
              <w:spacing w:line="240" w:lineRule="auto"/>
            </w:pPr>
            <w:r>
              <w:t>75</w:t>
            </w:r>
          </w:p>
        </w:tc>
      </w:tr>
    </w:tbl>
    <w:p w:rsidR="00E42D89" w:rsidRDefault="00F6656C">
      <w:r>
        <w:t xml:space="preserve"> </w:t>
      </w:r>
    </w:p>
    <w:p w:rsidR="00E42D89" w:rsidRDefault="00E42D89"/>
    <w:tbl>
      <w:tblPr>
        <w:tblStyle w:val="a5"/>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65"/>
        <w:gridCol w:w="765"/>
        <w:gridCol w:w="1110"/>
        <w:gridCol w:w="1305"/>
        <w:gridCol w:w="1515"/>
        <w:gridCol w:w="1635"/>
        <w:gridCol w:w="1905"/>
      </w:tblGrid>
      <w:tr w:rsidR="00E42D89">
        <w:trPr>
          <w:trHeight w:val="960"/>
        </w:trPr>
        <w:tc>
          <w:tcPr>
            <w:tcW w:w="1065" w:type="dxa"/>
            <w:tcMar>
              <w:top w:w="100" w:type="dxa"/>
              <w:left w:w="100" w:type="dxa"/>
              <w:bottom w:w="100" w:type="dxa"/>
              <w:right w:w="100" w:type="dxa"/>
            </w:tcMar>
          </w:tcPr>
          <w:p w:rsidR="00E42D89" w:rsidRDefault="00E42D89">
            <w:pPr>
              <w:spacing w:line="240" w:lineRule="auto"/>
              <w:jc w:val="center"/>
            </w:pPr>
          </w:p>
        </w:tc>
        <w:tc>
          <w:tcPr>
            <w:tcW w:w="1875" w:type="dxa"/>
            <w:gridSpan w:val="2"/>
            <w:tcMar>
              <w:top w:w="100" w:type="dxa"/>
              <w:left w:w="100" w:type="dxa"/>
              <w:bottom w:w="100" w:type="dxa"/>
              <w:right w:w="100" w:type="dxa"/>
            </w:tcMar>
          </w:tcPr>
          <w:p w:rsidR="00E42D89" w:rsidRPr="000D7F67" w:rsidRDefault="00F6656C">
            <w:pPr>
              <w:spacing w:line="240" w:lineRule="auto"/>
              <w:jc w:val="center"/>
              <w:rPr>
                <w:b/>
              </w:rPr>
            </w:pPr>
            <w:r w:rsidRPr="000D7F67">
              <w:rPr>
                <w:b/>
              </w:rPr>
              <w:t>!(Jaw, Eyebrows)</w:t>
            </w:r>
          </w:p>
        </w:tc>
        <w:tc>
          <w:tcPr>
            <w:tcW w:w="2820" w:type="dxa"/>
            <w:gridSpan w:val="2"/>
            <w:tcMar>
              <w:top w:w="100" w:type="dxa"/>
              <w:left w:w="100" w:type="dxa"/>
              <w:bottom w:w="100" w:type="dxa"/>
              <w:right w:w="100" w:type="dxa"/>
            </w:tcMar>
          </w:tcPr>
          <w:p w:rsidR="00E42D89" w:rsidRPr="000D7F67" w:rsidRDefault="00F6656C">
            <w:pPr>
              <w:spacing w:line="240" w:lineRule="auto"/>
              <w:jc w:val="center"/>
              <w:rPr>
                <w:b/>
              </w:rPr>
            </w:pPr>
            <w:r w:rsidRPr="000D7F67">
              <w:rPr>
                <w:b/>
              </w:rPr>
              <w:t>!(Jaw, Eyebrows, Eyes)</w:t>
            </w:r>
          </w:p>
        </w:tc>
        <w:tc>
          <w:tcPr>
            <w:tcW w:w="3540" w:type="dxa"/>
            <w:gridSpan w:val="2"/>
            <w:tcMar>
              <w:top w:w="100" w:type="dxa"/>
              <w:left w:w="100" w:type="dxa"/>
              <w:bottom w:w="100" w:type="dxa"/>
              <w:right w:w="100" w:type="dxa"/>
            </w:tcMar>
          </w:tcPr>
          <w:p w:rsidR="00E42D89" w:rsidRPr="000D7F67" w:rsidRDefault="00F6656C">
            <w:pPr>
              <w:spacing w:line="240" w:lineRule="auto"/>
              <w:jc w:val="center"/>
              <w:rPr>
                <w:b/>
              </w:rPr>
            </w:pPr>
            <w:r w:rsidRPr="000D7F67">
              <w:rPr>
                <w:b/>
              </w:rPr>
              <w:t>!(Jaw, Eyebrows, Eyes, Nose)</w:t>
            </w:r>
          </w:p>
        </w:tc>
      </w:tr>
      <w:tr w:rsidR="00E42D89">
        <w:tc>
          <w:tcPr>
            <w:tcW w:w="1065" w:type="dxa"/>
            <w:tcMar>
              <w:top w:w="100" w:type="dxa"/>
              <w:left w:w="100" w:type="dxa"/>
              <w:bottom w:w="100" w:type="dxa"/>
              <w:right w:w="100" w:type="dxa"/>
            </w:tcMar>
          </w:tcPr>
          <w:p w:rsidR="00E42D89" w:rsidRDefault="00F6656C">
            <w:pPr>
              <w:spacing w:line="240" w:lineRule="auto"/>
              <w:jc w:val="center"/>
            </w:pPr>
            <w:r>
              <w:t>Neurons</w:t>
            </w:r>
          </w:p>
        </w:tc>
        <w:tc>
          <w:tcPr>
            <w:tcW w:w="765" w:type="dxa"/>
            <w:tcMar>
              <w:top w:w="100" w:type="dxa"/>
              <w:left w:w="100" w:type="dxa"/>
              <w:bottom w:w="100" w:type="dxa"/>
              <w:right w:w="100" w:type="dxa"/>
            </w:tcMar>
          </w:tcPr>
          <w:p w:rsidR="00E42D89" w:rsidRDefault="00F6656C">
            <w:pPr>
              <w:spacing w:line="240" w:lineRule="auto"/>
              <w:jc w:val="center"/>
            </w:pPr>
            <w:r>
              <w:t>20</w:t>
            </w:r>
          </w:p>
        </w:tc>
        <w:tc>
          <w:tcPr>
            <w:tcW w:w="1110" w:type="dxa"/>
            <w:tcMar>
              <w:top w:w="100" w:type="dxa"/>
              <w:left w:w="100" w:type="dxa"/>
              <w:bottom w:w="100" w:type="dxa"/>
              <w:right w:w="100" w:type="dxa"/>
            </w:tcMar>
          </w:tcPr>
          <w:p w:rsidR="00E42D89" w:rsidRDefault="00F6656C">
            <w:pPr>
              <w:spacing w:line="240" w:lineRule="auto"/>
              <w:jc w:val="center"/>
            </w:pPr>
            <w:r>
              <w:t>50</w:t>
            </w:r>
          </w:p>
        </w:tc>
        <w:tc>
          <w:tcPr>
            <w:tcW w:w="1305" w:type="dxa"/>
            <w:tcMar>
              <w:top w:w="100" w:type="dxa"/>
              <w:left w:w="100" w:type="dxa"/>
              <w:bottom w:w="100" w:type="dxa"/>
              <w:right w:w="100" w:type="dxa"/>
            </w:tcMar>
          </w:tcPr>
          <w:p w:rsidR="00E42D89" w:rsidRDefault="00F6656C">
            <w:pPr>
              <w:spacing w:line="240" w:lineRule="auto"/>
              <w:jc w:val="center"/>
            </w:pPr>
            <w:r>
              <w:t>20</w:t>
            </w:r>
          </w:p>
        </w:tc>
        <w:tc>
          <w:tcPr>
            <w:tcW w:w="1515" w:type="dxa"/>
            <w:tcMar>
              <w:top w:w="100" w:type="dxa"/>
              <w:left w:w="100" w:type="dxa"/>
              <w:bottom w:w="100" w:type="dxa"/>
              <w:right w:w="100" w:type="dxa"/>
            </w:tcMar>
          </w:tcPr>
          <w:p w:rsidR="00E42D89" w:rsidRDefault="00F6656C">
            <w:pPr>
              <w:spacing w:line="240" w:lineRule="auto"/>
              <w:jc w:val="center"/>
            </w:pPr>
            <w:r>
              <w:t>50</w:t>
            </w:r>
          </w:p>
        </w:tc>
        <w:tc>
          <w:tcPr>
            <w:tcW w:w="1635" w:type="dxa"/>
            <w:tcMar>
              <w:top w:w="100" w:type="dxa"/>
              <w:left w:w="100" w:type="dxa"/>
              <w:bottom w:w="100" w:type="dxa"/>
              <w:right w:w="100" w:type="dxa"/>
            </w:tcMar>
          </w:tcPr>
          <w:p w:rsidR="00E42D89" w:rsidRDefault="00F6656C">
            <w:pPr>
              <w:spacing w:line="240" w:lineRule="auto"/>
              <w:jc w:val="center"/>
            </w:pPr>
            <w:r>
              <w:t>20</w:t>
            </w:r>
          </w:p>
        </w:tc>
        <w:tc>
          <w:tcPr>
            <w:tcW w:w="1905" w:type="dxa"/>
            <w:tcMar>
              <w:top w:w="100" w:type="dxa"/>
              <w:left w:w="100" w:type="dxa"/>
              <w:bottom w:w="100" w:type="dxa"/>
              <w:right w:w="100" w:type="dxa"/>
            </w:tcMar>
          </w:tcPr>
          <w:p w:rsidR="00E42D89" w:rsidRDefault="00F6656C">
            <w:pPr>
              <w:spacing w:line="240" w:lineRule="auto"/>
              <w:jc w:val="center"/>
            </w:pPr>
            <w:r>
              <w:t>50</w:t>
            </w:r>
          </w:p>
        </w:tc>
      </w:tr>
      <w:tr w:rsidR="00E42D89">
        <w:tc>
          <w:tcPr>
            <w:tcW w:w="1065" w:type="dxa"/>
            <w:tcMar>
              <w:top w:w="100" w:type="dxa"/>
              <w:left w:w="100" w:type="dxa"/>
              <w:bottom w:w="100" w:type="dxa"/>
              <w:right w:w="100" w:type="dxa"/>
            </w:tcMar>
          </w:tcPr>
          <w:p w:rsidR="00E42D89" w:rsidRDefault="00F6656C">
            <w:pPr>
              <w:spacing w:line="240" w:lineRule="auto"/>
              <w:jc w:val="center"/>
            </w:pPr>
            <w:r>
              <w:t>Training</w:t>
            </w:r>
          </w:p>
        </w:tc>
        <w:tc>
          <w:tcPr>
            <w:tcW w:w="765" w:type="dxa"/>
            <w:tcMar>
              <w:top w:w="100" w:type="dxa"/>
              <w:left w:w="100" w:type="dxa"/>
              <w:bottom w:w="100" w:type="dxa"/>
              <w:right w:w="100" w:type="dxa"/>
            </w:tcMar>
          </w:tcPr>
          <w:p w:rsidR="00E42D89" w:rsidRDefault="00F6656C">
            <w:pPr>
              <w:spacing w:line="240" w:lineRule="auto"/>
              <w:jc w:val="center"/>
            </w:pPr>
            <w:r>
              <w:t>97.3</w:t>
            </w:r>
          </w:p>
        </w:tc>
        <w:tc>
          <w:tcPr>
            <w:tcW w:w="1110" w:type="dxa"/>
            <w:tcMar>
              <w:top w:w="100" w:type="dxa"/>
              <w:left w:w="100" w:type="dxa"/>
              <w:bottom w:w="100" w:type="dxa"/>
              <w:right w:w="100" w:type="dxa"/>
            </w:tcMar>
          </w:tcPr>
          <w:p w:rsidR="00E42D89" w:rsidRDefault="00F6656C">
            <w:pPr>
              <w:spacing w:line="240" w:lineRule="auto"/>
              <w:jc w:val="center"/>
            </w:pPr>
            <w:r>
              <w:t>93.2</w:t>
            </w:r>
          </w:p>
        </w:tc>
        <w:tc>
          <w:tcPr>
            <w:tcW w:w="1305" w:type="dxa"/>
            <w:tcMar>
              <w:top w:w="100" w:type="dxa"/>
              <w:left w:w="100" w:type="dxa"/>
              <w:bottom w:w="100" w:type="dxa"/>
              <w:right w:w="100" w:type="dxa"/>
            </w:tcMar>
          </w:tcPr>
          <w:p w:rsidR="00E42D89" w:rsidRDefault="00F6656C">
            <w:pPr>
              <w:spacing w:line="240" w:lineRule="auto"/>
              <w:jc w:val="center"/>
            </w:pPr>
            <w:r>
              <w:t>94.5</w:t>
            </w:r>
          </w:p>
        </w:tc>
        <w:tc>
          <w:tcPr>
            <w:tcW w:w="1515" w:type="dxa"/>
            <w:tcMar>
              <w:top w:w="100" w:type="dxa"/>
              <w:left w:w="100" w:type="dxa"/>
              <w:bottom w:w="100" w:type="dxa"/>
              <w:right w:w="100" w:type="dxa"/>
            </w:tcMar>
          </w:tcPr>
          <w:p w:rsidR="00E42D89" w:rsidRDefault="00F6656C">
            <w:pPr>
              <w:spacing w:line="240" w:lineRule="auto"/>
              <w:jc w:val="center"/>
            </w:pPr>
            <w:r>
              <w:t>93.8</w:t>
            </w:r>
          </w:p>
        </w:tc>
        <w:tc>
          <w:tcPr>
            <w:tcW w:w="1635" w:type="dxa"/>
            <w:tcMar>
              <w:top w:w="100" w:type="dxa"/>
              <w:left w:w="100" w:type="dxa"/>
              <w:bottom w:w="100" w:type="dxa"/>
              <w:right w:w="100" w:type="dxa"/>
            </w:tcMar>
          </w:tcPr>
          <w:p w:rsidR="00E42D89" w:rsidRDefault="00F6656C">
            <w:pPr>
              <w:spacing w:line="240" w:lineRule="auto"/>
              <w:jc w:val="center"/>
            </w:pPr>
            <w:r>
              <w:t>91.8</w:t>
            </w:r>
          </w:p>
        </w:tc>
        <w:tc>
          <w:tcPr>
            <w:tcW w:w="1905" w:type="dxa"/>
            <w:tcMar>
              <w:top w:w="100" w:type="dxa"/>
              <w:left w:w="100" w:type="dxa"/>
              <w:bottom w:w="100" w:type="dxa"/>
              <w:right w:w="100" w:type="dxa"/>
            </w:tcMar>
          </w:tcPr>
          <w:p w:rsidR="00E42D89" w:rsidRDefault="00F6656C">
            <w:pPr>
              <w:spacing w:line="240" w:lineRule="auto"/>
              <w:jc w:val="center"/>
            </w:pPr>
            <w:r>
              <w:t>93.2</w:t>
            </w:r>
          </w:p>
        </w:tc>
      </w:tr>
      <w:tr w:rsidR="00E42D89">
        <w:tc>
          <w:tcPr>
            <w:tcW w:w="1065" w:type="dxa"/>
            <w:tcMar>
              <w:top w:w="100" w:type="dxa"/>
              <w:left w:w="100" w:type="dxa"/>
              <w:bottom w:w="100" w:type="dxa"/>
              <w:right w:w="100" w:type="dxa"/>
            </w:tcMar>
          </w:tcPr>
          <w:p w:rsidR="00E42D89" w:rsidRDefault="00F6656C">
            <w:pPr>
              <w:spacing w:line="240" w:lineRule="auto"/>
              <w:jc w:val="center"/>
            </w:pPr>
            <w:r>
              <w:t>Testing</w:t>
            </w:r>
          </w:p>
        </w:tc>
        <w:tc>
          <w:tcPr>
            <w:tcW w:w="765" w:type="dxa"/>
            <w:shd w:val="clear" w:color="auto" w:fill="FFFF00"/>
            <w:tcMar>
              <w:top w:w="100" w:type="dxa"/>
              <w:left w:w="100" w:type="dxa"/>
              <w:bottom w:w="100" w:type="dxa"/>
              <w:right w:w="100" w:type="dxa"/>
            </w:tcMar>
          </w:tcPr>
          <w:p w:rsidR="00E42D89" w:rsidRDefault="00F6656C">
            <w:pPr>
              <w:spacing w:line="240" w:lineRule="auto"/>
              <w:jc w:val="center"/>
            </w:pPr>
            <w:r>
              <w:t>92.6</w:t>
            </w:r>
          </w:p>
        </w:tc>
        <w:tc>
          <w:tcPr>
            <w:tcW w:w="1110" w:type="dxa"/>
            <w:shd w:val="clear" w:color="auto" w:fill="FFFF00"/>
            <w:tcMar>
              <w:top w:w="100" w:type="dxa"/>
              <w:left w:w="100" w:type="dxa"/>
              <w:bottom w:w="100" w:type="dxa"/>
              <w:right w:w="100" w:type="dxa"/>
            </w:tcMar>
          </w:tcPr>
          <w:p w:rsidR="00E42D89" w:rsidRDefault="00F6656C">
            <w:pPr>
              <w:spacing w:line="240" w:lineRule="auto"/>
              <w:jc w:val="center"/>
            </w:pPr>
            <w:r>
              <w:t>83.8</w:t>
            </w:r>
          </w:p>
        </w:tc>
        <w:tc>
          <w:tcPr>
            <w:tcW w:w="1305" w:type="dxa"/>
            <w:tcMar>
              <w:top w:w="100" w:type="dxa"/>
              <w:left w:w="100" w:type="dxa"/>
              <w:bottom w:w="100" w:type="dxa"/>
              <w:right w:w="100" w:type="dxa"/>
            </w:tcMar>
          </w:tcPr>
          <w:p w:rsidR="00E42D89" w:rsidRDefault="00F6656C">
            <w:pPr>
              <w:spacing w:line="240" w:lineRule="auto"/>
              <w:jc w:val="center"/>
            </w:pPr>
            <w:r>
              <w:t>88.2</w:t>
            </w:r>
          </w:p>
        </w:tc>
        <w:tc>
          <w:tcPr>
            <w:tcW w:w="1515" w:type="dxa"/>
            <w:tcMar>
              <w:top w:w="100" w:type="dxa"/>
              <w:left w:w="100" w:type="dxa"/>
              <w:bottom w:w="100" w:type="dxa"/>
              <w:right w:w="100" w:type="dxa"/>
            </w:tcMar>
          </w:tcPr>
          <w:p w:rsidR="00E42D89" w:rsidRDefault="00F6656C">
            <w:pPr>
              <w:spacing w:line="240" w:lineRule="auto"/>
              <w:jc w:val="center"/>
            </w:pPr>
            <w:r>
              <w:t>80.9</w:t>
            </w:r>
          </w:p>
        </w:tc>
        <w:tc>
          <w:tcPr>
            <w:tcW w:w="1635" w:type="dxa"/>
            <w:shd w:val="clear" w:color="auto" w:fill="FFFF00"/>
            <w:tcMar>
              <w:top w:w="100" w:type="dxa"/>
              <w:left w:w="100" w:type="dxa"/>
              <w:bottom w:w="100" w:type="dxa"/>
              <w:right w:w="100" w:type="dxa"/>
            </w:tcMar>
          </w:tcPr>
          <w:p w:rsidR="00E42D89" w:rsidRDefault="00F6656C">
            <w:pPr>
              <w:spacing w:line="240" w:lineRule="auto"/>
              <w:jc w:val="center"/>
            </w:pPr>
            <w:r>
              <w:t>86.8</w:t>
            </w:r>
          </w:p>
        </w:tc>
        <w:tc>
          <w:tcPr>
            <w:tcW w:w="1905" w:type="dxa"/>
            <w:shd w:val="clear" w:color="auto" w:fill="FFFF00"/>
            <w:tcMar>
              <w:top w:w="100" w:type="dxa"/>
              <w:left w:w="100" w:type="dxa"/>
              <w:bottom w:w="100" w:type="dxa"/>
              <w:right w:w="100" w:type="dxa"/>
            </w:tcMar>
          </w:tcPr>
          <w:p w:rsidR="00E42D89" w:rsidRDefault="00F6656C">
            <w:pPr>
              <w:spacing w:line="240" w:lineRule="auto"/>
              <w:jc w:val="center"/>
            </w:pPr>
            <w:r>
              <w:t>92.6</w:t>
            </w:r>
          </w:p>
        </w:tc>
      </w:tr>
    </w:tbl>
    <w:p w:rsidR="00E42D89" w:rsidRDefault="00E42D89"/>
    <w:p w:rsidR="00E42D89" w:rsidRDefault="00E42D89"/>
    <w:tbl>
      <w:tblPr>
        <w:tblStyle w:val="a6"/>
        <w:tblW w:w="93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945"/>
        <w:gridCol w:w="975"/>
        <w:gridCol w:w="945"/>
        <w:gridCol w:w="930"/>
        <w:gridCol w:w="690"/>
        <w:gridCol w:w="690"/>
        <w:gridCol w:w="735"/>
        <w:gridCol w:w="735"/>
        <w:gridCol w:w="750"/>
        <w:gridCol w:w="720"/>
      </w:tblGrid>
      <w:tr w:rsidR="00E42D89">
        <w:trPr>
          <w:trHeight w:val="400"/>
        </w:trPr>
        <w:tc>
          <w:tcPr>
            <w:tcW w:w="1245" w:type="dxa"/>
            <w:tcMar>
              <w:top w:w="100" w:type="dxa"/>
              <w:left w:w="100" w:type="dxa"/>
              <w:bottom w:w="100" w:type="dxa"/>
              <w:right w:w="100" w:type="dxa"/>
            </w:tcMar>
          </w:tcPr>
          <w:p w:rsidR="00E42D89" w:rsidRDefault="00E42D89">
            <w:pPr>
              <w:spacing w:line="240" w:lineRule="auto"/>
              <w:jc w:val="center"/>
            </w:pPr>
          </w:p>
        </w:tc>
        <w:tc>
          <w:tcPr>
            <w:tcW w:w="1920" w:type="dxa"/>
            <w:gridSpan w:val="2"/>
            <w:tcMar>
              <w:top w:w="100" w:type="dxa"/>
              <w:left w:w="100" w:type="dxa"/>
              <w:bottom w:w="100" w:type="dxa"/>
              <w:right w:w="100" w:type="dxa"/>
            </w:tcMar>
          </w:tcPr>
          <w:p w:rsidR="00E42D89" w:rsidRPr="000D7F67" w:rsidRDefault="009456D7">
            <w:pPr>
              <w:spacing w:line="240" w:lineRule="auto"/>
              <w:jc w:val="center"/>
              <w:rPr>
                <w:b/>
              </w:rPr>
            </w:pPr>
            <w:r>
              <w:rPr>
                <w:b/>
              </w:rPr>
              <w:t xml:space="preserve">Only </w:t>
            </w:r>
            <w:r w:rsidR="00F6656C" w:rsidRPr="000D7F67">
              <w:rPr>
                <w:b/>
              </w:rPr>
              <w:t>Jaw</w:t>
            </w:r>
          </w:p>
        </w:tc>
        <w:tc>
          <w:tcPr>
            <w:tcW w:w="1875" w:type="dxa"/>
            <w:gridSpan w:val="2"/>
            <w:tcMar>
              <w:top w:w="100" w:type="dxa"/>
              <w:left w:w="100" w:type="dxa"/>
              <w:bottom w:w="100" w:type="dxa"/>
              <w:right w:w="100" w:type="dxa"/>
            </w:tcMar>
          </w:tcPr>
          <w:p w:rsidR="00E42D89" w:rsidRPr="000D7F67" w:rsidRDefault="009456D7">
            <w:pPr>
              <w:spacing w:line="240" w:lineRule="auto"/>
              <w:jc w:val="center"/>
              <w:rPr>
                <w:b/>
              </w:rPr>
            </w:pPr>
            <w:r>
              <w:rPr>
                <w:b/>
              </w:rPr>
              <w:t>Only</w:t>
            </w:r>
            <w:r w:rsidRPr="009456D7">
              <w:rPr>
                <w:b/>
              </w:rPr>
              <w:t xml:space="preserve"> </w:t>
            </w:r>
            <w:r w:rsidR="00F6656C" w:rsidRPr="000D7F67">
              <w:rPr>
                <w:b/>
              </w:rPr>
              <w:t>Mouth</w:t>
            </w:r>
          </w:p>
        </w:tc>
        <w:tc>
          <w:tcPr>
            <w:tcW w:w="1380" w:type="dxa"/>
            <w:gridSpan w:val="2"/>
            <w:tcMar>
              <w:top w:w="100" w:type="dxa"/>
              <w:left w:w="100" w:type="dxa"/>
              <w:bottom w:w="100" w:type="dxa"/>
              <w:right w:w="100" w:type="dxa"/>
            </w:tcMar>
          </w:tcPr>
          <w:p w:rsidR="00E42D89" w:rsidRPr="000D7F67" w:rsidRDefault="009456D7">
            <w:pPr>
              <w:spacing w:line="240" w:lineRule="auto"/>
              <w:jc w:val="center"/>
              <w:rPr>
                <w:b/>
              </w:rPr>
            </w:pPr>
            <w:r>
              <w:rPr>
                <w:b/>
              </w:rPr>
              <w:t>Only</w:t>
            </w:r>
            <w:r w:rsidRPr="009456D7">
              <w:rPr>
                <w:b/>
              </w:rPr>
              <w:t xml:space="preserve"> </w:t>
            </w:r>
            <w:r w:rsidR="00F6656C" w:rsidRPr="000D7F67">
              <w:rPr>
                <w:b/>
              </w:rPr>
              <w:t>Eyebrows</w:t>
            </w:r>
          </w:p>
        </w:tc>
        <w:tc>
          <w:tcPr>
            <w:tcW w:w="1470" w:type="dxa"/>
            <w:gridSpan w:val="2"/>
            <w:tcMar>
              <w:top w:w="100" w:type="dxa"/>
              <w:left w:w="100" w:type="dxa"/>
              <w:bottom w:w="100" w:type="dxa"/>
              <w:right w:w="100" w:type="dxa"/>
            </w:tcMar>
          </w:tcPr>
          <w:p w:rsidR="00E42D89" w:rsidRPr="000D7F67" w:rsidRDefault="009456D7">
            <w:pPr>
              <w:spacing w:line="240" w:lineRule="auto"/>
              <w:jc w:val="center"/>
              <w:rPr>
                <w:b/>
              </w:rPr>
            </w:pPr>
            <w:r>
              <w:rPr>
                <w:b/>
              </w:rPr>
              <w:t>Only</w:t>
            </w:r>
            <w:r w:rsidRPr="009456D7">
              <w:rPr>
                <w:b/>
              </w:rPr>
              <w:t xml:space="preserve"> </w:t>
            </w:r>
            <w:r w:rsidR="00F6656C" w:rsidRPr="000D7F67">
              <w:rPr>
                <w:b/>
              </w:rPr>
              <w:t>Eyes</w:t>
            </w:r>
          </w:p>
        </w:tc>
        <w:tc>
          <w:tcPr>
            <w:tcW w:w="1470" w:type="dxa"/>
            <w:gridSpan w:val="2"/>
            <w:tcMar>
              <w:top w:w="100" w:type="dxa"/>
              <w:left w:w="100" w:type="dxa"/>
              <w:bottom w:w="100" w:type="dxa"/>
              <w:right w:w="100" w:type="dxa"/>
            </w:tcMar>
          </w:tcPr>
          <w:p w:rsidR="00E42D89" w:rsidRPr="000D7F67" w:rsidRDefault="009456D7">
            <w:pPr>
              <w:spacing w:line="240" w:lineRule="auto"/>
              <w:jc w:val="center"/>
              <w:rPr>
                <w:b/>
              </w:rPr>
            </w:pPr>
            <w:r>
              <w:rPr>
                <w:b/>
              </w:rPr>
              <w:t>Only</w:t>
            </w:r>
            <w:r w:rsidRPr="009456D7">
              <w:rPr>
                <w:b/>
              </w:rPr>
              <w:t xml:space="preserve"> </w:t>
            </w:r>
            <w:r w:rsidR="00F6656C" w:rsidRPr="000D7F67">
              <w:rPr>
                <w:b/>
              </w:rPr>
              <w:t>Nose</w:t>
            </w:r>
          </w:p>
        </w:tc>
      </w:tr>
      <w:tr w:rsidR="00E42D89">
        <w:trPr>
          <w:trHeight w:val="480"/>
        </w:trPr>
        <w:tc>
          <w:tcPr>
            <w:tcW w:w="1245" w:type="dxa"/>
            <w:tcMar>
              <w:top w:w="100" w:type="dxa"/>
              <w:left w:w="100" w:type="dxa"/>
              <w:bottom w:w="100" w:type="dxa"/>
              <w:right w:w="100" w:type="dxa"/>
            </w:tcMar>
          </w:tcPr>
          <w:p w:rsidR="00E42D89" w:rsidRDefault="00F6656C">
            <w:pPr>
              <w:spacing w:line="240" w:lineRule="auto"/>
              <w:jc w:val="center"/>
            </w:pPr>
            <w:r>
              <w:t>Neurons</w:t>
            </w:r>
          </w:p>
        </w:tc>
        <w:tc>
          <w:tcPr>
            <w:tcW w:w="945" w:type="dxa"/>
            <w:tcMar>
              <w:top w:w="100" w:type="dxa"/>
              <w:left w:w="100" w:type="dxa"/>
              <w:bottom w:w="100" w:type="dxa"/>
              <w:right w:w="100" w:type="dxa"/>
            </w:tcMar>
          </w:tcPr>
          <w:p w:rsidR="00E42D89" w:rsidRDefault="00F6656C">
            <w:pPr>
              <w:spacing w:line="240" w:lineRule="auto"/>
              <w:jc w:val="center"/>
            </w:pPr>
            <w:r>
              <w:t>20</w:t>
            </w:r>
          </w:p>
        </w:tc>
        <w:tc>
          <w:tcPr>
            <w:tcW w:w="975" w:type="dxa"/>
            <w:tcMar>
              <w:top w:w="100" w:type="dxa"/>
              <w:left w:w="100" w:type="dxa"/>
              <w:bottom w:w="100" w:type="dxa"/>
              <w:right w:w="100" w:type="dxa"/>
            </w:tcMar>
          </w:tcPr>
          <w:p w:rsidR="00E42D89" w:rsidRDefault="00F6656C">
            <w:pPr>
              <w:spacing w:line="240" w:lineRule="auto"/>
              <w:jc w:val="center"/>
            </w:pPr>
            <w:r>
              <w:t>50</w:t>
            </w:r>
          </w:p>
        </w:tc>
        <w:tc>
          <w:tcPr>
            <w:tcW w:w="945" w:type="dxa"/>
            <w:tcMar>
              <w:top w:w="100" w:type="dxa"/>
              <w:left w:w="100" w:type="dxa"/>
              <w:bottom w:w="100" w:type="dxa"/>
              <w:right w:w="100" w:type="dxa"/>
            </w:tcMar>
          </w:tcPr>
          <w:p w:rsidR="00E42D89" w:rsidRDefault="00F6656C">
            <w:pPr>
              <w:spacing w:line="240" w:lineRule="auto"/>
              <w:jc w:val="center"/>
            </w:pPr>
            <w:r>
              <w:t>20</w:t>
            </w:r>
          </w:p>
        </w:tc>
        <w:tc>
          <w:tcPr>
            <w:tcW w:w="930" w:type="dxa"/>
            <w:tcMar>
              <w:top w:w="100" w:type="dxa"/>
              <w:left w:w="100" w:type="dxa"/>
              <w:bottom w:w="100" w:type="dxa"/>
              <w:right w:w="100" w:type="dxa"/>
            </w:tcMar>
          </w:tcPr>
          <w:p w:rsidR="00E42D89" w:rsidRDefault="00F6656C">
            <w:pPr>
              <w:spacing w:line="240" w:lineRule="auto"/>
              <w:jc w:val="center"/>
            </w:pPr>
            <w:r>
              <w:t>50</w:t>
            </w:r>
          </w:p>
        </w:tc>
        <w:tc>
          <w:tcPr>
            <w:tcW w:w="690" w:type="dxa"/>
            <w:tcMar>
              <w:top w:w="100" w:type="dxa"/>
              <w:left w:w="100" w:type="dxa"/>
              <w:bottom w:w="100" w:type="dxa"/>
              <w:right w:w="100" w:type="dxa"/>
            </w:tcMar>
          </w:tcPr>
          <w:p w:rsidR="00E42D89" w:rsidRDefault="00F6656C">
            <w:pPr>
              <w:spacing w:line="240" w:lineRule="auto"/>
              <w:jc w:val="center"/>
            </w:pPr>
            <w:r>
              <w:t>20</w:t>
            </w:r>
          </w:p>
        </w:tc>
        <w:tc>
          <w:tcPr>
            <w:tcW w:w="690" w:type="dxa"/>
            <w:tcMar>
              <w:top w:w="100" w:type="dxa"/>
              <w:left w:w="100" w:type="dxa"/>
              <w:bottom w:w="100" w:type="dxa"/>
              <w:right w:w="100" w:type="dxa"/>
            </w:tcMar>
          </w:tcPr>
          <w:p w:rsidR="00E42D89" w:rsidRDefault="00F6656C">
            <w:pPr>
              <w:spacing w:line="240" w:lineRule="auto"/>
              <w:jc w:val="center"/>
            </w:pPr>
            <w:r>
              <w:t>50</w:t>
            </w:r>
          </w:p>
        </w:tc>
        <w:tc>
          <w:tcPr>
            <w:tcW w:w="735" w:type="dxa"/>
            <w:tcMar>
              <w:top w:w="100" w:type="dxa"/>
              <w:left w:w="100" w:type="dxa"/>
              <w:bottom w:w="100" w:type="dxa"/>
              <w:right w:w="100" w:type="dxa"/>
            </w:tcMar>
          </w:tcPr>
          <w:p w:rsidR="00E42D89" w:rsidRDefault="00F6656C">
            <w:pPr>
              <w:spacing w:line="240" w:lineRule="auto"/>
              <w:jc w:val="center"/>
            </w:pPr>
            <w:r>
              <w:t>20</w:t>
            </w:r>
          </w:p>
        </w:tc>
        <w:tc>
          <w:tcPr>
            <w:tcW w:w="735" w:type="dxa"/>
            <w:tcMar>
              <w:top w:w="100" w:type="dxa"/>
              <w:left w:w="100" w:type="dxa"/>
              <w:bottom w:w="100" w:type="dxa"/>
              <w:right w:w="100" w:type="dxa"/>
            </w:tcMar>
          </w:tcPr>
          <w:p w:rsidR="00E42D89" w:rsidRDefault="00F6656C">
            <w:pPr>
              <w:spacing w:line="240" w:lineRule="auto"/>
              <w:jc w:val="center"/>
            </w:pPr>
            <w:r>
              <w:t>50</w:t>
            </w:r>
          </w:p>
        </w:tc>
        <w:tc>
          <w:tcPr>
            <w:tcW w:w="750" w:type="dxa"/>
            <w:tcMar>
              <w:top w:w="100" w:type="dxa"/>
              <w:left w:w="100" w:type="dxa"/>
              <w:bottom w:w="100" w:type="dxa"/>
              <w:right w:w="100" w:type="dxa"/>
            </w:tcMar>
          </w:tcPr>
          <w:p w:rsidR="00E42D89" w:rsidRDefault="00F6656C">
            <w:pPr>
              <w:spacing w:line="240" w:lineRule="auto"/>
              <w:jc w:val="center"/>
            </w:pPr>
            <w:r>
              <w:t>20</w:t>
            </w:r>
          </w:p>
        </w:tc>
        <w:tc>
          <w:tcPr>
            <w:tcW w:w="720" w:type="dxa"/>
            <w:tcMar>
              <w:top w:w="100" w:type="dxa"/>
              <w:left w:w="100" w:type="dxa"/>
              <w:bottom w:w="100" w:type="dxa"/>
              <w:right w:w="100" w:type="dxa"/>
            </w:tcMar>
          </w:tcPr>
          <w:p w:rsidR="00E42D89" w:rsidRDefault="00F6656C">
            <w:pPr>
              <w:spacing w:line="240" w:lineRule="auto"/>
              <w:jc w:val="center"/>
            </w:pPr>
            <w:r>
              <w:t>50</w:t>
            </w:r>
          </w:p>
        </w:tc>
      </w:tr>
      <w:tr w:rsidR="00E42D89">
        <w:tc>
          <w:tcPr>
            <w:tcW w:w="1245" w:type="dxa"/>
            <w:tcMar>
              <w:top w:w="100" w:type="dxa"/>
              <w:left w:w="100" w:type="dxa"/>
              <w:bottom w:w="100" w:type="dxa"/>
              <w:right w:w="100" w:type="dxa"/>
            </w:tcMar>
          </w:tcPr>
          <w:p w:rsidR="00E42D89" w:rsidRDefault="00F6656C">
            <w:pPr>
              <w:spacing w:line="240" w:lineRule="auto"/>
              <w:jc w:val="center"/>
            </w:pPr>
            <w:r>
              <w:t>Training</w:t>
            </w:r>
          </w:p>
        </w:tc>
        <w:tc>
          <w:tcPr>
            <w:tcW w:w="945" w:type="dxa"/>
            <w:tcMar>
              <w:top w:w="100" w:type="dxa"/>
              <w:left w:w="100" w:type="dxa"/>
              <w:bottom w:w="100" w:type="dxa"/>
              <w:right w:w="100" w:type="dxa"/>
            </w:tcMar>
          </w:tcPr>
          <w:p w:rsidR="00E42D89" w:rsidRDefault="00F6656C">
            <w:pPr>
              <w:spacing w:line="240" w:lineRule="auto"/>
              <w:jc w:val="center"/>
            </w:pPr>
            <w:r>
              <w:t xml:space="preserve">39 </w:t>
            </w:r>
          </w:p>
        </w:tc>
        <w:tc>
          <w:tcPr>
            <w:tcW w:w="975" w:type="dxa"/>
            <w:tcMar>
              <w:top w:w="100" w:type="dxa"/>
              <w:left w:w="100" w:type="dxa"/>
              <w:bottom w:w="100" w:type="dxa"/>
              <w:right w:w="100" w:type="dxa"/>
            </w:tcMar>
          </w:tcPr>
          <w:p w:rsidR="00E42D89" w:rsidRDefault="00F6656C">
            <w:pPr>
              <w:spacing w:line="240" w:lineRule="auto"/>
              <w:jc w:val="center"/>
            </w:pPr>
            <w:r>
              <w:t>65.1</w:t>
            </w:r>
          </w:p>
        </w:tc>
        <w:tc>
          <w:tcPr>
            <w:tcW w:w="945" w:type="dxa"/>
            <w:tcMar>
              <w:top w:w="100" w:type="dxa"/>
              <w:left w:w="100" w:type="dxa"/>
              <w:bottom w:w="100" w:type="dxa"/>
              <w:right w:w="100" w:type="dxa"/>
            </w:tcMar>
          </w:tcPr>
          <w:p w:rsidR="00E42D89" w:rsidRDefault="00F6656C">
            <w:pPr>
              <w:spacing w:line="240" w:lineRule="auto"/>
              <w:jc w:val="center"/>
            </w:pPr>
            <w:r>
              <w:t xml:space="preserve">91.8 </w:t>
            </w:r>
          </w:p>
        </w:tc>
        <w:tc>
          <w:tcPr>
            <w:tcW w:w="930" w:type="dxa"/>
            <w:tcMar>
              <w:top w:w="100" w:type="dxa"/>
              <w:left w:w="100" w:type="dxa"/>
              <w:bottom w:w="100" w:type="dxa"/>
              <w:right w:w="100" w:type="dxa"/>
            </w:tcMar>
          </w:tcPr>
          <w:p w:rsidR="00E42D89" w:rsidRDefault="00F6656C">
            <w:pPr>
              <w:spacing w:line="240" w:lineRule="auto"/>
              <w:jc w:val="center"/>
            </w:pPr>
            <w:r>
              <w:t>93.2</w:t>
            </w:r>
          </w:p>
        </w:tc>
        <w:tc>
          <w:tcPr>
            <w:tcW w:w="690" w:type="dxa"/>
            <w:tcMar>
              <w:top w:w="100" w:type="dxa"/>
              <w:left w:w="100" w:type="dxa"/>
              <w:bottom w:w="100" w:type="dxa"/>
              <w:right w:w="100" w:type="dxa"/>
            </w:tcMar>
          </w:tcPr>
          <w:p w:rsidR="00E42D89" w:rsidRDefault="00F6656C">
            <w:pPr>
              <w:spacing w:line="240" w:lineRule="auto"/>
              <w:jc w:val="center"/>
            </w:pPr>
            <w:r>
              <w:t>64.4</w:t>
            </w:r>
          </w:p>
        </w:tc>
        <w:tc>
          <w:tcPr>
            <w:tcW w:w="690" w:type="dxa"/>
            <w:tcMar>
              <w:top w:w="100" w:type="dxa"/>
              <w:left w:w="100" w:type="dxa"/>
              <w:bottom w:w="100" w:type="dxa"/>
              <w:right w:w="100" w:type="dxa"/>
            </w:tcMar>
          </w:tcPr>
          <w:p w:rsidR="00E42D89" w:rsidRDefault="00F6656C">
            <w:pPr>
              <w:spacing w:line="240" w:lineRule="auto"/>
              <w:jc w:val="center"/>
            </w:pPr>
            <w:r>
              <w:t>60.3</w:t>
            </w:r>
          </w:p>
        </w:tc>
        <w:tc>
          <w:tcPr>
            <w:tcW w:w="735" w:type="dxa"/>
            <w:tcMar>
              <w:top w:w="100" w:type="dxa"/>
              <w:left w:w="100" w:type="dxa"/>
              <w:bottom w:w="100" w:type="dxa"/>
              <w:right w:w="100" w:type="dxa"/>
            </w:tcMar>
          </w:tcPr>
          <w:p w:rsidR="00E42D89" w:rsidRDefault="00F6656C">
            <w:pPr>
              <w:spacing w:line="240" w:lineRule="auto"/>
              <w:jc w:val="center"/>
            </w:pPr>
            <w:r>
              <w:t xml:space="preserve">34.2 </w:t>
            </w:r>
          </w:p>
        </w:tc>
        <w:tc>
          <w:tcPr>
            <w:tcW w:w="735" w:type="dxa"/>
            <w:tcMar>
              <w:top w:w="100" w:type="dxa"/>
              <w:left w:w="100" w:type="dxa"/>
              <w:bottom w:w="100" w:type="dxa"/>
              <w:right w:w="100" w:type="dxa"/>
            </w:tcMar>
          </w:tcPr>
          <w:p w:rsidR="00E42D89" w:rsidRDefault="00F6656C">
            <w:pPr>
              <w:spacing w:line="240" w:lineRule="auto"/>
              <w:jc w:val="center"/>
            </w:pPr>
            <w:r>
              <w:t>71.2</w:t>
            </w:r>
          </w:p>
        </w:tc>
        <w:tc>
          <w:tcPr>
            <w:tcW w:w="750" w:type="dxa"/>
            <w:tcMar>
              <w:top w:w="100" w:type="dxa"/>
              <w:left w:w="100" w:type="dxa"/>
              <w:bottom w:w="100" w:type="dxa"/>
              <w:right w:w="100" w:type="dxa"/>
            </w:tcMar>
          </w:tcPr>
          <w:p w:rsidR="00E42D89" w:rsidRDefault="00F6656C">
            <w:pPr>
              <w:spacing w:line="240" w:lineRule="auto"/>
              <w:jc w:val="center"/>
            </w:pPr>
            <w:r>
              <w:t>53.4</w:t>
            </w:r>
          </w:p>
        </w:tc>
        <w:tc>
          <w:tcPr>
            <w:tcW w:w="720" w:type="dxa"/>
            <w:tcMar>
              <w:top w:w="100" w:type="dxa"/>
              <w:left w:w="100" w:type="dxa"/>
              <w:bottom w:w="100" w:type="dxa"/>
              <w:right w:w="100" w:type="dxa"/>
            </w:tcMar>
          </w:tcPr>
          <w:p w:rsidR="00E42D89" w:rsidRDefault="00F6656C">
            <w:pPr>
              <w:spacing w:line="240" w:lineRule="auto"/>
              <w:jc w:val="center"/>
            </w:pPr>
            <w:r>
              <w:t>33.6</w:t>
            </w:r>
          </w:p>
        </w:tc>
      </w:tr>
      <w:tr w:rsidR="00E42D89">
        <w:tc>
          <w:tcPr>
            <w:tcW w:w="1245" w:type="dxa"/>
            <w:tcMar>
              <w:top w:w="100" w:type="dxa"/>
              <w:left w:w="100" w:type="dxa"/>
              <w:bottom w:w="100" w:type="dxa"/>
              <w:right w:w="100" w:type="dxa"/>
            </w:tcMar>
          </w:tcPr>
          <w:p w:rsidR="00E42D89" w:rsidRDefault="00F6656C">
            <w:pPr>
              <w:spacing w:line="240" w:lineRule="auto"/>
              <w:jc w:val="center"/>
            </w:pPr>
            <w:r>
              <w:t>Testing</w:t>
            </w:r>
          </w:p>
        </w:tc>
        <w:tc>
          <w:tcPr>
            <w:tcW w:w="945" w:type="dxa"/>
            <w:tcMar>
              <w:top w:w="100" w:type="dxa"/>
              <w:left w:w="100" w:type="dxa"/>
              <w:bottom w:w="100" w:type="dxa"/>
              <w:right w:w="100" w:type="dxa"/>
            </w:tcMar>
          </w:tcPr>
          <w:p w:rsidR="00E42D89" w:rsidRDefault="00F6656C">
            <w:pPr>
              <w:spacing w:line="240" w:lineRule="auto"/>
              <w:jc w:val="center"/>
            </w:pPr>
            <w:r>
              <w:t>38.2</w:t>
            </w:r>
          </w:p>
        </w:tc>
        <w:tc>
          <w:tcPr>
            <w:tcW w:w="975" w:type="dxa"/>
            <w:tcMar>
              <w:top w:w="100" w:type="dxa"/>
              <w:left w:w="100" w:type="dxa"/>
              <w:bottom w:w="100" w:type="dxa"/>
              <w:right w:w="100" w:type="dxa"/>
            </w:tcMar>
          </w:tcPr>
          <w:p w:rsidR="00E42D89" w:rsidRDefault="00F6656C">
            <w:pPr>
              <w:spacing w:line="240" w:lineRule="auto"/>
              <w:jc w:val="center"/>
            </w:pPr>
            <w:r>
              <w:t>54.4</w:t>
            </w:r>
          </w:p>
        </w:tc>
        <w:tc>
          <w:tcPr>
            <w:tcW w:w="945" w:type="dxa"/>
            <w:shd w:val="clear" w:color="auto" w:fill="FFFF00"/>
            <w:tcMar>
              <w:top w:w="100" w:type="dxa"/>
              <w:left w:w="100" w:type="dxa"/>
              <w:bottom w:w="100" w:type="dxa"/>
              <w:right w:w="100" w:type="dxa"/>
            </w:tcMar>
          </w:tcPr>
          <w:p w:rsidR="00E42D89" w:rsidRDefault="00F6656C">
            <w:pPr>
              <w:spacing w:line="240" w:lineRule="auto"/>
              <w:jc w:val="center"/>
            </w:pPr>
            <w:r>
              <w:t>86.8</w:t>
            </w:r>
          </w:p>
        </w:tc>
        <w:tc>
          <w:tcPr>
            <w:tcW w:w="930" w:type="dxa"/>
            <w:shd w:val="clear" w:color="auto" w:fill="FFFF00"/>
            <w:tcMar>
              <w:top w:w="100" w:type="dxa"/>
              <w:left w:w="100" w:type="dxa"/>
              <w:bottom w:w="100" w:type="dxa"/>
              <w:right w:w="100" w:type="dxa"/>
            </w:tcMar>
          </w:tcPr>
          <w:p w:rsidR="00E42D89" w:rsidRDefault="00F6656C">
            <w:pPr>
              <w:spacing w:line="240" w:lineRule="auto"/>
              <w:jc w:val="center"/>
            </w:pPr>
            <w:r>
              <w:t>92.6</w:t>
            </w:r>
          </w:p>
        </w:tc>
        <w:tc>
          <w:tcPr>
            <w:tcW w:w="690" w:type="dxa"/>
            <w:tcMar>
              <w:top w:w="100" w:type="dxa"/>
              <w:left w:w="100" w:type="dxa"/>
              <w:bottom w:w="100" w:type="dxa"/>
              <w:right w:w="100" w:type="dxa"/>
            </w:tcMar>
          </w:tcPr>
          <w:p w:rsidR="00E42D89" w:rsidRDefault="00F6656C">
            <w:pPr>
              <w:spacing w:line="240" w:lineRule="auto"/>
              <w:jc w:val="center"/>
            </w:pPr>
            <w:r>
              <w:t>58.8</w:t>
            </w:r>
          </w:p>
        </w:tc>
        <w:tc>
          <w:tcPr>
            <w:tcW w:w="690" w:type="dxa"/>
            <w:tcMar>
              <w:top w:w="100" w:type="dxa"/>
              <w:left w:w="100" w:type="dxa"/>
              <w:bottom w:w="100" w:type="dxa"/>
              <w:right w:w="100" w:type="dxa"/>
            </w:tcMar>
          </w:tcPr>
          <w:p w:rsidR="00E42D89" w:rsidRDefault="00F6656C">
            <w:pPr>
              <w:spacing w:line="240" w:lineRule="auto"/>
              <w:jc w:val="center"/>
            </w:pPr>
            <w:r>
              <w:t>66.2</w:t>
            </w:r>
          </w:p>
        </w:tc>
        <w:tc>
          <w:tcPr>
            <w:tcW w:w="735" w:type="dxa"/>
            <w:tcMar>
              <w:top w:w="100" w:type="dxa"/>
              <w:left w:w="100" w:type="dxa"/>
              <w:bottom w:w="100" w:type="dxa"/>
              <w:right w:w="100" w:type="dxa"/>
            </w:tcMar>
          </w:tcPr>
          <w:p w:rsidR="00E42D89" w:rsidRDefault="00F6656C">
            <w:pPr>
              <w:spacing w:line="240" w:lineRule="auto"/>
              <w:jc w:val="center"/>
            </w:pPr>
            <w:r>
              <w:t>32.4</w:t>
            </w:r>
          </w:p>
        </w:tc>
        <w:tc>
          <w:tcPr>
            <w:tcW w:w="735" w:type="dxa"/>
            <w:tcMar>
              <w:top w:w="100" w:type="dxa"/>
              <w:left w:w="100" w:type="dxa"/>
              <w:bottom w:w="100" w:type="dxa"/>
              <w:right w:w="100" w:type="dxa"/>
            </w:tcMar>
          </w:tcPr>
          <w:p w:rsidR="00E42D89" w:rsidRDefault="00F6656C">
            <w:pPr>
              <w:spacing w:line="240" w:lineRule="auto"/>
              <w:jc w:val="center"/>
            </w:pPr>
            <w:r>
              <w:t>50.0</w:t>
            </w:r>
          </w:p>
        </w:tc>
        <w:tc>
          <w:tcPr>
            <w:tcW w:w="750" w:type="dxa"/>
            <w:tcMar>
              <w:top w:w="100" w:type="dxa"/>
              <w:left w:w="100" w:type="dxa"/>
              <w:bottom w:w="100" w:type="dxa"/>
              <w:right w:w="100" w:type="dxa"/>
            </w:tcMar>
          </w:tcPr>
          <w:p w:rsidR="00E42D89" w:rsidRDefault="00F6656C">
            <w:pPr>
              <w:spacing w:line="240" w:lineRule="auto"/>
              <w:jc w:val="center"/>
            </w:pPr>
            <w:r>
              <w:t xml:space="preserve">41.2 </w:t>
            </w:r>
          </w:p>
        </w:tc>
        <w:tc>
          <w:tcPr>
            <w:tcW w:w="720" w:type="dxa"/>
            <w:tcMar>
              <w:top w:w="100" w:type="dxa"/>
              <w:left w:w="100" w:type="dxa"/>
              <w:bottom w:w="100" w:type="dxa"/>
              <w:right w:w="100" w:type="dxa"/>
            </w:tcMar>
          </w:tcPr>
          <w:p w:rsidR="00E42D89" w:rsidRDefault="00F6656C">
            <w:pPr>
              <w:spacing w:line="240" w:lineRule="auto"/>
              <w:jc w:val="center"/>
            </w:pPr>
            <w:r>
              <w:t>30.9</w:t>
            </w:r>
          </w:p>
        </w:tc>
      </w:tr>
    </w:tbl>
    <w:p w:rsidR="00E42D89" w:rsidRDefault="00E42D89"/>
    <w:p w:rsidR="00E42D89" w:rsidRDefault="00B01D80" w:rsidP="00B01D80">
      <w:pPr>
        <w:jc w:val="center"/>
      </w:pPr>
      <w:r>
        <w:t>Figure 9: Accuracy results with removed features for both implementation</w:t>
      </w:r>
      <w:r w:rsidR="009456D7">
        <w:t>s</w:t>
      </w:r>
      <w:r>
        <w:t xml:space="preserve">. </w:t>
      </w:r>
    </w:p>
    <w:p w:rsidR="00E42D89" w:rsidRDefault="00F6656C">
      <w:pPr>
        <w:pStyle w:val="Heading2"/>
        <w:ind w:firstLine="720"/>
        <w:contextualSpacing w:val="0"/>
      </w:pPr>
      <w:bookmarkStart w:id="61" w:name="h.zf1l4jtswvvs" w:colFirst="0" w:colLast="0"/>
      <w:bookmarkStart w:id="62" w:name="_Toc416036209"/>
      <w:bookmarkEnd w:id="61"/>
      <w:r>
        <w:rPr>
          <w:rFonts w:ascii="Arial" w:eastAsia="Arial" w:hAnsi="Arial" w:cs="Arial"/>
          <w:b w:val="0"/>
          <w:sz w:val="22"/>
        </w:rPr>
        <w:t xml:space="preserve">The </w:t>
      </w:r>
      <w:r w:rsidR="009456D7">
        <w:rPr>
          <w:rFonts w:ascii="Arial" w:eastAsia="Arial" w:hAnsi="Arial" w:cs="Arial"/>
          <w:b w:val="0"/>
          <w:sz w:val="22"/>
        </w:rPr>
        <w:t>results from our code implementation appear</w:t>
      </w:r>
      <w:r>
        <w:rPr>
          <w:rFonts w:ascii="Arial" w:eastAsia="Arial" w:hAnsi="Arial" w:cs="Arial"/>
          <w:b w:val="0"/>
          <w:sz w:val="22"/>
        </w:rPr>
        <w:t xml:space="preserve"> similar to the </w:t>
      </w:r>
      <w:r w:rsidR="009456D7">
        <w:rPr>
          <w:rFonts w:ascii="Arial" w:eastAsia="Arial" w:hAnsi="Arial" w:cs="Arial"/>
          <w:b w:val="0"/>
          <w:sz w:val="22"/>
        </w:rPr>
        <w:t>M</w:t>
      </w:r>
      <w:r>
        <w:rPr>
          <w:rFonts w:ascii="Arial" w:eastAsia="Arial" w:hAnsi="Arial" w:cs="Arial"/>
          <w:b w:val="0"/>
          <w:sz w:val="22"/>
        </w:rPr>
        <w:t>atlab results</w:t>
      </w:r>
      <w:r w:rsidR="009456D7">
        <w:rPr>
          <w:rFonts w:ascii="Arial" w:eastAsia="Arial" w:hAnsi="Arial" w:cs="Arial"/>
          <w:b w:val="0"/>
          <w:sz w:val="22"/>
        </w:rPr>
        <w:t xml:space="preserve">. </w:t>
      </w:r>
      <w:r>
        <w:rPr>
          <w:rFonts w:ascii="Arial" w:eastAsia="Arial" w:hAnsi="Arial" w:cs="Arial"/>
          <w:b w:val="0"/>
          <w:sz w:val="22"/>
        </w:rPr>
        <w:t xml:space="preserve">The results demonstrate that the jaw is the least import attribute as </w:t>
      </w:r>
      <w:r w:rsidR="009456D7">
        <w:rPr>
          <w:rFonts w:ascii="Arial" w:eastAsia="Arial" w:hAnsi="Arial" w:cs="Arial"/>
          <w:b w:val="0"/>
          <w:sz w:val="22"/>
        </w:rPr>
        <w:t>removing those landmarks did not significantly decrease the classification accuracy</w:t>
      </w:r>
      <w:r w:rsidR="00461907">
        <w:rPr>
          <w:rFonts w:ascii="Arial" w:eastAsia="Arial" w:hAnsi="Arial" w:cs="Arial"/>
          <w:b w:val="0"/>
          <w:sz w:val="22"/>
        </w:rPr>
        <w:t>, which was 91%</w:t>
      </w:r>
      <w:r w:rsidR="009456D7">
        <w:rPr>
          <w:rFonts w:ascii="Arial" w:eastAsia="Arial" w:hAnsi="Arial" w:cs="Arial"/>
          <w:b w:val="0"/>
          <w:sz w:val="22"/>
        </w:rPr>
        <w:t>.</w:t>
      </w:r>
      <w:r>
        <w:rPr>
          <w:rFonts w:ascii="Arial" w:eastAsia="Arial" w:hAnsi="Arial" w:cs="Arial"/>
          <w:b w:val="0"/>
          <w:sz w:val="22"/>
        </w:rPr>
        <w:t xml:space="preserve"> </w:t>
      </w:r>
      <w:r w:rsidR="009456D7">
        <w:rPr>
          <w:rFonts w:ascii="Arial" w:eastAsia="Arial" w:hAnsi="Arial" w:cs="Arial"/>
          <w:b w:val="0"/>
          <w:sz w:val="22"/>
        </w:rPr>
        <w:t>T</w:t>
      </w:r>
      <w:r>
        <w:rPr>
          <w:rFonts w:ascii="Arial" w:eastAsia="Arial" w:hAnsi="Arial" w:cs="Arial"/>
          <w:b w:val="0"/>
          <w:sz w:val="22"/>
        </w:rPr>
        <w:t>he mouth</w:t>
      </w:r>
      <w:r w:rsidR="009456D7">
        <w:rPr>
          <w:rFonts w:ascii="Arial" w:eastAsia="Arial" w:hAnsi="Arial" w:cs="Arial"/>
          <w:b w:val="0"/>
          <w:sz w:val="22"/>
        </w:rPr>
        <w:t xml:space="preserve"> can be seen to be</w:t>
      </w:r>
      <w:r>
        <w:rPr>
          <w:rFonts w:ascii="Arial" w:eastAsia="Arial" w:hAnsi="Arial" w:cs="Arial"/>
          <w:b w:val="0"/>
          <w:sz w:val="22"/>
        </w:rPr>
        <w:t xml:space="preserve"> the most important as the accuracy</w:t>
      </w:r>
      <w:r w:rsidR="009456D7">
        <w:rPr>
          <w:rFonts w:ascii="Arial" w:eastAsia="Arial" w:hAnsi="Arial" w:cs="Arial"/>
          <w:b w:val="0"/>
          <w:sz w:val="22"/>
        </w:rPr>
        <w:t xml:space="preserve"> with the mouth landmarks removed</w:t>
      </w:r>
      <w:r>
        <w:rPr>
          <w:rFonts w:ascii="Arial" w:eastAsia="Arial" w:hAnsi="Arial" w:cs="Arial"/>
          <w:b w:val="0"/>
          <w:sz w:val="22"/>
        </w:rPr>
        <w:t xml:space="preserve"> is the worst at 70.9%. However, for real time applications where the mouth would be moving, removing the mouth still provides</w:t>
      </w:r>
      <w:r w:rsidR="009456D7">
        <w:rPr>
          <w:rFonts w:ascii="Arial" w:eastAsia="Arial" w:hAnsi="Arial" w:cs="Arial"/>
          <w:b w:val="0"/>
          <w:sz w:val="22"/>
        </w:rPr>
        <w:t xml:space="preserve"> a fairly reasonable estimate</w:t>
      </w:r>
      <w:r>
        <w:rPr>
          <w:rFonts w:ascii="Arial" w:eastAsia="Arial" w:hAnsi="Arial" w:cs="Arial"/>
          <w:b w:val="0"/>
          <w:sz w:val="22"/>
        </w:rPr>
        <w:t>. The best result for the code implementation was using only the mouth at 93.7%</w:t>
      </w:r>
      <w:r w:rsidR="009456D7">
        <w:rPr>
          <w:rFonts w:ascii="Arial" w:eastAsia="Arial" w:hAnsi="Arial" w:cs="Arial"/>
          <w:b w:val="0"/>
          <w:sz w:val="22"/>
        </w:rPr>
        <w:t>.</w:t>
      </w:r>
      <w:r>
        <w:rPr>
          <w:rFonts w:ascii="Arial" w:eastAsia="Arial" w:hAnsi="Arial" w:cs="Arial"/>
          <w:b w:val="0"/>
          <w:sz w:val="22"/>
        </w:rPr>
        <w:t xml:space="preserve"> </w:t>
      </w:r>
      <w:r w:rsidR="009456D7">
        <w:rPr>
          <w:rFonts w:ascii="Arial" w:eastAsia="Arial" w:hAnsi="Arial" w:cs="Arial"/>
          <w:b w:val="0"/>
          <w:sz w:val="22"/>
        </w:rPr>
        <w:t>T</w:t>
      </w:r>
      <w:r>
        <w:rPr>
          <w:rFonts w:ascii="Arial" w:eastAsia="Arial" w:hAnsi="Arial" w:cs="Arial"/>
          <w:b w:val="0"/>
          <w:sz w:val="22"/>
        </w:rPr>
        <w:t xml:space="preserve">he best result using the </w:t>
      </w:r>
      <w:r w:rsidR="009456D7">
        <w:rPr>
          <w:rFonts w:ascii="Arial" w:eastAsia="Arial" w:hAnsi="Arial" w:cs="Arial"/>
          <w:b w:val="0"/>
          <w:sz w:val="22"/>
        </w:rPr>
        <w:t>M</w:t>
      </w:r>
      <w:r>
        <w:rPr>
          <w:rFonts w:ascii="Arial" w:eastAsia="Arial" w:hAnsi="Arial" w:cs="Arial"/>
          <w:b w:val="0"/>
          <w:sz w:val="22"/>
        </w:rPr>
        <w:t>atlab library was with the removal of the jaw at around 97% for 20 neurons or 95.6% for 50 neurons.</w:t>
      </w:r>
      <w:bookmarkEnd w:id="62"/>
      <w:r>
        <w:rPr>
          <w:rFonts w:ascii="Arial" w:eastAsia="Arial" w:hAnsi="Arial" w:cs="Arial"/>
          <w:b w:val="0"/>
          <w:sz w:val="22"/>
        </w:rPr>
        <w:t xml:space="preserve">  </w:t>
      </w:r>
    </w:p>
    <w:p w:rsidR="00E42D89" w:rsidRDefault="00E42D89"/>
    <w:p w:rsidR="00E42D89" w:rsidRDefault="00F6656C">
      <w:r>
        <w:tab/>
        <w:t>It is hard to evaluate the order of importance for the facial features in emotion detection, though it can be said that the mouth is the most important but not entirely necessary.  This may be due t</w:t>
      </w:r>
      <w:r w:rsidR="009456D7">
        <w:t>o</w:t>
      </w:r>
      <w:r>
        <w:t xml:space="preserve"> the number of facial points that the mouth uses, 40 points</w:t>
      </w:r>
      <w:r w:rsidR="009456D7">
        <w:t>,</w:t>
      </w:r>
      <w:r>
        <w:t xml:space="preserve"> the most from all the features, as seen in the table </w:t>
      </w:r>
      <w:r w:rsidR="009456D7">
        <w:t>below</w:t>
      </w:r>
      <w:r>
        <w:t>.</w:t>
      </w:r>
    </w:p>
    <w:p w:rsidR="009456D7" w:rsidRDefault="009456D7" w:rsidP="000D7F67">
      <w:pPr>
        <w:jc w:val="center"/>
      </w:pPr>
      <w:r>
        <w:t>Figure 10: Number of landmarks corresponding to each facial feature</w:t>
      </w:r>
    </w:p>
    <w:tbl>
      <w:tblPr>
        <w:tblStyle w:val="a7"/>
        <w:tblpPr w:leftFromText="180" w:rightFromText="180" w:vertAnchor="text" w:horzAnchor="margin" w:tblpY="-7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9456D7" w:rsidTr="009456D7">
        <w:tc>
          <w:tcPr>
            <w:tcW w:w="1560" w:type="dxa"/>
            <w:tcMar>
              <w:top w:w="100" w:type="dxa"/>
              <w:left w:w="100" w:type="dxa"/>
              <w:bottom w:w="100" w:type="dxa"/>
              <w:right w:w="100" w:type="dxa"/>
            </w:tcMar>
          </w:tcPr>
          <w:p w:rsidR="009456D7" w:rsidRDefault="009456D7" w:rsidP="009456D7">
            <w:pPr>
              <w:widowControl w:val="0"/>
              <w:spacing w:line="240" w:lineRule="auto"/>
            </w:pPr>
            <w:bookmarkStart w:id="63" w:name="h.8r2wozv1m67l" w:colFirst="0" w:colLast="0"/>
            <w:bookmarkStart w:id="64" w:name="_Toc416036210"/>
            <w:bookmarkEnd w:id="63"/>
          </w:p>
        </w:tc>
        <w:tc>
          <w:tcPr>
            <w:tcW w:w="1560" w:type="dxa"/>
            <w:tcMar>
              <w:top w:w="100" w:type="dxa"/>
              <w:left w:w="100" w:type="dxa"/>
              <w:bottom w:w="100" w:type="dxa"/>
              <w:right w:w="100" w:type="dxa"/>
            </w:tcMar>
          </w:tcPr>
          <w:p w:rsidR="009456D7" w:rsidRPr="002727E1" w:rsidRDefault="009456D7" w:rsidP="009456D7">
            <w:pPr>
              <w:widowControl w:val="0"/>
              <w:spacing w:line="240" w:lineRule="auto"/>
              <w:rPr>
                <w:b/>
              </w:rPr>
            </w:pPr>
            <w:r w:rsidRPr="002727E1">
              <w:rPr>
                <w:b/>
              </w:rPr>
              <w:t>Jaw</w:t>
            </w:r>
          </w:p>
        </w:tc>
        <w:tc>
          <w:tcPr>
            <w:tcW w:w="1560" w:type="dxa"/>
            <w:tcMar>
              <w:top w:w="100" w:type="dxa"/>
              <w:left w:w="100" w:type="dxa"/>
              <w:bottom w:w="100" w:type="dxa"/>
              <w:right w:w="100" w:type="dxa"/>
            </w:tcMar>
          </w:tcPr>
          <w:p w:rsidR="009456D7" w:rsidRPr="002727E1" w:rsidRDefault="009456D7" w:rsidP="009456D7">
            <w:pPr>
              <w:widowControl w:val="0"/>
              <w:spacing w:line="240" w:lineRule="auto"/>
              <w:rPr>
                <w:b/>
              </w:rPr>
            </w:pPr>
            <w:r w:rsidRPr="002727E1">
              <w:rPr>
                <w:b/>
              </w:rPr>
              <w:t>Mouth</w:t>
            </w:r>
          </w:p>
        </w:tc>
        <w:tc>
          <w:tcPr>
            <w:tcW w:w="1560" w:type="dxa"/>
            <w:tcMar>
              <w:top w:w="100" w:type="dxa"/>
              <w:left w:w="100" w:type="dxa"/>
              <w:bottom w:w="100" w:type="dxa"/>
              <w:right w:w="100" w:type="dxa"/>
            </w:tcMar>
          </w:tcPr>
          <w:p w:rsidR="009456D7" w:rsidRPr="002727E1" w:rsidRDefault="009456D7" w:rsidP="009456D7">
            <w:pPr>
              <w:widowControl w:val="0"/>
              <w:spacing w:line="240" w:lineRule="auto"/>
              <w:rPr>
                <w:b/>
              </w:rPr>
            </w:pPr>
            <w:r w:rsidRPr="002727E1">
              <w:rPr>
                <w:b/>
              </w:rPr>
              <w:t>Eyebrows</w:t>
            </w:r>
          </w:p>
        </w:tc>
        <w:tc>
          <w:tcPr>
            <w:tcW w:w="1560" w:type="dxa"/>
            <w:tcMar>
              <w:top w:w="100" w:type="dxa"/>
              <w:left w:w="100" w:type="dxa"/>
              <w:bottom w:w="100" w:type="dxa"/>
              <w:right w:w="100" w:type="dxa"/>
            </w:tcMar>
          </w:tcPr>
          <w:p w:rsidR="009456D7" w:rsidRPr="002727E1" w:rsidRDefault="009456D7" w:rsidP="009456D7">
            <w:pPr>
              <w:widowControl w:val="0"/>
              <w:spacing w:line="240" w:lineRule="auto"/>
              <w:rPr>
                <w:b/>
              </w:rPr>
            </w:pPr>
            <w:r w:rsidRPr="002727E1">
              <w:rPr>
                <w:b/>
              </w:rPr>
              <w:t>Eyes</w:t>
            </w:r>
          </w:p>
        </w:tc>
        <w:tc>
          <w:tcPr>
            <w:tcW w:w="1560" w:type="dxa"/>
            <w:tcMar>
              <w:top w:w="100" w:type="dxa"/>
              <w:left w:w="100" w:type="dxa"/>
              <w:bottom w:w="100" w:type="dxa"/>
              <w:right w:w="100" w:type="dxa"/>
            </w:tcMar>
          </w:tcPr>
          <w:p w:rsidR="009456D7" w:rsidRPr="002727E1" w:rsidRDefault="009456D7" w:rsidP="009456D7">
            <w:pPr>
              <w:widowControl w:val="0"/>
              <w:spacing w:line="240" w:lineRule="auto"/>
              <w:rPr>
                <w:b/>
              </w:rPr>
            </w:pPr>
            <w:r w:rsidRPr="002727E1">
              <w:rPr>
                <w:b/>
              </w:rPr>
              <w:t>Nose</w:t>
            </w:r>
          </w:p>
        </w:tc>
      </w:tr>
      <w:tr w:rsidR="009456D7" w:rsidTr="009456D7">
        <w:tc>
          <w:tcPr>
            <w:tcW w:w="1560" w:type="dxa"/>
            <w:tcMar>
              <w:top w:w="100" w:type="dxa"/>
              <w:left w:w="100" w:type="dxa"/>
              <w:bottom w:w="100" w:type="dxa"/>
              <w:right w:w="100" w:type="dxa"/>
            </w:tcMar>
          </w:tcPr>
          <w:p w:rsidR="009456D7" w:rsidRDefault="009456D7" w:rsidP="009456D7">
            <w:pPr>
              <w:widowControl w:val="0"/>
              <w:spacing w:line="240" w:lineRule="auto"/>
            </w:pPr>
            <w:r>
              <w:t>Number of Data Points in category</w:t>
            </w:r>
          </w:p>
        </w:tc>
        <w:tc>
          <w:tcPr>
            <w:tcW w:w="1560" w:type="dxa"/>
            <w:tcMar>
              <w:top w:w="100" w:type="dxa"/>
              <w:left w:w="100" w:type="dxa"/>
              <w:bottom w:w="100" w:type="dxa"/>
              <w:right w:w="100" w:type="dxa"/>
            </w:tcMar>
          </w:tcPr>
          <w:p w:rsidR="009456D7" w:rsidRDefault="009456D7" w:rsidP="009456D7">
            <w:pPr>
              <w:widowControl w:val="0"/>
              <w:spacing w:line="240" w:lineRule="auto"/>
            </w:pPr>
            <w:r>
              <w:t xml:space="preserve">(1:17)*2 = </w:t>
            </w:r>
          </w:p>
          <w:p w:rsidR="009456D7" w:rsidRDefault="009456D7" w:rsidP="009456D7">
            <w:pPr>
              <w:widowControl w:val="0"/>
              <w:spacing w:line="240" w:lineRule="auto"/>
            </w:pPr>
            <w:r>
              <w:t>34</w:t>
            </w:r>
          </w:p>
        </w:tc>
        <w:tc>
          <w:tcPr>
            <w:tcW w:w="1560" w:type="dxa"/>
            <w:shd w:val="clear" w:color="auto" w:fill="FFFF00"/>
            <w:tcMar>
              <w:top w:w="100" w:type="dxa"/>
              <w:left w:w="100" w:type="dxa"/>
              <w:bottom w:w="100" w:type="dxa"/>
              <w:right w:w="100" w:type="dxa"/>
            </w:tcMar>
          </w:tcPr>
          <w:p w:rsidR="009456D7" w:rsidRDefault="009456D7" w:rsidP="009456D7">
            <w:pPr>
              <w:widowControl w:val="0"/>
              <w:spacing w:line="240" w:lineRule="auto"/>
            </w:pPr>
            <w:r>
              <w:t>(49:68)*2 = 40</w:t>
            </w:r>
          </w:p>
        </w:tc>
        <w:tc>
          <w:tcPr>
            <w:tcW w:w="1560" w:type="dxa"/>
            <w:tcMar>
              <w:top w:w="100" w:type="dxa"/>
              <w:left w:w="100" w:type="dxa"/>
              <w:bottom w:w="100" w:type="dxa"/>
              <w:right w:w="100" w:type="dxa"/>
            </w:tcMar>
          </w:tcPr>
          <w:p w:rsidR="009456D7" w:rsidRDefault="009456D7" w:rsidP="009456D7">
            <w:pPr>
              <w:widowControl w:val="0"/>
              <w:spacing w:line="240" w:lineRule="auto"/>
            </w:pPr>
            <w:r>
              <w:t>(18:27)*2 = 20</w:t>
            </w:r>
          </w:p>
        </w:tc>
        <w:tc>
          <w:tcPr>
            <w:tcW w:w="1560" w:type="dxa"/>
            <w:tcMar>
              <w:top w:w="100" w:type="dxa"/>
              <w:left w:w="100" w:type="dxa"/>
              <w:bottom w:w="100" w:type="dxa"/>
              <w:right w:w="100" w:type="dxa"/>
            </w:tcMar>
          </w:tcPr>
          <w:p w:rsidR="009456D7" w:rsidRDefault="009456D7" w:rsidP="009456D7">
            <w:pPr>
              <w:widowControl w:val="0"/>
              <w:spacing w:line="240" w:lineRule="auto"/>
            </w:pPr>
            <w:r>
              <w:t>(37:48)*2 = 24</w:t>
            </w:r>
          </w:p>
        </w:tc>
        <w:tc>
          <w:tcPr>
            <w:tcW w:w="1560" w:type="dxa"/>
            <w:tcMar>
              <w:top w:w="100" w:type="dxa"/>
              <w:left w:w="100" w:type="dxa"/>
              <w:bottom w:w="100" w:type="dxa"/>
              <w:right w:w="100" w:type="dxa"/>
            </w:tcMar>
          </w:tcPr>
          <w:p w:rsidR="009456D7" w:rsidRDefault="009456D7" w:rsidP="009456D7">
            <w:pPr>
              <w:widowControl w:val="0"/>
              <w:spacing w:line="240" w:lineRule="auto"/>
            </w:pPr>
            <w:r>
              <w:t>(28:36)*2 = 18</w:t>
            </w:r>
          </w:p>
        </w:tc>
      </w:tr>
    </w:tbl>
    <w:p w:rsidR="00E42D89" w:rsidRDefault="009456D7">
      <w:pPr>
        <w:pStyle w:val="Heading2"/>
        <w:contextualSpacing w:val="0"/>
      </w:pPr>
      <w:r>
        <w:t xml:space="preserve"> </w:t>
      </w:r>
      <w:r w:rsidR="00F6656C">
        <w:t>Real Time Performance and Memory Size</w:t>
      </w:r>
      <w:bookmarkEnd w:id="64"/>
    </w:p>
    <w:p w:rsidR="00E42D89" w:rsidRDefault="00F6656C">
      <w:r>
        <w:tab/>
      </w:r>
    </w:p>
    <w:p w:rsidR="00E42D89" w:rsidRDefault="00F6656C" w:rsidP="000D7F67">
      <w:r>
        <w:t>Real time refers to details pertaining to the requirements if the system for detecting facial emotion was implemented on a system (ex. microprocessor/hardware/fpga, mobile phone, website, robot, etc with use of a camera) and performed emotion detection on the current user on the spot.  However, for real time implementation</w:t>
      </w:r>
      <w:r w:rsidR="009456D7">
        <w:t>,</w:t>
      </w:r>
      <w:r>
        <w:t xml:space="preserve"> software will be required to extract the facial landmarks on the current image or video captured by the camera. </w:t>
      </w:r>
    </w:p>
    <w:p w:rsidR="009456D7" w:rsidRDefault="009456D7" w:rsidP="000D7F67"/>
    <w:p w:rsidR="00E42D89" w:rsidRDefault="00F6656C">
      <w:pPr>
        <w:ind w:firstLine="720"/>
      </w:pPr>
      <w:r>
        <w:t xml:space="preserve">Considering the size of memory required for a real time implementation, disregarding the facial landmark extraction part of the code, leaves the size of the input, size of the feedforward </w:t>
      </w:r>
      <w:r w:rsidR="009456D7">
        <w:t xml:space="preserve">neural network </w:t>
      </w:r>
      <w:r>
        <w:t>code, and size of the matrix containing the neural network weights (for a single hidden layer at 50 neurons).</w:t>
      </w:r>
    </w:p>
    <w:p w:rsidR="00E42D89" w:rsidRDefault="00E42D89"/>
    <w:p w:rsidR="00E42D89" w:rsidRDefault="00F6656C">
      <w:pPr>
        <w:numPr>
          <w:ilvl w:val="0"/>
          <w:numId w:val="1"/>
        </w:numPr>
        <w:ind w:hanging="360"/>
        <w:contextualSpacing/>
      </w:pPr>
      <w:r>
        <w:lastRenderedPageBreak/>
        <w:t>Size of input (for all landmarks) = 2 KB</w:t>
      </w:r>
    </w:p>
    <w:p w:rsidR="00E42D89" w:rsidRDefault="00F6656C">
      <w:pPr>
        <w:numPr>
          <w:ilvl w:val="0"/>
          <w:numId w:val="1"/>
        </w:numPr>
        <w:ind w:hanging="360"/>
        <w:contextualSpacing/>
      </w:pPr>
      <w:r>
        <w:t>Size of feedForward Code = 3 KB</w:t>
      </w:r>
    </w:p>
    <w:p w:rsidR="00E42D89" w:rsidRDefault="00F6656C">
      <w:pPr>
        <w:numPr>
          <w:ilvl w:val="0"/>
          <w:numId w:val="1"/>
        </w:numPr>
        <w:ind w:hanging="360"/>
        <w:contextualSpacing/>
      </w:pPr>
      <w:r>
        <w:t>SIze of Neural Network Weights = 54 KB</w:t>
      </w:r>
    </w:p>
    <w:p w:rsidR="00E42D89" w:rsidRDefault="00E42D89"/>
    <w:p w:rsidR="00E42D89" w:rsidRDefault="00F6656C">
      <w:pPr>
        <w:ind w:firstLine="720"/>
      </w:pPr>
      <w:r>
        <w:t>As seen above, the total memory size require</w:t>
      </w:r>
      <w:r w:rsidR="009456D7">
        <w:t>d</w:t>
      </w:r>
      <w:r>
        <w:t xml:space="preserve"> is </w:t>
      </w:r>
      <w:r w:rsidR="009456D7">
        <w:t xml:space="preserve">approximately </w:t>
      </w:r>
      <w:r>
        <w:t>60 KB</w:t>
      </w:r>
      <w:r w:rsidR="009456D7">
        <w:t>,</w:t>
      </w:r>
      <w:r>
        <w:t xml:space="preserve"> which is very small and could be stored on many types of devices. Hence, memory should not be a problem in implementing a real time version of the facial emotion detection system.</w:t>
      </w:r>
    </w:p>
    <w:p w:rsidR="00E42D89" w:rsidRDefault="00E42D89"/>
    <w:p w:rsidR="00E42D89" w:rsidRDefault="00F6656C">
      <w:r>
        <w:tab/>
        <w:t>In order to perform real time detection, the system would theoretically extract the facial landmarks from a video input, and pass the landmark locations to the classifier. The classification process of the network should therefore be as quick as possible, in order to allow ample time for facial landmark extraction. For both the Matlab and the group’s solution, the time to classify a single input was determined. The time for classifying the input without the mouth landmarks was also tested. Each test was run over the</w:t>
      </w:r>
      <w:r w:rsidR="00461907">
        <w:t xml:space="preserve"> full</w:t>
      </w:r>
      <w:r>
        <w:t xml:space="preserve"> set of 225 samples, and the times were averaged and are shown in the table below.</w:t>
      </w:r>
    </w:p>
    <w:p w:rsidR="00E42D89" w:rsidRDefault="00E42D89"/>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2D89">
        <w:tc>
          <w:tcPr>
            <w:tcW w:w="3120" w:type="dxa"/>
            <w:tcMar>
              <w:top w:w="100" w:type="dxa"/>
              <w:left w:w="100" w:type="dxa"/>
              <w:bottom w:w="100" w:type="dxa"/>
              <w:right w:w="100" w:type="dxa"/>
            </w:tcMar>
          </w:tcPr>
          <w:p w:rsidR="00E42D89" w:rsidRDefault="00E42D89">
            <w:pPr>
              <w:widowControl w:val="0"/>
              <w:spacing w:line="240" w:lineRule="auto"/>
            </w:pPr>
          </w:p>
        </w:tc>
        <w:tc>
          <w:tcPr>
            <w:tcW w:w="3120" w:type="dxa"/>
            <w:tcMar>
              <w:top w:w="100" w:type="dxa"/>
              <w:left w:w="100" w:type="dxa"/>
              <w:bottom w:w="100" w:type="dxa"/>
              <w:right w:w="100" w:type="dxa"/>
            </w:tcMar>
          </w:tcPr>
          <w:p w:rsidR="00E42D89" w:rsidRDefault="00F6656C">
            <w:pPr>
              <w:widowControl w:val="0"/>
              <w:spacing w:line="240" w:lineRule="auto"/>
            </w:pPr>
            <w:r>
              <w:t>Single Input</w:t>
            </w:r>
          </w:p>
        </w:tc>
        <w:tc>
          <w:tcPr>
            <w:tcW w:w="3120" w:type="dxa"/>
            <w:tcMar>
              <w:top w:w="100" w:type="dxa"/>
              <w:left w:w="100" w:type="dxa"/>
              <w:bottom w:w="100" w:type="dxa"/>
              <w:right w:w="100" w:type="dxa"/>
            </w:tcMar>
          </w:tcPr>
          <w:p w:rsidR="00E42D89" w:rsidRDefault="00F6656C">
            <w:pPr>
              <w:widowControl w:val="0"/>
              <w:spacing w:line="240" w:lineRule="auto"/>
            </w:pPr>
            <w:r>
              <w:t>Mouth Removed</w:t>
            </w:r>
          </w:p>
        </w:tc>
      </w:tr>
      <w:tr w:rsidR="00E42D89">
        <w:tc>
          <w:tcPr>
            <w:tcW w:w="3120" w:type="dxa"/>
            <w:tcMar>
              <w:top w:w="100" w:type="dxa"/>
              <w:left w:w="100" w:type="dxa"/>
              <w:bottom w:w="100" w:type="dxa"/>
              <w:right w:w="100" w:type="dxa"/>
            </w:tcMar>
          </w:tcPr>
          <w:p w:rsidR="00E42D89" w:rsidRDefault="00B01D80">
            <w:pPr>
              <w:widowControl w:val="0"/>
              <w:spacing w:line="240" w:lineRule="auto"/>
            </w:pPr>
            <w:r>
              <w:t>MATLAB</w:t>
            </w:r>
          </w:p>
        </w:tc>
        <w:tc>
          <w:tcPr>
            <w:tcW w:w="3120" w:type="dxa"/>
            <w:tcMar>
              <w:top w:w="100" w:type="dxa"/>
              <w:left w:w="100" w:type="dxa"/>
              <w:bottom w:w="100" w:type="dxa"/>
              <w:right w:w="100" w:type="dxa"/>
            </w:tcMar>
          </w:tcPr>
          <w:p w:rsidR="00E42D89" w:rsidRDefault="00F6656C">
            <w:pPr>
              <w:widowControl w:val="0"/>
              <w:spacing w:line="240" w:lineRule="auto"/>
            </w:pPr>
            <w:r>
              <w:t>6.3 ms</w:t>
            </w:r>
          </w:p>
        </w:tc>
        <w:tc>
          <w:tcPr>
            <w:tcW w:w="3120" w:type="dxa"/>
            <w:tcMar>
              <w:top w:w="100" w:type="dxa"/>
              <w:left w:w="100" w:type="dxa"/>
              <w:bottom w:w="100" w:type="dxa"/>
              <w:right w:w="100" w:type="dxa"/>
            </w:tcMar>
          </w:tcPr>
          <w:p w:rsidR="00E42D89" w:rsidRDefault="00F6656C">
            <w:pPr>
              <w:widowControl w:val="0"/>
              <w:spacing w:line="240" w:lineRule="auto"/>
            </w:pPr>
            <w:r>
              <w:t>6.1 ms</w:t>
            </w:r>
          </w:p>
        </w:tc>
      </w:tr>
      <w:tr w:rsidR="00E42D89">
        <w:tc>
          <w:tcPr>
            <w:tcW w:w="3120" w:type="dxa"/>
            <w:tcMar>
              <w:top w:w="100" w:type="dxa"/>
              <w:left w:w="100" w:type="dxa"/>
              <w:bottom w:w="100" w:type="dxa"/>
              <w:right w:w="100" w:type="dxa"/>
            </w:tcMar>
          </w:tcPr>
          <w:p w:rsidR="00E42D89" w:rsidRDefault="00F6656C">
            <w:pPr>
              <w:widowControl w:val="0"/>
              <w:spacing w:line="240" w:lineRule="auto"/>
            </w:pPr>
            <w:r>
              <w:t>Custom</w:t>
            </w:r>
          </w:p>
        </w:tc>
        <w:tc>
          <w:tcPr>
            <w:tcW w:w="3120" w:type="dxa"/>
            <w:shd w:val="clear" w:color="auto" w:fill="FFFF00"/>
            <w:tcMar>
              <w:top w:w="100" w:type="dxa"/>
              <w:left w:w="100" w:type="dxa"/>
              <w:bottom w:w="100" w:type="dxa"/>
              <w:right w:w="100" w:type="dxa"/>
            </w:tcMar>
          </w:tcPr>
          <w:p w:rsidR="00E42D89" w:rsidRDefault="00F6656C">
            <w:pPr>
              <w:widowControl w:val="0"/>
              <w:spacing w:line="240" w:lineRule="auto"/>
            </w:pPr>
            <w:r>
              <w:rPr>
                <w:b/>
              </w:rPr>
              <w:t>0.038 ms</w:t>
            </w:r>
          </w:p>
        </w:tc>
        <w:tc>
          <w:tcPr>
            <w:tcW w:w="3120" w:type="dxa"/>
            <w:shd w:val="clear" w:color="auto" w:fill="FFFF00"/>
            <w:tcMar>
              <w:top w:w="100" w:type="dxa"/>
              <w:left w:w="100" w:type="dxa"/>
              <w:bottom w:w="100" w:type="dxa"/>
              <w:right w:w="100" w:type="dxa"/>
            </w:tcMar>
          </w:tcPr>
          <w:p w:rsidR="00E42D89" w:rsidRDefault="00F6656C">
            <w:pPr>
              <w:widowControl w:val="0"/>
              <w:spacing w:line="240" w:lineRule="auto"/>
            </w:pPr>
            <w:r>
              <w:rPr>
                <w:b/>
              </w:rPr>
              <w:t>0.036 ms</w:t>
            </w:r>
          </w:p>
        </w:tc>
      </w:tr>
    </w:tbl>
    <w:p w:rsidR="00E42D89" w:rsidRDefault="00B01D80" w:rsidP="00B01D80">
      <w:pPr>
        <w:jc w:val="center"/>
      </w:pPr>
      <w:r>
        <w:t xml:space="preserve">Figure </w:t>
      </w:r>
      <w:r w:rsidR="009456D7">
        <w:t>11</w:t>
      </w:r>
      <w:r>
        <w:t>: Classification Performance comparison for MATLAB and custom implementation</w:t>
      </w:r>
    </w:p>
    <w:p w:rsidR="00B01D80" w:rsidRDefault="00B01D80" w:rsidP="00B01D80">
      <w:pPr>
        <w:jc w:val="center"/>
      </w:pPr>
    </w:p>
    <w:p w:rsidR="00E42D89" w:rsidRDefault="00F6656C">
      <w:r>
        <w:tab/>
        <w:t>As shown in the table above, the Matlab neural network takes over 6 ms to classify a single input, while the group’s solution is able to classify a single input in approximately 0.04 ms.</w:t>
      </w:r>
      <w:r w:rsidR="00461907">
        <w:t xml:space="preserve"> The Matlab implementation of the neural network was further investigated and found to contain significant overhead for classifying a single input, as it is able to classify an array of inputs in approximately the same time as a single one. However, this is not desirable for a real-time system. The group’s solution performed much quicker since</w:t>
      </w:r>
      <w:r>
        <w:t xml:space="preserve"> the weights of the neural network are represented as a matrix of values, and the calculations can be done very quickly. Removing the mouth from the inputs did not reduce the classification time by a significant amount in either case. While both solutions are feasible for a real time solution, the group’s solution was able to classify an input much quicker, allowing for more time to extract facial landmarks on each video frame.</w:t>
      </w:r>
    </w:p>
    <w:p w:rsidR="00E42D89" w:rsidRDefault="00E42D89">
      <w:bookmarkStart w:id="65" w:name="h.3tolacfwovjc" w:colFirst="0" w:colLast="0"/>
      <w:bookmarkEnd w:id="65"/>
    </w:p>
    <w:p w:rsidR="00461907" w:rsidRDefault="00461907">
      <w:pPr>
        <w:rPr>
          <w:rFonts w:ascii="Trebuchet MS" w:eastAsia="Trebuchet MS" w:hAnsi="Trebuchet MS" w:cs="Trebuchet MS"/>
          <w:sz w:val="32"/>
        </w:rPr>
      </w:pPr>
      <w:bookmarkStart w:id="66" w:name="h.wgpbbb2pyzn3" w:colFirst="0" w:colLast="0"/>
      <w:bookmarkEnd w:id="66"/>
      <w:r>
        <w:br w:type="page"/>
      </w:r>
    </w:p>
    <w:p w:rsidR="00E42D89" w:rsidRDefault="00F6656C">
      <w:pPr>
        <w:pStyle w:val="Heading1"/>
        <w:contextualSpacing w:val="0"/>
      </w:pPr>
      <w:bookmarkStart w:id="67" w:name="h.8ndfx34ipxnu" w:colFirst="0" w:colLast="0"/>
      <w:bookmarkStart w:id="68" w:name="_Toc416036211"/>
      <w:bookmarkEnd w:id="67"/>
      <w:r>
        <w:lastRenderedPageBreak/>
        <w:t>Conclusion</w:t>
      </w:r>
      <w:bookmarkEnd w:id="68"/>
    </w:p>
    <w:p w:rsidR="00E42D89" w:rsidRDefault="00E42D89"/>
    <w:p w:rsidR="00E42D89" w:rsidRDefault="00F6656C">
      <w:pPr>
        <w:ind w:firstLine="720"/>
      </w:pPr>
      <w:r>
        <w:t xml:space="preserve">In conclusion, both the </w:t>
      </w:r>
      <w:r w:rsidR="00461907">
        <w:t>M</w:t>
      </w:r>
      <w:r>
        <w:t xml:space="preserve">atlab library and neural network code created by the group provide greater than 90% accuracy in </w:t>
      </w:r>
      <w:r w:rsidR="00461907">
        <w:t>classifying between 4 emotions</w:t>
      </w:r>
      <w:r>
        <w:t xml:space="preserve">.  </w:t>
      </w:r>
      <w:r w:rsidR="00461907">
        <w:t>T</w:t>
      </w:r>
      <w:r>
        <w:t xml:space="preserve">he </w:t>
      </w:r>
      <w:r w:rsidR="00461907">
        <w:t>M</w:t>
      </w:r>
      <w:r>
        <w:t>atlab library was found to be best for 20 neurons in single layer</w:t>
      </w:r>
      <w:r w:rsidR="00461907">
        <w:t>,</w:t>
      </w:r>
      <w:r>
        <w:t xml:space="preserve"> and </w:t>
      </w:r>
      <w:r w:rsidR="00461907">
        <w:t>the group’s</w:t>
      </w:r>
      <w:r>
        <w:t xml:space="preserve"> version was best </w:t>
      </w:r>
      <w:r w:rsidR="00461907">
        <w:t>at</w:t>
      </w:r>
      <w:r>
        <w:t xml:space="preserve"> 50 neurons.  As well, increasing the number layers was found to not help to improve accuracy, the accuracy was actually found to get worse. </w:t>
      </w:r>
    </w:p>
    <w:p w:rsidR="00E42D89" w:rsidRDefault="00E42D89"/>
    <w:p w:rsidR="00E42D89" w:rsidRDefault="00F6656C" w:rsidP="00B01D80">
      <w:pPr>
        <w:ind w:firstLine="720"/>
      </w:pPr>
      <w:r>
        <w:t>Varying the input size to the neural network and identifying the effects specific facial landmarks have on accuracy were found through experimentation. The result demonstrated that the jaw is the least important attribute since without it the accuracy was</w:t>
      </w:r>
      <w:r w:rsidR="00461907">
        <w:t xml:space="preserve"> still</w:t>
      </w:r>
      <w:r>
        <w:t xml:space="preserve"> 91</w:t>
      </w:r>
      <w:r w:rsidR="00461907">
        <w:t>%</w:t>
      </w:r>
      <w:r>
        <w:t>. The mouth was found to be the mos</w:t>
      </w:r>
      <w:r w:rsidR="00B01D80">
        <w:t xml:space="preserve">t important in discerning </w:t>
      </w:r>
      <w:r>
        <w:t>emotions</w:t>
      </w:r>
      <w:r w:rsidR="00461907">
        <w:t>,</w:t>
      </w:r>
      <w:r>
        <w:t xml:space="preserve"> as with only the mouth the accuracy was at 93.7% in our coded version and 86.8% in the </w:t>
      </w:r>
      <w:r w:rsidR="00461907">
        <w:t>M</w:t>
      </w:r>
      <w:r>
        <w:t>atlab library</w:t>
      </w:r>
      <w:r w:rsidR="00461907">
        <w:t xml:space="preserve"> version</w:t>
      </w:r>
      <w:r>
        <w:t xml:space="preserve">.  Removing the mouth information was still found to </w:t>
      </w:r>
      <w:r w:rsidR="00461907">
        <w:t xml:space="preserve">leave </w:t>
      </w:r>
      <w:r>
        <w:t>reasonably good accuracy at 70%, hence it is feasible to have the neural network run in real time without the mouth to detect the emotion of people while talking.</w:t>
      </w:r>
    </w:p>
    <w:p w:rsidR="00E42D89" w:rsidRDefault="00E42D89"/>
    <w:p w:rsidR="00461907" w:rsidRDefault="00F6656C" w:rsidP="00461907">
      <w:pPr>
        <w:ind w:firstLine="720"/>
      </w:pPr>
      <w:r>
        <w:t xml:space="preserve">The best result for the group’s coded version of the neural network was when using only the mouth, however the best result for the </w:t>
      </w:r>
      <w:r w:rsidR="00461907">
        <w:t>M</w:t>
      </w:r>
      <w:r>
        <w:t>atlab library was with the removal of the jaw which resulted in 97%</w:t>
      </w:r>
      <w:r w:rsidR="00461907">
        <w:t xml:space="preserve"> accuracy</w:t>
      </w:r>
      <w:r>
        <w:t>.  The reason the mouth was found to be so important might have been due to the mouth taking</w:t>
      </w:r>
      <w:r w:rsidR="00461907">
        <w:t xml:space="preserve"> the</w:t>
      </w:r>
      <w:r>
        <w:t xml:space="preserve"> majority of input points, 29% of the input points (40 out of 136). </w:t>
      </w:r>
      <w:r w:rsidR="00461907">
        <w:t xml:space="preserve">This result is better than the fuzzy logic implementation of </w:t>
      </w:r>
      <w:commentRangeStart w:id="69"/>
      <w:r w:rsidR="00461907">
        <w:t>Kim, Joo, and Park</w:t>
      </w:r>
      <w:commentRangeEnd w:id="69"/>
      <w:r w:rsidR="00461907">
        <w:commentReference w:id="69"/>
      </w:r>
      <w:sdt>
        <w:sdtPr>
          <w:id w:val="-167793952"/>
          <w:citation/>
        </w:sdtPr>
        <w:sdtEndPr/>
        <w:sdtContent>
          <w:r w:rsidR="00461907">
            <w:fldChar w:fldCharType="begin"/>
          </w:r>
          <w:r w:rsidR="00461907">
            <w:rPr>
              <w:lang w:val="en-US"/>
            </w:rPr>
            <w:instrText xml:space="preserve"> CITATION Kim05 \l 1033 </w:instrText>
          </w:r>
          <w:r w:rsidR="00461907">
            <w:fldChar w:fldCharType="separate"/>
          </w:r>
          <w:r w:rsidR="00461907">
            <w:rPr>
              <w:noProof/>
              <w:lang w:val="en-US"/>
            </w:rPr>
            <w:t xml:space="preserve"> </w:t>
          </w:r>
          <w:r w:rsidR="00461907" w:rsidRPr="00B01D80">
            <w:rPr>
              <w:noProof/>
              <w:lang w:val="en-US"/>
            </w:rPr>
            <w:t>[4]</w:t>
          </w:r>
          <w:r w:rsidR="00461907">
            <w:fldChar w:fldCharType="end"/>
          </w:r>
        </w:sdtContent>
      </w:sdt>
      <w:r w:rsidR="00461907">
        <w:t xml:space="preserve"> and closely matches the results of </w:t>
      </w:r>
      <w:commentRangeStart w:id="70"/>
      <w:r w:rsidR="00461907">
        <w:t>Khandait, Thool, and Khandait</w:t>
      </w:r>
      <w:commentRangeEnd w:id="70"/>
      <w:r w:rsidR="00461907">
        <w:commentReference w:id="70"/>
      </w:r>
      <w:sdt>
        <w:sdtPr>
          <w:id w:val="-1049764182"/>
          <w:citation/>
        </w:sdtPr>
        <w:sdtEndPr/>
        <w:sdtContent>
          <w:r w:rsidR="00461907">
            <w:fldChar w:fldCharType="begin"/>
          </w:r>
          <w:r w:rsidR="00461907">
            <w:rPr>
              <w:lang w:val="en-US"/>
            </w:rPr>
            <w:instrText xml:space="preserve"> CITATION Kha11 \l 1033 </w:instrText>
          </w:r>
          <w:r w:rsidR="00461907">
            <w:fldChar w:fldCharType="separate"/>
          </w:r>
          <w:r w:rsidR="00461907">
            <w:rPr>
              <w:noProof/>
              <w:lang w:val="en-US"/>
            </w:rPr>
            <w:t xml:space="preserve"> </w:t>
          </w:r>
          <w:r w:rsidR="00461907" w:rsidRPr="00B01D80">
            <w:rPr>
              <w:noProof/>
              <w:lang w:val="en-US"/>
            </w:rPr>
            <w:t>[5]</w:t>
          </w:r>
          <w:r w:rsidR="00461907">
            <w:fldChar w:fldCharType="end"/>
          </w:r>
        </w:sdtContent>
      </w:sdt>
      <w:r w:rsidR="00461907">
        <w:t xml:space="preserve"> of 96.42%. It should be noted that this study did simplify the problem by having a minimal amount of facial expression outputs so a direct comparison of accuracy is not truly valid.  </w:t>
      </w:r>
    </w:p>
    <w:p w:rsidR="00461907" w:rsidRDefault="00461907">
      <w:pPr>
        <w:ind w:firstLine="720"/>
      </w:pPr>
    </w:p>
    <w:p w:rsidR="00E42D89" w:rsidRDefault="00461907">
      <w:pPr>
        <w:ind w:firstLine="720"/>
      </w:pPr>
      <w:r>
        <w:t>The overall memory requirements for this system were found to be small, only requiring approximately 60 KB of space. Real time performance testing showed that the group’s neural</w:t>
      </w:r>
      <w:r w:rsidR="00BF400E">
        <w:t xml:space="preserve"> network was able to classify a single</w:t>
      </w:r>
      <w:r>
        <w:t xml:space="preserve"> input </w:t>
      </w:r>
      <w:r w:rsidR="00BF400E">
        <w:t xml:space="preserve">much quicker than the Matlab implementation. Classification of a single input took </w:t>
      </w:r>
      <w:r>
        <w:t>approximately 0.04 ms, which is definitely fast enough for implementation in a real time system.</w:t>
      </w:r>
      <w:r w:rsidR="00F6656C">
        <w:t xml:space="preserve"> </w:t>
      </w:r>
      <w:r w:rsidR="00BF400E">
        <w:t>The next step in this project would be to integrate a real time facial landmark detection system in order to provide classification results in real time.</w:t>
      </w:r>
    </w:p>
    <w:p w:rsidR="00E42D89" w:rsidRDefault="00E42D89"/>
    <w:p w:rsidR="00E42D89" w:rsidRDefault="00F6656C">
      <w:r>
        <w:tab/>
      </w:r>
    </w:p>
    <w:p w:rsidR="00E42D89" w:rsidRDefault="00E42D89">
      <w:pPr>
        <w:pStyle w:val="Heading1"/>
        <w:contextualSpacing w:val="0"/>
      </w:pPr>
      <w:bookmarkStart w:id="71" w:name="h.93k3902wnm0p" w:colFirst="0" w:colLast="0"/>
      <w:bookmarkEnd w:id="71"/>
    </w:p>
    <w:p w:rsidR="00E42D89" w:rsidRDefault="00F6656C">
      <w:r>
        <w:br w:type="page"/>
      </w:r>
    </w:p>
    <w:p w:rsidR="00E42D89" w:rsidRDefault="00E42D89">
      <w:pPr>
        <w:pStyle w:val="Heading1"/>
        <w:contextualSpacing w:val="0"/>
      </w:pPr>
      <w:bookmarkStart w:id="72" w:name="h.ppyqa688rlhu" w:colFirst="0" w:colLast="0"/>
      <w:bookmarkEnd w:id="72"/>
    </w:p>
    <w:bookmarkStart w:id="73" w:name="h.rpcpwx54dn30" w:colFirst="0" w:colLast="0" w:displacedByCustomXml="next"/>
    <w:bookmarkEnd w:id="73" w:displacedByCustomXml="next"/>
    <w:bookmarkStart w:id="74" w:name="_Toc416036212" w:displacedByCustomXml="next"/>
    <w:sdt>
      <w:sdtPr>
        <w:rPr>
          <w:rFonts w:ascii="Arial" w:eastAsia="Arial" w:hAnsi="Arial" w:cs="Arial"/>
          <w:sz w:val="22"/>
        </w:rPr>
        <w:id w:val="-15163557"/>
        <w:docPartObj>
          <w:docPartGallery w:val="Bibliographies"/>
          <w:docPartUnique/>
        </w:docPartObj>
      </w:sdtPr>
      <w:sdtEndPr/>
      <w:sdtContent>
        <w:p w:rsidR="00B01D80" w:rsidRDefault="00B01D80" w:rsidP="00B01D80">
          <w:pPr>
            <w:pStyle w:val="Heading1"/>
            <w:contextualSpacing w:val="0"/>
          </w:pPr>
          <w:r>
            <w:t>References</w:t>
          </w:r>
          <w:bookmarkEnd w:id="74"/>
          <w:r>
            <w:t xml:space="preserve"> </w:t>
          </w:r>
        </w:p>
        <w:sdt>
          <w:sdtPr>
            <w:rPr>
              <w:rFonts w:ascii="Arial" w:eastAsia="Arial" w:hAnsi="Arial" w:cs="Arial"/>
              <w:sz w:val="22"/>
            </w:rPr>
            <w:id w:val="111145805"/>
            <w:bibliography/>
          </w:sdtPr>
          <w:sdtEndPr/>
          <w:sdtContent>
            <w:p w:rsidR="00B01D80" w:rsidRDefault="00B01D80" w:rsidP="00B01D80">
              <w:pPr>
                <w:pStyle w:val="Heading1"/>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30"/>
              </w:tblGrid>
              <w:tr w:rsidR="00B01D80">
                <w:trPr>
                  <w:tblCellSpacing w:w="15" w:type="dxa"/>
                </w:trPr>
                <w:tc>
                  <w:tcPr>
                    <w:tcW w:w="50" w:type="pct"/>
                    <w:hideMark/>
                  </w:tcPr>
                  <w:p w:rsidR="00B01D80" w:rsidRDefault="00B01D80">
                    <w:pPr>
                      <w:pStyle w:val="Bibliography"/>
                      <w:rPr>
                        <w:noProof/>
                      </w:rPr>
                    </w:pPr>
                    <w:r>
                      <w:rPr>
                        <w:noProof/>
                      </w:rPr>
                      <w:t xml:space="preserve">[1] </w:t>
                    </w:r>
                  </w:p>
                </w:tc>
                <w:tc>
                  <w:tcPr>
                    <w:tcW w:w="0" w:type="auto"/>
                    <w:hideMark/>
                  </w:tcPr>
                  <w:p w:rsidR="00B01D80" w:rsidRDefault="00B01D80">
                    <w:pPr>
                      <w:pStyle w:val="Bibliography"/>
                      <w:rPr>
                        <w:noProof/>
                      </w:rPr>
                    </w:pPr>
                    <w:r>
                      <w:rPr>
                        <w:noProof/>
                      </w:rPr>
                      <w:t xml:space="preserve">S. W. Littlejohn and K. A. Foss, Encyclopedia of Communication Theory, SAGE Publications, Inc., 2009 . </w:t>
                    </w:r>
                  </w:p>
                </w:tc>
              </w:tr>
              <w:tr w:rsidR="00B01D80">
                <w:trPr>
                  <w:tblCellSpacing w:w="15" w:type="dxa"/>
                </w:trPr>
                <w:tc>
                  <w:tcPr>
                    <w:tcW w:w="50" w:type="pct"/>
                    <w:hideMark/>
                  </w:tcPr>
                  <w:p w:rsidR="00B01D80" w:rsidRDefault="00B01D80">
                    <w:pPr>
                      <w:pStyle w:val="Bibliography"/>
                      <w:rPr>
                        <w:noProof/>
                      </w:rPr>
                    </w:pPr>
                    <w:r>
                      <w:rPr>
                        <w:noProof/>
                      </w:rPr>
                      <w:t xml:space="preserve">[2] </w:t>
                    </w:r>
                  </w:p>
                </w:tc>
                <w:tc>
                  <w:tcPr>
                    <w:tcW w:w="0" w:type="auto"/>
                    <w:hideMark/>
                  </w:tcPr>
                  <w:p w:rsidR="00B01D80" w:rsidRDefault="00B01D80">
                    <w:pPr>
                      <w:pStyle w:val="Bibliography"/>
                      <w:rPr>
                        <w:noProof/>
                      </w:rPr>
                    </w:pPr>
                    <w:r w:rsidRPr="00B01D80">
                      <w:rPr>
                        <w:noProof/>
                        <w:lang w:val="fr-CA"/>
                      </w:rPr>
                      <w:t xml:space="preserve">Apple Inc., "Siri," Apple Inc., 2015. </w:t>
                    </w:r>
                    <w:r>
                      <w:rPr>
                        <w:noProof/>
                      </w:rPr>
                      <w:t>[Online]. Available: http://www.apple.com/ios/siri/. [Accessed 2 April 2015].</w:t>
                    </w:r>
                  </w:p>
                </w:tc>
              </w:tr>
              <w:tr w:rsidR="00B01D80">
                <w:trPr>
                  <w:tblCellSpacing w:w="15" w:type="dxa"/>
                </w:trPr>
                <w:tc>
                  <w:tcPr>
                    <w:tcW w:w="50" w:type="pct"/>
                    <w:hideMark/>
                  </w:tcPr>
                  <w:p w:rsidR="00B01D80" w:rsidRDefault="00B01D80">
                    <w:pPr>
                      <w:pStyle w:val="Bibliography"/>
                      <w:rPr>
                        <w:noProof/>
                      </w:rPr>
                    </w:pPr>
                    <w:r>
                      <w:rPr>
                        <w:noProof/>
                      </w:rPr>
                      <w:t xml:space="preserve">[3] </w:t>
                    </w:r>
                  </w:p>
                </w:tc>
                <w:tc>
                  <w:tcPr>
                    <w:tcW w:w="0" w:type="auto"/>
                    <w:hideMark/>
                  </w:tcPr>
                  <w:p w:rsidR="00B01D80" w:rsidRDefault="00B01D80">
                    <w:pPr>
                      <w:pStyle w:val="Bibliography"/>
                      <w:rPr>
                        <w:noProof/>
                      </w:rPr>
                    </w:pPr>
                    <w:r>
                      <w:rPr>
                        <w:noProof/>
                      </w:rPr>
                      <w:t xml:space="preserve">H. Hodson, "Speech analyser monitors emotion for call centres," </w:t>
                    </w:r>
                    <w:r>
                      <w:rPr>
                        <w:i/>
                        <w:iCs/>
                        <w:noProof/>
                      </w:rPr>
                      <w:t xml:space="preserve">New Scientist, </w:t>
                    </w:r>
                    <w:r>
                      <w:rPr>
                        <w:noProof/>
                      </w:rPr>
                      <w:t xml:space="preserve">p. 1, 8 May 2014. </w:t>
                    </w:r>
                  </w:p>
                </w:tc>
              </w:tr>
              <w:tr w:rsidR="00B01D80">
                <w:trPr>
                  <w:tblCellSpacing w:w="15" w:type="dxa"/>
                </w:trPr>
                <w:tc>
                  <w:tcPr>
                    <w:tcW w:w="50" w:type="pct"/>
                    <w:hideMark/>
                  </w:tcPr>
                  <w:p w:rsidR="00B01D80" w:rsidRDefault="00B01D80">
                    <w:pPr>
                      <w:pStyle w:val="Bibliography"/>
                      <w:rPr>
                        <w:noProof/>
                      </w:rPr>
                    </w:pPr>
                    <w:r>
                      <w:rPr>
                        <w:noProof/>
                      </w:rPr>
                      <w:t xml:space="preserve">[4] </w:t>
                    </w:r>
                  </w:p>
                </w:tc>
                <w:tc>
                  <w:tcPr>
                    <w:tcW w:w="0" w:type="auto"/>
                    <w:hideMark/>
                  </w:tcPr>
                  <w:p w:rsidR="00B01D80" w:rsidRDefault="00B01D80">
                    <w:pPr>
                      <w:pStyle w:val="Bibliography"/>
                      <w:rPr>
                        <w:noProof/>
                      </w:rPr>
                    </w:pPr>
                    <w:r>
                      <w:rPr>
                        <w:noProof/>
                      </w:rPr>
                      <w:t>M. H. Kim, Y. H. Joo and J. B. Park, "Emotion Detection Algorithm Using Frontal Face Image," International Conference on Computer Application in Shipbuilding, Gyeonggi-Do, 2005.</w:t>
                    </w:r>
                  </w:p>
                </w:tc>
              </w:tr>
              <w:tr w:rsidR="00B01D80">
                <w:trPr>
                  <w:tblCellSpacing w:w="15" w:type="dxa"/>
                </w:trPr>
                <w:tc>
                  <w:tcPr>
                    <w:tcW w:w="50" w:type="pct"/>
                    <w:hideMark/>
                  </w:tcPr>
                  <w:p w:rsidR="00B01D80" w:rsidRDefault="00B01D80">
                    <w:pPr>
                      <w:pStyle w:val="Bibliography"/>
                      <w:rPr>
                        <w:noProof/>
                      </w:rPr>
                    </w:pPr>
                    <w:r>
                      <w:rPr>
                        <w:noProof/>
                      </w:rPr>
                      <w:t xml:space="preserve">[5] </w:t>
                    </w:r>
                  </w:p>
                </w:tc>
                <w:tc>
                  <w:tcPr>
                    <w:tcW w:w="0" w:type="auto"/>
                    <w:hideMark/>
                  </w:tcPr>
                  <w:p w:rsidR="00B01D80" w:rsidRDefault="00B01D80">
                    <w:pPr>
                      <w:pStyle w:val="Bibliography"/>
                      <w:rPr>
                        <w:noProof/>
                      </w:rPr>
                    </w:pPr>
                    <w:r>
                      <w:rPr>
                        <w:noProof/>
                      </w:rPr>
                      <w:t xml:space="preserve">S. Khandait, R. Thool and P. Khandait, "Automatic Facial Feature Extraction and Expression," </w:t>
                    </w:r>
                    <w:r>
                      <w:rPr>
                        <w:i/>
                        <w:iCs/>
                        <w:noProof/>
                      </w:rPr>
                      <w:t xml:space="preserve">International Journal of Advanced Computer Science and Applications, </w:t>
                    </w:r>
                    <w:r>
                      <w:rPr>
                        <w:noProof/>
                      </w:rPr>
                      <w:t xml:space="preserve">vol. 2, no. 1, p. 6, 2011. </w:t>
                    </w:r>
                  </w:p>
                </w:tc>
              </w:tr>
              <w:tr w:rsidR="00B01D80">
                <w:trPr>
                  <w:tblCellSpacing w:w="15" w:type="dxa"/>
                </w:trPr>
                <w:tc>
                  <w:tcPr>
                    <w:tcW w:w="50" w:type="pct"/>
                    <w:hideMark/>
                  </w:tcPr>
                  <w:p w:rsidR="00B01D80" w:rsidRDefault="00B01D80">
                    <w:pPr>
                      <w:pStyle w:val="Bibliography"/>
                      <w:rPr>
                        <w:noProof/>
                      </w:rPr>
                    </w:pPr>
                    <w:r>
                      <w:rPr>
                        <w:noProof/>
                      </w:rPr>
                      <w:t xml:space="preserve">[6] </w:t>
                    </w:r>
                  </w:p>
                </w:tc>
                <w:tc>
                  <w:tcPr>
                    <w:tcW w:w="0" w:type="auto"/>
                    <w:hideMark/>
                  </w:tcPr>
                  <w:p w:rsidR="00B01D80" w:rsidRDefault="00B01D80">
                    <w:pPr>
                      <w:pStyle w:val="Bibliography"/>
                      <w:rPr>
                        <w:noProof/>
                      </w:rPr>
                    </w:pPr>
                    <w:r>
                      <w:rPr>
                        <w:noProof/>
                      </w:rPr>
                      <w:t xml:space="preserve">A. Chaturvedi and A. Tripathi, "Emotion Recognition using Fuzzy Rule-based System," </w:t>
                    </w:r>
                    <w:r>
                      <w:rPr>
                        <w:i/>
                        <w:iCs/>
                        <w:noProof/>
                      </w:rPr>
                      <w:t xml:space="preserve">International Journal of Computer Applications, </w:t>
                    </w:r>
                    <w:r>
                      <w:rPr>
                        <w:noProof/>
                      </w:rPr>
                      <w:t xml:space="preserve">vol. 93, no. 11, p. 4, 2014. </w:t>
                    </w:r>
                  </w:p>
                </w:tc>
              </w:tr>
              <w:tr w:rsidR="00B01D80">
                <w:trPr>
                  <w:tblCellSpacing w:w="15" w:type="dxa"/>
                </w:trPr>
                <w:tc>
                  <w:tcPr>
                    <w:tcW w:w="50" w:type="pct"/>
                    <w:hideMark/>
                  </w:tcPr>
                  <w:p w:rsidR="00B01D80" w:rsidRDefault="00B01D80">
                    <w:pPr>
                      <w:pStyle w:val="Bibliography"/>
                      <w:rPr>
                        <w:noProof/>
                      </w:rPr>
                    </w:pPr>
                    <w:r>
                      <w:rPr>
                        <w:noProof/>
                      </w:rPr>
                      <w:t xml:space="preserve">[7] </w:t>
                    </w:r>
                  </w:p>
                </w:tc>
                <w:tc>
                  <w:tcPr>
                    <w:tcW w:w="0" w:type="auto"/>
                    <w:hideMark/>
                  </w:tcPr>
                  <w:p w:rsidR="00B01D80" w:rsidRDefault="00B01D80">
                    <w:pPr>
                      <w:pStyle w:val="Bibliography"/>
                      <w:rPr>
                        <w:noProof/>
                      </w:rPr>
                    </w:pPr>
                    <w:r>
                      <w:rPr>
                        <w:noProof/>
                      </w:rPr>
                      <w:t xml:space="preserve">O. Starostenko, R. Contreras and V. A. Aquino, "A Fuzzy Reasoning Model for Recognition of Facial Expressions," </w:t>
                    </w:r>
                    <w:r>
                      <w:rPr>
                        <w:i/>
                        <w:iCs/>
                        <w:noProof/>
                      </w:rPr>
                      <w:t xml:space="preserve">Computación y Sistemas, </w:t>
                    </w:r>
                    <w:r>
                      <w:rPr>
                        <w:noProof/>
                      </w:rPr>
                      <w:t xml:space="preserve">vol. 15, no. 2, p. 18, 2011. </w:t>
                    </w:r>
                  </w:p>
                </w:tc>
              </w:tr>
              <w:tr w:rsidR="00B01D80">
                <w:trPr>
                  <w:tblCellSpacing w:w="15" w:type="dxa"/>
                </w:trPr>
                <w:tc>
                  <w:tcPr>
                    <w:tcW w:w="50" w:type="pct"/>
                    <w:hideMark/>
                  </w:tcPr>
                  <w:p w:rsidR="00B01D80" w:rsidRDefault="00B01D80">
                    <w:pPr>
                      <w:pStyle w:val="Bibliography"/>
                      <w:rPr>
                        <w:noProof/>
                      </w:rPr>
                    </w:pPr>
                    <w:r>
                      <w:rPr>
                        <w:noProof/>
                      </w:rPr>
                      <w:t xml:space="preserve">[8] </w:t>
                    </w:r>
                  </w:p>
                </w:tc>
                <w:tc>
                  <w:tcPr>
                    <w:tcW w:w="0" w:type="auto"/>
                    <w:hideMark/>
                  </w:tcPr>
                  <w:p w:rsidR="00B01D80" w:rsidRDefault="00B01D80">
                    <w:pPr>
                      <w:pStyle w:val="Bibliography"/>
                      <w:rPr>
                        <w:noProof/>
                      </w:rPr>
                    </w:pPr>
                    <w:r>
                      <w:rPr>
                        <w:noProof/>
                      </w:rPr>
                      <w:t>J. F. Cohn and T. Kanade, "Cohn-Kanade AU-Coded Expression Database," University of Pittsburgh, Pittsburgh, 2015.</w:t>
                    </w:r>
                  </w:p>
                </w:tc>
              </w:tr>
            </w:tbl>
            <w:p w:rsidR="00B01D80" w:rsidRDefault="00B01D80">
              <w:pPr>
                <w:rPr>
                  <w:rFonts w:eastAsia="Times New Roman"/>
                  <w:noProof/>
                </w:rPr>
              </w:pPr>
            </w:p>
            <w:p w:rsidR="00B01D80" w:rsidRDefault="00B01D80">
              <w:r>
                <w:rPr>
                  <w:b/>
                  <w:bCs/>
                  <w:noProof/>
                </w:rPr>
                <w:fldChar w:fldCharType="end"/>
              </w:r>
            </w:p>
          </w:sdtContent>
        </w:sdt>
      </w:sdtContent>
    </w:sdt>
    <w:p w:rsidR="00E42D89" w:rsidRDefault="00E42D89"/>
    <w:sectPr w:rsidR="00E42D89" w:rsidSect="00BB73BC">
      <w:type w:val="continuous"/>
      <w:pgSz w:w="12240" w:h="15840"/>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Caleb Yu" w:date="2015-03-16T21:10:00Z" w:initials="">
    <w:p w:rsidR="00166B86" w:rsidRDefault="00166B86">
      <w:pPr>
        <w:widowControl w:val="0"/>
        <w:spacing w:line="240" w:lineRule="auto"/>
      </w:pPr>
      <w:r>
        <w:t>http://www.apple.com/ios/siri/</w:t>
      </w:r>
    </w:p>
  </w:comment>
  <w:comment w:id="20" w:author="Caleb Yu" w:date="2015-03-16T21:17:00Z" w:initials="">
    <w:p w:rsidR="00166B86" w:rsidRDefault="00166B86">
      <w:pPr>
        <w:widowControl w:val="0"/>
        <w:spacing w:line="240" w:lineRule="auto"/>
      </w:pPr>
      <w:r>
        <w:t>http://www.newscientist.com/article/mg22229683.800-speech-analyser-monitors-emotion-for-call-centres.html#.VQdH1o5zRqU</w:t>
      </w:r>
    </w:p>
  </w:comment>
  <w:comment w:id="32" w:author="Caleb Yu" w:date="2015-04-05T04:12:00Z" w:initials="">
    <w:p w:rsidR="00166B86" w:rsidRDefault="00166B86">
      <w:pPr>
        <w:widowControl w:val="0"/>
        <w:spacing w:line="240" w:lineRule="auto"/>
      </w:pPr>
      <w:r>
        <w:t>NTS: adding at least one more paper reference</w:t>
      </w:r>
    </w:p>
  </w:comment>
  <w:comment w:id="33" w:author="Caleb Yu" w:date="2015-04-06T01:06:00Z" w:initials="">
    <w:p w:rsidR="00166B86" w:rsidRDefault="00166B86">
      <w:pPr>
        <w:widowControl w:val="0"/>
        <w:spacing w:line="240" w:lineRule="auto"/>
      </w:pPr>
      <w:r>
        <w:t>http://www.academia.edu/6832676/Emotion_Detection_Algorithm_Using_Frontal_Face_Image</w:t>
      </w:r>
    </w:p>
  </w:comment>
  <w:comment w:id="35" w:author="Caleb Yu" w:date="2015-04-06T00:34:00Z" w:initials="">
    <w:p w:rsidR="00166B86" w:rsidRDefault="00166B86">
      <w:pPr>
        <w:widowControl w:val="0"/>
        <w:spacing w:line="240" w:lineRule="auto"/>
      </w:pPr>
      <w:r>
        <w:t>http://arxiv.org/ftp/arxiv/papers/1204/1204.2073.pdf</w:t>
      </w:r>
    </w:p>
  </w:comment>
  <w:comment w:id="39" w:author="Caleb Yu" w:date="2015-04-02T18:26:00Z" w:initials="">
    <w:p w:rsidR="00166B86" w:rsidRDefault="00166B86">
      <w:pPr>
        <w:widowControl w:val="0"/>
        <w:spacing w:line="240" w:lineRule="auto"/>
      </w:pPr>
      <w:r>
        <w:t>http://www.academia.edu/6832676/Emotion_Detection_Algorithm_Using_Frontal_Face_Image</w:t>
      </w:r>
    </w:p>
  </w:comment>
  <w:comment w:id="40" w:author="Caleb Yu" w:date="2015-04-02T18:28:00Z" w:initials="">
    <w:p w:rsidR="00166B86" w:rsidRDefault="00166B86">
      <w:pPr>
        <w:widowControl w:val="0"/>
        <w:spacing w:line="240" w:lineRule="auto"/>
      </w:pPr>
      <w:r>
        <w:t>http://research.ijcaonline.org/volume93/number11/pxc3895920.pdf</w:t>
      </w:r>
    </w:p>
  </w:comment>
  <w:comment w:id="42" w:author="Caleb Yu" w:date="2015-04-02T18:26:00Z" w:initials="">
    <w:p w:rsidR="00166B86" w:rsidRDefault="00166B86">
      <w:pPr>
        <w:widowControl w:val="0"/>
        <w:spacing w:line="240" w:lineRule="auto"/>
      </w:pPr>
      <w:r>
        <w:t>http://www.academia.edu/6832676/Emotion_Detection_Algorithm_Using_Frontal_Face_Image</w:t>
      </w:r>
    </w:p>
  </w:comment>
  <w:comment w:id="43" w:author="Caleb Yu" w:date="2015-04-02T18:59:00Z" w:initials="">
    <w:p w:rsidR="00166B86" w:rsidRDefault="00166B86">
      <w:pPr>
        <w:widowControl w:val="0"/>
        <w:spacing w:line="240" w:lineRule="auto"/>
      </w:pPr>
      <w:r>
        <w:t>http://arxiv.org/ftp/arxiv/papers/1204/1204.2073.pdf</w:t>
      </w:r>
    </w:p>
  </w:comment>
  <w:comment w:id="44" w:author="Caleb Yu" w:date="2015-04-02T18:59:00Z" w:initials="">
    <w:p w:rsidR="00166B86" w:rsidRDefault="00166B86">
      <w:pPr>
        <w:widowControl w:val="0"/>
        <w:spacing w:line="240" w:lineRule="auto"/>
      </w:pPr>
      <w:r>
        <w:t>http://arxiv.org/ftp/arxiv/papers/1204/1204.2073.pdf</w:t>
      </w:r>
    </w:p>
  </w:comment>
  <w:comment w:id="46" w:author="Caleb Yu" w:date="2015-04-03T01:59:00Z" w:initials="">
    <w:p w:rsidR="00166B86" w:rsidRDefault="00166B86">
      <w:pPr>
        <w:widowControl w:val="0"/>
        <w:spacing w:line="240" w:lineRule="auto"/>
      </w:pPr>
      <w:r>
        <w:t>http://scielo.unam.mx/pdf/cys/v15n2/v15n2a4.pdf</w:t>
      </w:r>
    </w:p>
  </w:comment>
  <w:comment w:id="69" w:author="Caleb Yu" w:date="2015-04-06T02:57:00Z" w:initials="">
    <w:p w:rsidR="00461907" w:rsidRDefault="00461907" w:rsidP="00461907">
      <w:pPr>
        <w:widowControl w:val="0"/>
        <w:spacing w:line="240" w:lineRule="auto"/>
      </w:pPr>
      <w:r>
        <w:t>http://www.academia.edu/6832676/Emotion_Detection_Algorithm_Using_Frontal_Face_Image</w:t>
      </w:r>
    </w:p>
  </w:comment>
  <w:comment w:id="70" w:author="Caleb Yu" w:date="2015-04-06T02:57:00Z" w:initials="">
    <w:p w:rsidR="00461907" w:rsidRDefault="00461907" w:rsidP="00461907">
      <w:pPr>
        <w:widowControl w:val="0"/>
        <w:spacing w:line="240" w:lineRule="auto"/>
      </w:pPr>
      <w:r>
        <w:t>http://arxiv.org/ftp/arxiv/papers/1204/1204.2073.pdf</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44B" w:rsidRDefault="004F644B">
      <w:pPr>
        <w:spacing w:line="240" w:lineRule="auto"/>
      </w:pPr>
      <w:r>
        <w:separator/>
      </w:r>
    </w:p>
  </w:endnote>
  <w:endnote w:type="continuationSeparator" w:id="0">
    <w:p w:rsidR="004F644B" w:rsidRDefault="004F64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44B" w:rsidRDefault="004F644B">
      <w:pPr>
        <w:spacing w:line="240" w:lineRule="auto"/>
      </w:pPr>
      <w:r>
        <w:separator/>
      </w:r>
    </w:p>
  </w:footnote>
  <w:footnote w:type="continuationSeparator" w:id="0">
    <w:p w:rsidR="004F644B" w:rsidRDefault="004F64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5831265"/>
      <w:docPartObj>
        <w:docPartGallery w:val="Page Numbers (Top of Page)"/>
        <w:docPartUnique/>
      </w:docPartObj>
    </w:sdtPr>
    <w:sdtEndPr>
      <w:rPr>
        <w:noProof/>
      </w:rPr>
    </w:sdtEndPr>
    <w:sdtContent>
      <w:p w:rsidR="00166B86" w:rsidRDefault="00166B86">
        <w:pPr>
          <w:pStyle w:val="Header"/>
          <w:jc w:val="right"/>
        </w:pPr>
        <w:r>
          <w:fldChar w:fldCharType="begin"/>
        </w:r>
        <w:r>
          <w:instrText xml:space="preserve"> PAGE   \* MERGEFORMAT </w:instrText>
        </w:r>
        <w:r>
          <w:fldChar w:fldCharType="separate"/>
        </w:r>
        <w:r w:rsidR="000D7F67">
          <w:rPr>
            <w:noProof/>
          </w:rPr>
          <w:t>8</w:t>
        </w:r>
        <w:r>
          <w:rPr>
            <w:noProof/>
          </w:rPr>
          <w:fldChar w:fldCharType="end"/>
        </w:r>
      </w:p>
    </w:sdtContent>
  </w:sdt>
  <w:p w:rsidR="00166B86" w:rsidRDefault="00166B86">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905A7F"/>
    <w:multiLevelType w:val="multilevel"/>
    <w:tmpl w:val="1400CB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42D89"/>
    <w:rsid w:val="000D7F67"/>
    <w:rsid w:val="000E7DDB"/>
    <w:rsid w:val="00166B86"/>
    <w:rsid w:val="00375026"/>
    <w:rsid w:val="00461907"/>
    <w:rsid w:val="00480C67"/>
    <w:rsid w:val="004F644B"/>
    <w:rsid w:val="00903EAA"/>
    <w:rsid w:val="009456D7"/>
    <w:rsid w:val="00B01D80"/>
    <w:rsid w:val="00B547B7"/>
    <w:rsid w:val="00BB73BC"/>
    <w:rsid w:val="00BF2D4D"/>
    <w:rsid w:val="00BF400E"/>
    <w:rsid w:val="00E42D89"/>
    <w:rsid w:val="00E906CA"/>
    <w:rsid w:val="00F265FD"/>
    <w:rsid w:val="00F6656C"/>
    <w:rsid w:val="00FF66F9"/>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CA" w:eastAsia="zh-TW"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90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6CA"/>
    <w:rPr>
      <w:rFonts w:ascii="Tahoma" w:hAnsi="Tahoma" w:cs="Tahoma"/>
      <w:sz w:val="16"/>
      <w:szCs w:val="16"/>
    </w:rPr>
  </w:style>
  <w:style w:type="paragraph" w:styleId="NoSpacing">
    <w:name w:val="No Spacing"/>
    <w:uiPriority w:val="1"/>
    <w:qFormat/>
    <w:rsid w:val="00E906CA"/>
    <w:pPr>
      <w:spacing w:line="240" w:lineRule="auto"/>
    </w:pPr>
  </w:style>
  <w:style w:type="table" w:styleId="TableGrid">
    <w:name w:val="Table Grid"/>
    <w:basedOn w:val="TableNormal"/>
    <w:uiPriority w:val="59"/>
    <w:rsid w:val="00B01D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1D80"/>
    <w:rPr>
      <w:rFonts w:ascii="Trebuchet MS" w:eastAsia="Trebuchet MS" w:hAnsi="Trebuchet MS" w:cs="Trebuchet MS"/>
      <w:sz w:val="32"/>
    </w:rPr>
  </w:style>
  <w:style w:type="paragraph" w:styleId="Bibliography">
    <w:name w:val="Bibliography"/>
    <w:basedOn w:val="Normal"/>
    <w:next w:val="Normal"/>
    <w:uiPriority w:val="37"/>
    <w:unhideWhenUsed/>
    <w:rsid w:val="00B01D80"/>
  </w:style>
  <w:style w:type="paragraph" w:styleId="TOCHeading">
    <w:name w:val="TOC Heading"/>
    <w:basedOn w:val="Heading1"/>
    <w:next w:val="Normal"/>
    <w:uiPriority w:val="39"/>
    <w:semiHidden/>
    <w:unhideWhenUsed/>
    <w:qFormat/>
    <w:rsid w:val="00B01D80"/>
    <w:pPr>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B01D80"/>
    <w:pPr>
      <w:spacing w:after="100"/>
    </w:pPr>
  </w:style>
  <w:style w:type="paragraph" w:styleId="TOC3">
    <w:name w:val="toc 3"/>
    <w:basedOn w:val="Normal"/>
    <w:next w:val="Normal"/>
    <w:autoRedefine/>
    <w:uiPriority w:val="39"/>
    <w:unhideWhenUsed/>
    <w:rsid w:val="00B01D80"/>
    <w:pPr>
      <w:spacing w:after="100"/>
      <w:ind w:left="440"/>
    </w:pPr>
  </w:style>
  <w:style w:type="paragraph" w:styleId="TOC2">
    <w:name w:val="toc 2"/>
    <w:basedOn w:val="Normal"/>
    <w:next w:val="Normal"/>
    <w:autoRedefine/>
    <w:uiPriority w:val="39"/>
    <w:unhideWhenUsed/>
    <w:rsid w:val="00B01D80"/>
    <w:pPr>
      <w:spacing w:after="100"/>
      <w:ind w:left="220"/>
    </w:pPr>
  </w:style>
  <w:style w:type="character" w:styleId="Hyperlink">
    <w:name w:val="Hyperlink"/>
    <w:basedOn w:val="DefaultParagraphFont"/>
    <w:uiPriority w:val="99"/>
    <w:unhideWhenUsed/>
    <w:rsid w:val="00B01D80"/>
    <w:rPr>
      <w:color w:val="0000FF" w:themeColor="hyperlink"/>
      <w:u w:val="single"/>
    </w:rPr>
  </w:style>
  <w:style w:type="paragraph" w:styleId="Header">
    <w:name w:val="header"/>
    <w:basedOn w:val="Normal"/>
    <w:link w:val="HeaderChar"/>
    <w:uiPriority w:val="99"/>
    <w:unhideWhenUsed/>
    <w:rsid w:val="00B01D80"/>
    <w:pPr>
      <w:tabs>
        <w:tab w:val="center" w:pos="4320"/>
        <w:tab w:val="right" w:pos="8640"/>
      </w:tabs>
      <w:spacing w:line="240" w:lineRule="auto"/>
    </w:pPr>
  </w:style>
  <w:style w:type="character" w:customStyle="1" w:styleId="HeaderChar">
    <w:name w:val="Header Char"/>
    <w:basedOn w:val="DefaultParagraphFont"/>
    <w:link w:val="Header"/>
    <w:uiPriority w:val="99"/>
    <w:rsid w:val="00B01D80"/>
  </w:style>
  <w:style w:type="paragraph" w:styleId="Footer">
    <w:name w:val="footer"/>
    <w:basedOn w:val="Normal"/>
    <w:link w:val="FooterChar"/>
    <w:uiPriority w:val="99"/>
    <w:unhideWhenUsed/>
    <w:rsid w:val="00B01D80"/>
    <w:pPr>
      <w:tabs>
        <w:tab w:val="center" w:pos="4320"/>
        <w:tab w:val="right" w:pos="8640"/>
      </w:tabs>
      <w:spacing w:line="240" w:lineRule="auto"/>
    </w:pPr>
  </w:style>
  <w:style w:type="character" w:customStyle="1" w:styleId="FooterChar">
    <w:name w:val="Footer Char"/>
    <w:basedOn w:val="DefaultParagraphFont"/>
    <w:link w:val="Footer"/>
    <w:uiPriority w:val="99"/>
    <w:rsid w:val="00B01D8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CA" w:eastAsia="zh-TW"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906C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6CA"/>
    <w:rPr>
      <w:rFonts w:ascii="Tahoma" w:hAnsi="Tahoma" w:cs="Tahoma"/>
      <w:sz w:val="16"/>
      <w:szCs w:val="16"/>
    </w:rPr>
  </w:style>
  <w:style w:type="paragraph" w:styleId="NoSpacing">
    <w:name w:val="No Spacing"/>
    <w:uiPriority w:val="1"/>
    <w:qFormat/>
    <w:rsid w:val="00E906CA"/>
    <w:pPr>
      <w:spacing w:line="240" w:lineRule="auto"/>
    </w:pPr>
  </w:style>
  <w:style w:type="table" w:styleId="TableGrid">
    <w:name w:val="Table Grid"/>
    <w:basedOn w:val="TableNormal"/>
    <w:uiPriority w:val="59"/>
    <w:rsid w:val="00B01D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1D80"/>
    <w:rPr>
      <w:rFonts w:ascii="Trebuchet MS" w:eastAsia="Trebuchet MS" w:hAnsi="Trebuchet MS" w:cs="Trebuchet MS"/>
      <w:sz w:val="32"/>
    </w:rPr>
  </w:style>
  <w:style w:type="paragraph" w:styleId="Bibliography">
    <w:name w:val="Bibliography"/>
    <w:basedOn w:val="Normal"/>
    <w:next w:val="Normal"/>
    <w:uiPriority w:val="37"/>
    <w:unhideWhenUsed/>
    <w:rsid w:val="00B01D80"/>
  </w:style>
  <w:style w:type="paragraph" w:styleId="TOCHeading">
    <w:name w:val="TOC Heading"/>
    <w:basedOn w:val="Heading1"/>
    <w:next w:val="Normal"/>
    <w:uiPriority w:val="39"/>
    <w:semiHidden/>
    <w:unhideWhenUsed/>
    <w:qFormat/>
    <w:rsid w:val="00B01D80"/>
    <w:pPr>
      <w:spacing w:before="480"/>
      <w:contextualSpacing w:val="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B01D80"/>
    <w:pPr>
      <w:spacing w:after="100"/>
    </w:pPr>
  </w:style>
  <w:style w:type="paragraph" w:styleId="TOC3">
    <w:name w:val="toc 3"/>
    <w:basedOn w:val="Normal"/>
    <w:next w:val="Normal"/>
    <w:autoRedefine/>
    <w:uiPriority w:val="39"/>
    <w:unhideWhenUsed/>
    <w:rsid w:val="00B01D80"/>
    <w:pPr>
      <w:spacing w:after="100"/>
      <w:ind w:left="440"/>
    </w:pPr>
  </w:style>
  <w:style w:type="paragraph" w:styleId="TOC2">
    <w:name w:val="toc 2"/>
    <w:basedOn w:val="Normal"/>
    <w:next w:val="Normal"/>
    <w:autoRedefine/>
    <w:uiPriority w:val="39"/>
    <w:unhideWhenUsed/>
    <w:rsid w:val="00B01D80"/>
    <w:pPr>
      <w:spacing w:after="100"/>
      <w:ind w:left="220"/>
    </w:pPr>
  </w:style>
  <w:style w:type="character" w:styleId="Hyperlink">
    <w:name w:val="Hyperlink"/>
    <w:basedOn w:val="DefaultParagraphFont"/>
    <w:uiPriority w:val="99"/>
    <w:unhideWhenUsed/>
    <w:rsid w:val="00B01D80"/>
    <w:rPr>
      <w:color w:val="0000FF" w:themeColor="hyperlink"/>
      <w:u w:val="single"/>
    </w:rPr>
  </w:style>
  <w:style w:type="paragraph" w:styleId="Header">
    <w:name w:val="header"/>
    <w:basedOn w:val="Normal"/>
    <w:link w:val="HeaderChar"/>
    <w:uiPriority w:val="99"/>
    <w:unhideWhenUsed/>
    <w:rsid w:val="00B01D80"/>
    <w:pPr>
      <w:tabs>
        <w:tab w:val="center" w:pos="4320"/>
        <w:tab w:val="right" w:pos="8640"/>
      </w:tabs>
      <w:spacing w:line="240" w:lineRule="auto"/>
    </w:pPr>
  </w:style>
  <w:style w:type="character" w:customStyle="1" w:styleId="HeaderChar">
    <w:name w:val="Header Char"/>
    <w:basedOn w:val="DefaultParagraphFont"/>
    <w:link w:val="Header"/>
    <w:uiPriority w:val="99"/>
    <w:rsid w:val="00B01D80"/>
  </w:style>
  <w:style w:type="paragraph" w:styleId="Footer">
    <w:name w:val="footer"/>
    <w:basedOn w:val="Normal"/>
    <w:link w:val="FooterChar"/>
    <w:uiPriority w:val="99"/>
    <w:unhideWhenUsed/>
    <w:rsid w:val="00B01D80"/>
    <w:pPr>
      <w:tabs>
        <w:tab w:val="center" w:pos="4320"/>
        <w:tab w:val="right" w:pos="8640"/>
      </w:tabs>
      <w:spacing w:line="240" w:lineRule="auto"/>
    </w:pPr>
  </w:style>
  <w:style w:type="character" w:customStyle="1" w:styleId="FooterChar">
    <w:name w:val="Footer Char"/>
    <w:basedOn w:val="DefaultParagraphFont"/>
    <w:link w:val="Footer"/>
    <w:uiPriority w:val="99"/>
    <w:rsid w:val="00B01D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akirsch@uwaterloo.ca"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mailto:cycyu@uwaterloo.ca"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mailto:j3ku@uwaterloo.ca"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Lit09</b:Tag>
    <b:SourceType>Book</b:SourceType>
    <b:Guid>{65B03BDA-36BD-40F4-B067-B668DAA82053}</b:Guid>
    <b:Title>Encyclopedia of Communication Theory</b:Title>
    <b:Publisher>SAGE Publications, Inc.</b:Publisher>
    <b:Year>2009 </b:Year>
    <b:Author>
      <b:Author>
        <b:NameList>
          <b:Person>
            <b:Last>Littlejohn</b:Last>
            <b:First>Stephen</b:First>
            <b:Middle>W.</b:Middle>
          </b:Person>
          <b:Person>
            <b:Last>Foss</b:Last>
            <b:First>Karen</b:First>
            <b:Middle>A.</b:Middle>
          </b:Person>
        </b:NameList>
      </b:Author>
    </b:Author>
    <b:RefOrder>1</b:RefOrder>
  </b:Source>
  <b:Source>
    <b:Tag>App15</b:Tag>
    <b:SourceType>InternetSite</b:SourceType>
    <b:Guid>{6B838959-D3AB-44D6-8BDA-9FFA1DE5623E}</b:Guid>
    <b:Title>Siri</b:Title>
    <b:Year>2015</b:Year>
    <b:Author>
      <b:Author>
        <b:Corporate>Apple Inc.</b:Corporate>
      </b:Author>
    </b:Author>
    <b:ProductionCompany>Apple Inc.</b:ProductionCompany>
    <b:YearAccessed>2015</b:YearAccessed>
    <b:MonthAccessed>April</b:MonthAccessed>
    <b:DayAccessed>2</b:DayAccessed>
    <b:URL>http://www.apple.com/ios/siri/</b:URL>
    <b:RefOrder>2</b:RefOrder>
  </b:Source>
  <b:Source>
    <b:Tag>Hod14</b:Tag>
    <b:SourceType>ArticleInAPeriodical</b:SourceType>
    <b:Guid>{BF674B56-41BB-4957-A2C1-CA17E4A5A13A}</b:Guid>
    <b:Title>Speech analyser monitors emotion for call centres</b:Title>
    <b:Year>2014</b:Year>
    <b:Month>May</b:Month>
    <b:Day>8</b:Day>
    <b:PeriodicalTitle>New Scientist</b:PeriodicalTitle>
    <b:Pages>1</b:Pages>
    <b:Author>
      <b:Author>
        <b:NameList>
          <b:Person>
            <b:Last>Hodson</b:Last>
            <b:First>Hal</b:First>
          </b:Person>
        </b:NameList>
      </b:Author>
    </b:Author>
    <b:RefOrder>3</b:RefOrder>
  </b:Source>
  <b:Source>
    <b:Tag>Kim05</b:Tag>
    <b:SourceType>Report</b:SourceType>
    <b:Guid>{55983E15-FF8A-412B-AF20-423CFF41502D}</b:Guid>
    <b:Author>
      <b:Author>
        <b:NameList>
          <b:Person>
            <b:Last>Kim</b:Last>
            <b:First>Moon</b:First>
            <b:Middle>Hwan</b:Middle>
          </b:Person>
          <b:Person>
            <b:Last>Joo</b:Last>
            <b:First>Young</b:First>
            <b:Middle>Hoon</b:Middle>
          </b:Person>
          <b:Person>
            <b:Last>Park</b:Last>
            <b:First>Jin</b:First>
            <b:Middle>Bae</b:Middle>
          </b:Person>
        </b:NameList>
      </b:Author>
    </b:Author>
    <b:Title>Emotion Detection Algorithm Using Frontal Face Image</b:Title>
    <b:JournalName>ICCAS</b:JournalName>
    <b:Year>2005</b:Year>
    <b:Pages>6</b:Pages>
    <b:Publisher>International Conference on Computer Application in Shipbuilding</b:Publisher>
    <b:City>Gyeonggi-Do</b:City>
    <b:RefOrder>4</b:RefOrder>
  </b:Source>
  <b:Source>
    <b:Tag>Kha11</b:Tag>
    <b:SourceType>JournalArticle</b:SourceType>
    <b:Guid>{F37856C4-27C2-48D2-AF1F-872793EDA259}</b:Guid>
    <b:Author>
      <b:Author>
        <b:NameList>
          <b:Person>
            <b:Last>Khandait</b:Last>
            <b:First>S.P.</b:First>
          </b:Person>
          <b:Person>
            <b:Last>Thool</b:Last>
            <b:First>R.C</b:First>
          </b:Person>
          <b:Person>
            <b:Last>Khandait</b:Last>
            <b:First>P.D.</b:First>
          </b:Person>
        </b:NameList>
      </b:Author>
    </b:Author>
    <b:Title>Automatic Facial Feature Extraction and Expression</b:Title>
    <b:Year>2011</b:Year>
    <b:URL>http://arxiv.org/ftp/arxiv/papers/1204/1204.2073.pdf</b:URL>
    <b:JournalName>International Journal of Advanced Computer Science and Applications</b:JournalName>
    <b:Pages>6</b:Pages>
    <b:Volume>2</b:Volume>
    <b:Issue>1</b:Issue>
    <b:RefOrder>5</b:RefOrder>
  </b:Source>
  <b:Source>
    <b:Tag>Cha14</b:Tag>
    <b:SourceType>JournalArticle</b:SourceType>
    <b:Guid>{748AA88E-7BB8-4C5F-8B2A-116097A278F3}</b:Guid>
    <b:Title>Emotion Recognition using Fuzzy Rule-based System</b:Title>
    <b:Year>2014</b:Year>
    <b:Author>
      <b:Author>
        <b:NameList>
          <b:Person>
            <b:Last>Chaturvedi</b:Last>
            <b:First>Akanksha</b:First>
          </b:Person>
          <b:Person>
            <b:Last>Tripathi</b:Last>
            <b:First>Alpika</b:First>
          </b:Person>
        </b:NameList>
      </b:Author>
    </b:Author>
    <b:JournalName>International Journal of Computer Applications</b:JournalName>
    <b:Pages>4</b:Pages>
    <b:Volume>93</b:Volume>
    <b:Issue>11</b:Issue>
    <b:RefOrder>6</b:RefOrder>
  </b:Source>
  <b:Source>
    <b:Tag>Sta11</b:Tag>
    <b:SourceType>JournalArticle</b:SourceType>
    <b:Guid>{F61A0B52-3F0E-41F0-83DD-2D6A470CA59F}</b:Guid>
    <b:Title>A Fuzzy Reasoning Model for Recognition of Facial Expressions</b:Title>
    <b:Year>2011</b:Year>
    <b:Pages>18</b:Pages>
    <b:Author>
      <b:Author>
        <b:NameList>
          <b:Person>
            <b:Last>Starostenko</b:Last>
            <b:First>Oleg</b:First>
          </b:Person>
          <b:Person>
            <b:Last>Contreras</b:Last>
            <b:First>Renan</b:First>
          </b:Person>
          <b:Person>
            <b:Last>Aquino</b:Last>
            <b:First>Vicente</b:First>
            <b:Middle>Alarcón</b:Middle>
          </b:Person>
        </b:NameList>
      </b:Author>
    </b:Author>
    <b:JournalName>Computación y Sistemas</b:JournalName>
    <b:Volume>15</b:Volume>
    <b:Issue>2</b:Issue>
    <b:RefOrder>7</b:RefOrder>
  </b:Source>
  <b:Source>
    <b:Tag>Coh15</b:Tag>
    <b:SourceType>ElectronicSource</b:SourceType>
    <b:Guid>{2A981096-8E13-4E46-851D-9AA4EE402D00}</b:Guid>
    <b:Title>Cohn-Kanade AU-Coded Expression Database</b:Title>
    <b:Year>2015</b:Year>
    <b:City>Pittsburgh</b:City>
    <b:Publisher>University of Pittsburgh</b:Publisher>
    <b:Author>
      <b:Author>
        <b:NameList>
          <b:Person>
            <b:Last>Cohn</b:Last>
            <b:First>Jeffrey</b:First>
            <b:Middle>F.</b:Middle>
          </b:Person>
          <b:Person>
            <b:Last>Kanade</b:Last>
            <b:First>Takeo</b:First>
          </b:Person>
        </b:NameList>
      </b:Author>
    </b:Author>
    <b:RefOrder>8</b:RefOrder>
  </b:Source>
</b:Sources>
</file>

<file path=customXml/itemProps1.xml><?xml version="1.0" encoding="utf-8"?>
<ds:datastoreItem xmlns:ds="http://schemas.openxmlformats.org/officeDocument/2006/customXml" ds:itemID="{EA1DA7AE-6048-4BE3-B19E-822C139DB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19</Pages>
  <Words>5219</Words>
  <Characters>29751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Caleb Yu</dc:creator>
  <cp:lastModifiedBy>Jason Ku</cp:lastModifiedBy>
  <cp:revision>5</cp:revision>
  <dcterms:created xsi:type="dcterms:W3CDTF">2015-04-06T02:36:00Z</dcterms:created>
  <dcterms:modified xsi:type="dcterms:W3CDTF">2015-04-06T07:01:00Z</dcterms:modified>
</cp:coreProperties>
</file>