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1614" w14:textId="4AA34FD6" w:rsidR="00B36B7A" w:rsidRPr="00382BD8" w:rsidRDefault="00B36B7A" w:rsidP="00382BD8">
      <w:pPr>
        <w:spacing w:after="0"/>
      </w:pPr>
      <w:r w:rsidRPr="00382BD8">
        <w:t>Katie Thornton</w:t>
      </w:r>
    </w:p>
    <w:p w14:paraId="41D70C51" w14:textId="3B85B16B" w:rsidR="00B36B7A" w:rsidRDefault="00B36B7A" w:rsidP="00382BD8">
      <w:pPr>
        <w:spacing w:after="0"/>
      </w:pPr>
      <w:r>
        <w:t>Corey Snodgrass</w:t>
      </w:r>
    </w:p>
    <w:p w14:paraId="3E021D57" w14:textId="4ECACD53" w:rsidR="00B36B7A" w:rsidRDefault="00B36B7A" w:rsidP="00382BD8">
      <w:pPr>
        <w:spacing w:after="0"/>
      </w:pPr>
      <w:r>
        <w:t>Intro to AI</w:t>
      </w:r>
    </w:p>
    <w:p w14:paraId="75F2F82E" w14:textId="7E798E95" w:rsidR="00B36B7A" w:rsidRDefault="00B36B7A" w:rsidP="00382BD8">
      <w:pPr>
        <w:spacing w:after="0"/>
      </w:pPr>
      <w:r>
        <w:t>30 April 2025</w:t>
      </w:r>
    </w:p>
    <w:p w14:paraId="40531ED9" w14:textId="77777777" w:rsidR="00B36B7A" w:rsidRPr="00B36B7A" w:rsidRDefault="00B36B7A" w:rsidP="00B36B7A"/>
    <w:p w14:paraId="6F4BFD4A" w14:textId="0C8D6DE8" w:rsidR="000220F8" w:rsidRPr="00D44AA9" w:rsidRDefault="00000000" w:rsidP="00D44AA9">
      <w:pPr>
        <w:pStyle w:val="Heading1"/>
        <w:jc w:val="center"/>
        <w:rPr>
          <w:sz w:val="40"/>
          <w:szCs w:val="40"/>
        </w:rPr>
      </w:pPr>
      <w:r w:rsidRPr="00D44AA9">
        <w:rPr>
          <w:sz w:val="40"/>
          <w:szCs w:val="40"/>
        </w:rPr>
        <w:t>Project4</w:t>
      </w:r>
    </w:p>
    <w:p w14:paraId="4151CFEB" w14:textId="77777777" w:rsidR="000220F8" w:rsidRDefault="00000000">
      <w:pPr>
        <w:pStyle w:val="Heading2"/>
      </w:pPr>
      <w:r>
        <w:t>a. Model Architecture</w:t>
      </w:r>
    </w:p>
    <w:p w14:paraId="7AA23E70" w14:textId="77777777" w:rsidR="000220F8" w:rsidRDefault="00000000">
      <w:r>
        <w:t xml:space="preserve">This project uses </w:t>
      </w:r>
      <w:r>
        <w:rPr>
          <w:b/>
        </w:rPr>
        <w:t>DistilGPT-2</w:t>
      </w:r>
      <w:r>
        <w:t>, a lightweight and distilled version of OpenAI's GPT-2 language model. It is a transformer-based causal language model pretrained on a large corpus of English text. We selected DistilGPT-2 for:</w:t>
      </w:r>
    </w:p>
    <w:p w14:paraId="3D42473F" w14:textId="77777777" w:rsidR="000220F8" w:rsidRDefault="00000000">
      <w:pPr>
        <w:pStyle w:val="ListBullet"/>
      </w:pPr>
      <w:r>
        <w:t>Efficient performance on CPU-only systems (under 1GB RAM)</w:t>
      </w:r>
    </w:p>
    <w:p w14:paraId="32B41FC4" w14:textId="77777777" w:rsidR="000220F8" w:rsidRDefault="00000000">
      <w:pPr>
        <w:pStyle w:val="ListBullet"/>
      </w:pPr>
      <w:r>
        <w:t>Compatibility with Hugging Face’s Transformers library</w:t>
      </w:r>
    </w:p>
    <w:p w14:paraId="433380EA" w14:textId="77777777" w:rsidR="000220F8" w:rsidRDefault="00000000">
      <w:pPr>
        <w:pStyle w:val="ListBullet"/>
      </w:pPr>
      <w:r>
        <w:t>Proven ability to generate coherent sequences</w:t>
      </w:r>
    </w:p>
    <w:p w14:paraId="29E55B43" w14:textId="77777777" w:rsidR="000220F8" w:rsidRDefault="00000000">
      <w:r>
        <w:t xml:space="preserve">We did </w:t>
      </w:r>
      <w:r>
        <w:rPr>
          <w:b/>
        </w:rPr>
        <w:t>not</w:t>
      </w:r>
    </w:p>
    <w:p w14:paraId="5EEAF367" w14:textId="77777777" w:rsidR="000220F8" w:rsidRDefault="00000000">
      <w:r>
        <w:t>define a custom model architecture from scratch. Instead, we fine-tuned this pretrained transformer to specialize in joke generation using our curated dataset.</w:t>
      </w:r>
    </w:p>
    <w:p w14:paraId="76889CFE" w14:textId="77777777" w:rsidR="000220F8" w:rsidRDefault="00000000">
      <w:pPr>
        <w:pStyle w:val="Heading2"/>
      </w:pPr>
      <w:r>
        <w:t>b. Training Procedure and Loss Behavior</w:t>
      </w:r>
    </w:p>
    <w:p w14:paraId="71FBAFA9" w14:textId="77777777" w:rsidR="000220F8" w:rsidRDefault="00000000">
      <w:r>
        <w:t xml:space="preserve">Training was performed using Hugging Face’s </w:t>
      </w:r>
      <w:r>
        <w:rPr>
          <w:i/>
        </w:rPr>
        <w:t>Trainer</w:t>
      </w:r>
      <w:r>
        <w:t xml:space="preserve"> API with the following settings:</w:t>
      </w:r>
    </w:p>
    <w:p w14:paraId="5F8EDC1B" w14:textId="0A3D5014" w:rsidR="000220F8" w:rsidRDefault="00000000">
      <w:pPr>
        <w:pStyle w:val="ListNumber"/>
      </w:pPr>
      <w:r>
        <w:t>Model: distilgpt2</w:t>
      </w:r>
    </w:p>
    <w:p w14:paraId="069EDF70" w14:textId="42C78155" w:rsidR="000220F8" w:rsidRDefault="00000000">
      <w:pPr>
        <w:pStyle w:val="ListNumber"/>
      </w:pPr>
      <w:r>
        <w:t xml:space="preserve">Optimizer: </w:t>
      </w:r>
      <w:proofErr w:type="spellStart"/>
      <w:r>
        <w:t>AdamW</w:t>
      </w:r>
      <w:proofErr w:type="spellEnd"/>
      <w:r>
        <w:t xml:space="preserve"> (provided internally by Trainer)</w:t>
      </w:r>
    </w:p>
    <w:p w14:paraId="17EE872F" w14:textId="38B89E95" w:rsidR="000220F8" w:rsidRDefault="00000000">
      <w:pPr>
        <w:pStyle w:val="ListNumber"/>
      </w:pPr>
      <w:r>
        <w:t>Epochs: 2</w:t>
      </w:r>
    </w:p>
    <w:p w14:paraId="34C4D218" w14:textId="68B15236" w:rsidR="000220F8" w:rsidRDefault="00000000">
      <w:pPr>
        <w:pStyle w:val="ListNumber"/>
      </w:pPr>
      <w:r>
        <w:t>Batch size: 8</w:t>
      </w:r>
    </w:p>
    <w:p w14:paraId="7DBCA926" w14:textId="59A1F966" w:rsidR="000220F8" w:rsidRDefault="00000000">
      <w:pPr>
        <w:pStyle w:val="ListNumber"/>
      </w:pPr>
      <w:r>
        <w:t>Token length: 128 tokens max per input</w:t>
      </w:r>
    </w:p>
    <w:p w14:paraId="49B20D1E" w14:textId="5CC8859F" w:rsidR="000220F8" w:rsidRDefault="00000000">
      <w:pPr>
        <w:pStyle w:val="ListNumber"/>
      </w:pPr>
      <w:r>
        <w:t>Evaluation: 10% of training data used as validation</w:t>
      </w:r>
    </w:p>
    <w:p w14:paraId="4EAE0A8B" w14:textId="0A444EE9" w:rsidR="000220F8" w:rsidRDefault="00000000">
      <w:pPr>
        <w:pStyle w:val="ListNumber"/>
      </w:pPr>
      <w:r>
        <w:t xml:space="preserve">Loss function: </w:t>
      </w:r>
      <w:proofErr w:type="spellStart"/>
      <w:r>
        <w:t>CrossEntropyLoss</w:t>
      </w:r>
      <w:proofErr w:type="spellEnd"/>
    </w:p>
    <w:p w14:paraId="05D75DC0" w14:textId="77777777" w:rsidR="000220F8" w:rsidRDefault="00000000">
      <w:r>
        <w:t>The training loop used Hugging Face’s logging, evaluation, and checkpointing mechanisms. Loss steadily decreased across epochs, suggesting that the model was learning the patterns present in the dad joke data.</w:t>
      </w:r>
    </w:p>
    <w:p w14:paraId="32344DC4" w14:textId="77777777" w:rsidR="000220F8" w:rsidRDefault="00000000">
      <w:pPr>
        <w:pStyle w:val="Heading2"/>
      </w:pPr>
      <w:r>
        <w:t>c. How the Tokenizer Works</w:t>
      </w:r>
    </w:p>
    <w:p w14:paraId="1B9828D4" w14:textId="77777777" w:rsidR="000220F8" w:rsidRDefault="00000000">
      <w:r>
        <w:t xml:space="preserve">We used the </w:t>
      </w:r>
      <w:r>
        <w:rPr>
          <w:b/>
        </w:rPr>
        <w:t>DistilGPT-2 tokenizer</w:t>
      </w:r>
      <w:r>
        <w:t>, which is a byte pair encoding (BPE) tokenizer. Key characteristics:</w:t>
      </w:r>
    </w:p>
    <w:p w14:paraId="37631193" w14:textId="77777777" w:rsidR="000220F8" w:rsidRDefault="00000000">
      <w:pPr>
        <w:pStyle w:val="ListBullet"/>
      </w:pPr>
      <w:r>
        <w:t>Handles both tokenization and decoding</w:t>
      </w:r>
    </w:p>
    <w:p w14:paraId="6EA615F5" w14:textId="77777777" w:rsidR="000220F8" w:rsidRDefault="00000000">
      <w:pPr>
        <w:pStyle w:val="ListBullet"/>
      </w:pPr>
      <w:r>
        <w:t>Truncates sequences to a max length of 128 tokens</w:t>
      </w:r>
    </w:p>
    <w:p w14:paraId="74A544DF" w14:textId="77777777" w:rsidR="000220F8" w:rsidRDefault="00000000">
      <w:pPr>
        <w:pStyle w:val="ListBullet"/>
      </w:pPr>
      <w:r>
        <w:t>[PAD] token was manually added during setup (via download.py)</w:t>
      </w:r>
    </w:p>
    <w:p w14:paraId="03501C5F" w14:textId="77777777" w:rsidR="000220F8" w:rsidRDefault="00000000">
      <w:pPr>
        <w:pStyle w:val="ListBullet"/>
      </w:pPr>
      <w:r>
        <w:lastRenderedPageBreak/>
        <w:t>Saved locally and reused during inference to maintain consistency</w:t>
      </w:r>
    </w:p>
    <w:p w14:paraId="335D17A5" w14:textId="77777777" w:rsidR="000220F8" w:rsidRDefault="00000000">
      <w:r>
        <w:t xml:space="preserve">Tokenization was applied using `tokenizer(ex["text"], truncation=True, </w:t>
      </w:r>
      <w:proofErr w:type="spellStart"/>
      <w:r>
        <w:t>max_length</w:t>
      </w:r>
      <w:proofErr w:type="spellEnd"/>
      <w:r>
        <w:t>=</w:t>
      </w:r>
      <w:proofErr w:type="gramStart"/>
      <w:r>
        <w:t>128)`</w:t>
      </w:r>
      <w:proofErr w:type="gramEnd"/>
      <w:r>
        <w:t>.</w:t>
      </w:r>
    </w:p>
    <w:p w14:paraId="1560D217" w14:textId="77777777" w:rsidR="000220F8" w:rsidRDefault="00000000">
      <w:pPr>
        <w:pStyle w:val="Heading2"/>
      </w:pPr>
      <w:r>
        <w:t>d. Results and Limitations</w:t>
      </w:r>
    </w:p>
    <w:p w14:paraId="3E6868DD" w14:textId="13D16DCD" w:rsidR="000220F8" w:rsidRDefault="00000000">
      <w:pPr>
        <w:pStyle w:val="Heading3"/>
      </w:pPr>
      <w:r>
        <w:t xml:space="preserve"> Results</w:t>
      </w:r>
    </w:p>
    <w:p w14:paraId="468BBC14" w14:textId="77777777" w:rsidR="000220F8" w:rsidRDefault="00000000">
      <w:pPr>
        <w:pStyle w:val="ListBullet"/>
      </w:pPr>
      <w:r>
        <w:t>The model generates joke-like text when given prompts like "Why did the chicken cross the road?"</w:t>
      </w:r>
    </w:p>
    <w:p w14:paraId="1B6BAFE8" w14:textId="77777777" w:rsidR="000220F8" w:rsidRDefault="00000000">
      <w:pPr>
        <w:pStyle w:val="ListBullet"/>
      </w:pPr>
      <w:r>
        <w:t>Works well in an interactive CLI setting (interface.py)</w:t>
      </w:r>
    </w:p>
    <w:p w14:paraId="0D48115B" w14:textId="77777777" w:rsidR="000220F8" w:rsidRDefault="00000000">
      <w:pPr>
        <w:pStyle w:val="ListBullet"/>
      </w:pPr>
      <w:proofErr w:type="gramStart"/>
      <w:r>
        <w:t>Understands</w:t>
      </w:r>
      <w:proofErr w:type="gramEnd"/>
      <w:r>
        <w:t xml:space="preserve"> some basic setups and delivers punchline-style continuations</w:t>
      </w:r>
    </w:p>
    <w:p w14:paraId="20CE7AC5" w14:textId="646E0B51" w:rsidR="000220F8" w:rsidRDefault="00000000">
      <w:pPr>
        <w:pStyle w:val="Heading3"/>
      </w:pPr>
      <w:r>
        <w:t xml:space="preserve"> Limitations</w:t>
      </w:r>
    </w:p>
    <w:p w14:paraId="2C489F93" w14:textId="77777777" w:rsidR="000220F8" w:rsidRDefault="00000000">
      <w:pPr>
        <w:pStyle w:val="ListBullet"/>
      </w:pPr>
      <w:r>
        <w:t>Some outputs repeat words or produce incoherent text due to the dataset’s informal and short nature</w:t>
      </w:r>
    </w:p>
    <w:p w14:paraId="791E933B" w14:textId="77777777" w:rsidR="000220F8" w:rsidRDefault="00000000">
      <w:pPr>
        <w:pStyle w:val="ListBullet"/>
      </w:pPr>
      <w:r>
        <w:t>Short training time (2 epochs) limits generalization</w:t>
      </w:r>
    </w:p>
    <w:p w14:paraId="25032D8E" w14:textId="77777777" w:rsidR="000220F8" w:rsidRDefault="00000000">
      <w:pPr>
        <w:pStyle w:val="ListBullet"/>
      </w:pPr>
      <w:r>
        <w:t>Output is highly sensitive to prompt phrasing</w:t>
      </w:r>
    </w:p>
    <w:p w14:paraId="05F76274" w14:textId="77777777" w:rsidR="000220F8" w:rsidRDefault="00000000">
      <w:pPr>
        <w:pStyle w:val="ListBullet"/>
      </w:pPr>
      <w:r>
        <w:t>Not always “funny” or grammatically complete</w:t>
      </w:r>
    </w:p>
    <w:p w14:paraId="7E88A2A6" w14:textId="471046A6" w:rsidR="000220F8" w:rsidRDefault="00000000">
      <w:pPr>
        <w:pStyle w:val="Heading2"/>
      </w:pPr>
      <w:r>
        <w:t>e. Deployment Steps</w:t>
      </w:r>
    </w:p>
    <w:p w14:paraId="2906736D" w14:textId="77777777" w:rsidR="00382BD8" w:rsidRDefault="00382BD8" w:rsidP="00382BD8">
      <w:pPr>
        <w:pStyle w:val="ListParagraph"/>
        <w:numPr>
          <w:ilvl w:val="0"/>
          <w:numId w:val="10"/>
        </w:numPr>
      </w:pPr>
      <w:r>
        <w:t>If you want to train, run prepare_data.py then train.py</w:t>
      </w:r>
    </w:p>
    <w:p w14:paraId="301A86EC" w14:textId="2B424B0E" w:rsidR="000220F8" w:rsidRDefault="00382BD8" w:rsidP="00382BD8">
      <w:pPr>
        <w:pStyle w:val="ListParagraph"/>
        <w:numPr>
          <w:ilvl w:val="0"/>
          <w:numId w:val="10"/>
        </w:numPr>
      </w:pPr>
      <w:r>
        <w:t>If you don’t want to train, just use download.py to get the model and run interface.py</w:t>
      </w:r>
      <w:r w:rsidR="00000000">
        <w:br/>
      </w:r>
    </w:p>
    <w:sectPr w:rsidR="00022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8A423D"/>
    <w:multiLevelType w:val="hybridMultilevel"/>
    <w:tmpl w:val="BE685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626956">
    <w:abstractNumId w:val="8"/>
  </w:num>
  <w:num w:numId="2" w16cid:durableId="2002080623">
    <w:abstractNumId w:val="6"/>
  </w:num>
  <w:num w:numId="3" w16cid:durableId="414980070">
    <w:abstractNumId w:val="5"/>
  </w:num>
  <w:num w:numId="4" w16cid:durableId="2033415689">
    <w:abstractNumId w:val="4"/>
  </w:num>
  <w:num w:numId="5" w16cid:durableId="1326712131">
    <w:abstractNumId w:val="7"/>
  </w:num>
  <w:num w:numId="6" w16cid:durableId="898831471">
    <w:abstractNumId w:val="3"/>
  </w:num>
  <w:num w:numId="7" w16cid:durableId="994921265">
    <w:abstractNumId w:val="2"/>
  </w:num>
  <w:num w:numId="8" w16cid:durableId="405614049">
    <w:abstractNumId w:val="1"/>
  </w:num>
  <w:num w:numId="9" w16cid:durableId="1086346756">
    <w:abstractNumId w:val="0"/>
  </w:num>
  <w:num w:numId="10" w16cid:durableId="431584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F8"/>
    <w:rsid w:val="00034616"/>
    <w:rsid w:val="0006063C"/>
    <w:rsid w:val="0015074B"/>
    <w:rsid w:val="0029639D"/>
    <w:rsid w:val="00326F90"/>
    <w:rsid w:val="00382BD8"/>
    <w:rsid w:val="00AA1D8D"/>
    <w:rsid w:val="00B36B7A"/>
    <w:rsid w:val="00B47730"/>
    <w:rsid w:val="00CB0664"/>
    <w:rsid w:val="00D44AA9"/>
    <w:rsid w:val="00DE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3ABAA"/>
  <w14:defaultImageDpi w14:val="300"/>
  <w15:docId w15:val="{F11BBC53-F7DA-4A6A-998D-B0CEC0F3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Corey Snodgrass</cp:lastModifiedBy>
  <cp:revision>4</cp:revision>
  <dcterms:created xsi:type="dcterms:W3CDTF">2013-12-23T23:15:00Z</dcterms:created>
  <dcterms:modified xsi:type="dcterms:W3CDTF">2025-05-01T04:33:00Z</dcterms:modified>
  <cp:category/>
</cp:coreProperties>
</file>