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558E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b/>
          <w:color w:val="2962FF"/>
          <w:sz w:val="22"/>
        </w:rPr>
        <w:t>BETA DOCUMENTATION</w:t>
      </w:r>
    </w:p>
    <w:p w14:paraId="63E00605" w14:textId="77777777" w:rsidR="00830A0B" w:rsidRPr="00CD4EE2" w:rsidRDefault="00830A0B">
      <w:pPr>
        <w:spacing w:after="160" w:line="300" w:lineRule="auto"/>
        <w:rPr>
          <w:rFonts w:ascii="맑은 고딕" w:eastAsia="맑은 고딕" w:hAnsi="맑은 고딕"/>
        </w:rPr>
      </w:pPr>
    </w:p>
    <w:p w14:paraId="2453DB10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b/>
          <w:color w:val="14233D"/>
          <w:sz w:val="68"/>
        </w:rPr>
        <w:t>Folder Grant</w:t>
      </w:r>
    </w:p>
    <w:p w14:paraId="4007C835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b/>
          <w:color w:val="14233D"/>
          <w:sz w:val="58"/>
        </w:rPr>
        <w:t>Client 설계·사용·유지보수</w:t>
      </w:r>
    </w:p>
    <w:p w14:paraId="05987977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60718A"/>
          <w:sz w:val="28"/>
        </w:rPr>
        <w:t>베타 사용자 · 배포 담당자 · 유지보수 개발자를 위한 안내서</w:t>
      </w:r>
    </w:p>
    <w:p w14:paraId="45788666" w14:textId="77777777" w:rsidR="00830A0B" w:rsidRPr="00CD4EE2" w:rsidRDefault="00830A0B">
      <w:pPr>
        <w:spacing w:after="160" w:line="300" w:lineRule="auto"/>
        <w:rPr>
          <w:rFonts w:ascii="맑은 고딕" w:eastAsia="맑은 고딕" w:hAnsi="맑은 고딕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6A806FA7" w14:textId="77777777">
        <w:tc>
          <w:tcPr>
            <w:tcW w:w="9638" w:type="dxa"/>
            <w:shd w:val="clear" w:color="auto" w:fill="EDF3FF"/>
          </w:tcPr>
          <w:p w14:paraId="3BC8CB6D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설계에서 장애 대응까지</w:t>
            </w:r>
          </w:p>
          <w:p w14:paraId="2130DC4E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현재 구현을 기준으로 구조, 설정, 작업 흐름과 유지보수 시 확인할 사항을 정리했습니다. 베타 배포 전 점검과 인수인계에 함께 사용하세요.</w:t>
            </w:r>
          </w:p>
        </w:tc>
      </w:tr>
    </w:tbl>
    <w:p w14:paraId="5C485945" w14:textId="77777777" w:rsidR="00830A0B" w:rsidRPr="00CD4EE2" w:rsidRDefault="00830A0B">
      <w:pPr>
        <w:spacing w:after="160" w:line="300" w:lineRule="auto"/>
        <w:rPr>
          <w:rFonts w:ascii="맑은 고딕" w:eastAsia="맑은 고딕" w:hAnsi="맑은 고딕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1637B356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5E9592B7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문서 정보</w:t>
            </w:r>
          </w:p>
        </w:tc>
        <w:tc>
          <w:tcPr>
            <w:tcW w:w="6451" w:type="dxa"/>
            <w:shd w:val="clear" w:color="auto" w:fill="14233D"/>
          </w:tcPr>
          <w:p w14:paraId="2B2A70D7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내용</w:t>
            </w:r>
          </w:p>
        </w:tc>
      </w:tr>
      <w:tr w:rsidR="00830A0B" w:rsidRPr="00CD4EE2" w14:paraId="041DFDF1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1E7ABC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문서 버전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5FB6D533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1.0 · Beta</w:t>
            </w:r>
          </w:p>
        </w:tc>
      </w:tr>
      <w:tr w:rsidR="00830A0B" w:rsidRPr="00CD4EE2" w14:paraId="055DDB2B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DA3B60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작성일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C8C171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2026-10-23</w:t>
            </w:r>
          </w:p>
        </w:tc>
      </w:tr>
      <w:tr w:rsidR="00830A0B" w:rsidRPr="00CD4EE2" w14:paraId="75227797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CADBAF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프로그램 기준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2FEB68D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 0.4.0 / Client V1.1.0 Build:20261022</w:t>
            </w:r>
          </w:p>
        </w:tc>
      </w:tr>
      <w:tr w:rsidR="00830A0B" w:rsidRPr="00CD4EE2" w14:paraId="27CA77B1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4652DA7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소스 기준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73949FF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26f3f761d4f1</w:t>
            </w:r>
          </w:p>
        </w:tc>
      </w:tr>
      <w:tr w:rsidR="00830A0B" w:rsidRPr="00CD4EE2" w14:paraId="2C49B860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1D5E7F9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자료 성격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4D50B55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현재 구현 + 명시된 운영 권장 사항</w:t>
            </w:r>
          </w:p>
        </w:tc>
      </w:tr>
      <w:tr w:rsidR="00830A0B" w:rsidRPr="00CD4EE2" w14:paraId="0B57D7C4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233318B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데이터 원칙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7A46DB4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실제 계정·API Key 미포함 / 화면은 오프라인 샘플</w:t>
            </w:r>
          </w:p>
        </w:tc>
      </w:tr>
    </w:tbl>
    <w:p w14:paraId="43FD3612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64102F65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60718A"/>
          <w:sz w:val="19"/>
        </w:rPr>
        <w:t>자동 테스트는 외부 Windows·BUS·AD 환경의 검증을 대신하지 않습니다.</w:t>
      </w:r>
    </w:p>
    <w:p w14:paraId="5BF7343E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359C26B6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01  문서 활용과 프로그램 개요</w:t>
      </w:r>
    </w:p>
    <w:p w14:paraId="4285D515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이 문서는 베타 사용자, 배포 담당자와 Client 유지보수 개발자가 함께 보는 안내서입니다. 사용자 절차를 먼저 설명하고 뒤에서 내부 구조와 변경 시 유의 사항을 다룹니다.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1AA94612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234C4C9D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6451" w:type="dxa"/>
            <w:shd w:val="clear" w:color="auto" w:fill="14233D"/>
          </w:tcPr>
          <w:p w14:paraId="4123EF8A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기준</w:t>
            </w:r>
          </w:p>
        </w:tc>
      </w:tr>
      <w:tr w:rsidR="00830A0B" w:rsidRPr="00CD4EE2" w14:paraId="399E220B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AF1D83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프로그램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5B0067E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Folder Grant API Client</w:t>
            </w:r>
          </w:p>
        </w:tc>
      </w:tr>
      <w:tr w:rsidR="00830A0B" w:rsidRPr="00CD4EE2" w14:paraId="729F6FE0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28CCAC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버전 표시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6E4BF26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V1.1.0 Build:20261022 / 문서 작성 2026-10-23</w:t>
            </w:r>
          </w:p>
        </w:tc>
      </w:tr>
      <w:tr w:rsidR="00830A0B" w:rsidRPr="00CD4EE2" w14:paraId="639E861F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993CB19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구현 기준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5E37F7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main 26f3f76</w:t>
            </w:r>
          </w:p>
        </w:tc>
      </w:tr>
      <w:tr w:rsidR="00830A0B" w:rsidRPr="00CD4EE2" w14:paraId="068B3D34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38C377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담당 범위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4537BE4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BUS 조회·완료 처리, 수동·Excel 입력, API 요청, 결과와 로그 표시</w:t>
            </w:r>
          </w:p>
        </w:tc>
      </w:tr>
      <w:tr w:rsidR="00830A0B" w:rsidRPr="00CD4EE2" w14:paraId="700CDF29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6B7A91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권한 실행 위치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EDEAFD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 서버. Client PC는 AD·폴더 권한 PowerShell을 실행하지 않음</w:t>
            </w:r>
          </w:p>
        </w:tc>
      </w:tr>
      <w:tr w:rsidR="00830A0B" w:rsidRPr="00CD4EE2" w14:paraId="3561D1BF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38DA251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필수 환경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23CE1E0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Windows 사용 PC, Python 3.11+, Chrome, BUS·API 연결</w:t>
            </w:r>
          </w:p>
        </w:tc>
      </w:tr>
      <w:tr w:rsidR="00830A0B" w:rsidRPr="00CD4EE2" w14:paraId="0569D344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04B86DD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읽는 순서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325BC38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설치·사용 → 결과·장애 → 구조·데이터 → 유지보수·베타 점검</w:t>
            </w:r>
          </w:p>
        </w:tc>
      </w:tr>
    </w:tbl>
    <w:p w14:paraId="47DA7F6A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2456E9B0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두 프로그램의 역할</w:t>
      </w:r>
    </w:p>
    <w:p w14:paraId="354FD928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Client는 작업을 고르고 결과를 확인하는 화면입니다. API는 실제 그룹·폴더 작업을 처리하는 서버입니다. API가 성공했더라도 BUS 완료 처리까지 성공했는지는 별도로 확인해야 합니다.</w:t>
      </w:r>
    </w:p>
    <w:p w14:paraId="534AB3AA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주요 장과 찾아볼 내용</w:t>
      </w:r>
    </w:p>
    <w:p w14:paraId="73DB5C51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설치·시작: 3쪽 / 화면: 4쪽 / 권한 요청: 5쪽 / 신규 프로젝트: 6쪽 / 결과·재시도: 7쪽 / 내부 구조: 8쪽 / 식별·저장: 9쪽 / 장애: 10쪽 / 유지보수: 11쪽 / 베타 점검: 12쪽</w:t>
      </w:r>
    </w:p>
    <w:p w14:paraId="41718E48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3C6C2790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02  설치·연결·시작 준비</w:t>
      </w:r>
    </w:p>
    <w:p w14:paraId="1C369D20" w14:textId="77777777" w:rsidR="00830A0B" w:rsidRPr="00CD4EE2" w:rsidRDefault="00000000">
      <w:pPr>
        <w:shd w:val="clear" w:color="auto" w:fill="F4F6FA"/>
        <w:spacing w:after="160" w:line="264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16"/>
        </w:rPr>
        <w:t>cd C:\Folder-Grant-Tool\Client</w:t>
      </w:r>
      <w:r w:rsidRPr="00CD4EE2">
        <w:rPr>
          <w:rFonts w:ascii="맑은 고딕" w:eastAsia="맑은 고딕" w:hAnsi="맑은 고딕"/>
          <w:color w:val="23324A"/>
          <w:sz w:val="16"/>
        </w:rPr>
        <w:br/>
        <w:t>py -m venv .venv</w:t>
      </w:r>
      <w:r w:rsidRPr="00CD4EE2">
        <w:rPr>
          <w:rFonts w:ascii="맑은 고딕" w:eastAsia="맑은 고딕" w:hAnsi="맑은 고딕"/>
          <w:color w:val="23324A"/>
          <w:sz w:val="16"/>
        </w:rPr>
        <w:br/>
        <w:t>.\.venv\Scripts\Activate.ps1</w:t>
      </w:r>
      <w:r w:rsidRPr="00CD4EE2">
        <w:rPr>
          <w:rFonts w:ascii="맑은 고딕" w:eastAsia="맑은 고딕" w:hAnsi="맑은 고딕"/>
          <w:color w:val="23324A"/>
          <w:sz w:val="16"/>
        </w:rPr>
        <w:br/>
        <w:t>python -m pip install -r requirements.txt</w:t>
      </w:r>
      <w:r w:rsidRPr="00CD4EE2">
        <w:rPr>
          <w:rFonts w:ascii="맑은 고딕" w:eastAsia="맑은 고딕" w:hAnsi="맑은 고딕"/>
          <w:color w:val="23324A"/>
          <w:sz w:val="16"/>
        </w:rPr>
        <w:br/>
        <w:t>python ".\Folder Grant API Client.pyw"</w:t>
      </w:r>
    </w:p>
    <w:p w14:paraId="763697FC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실행 파일과 assets/를 함께 유지하세요. 첫 실행은 콘솔에서 위 명령으로 실행하면 초기 오류를 확인하기 쉽습니다. 제한된 네트워크에서는 Chrome 버전과 호환되는 드라이버를 미리 준비해야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60385ED6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277183B4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입력 항목</w:t>
            </w:r>
          </w:p>
        </w:tc>
        <w:tc>
          <w:tcPr>
            <w:tcW w:w="6451" w:type="dxa"/>
            <w:shd w:val="clear" w:color="auto" w:fill="14233D"/>
          </w:tcPr>
          <w:p w14:paraId="48D64C42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사용 방법</w:t>
            </w:r>
          </w:p>
        </w:tc>
      </w:tr>
      <w:tr w:rsidR="00830A0B" w:rsidRPr="00CD4EE2" w14:paraId="6DAE4244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D9B0FE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API 주소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70BF15A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관리자가 안내한 주소 입력. 기본 예시 192.168.1.10:8000을 실제 주소로 확인</w:t>
            </w:r>
          </w:p>
        </w:tc>
      </w:tr>
      <w:tr w:rsidR="00830A0B" w:rsidRPr="00CD4EE2" w14:paraId="349A31C4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131172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API Key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6350FA2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관리자에게 받은 키 입력 후 연결 확인. /health와 인증한 /ready 호출</w:t>
            </w:r>
          </w:p>
        </w:tc>
      </w:tr>
      <w:tr w:rsidR="00830A0B" w:rsidRPr="00CD4EE2" w14:paraId="123EE5DC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1A74067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계정·암호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7029E4E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저장된 정보가 없으면 로딩 중 전용 로그인창에 입력</w:t>
            </w:r>
          </w:p>
        </w:tc>
      </w:tr>
      <w:tr w:rsidR="00830A0B" w:rsidRPr="00CD4EE2" w14:paraId="165B9C85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204D31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계정 정보 저장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E2396C3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기본 해제. 선택 시 저장, 해제 시 이번 실행에서만 사용하고 저장 계정 제거</w:t>
            </w:r>
          </w:p>
        </w:tc>
      </w:tr>
    </w:tbl>
    <w:p w14:paraId="53906073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64D0F637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시작 순서와 실패 시 선택</w:t>
      </w:r>
    </w:p>
    <w:p w14:paraId="3F827F09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작은 로딩창에서 API 연결 → BUS 로그인 → 권한 요청 조회 → 신규 프로젝트 조회를 진행합니다. 회전 표시와 완료 체크로 진행을 보여 줍니다. 단계당 120초 지연 시 다시 시도 또는 메인 화면 열기를 선택할 수 있습니다. 기존 작업이 끝나기 전 중복 재시도는 제한됩니다.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098621A5" w14:textId="77777777">
        <w:tc>
          <w:tcPr>
            <w:tcW w:w="9638" w:type="dxa"/>
            <w:shd w:val="clear" w:color="auto" w:fill="EDF3FF"/>
          </w:tcPr>
          <w:p w14:paraId="0C505B0F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로그인 동작</w:t>
            </w:r>
          </w:p>
          <w:p w14:paraId="01C1F950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로그인 입력창은 일반 설정과 같은 계정 저장 함수를 사용합니다. 입력 확정 시 저장 선택을 적용하며, 로그인 성공 후에만 저장하는 방식은 아닙니다. 취소하면 저장 파일은 바뀌지 않습니다.</w:t>
            </w:r>
          </w:p>
        </w:tc>
      </w:tr>
    </w:tbl>
    <w:p w14:paraId="79C57787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27877CE8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03  화면 구성과 기본 조작</w:t>
      </w:r>
    </w:p>
    <w:p w14:paraId="13CF9931" w14:textId="77777777" w:rsidR="00830A0B" w:rsidRPr="00CD4EE2" w:rsidRDefault="00000000">
      <w:pPr>
        <w:jc w:val="center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noProof/>
        </w:rPr>
        <w:drawing>
          <wp:inline distT="0" distB="0" distL="0" distR="0" wp14:anchorId="2E4BBBDF" wp14:editId="2A7318CE">
            <wp:extent cx="5166360" cy="4386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3851F862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1E34962A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w="6451" w:type="dxa"/>
            <w:shd w:val="clear" w:color="auto" w:fill="14233D"/>
          </w:tcPr>
          <w:p w14:paraId="627186EC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할 수 있는 일</w:t>
            </w:r>
          </w:p>
        </w:tc>
      </w:tr>
      <w:tr w:rsidR="00830A0B" w:rsidRPr="00CD4EE2" w14:paraId="431D325E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3BB2899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상단 연결 상태·설정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4B5626D9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API·BUS 상태 확인, 톱니바퀴에서 연결·계정 설정과 사용 안내</w:t>
            </w:r>
          </w:p>
        </w:tc>
      </w:tr>
      <w:tr w:rsidR="00830A0B" w:rsidRPr="00CD4EE2" w14:paraId="4D114A5F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2220A5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권한 요청 / 신규 프로젝트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7EF30B9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두 작업 목록 전환. 조회한 목록은 탭 이동만으로 다시 조회하지 않음</w:t>
            </w:r>
          </w:p>
        </w:tc>
      </w:tr>
      <w:tr w:rsidR="00830A0B" w:rsidRPr="00CD4EE2" w14:paraId="3D7D30C8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B5EEB2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목록 / 오른쪽 상세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73707D2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체크박스로 실행 대상 선택 / 행 선택으로 대상·Role·진행·오류 확인</w:t>
            </w:r>
          </w:p>
        </w:tc>
      </w:tr>
      <w:tr w:rsidR="00830A0B" w:rsidRPr="00CD4EE2" w14:paraId="11CE62AF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6C541C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하단 작업 로그·버튼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878151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로그 접기·펼치기, 선택 실행·중지. 화면 로그 삭제는 파일 기록 유지</w:t>
            </w:r>
          </w:p>
        </w:tc>
      </w:tr>
    </w:tbl>
    <w:p w14:paraId="35AC9E0E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3A3847B1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밝은·어두운 테마는 오른쪽 위 달/해 아이콘으로 바꿉니다. 버전은 오른쪽 하단에 표시됩니다. 요청 알림·숫자 배지는 현재 비활성화되어 있으며, 새로운 요청은 각 탭의 BUS 조회로 갱신합니다. 화면은 샘플 데이터입니다.</w:t>
      </w:r>
    </w:p>
    <w:p w14:paraId="1C232B84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0C49351B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04  권한 요청 처리 절차</w:t>
      </w:r>
    </w:p>
    <w:p w14:paraId="6F871197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01  BUS 요청 조회로 진행·종료 권한 요청을 불러오거나 수동 입력·엑셀 불러오기로 준비합니다.</w:t>
      </w:r>
    </w:p>
    <w:p w14:paraId="2BBAC452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02  사번, 프로젝트, 진행/종료, 부여/해제, Level2·Level3·Role을 확인하고 처리 항목을 체크합니다.</w:t>
      </w:r>
    </w:p>
    <w:p w14:paraId="370A3802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03  미리보기를 눌러 서버가 계산한 경로·그룹·실행 계획을 확인합니다. 실제 권한은 바뀌지 않습니다.</w:t>
      </w:r>
    </w:p>
    <w:p w14:paraId="1E1383BD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04  베타 첫 시험은 성공 후 BUS 자동 완료를 끈 뒤 선택 실행합니다.</w:t>
      </w:r>
    </w:p>
    <w:p w14:paraId="6DB1A96C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05  서버 최종 결과와 실제 그룹·폴더 권한을 확인합니다. 검증 후 BUS 완료 재확인을 눌러 완료 처리합니다.</w:t>
      </w:r>
    </w:p>
    <w:p w14:paraId="53BD842D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06  자동 완료는 제한된 시험이 끝난 후 사용합니다. 실제 성공한 BUS 원본 요청만 완료됩니다.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3E057992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28849A93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입력 경로</w:t>
            </w:r>
          </w:p>
        </w:tc>
        <w:tc>
          <w:tcPr>
            <w:tcW w:w="6451" w:type="dxa"/>
            <w:shd w:val="clear" w:color="auto" w:fill="14233D"/>
          </w:tcPr>
          <w:p w14:paraId="022AC648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특징</w:t>
            </w:r>
          </w:p>
        </w:tc>
      </w:tr>
      <w:tr w:rsidR="00830A0B" w:rsidRPr="00CD4EE2" w14:paraId="7FC9A3EC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3159F7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요청 조회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1F93AFB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원본 BUS 연결 정보 보존. 실제 성공 확인 후 완료 처리 가능</w:t>
            </w:r>
          </w:p>
        </w:tc>
      </w:tr>
      <w:tr w:rsidR="00830A0B" w:rsidRPr="00CD4EE2" w14:paraId="0B8C6E4D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75A292C3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수동 입력 / Excel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78E530C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 요청을 만들지만 BUS 완료 대상은 아님</w:t>
            </w:r>
          </w:p>
        </w:tc>
      </w:tr>
      <w:tr w:rsidR="00830A0B" w:rsidRPr="00CD4EE2" w14:paraId="209EEBBD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5704223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행 직접 편집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5EA5FB1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수동 요청으로 전환하고 이전 결과 무효화. BUS 완료 연결 해제</w:t>
            </w:r>
          </w:p>
        </w:tc>
      </w:tr>
      <w:tr w:rsidR="00830A0B" w:rsidRPr="00CD4EE2" w14:paraId="05794423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BC67C9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상세 열 표시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8A678E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톱니바퀴에서 이름·부서·Role 등 편집 열 표시</w:t>
            </w:r>
          </w:p>
        </w:tc>
      </w:tr>
    </w:tbl>
    <w:p w14:paraId="18379CC1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6FED4902" w14:textId="77777777">
        <w:tc>
          <w:tcPr>
            <w:tcW w:w="9638" w:type="dxa"/>
            <w:shd w:val="clear" w:color="auto" w:fill="EDF3FF"/>
          </w:tcPr>
          <w:p w14:paraId="288547C5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중지와 재조회</w:t>
            </w:r>
          </w:p>
          <w:p w14:paraId="1C1F1820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중지는 다음 항목 접수를 멈추고 진행 작업에 취소를 요청합니다. 이미 적용된 권한을 되돌리지 않습니다. 서버가 처리 중일 수 있으므로 중복 등록 전에 결과를 확인하세요.</w:t>
            </w:r>
          </w:p>
        </w:tc>
      </w:tr>
    </w:tbl>
    <w:p w14:paraId="7D16B334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6AE5DE3B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05  신규 프로젝트 처리 절차</w:t>
      </w:r>
    </w:p>
    <w:p w14:paraId="0F8B5F85" w14:textId="77777777" w:rsidR="00830A0B" w:rsidRPr="00CD4EE2" w:rsidRDefault="00000000">
      <w:pPr>
        <w:jc w:val="center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noProof/>
        </w:rPr>
        <w:drawing>
          <wp:inline distT="0" distB="0" distL="0" distR="0" wp14:anchorId="1C8B528E" wp14:editId="27EAE283">
            <wp:extent cx="484632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1BF3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01  수동 추가 또는 BUS 신규조회로 요청을 준비하고 목록에서 대상을 체크합니다.</w:t>
      </w:r>
    </w:p>
    <w:p w14:paraId="472920AE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02  오른쪽 상세에서 프로젝트 코드·이름과 BUS 원본 정보를 확인합니다.</w:t>
      </w:r>
    </w:p>
    <w:p w14:paraId="0FD7802A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03  미리보기 (Dry Run)를 켜고 선택 실행해 생성 계획을 확인합니다.</w:t>
      </w:r>
    </w:p>
    <w:p w14:paraId="595C93A3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04  실제 시험은 Dry Run을 해제하고 실제 성공 후 BUS 완료를 끈 상태에서 실행합니다.</w:t>
      </w:r>
    </w:p>
    <w:p w14:paraId="4F98BFE3" w14:textId="77777777" w:rsidR="00830A0B" w:rsidRPr="00CD4EE2" w:rsidRDefault="00000000">
      <w:pPr>
        <w:spacing w:after="160" w:line="300" w:lineRule="auto"/>
        <w:ind w:left="113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20"/>
        </w:rPr>
        <w:t>05  실제 자원을 검증한 뒤 BUS 완료 옵션을 켜고 같은 항목을 실행하면 보관된 성공 결과로 완료만 재시도할 수 있습니다.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5AA02221" w14:textId="77777777">
        <w:tc>
          <w:tcPr>
            <w:tcW w:w="9638" w:type="dxa"/>
            <w:shd w:val="clear" w:color="auto" w:fill="EDF3FF"/>
          </w:tcPr>
          <w:p w14:paraId="320641FB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구분</w:t>
            </w:r>
          </w:p>
          <w:p w14:paraId="351DFDD8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신규 프로젝트는 서버에서 그룹·템플릿 폴더·기본 ACL을 생성·검증합니다. 실패한 권한 요청의 부분 재실행 API는 프로젝트 Job에 제공되지 않습니다. 화면은 샘플 데이터입니다.</w:t>
            </w:r>
          </w:p>
        </w:tc>
      </w:tr>
    </w:tbl>
    <w:p w14:paraId="4C4A43F3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581D93B3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06  결과 확인·BUS 완료·권한 재시도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2B27AF1E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01B80C61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결과</w:t>
            </w:r>
          </w:p>
        </w:tc>
        <w:tc>
          <w:tcPr>
            <w:tcW w:w="6451" w:type="dxa"/>
            <w:shd w:val="clear" w:color="auto" w:fill="14233D"/>
          </w:tcPr>
          <w:p w14:paraId="0CBF8A42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의미 · 다음 동작</w:t>
            </w:r>
          </w:p>
        </w:tc>
      </w:tr>
      <w:tr w:rsidR="00830A0B" w:rsidRPr="00CD4EE2" w14:paraId="6AF7CA10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C75D1A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미리보기 / DryRun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3EF8D45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계획만 확인. 실제 실행과 BUS 완료 없음</w:t>
            </w:r>
          </w:p>
        </w:tc>
      </w:tr>
      <w:tr w:rsidR="00830A0B" w:rsidRPr="00CD4EE2" w14:paraId="6CBD2925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3F0FBAE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모의 실행 / simulated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98209C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Mock 서버 결과. 실제 자원 변경·BUS 완료 없음</w:t>
            </w:r>
          </w:p>
        </w:tc>
      </w:tr>
      <w:tr w:rsidR="00830A0B" w:rsidRPr="00CD4EE2" w14:paraId="4EAE33F3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FE0703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API 성공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503CFC7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실제 서버 작업 성공. BUS 원본이면 완료 처리 가능</w:t>
            </w:r>
          </w:p>
        </w:tc>
      </w:tr>
      <w:tr w:rsidR="00830A0B" w:rsidRPr="00CD4EE2" w14:paraId="4C3EAFB0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C0BDF8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완료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E89EC6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서버 성공 확인과 BUS 완료 처리가 끝남</w:t>
            </w:r>
          </w:p>
        </w:tc>
      </w:tr>
      <w:tr w:rsidR="00830A0B" w:rsidRPr="00CD4EE2" w14:paraId="467C1E54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1BE6DA5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부분 성공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0253089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일부 단계만 성공. 실패 원인 조치 후 권한 작업 명시적 재시도</w:t>
            </w:r>
          </w:p>
        </w:tc>
      </w:tr>
      <w:tr w:rsidR="00830A0B" w:rsidRPr="00CD4EE2" w14:paraId="1A6B739A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22A4683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실패 / 시간 초과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183DEAF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상세 오류·파일 로그 확인. 기존 Job은 원인 조치만으로 성공으로 변하지 않음</w:t>
            </w:r>
          </w:p>
        </w:tc>
      </w:tr>
      <w:tr w:rsidR="00830A0B" w:rsidRPr="00CD4EE2" w14:paraId="2DB93544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73E901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결과 확인 필요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2629D41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접수나 조회 결과가 불확실. 같은 요청번호로 서버 이력 확인</w:t>
            </w:r>
          </w:p>
        </w:tc>
      </w:tr>
    </w:tbl>
    <w:p w14:paraId="353D482C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0B068AFE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권한 요청을 다시 실행할 때</w:t>
      </w:r>
    </w:p>
    <w:p w14:paraId="150EDEEF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실패·부분 성공 항목을 체크하고 선택 실행을 누른 뒤 재실행 안내를 확인합니다. 서버가 새 Job을 만들고 이전 성공 단계는 유지하며 실패·미실행 단계를 처리합니다. 폴더를 복구한 뒤 일반 등록만 반복하면 기존 결과가 반환될 수 있습니다.</w:t>
      </w:r>
    </w:p>
    <w:p w14:paraId="768B3430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완료 재확인은 권한 작업 재실행이 아닙니다</w:t>
      </w:r>
    </w:p>
    <w:p w14:paraId="555E0C93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BUS 완료 재확인은 서버 최신 상태를 확인하고 BUS 완료만 시도합니다. source=bus, executor_mode=powershell, status=succeeded이며 중지되지 않은 요청만 허용합니다. 조회 실패나 다른 요청의 응답을 근거로 완료하지 않습니다.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5592B30D" w14:textId="77777777">
        <w:tc>
          <w:tcPr>
            <w:tcW w:w="9638" w:type="dxa"/>
            <w:shd w:val="clear" w:color="auto" w:fill="EDF3FF"/>
          </w:tcPr>
          <w:p w14:paraId="1415360D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재시도 전제</w:t>
            </w:r>
          </w:p>
          <w:p w14:paraId="0CC7519D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API와 Client가 모두 최신 재실행 계약을 지원해야 합니다. 성공했던 단계를 외부에서 바꿨다면 자동 재검증되지 않으므로 실제 권한을 먼저 확인하세요.</w:t>
            </w:r>
          </w:p>
        </w:tc>
      </w:tr>
    </w:tbl>
    <w:p w14:paraId="77EBCA58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2BBE7CE5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07  Client 내부 설계와 스레드 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62F9E6C3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45CA1876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클래스 · 단일 실행 파일 내</w:t>
            </w:r>
          </w:p>
        </w:tc>
        <w:tc>
          <w:tcPr>
            <w:tcW w:w="6451" w:type="dxa"/>
            <w:shd w:val="clear" w:color="auto" w:fill="14233D"/>
          </w:tcPr>
          <w:p w14:paraId="75193457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책임</w:t>
            </w:r>
          </w:p>
        </w:tc>
      </w:tr>
      <w:tr w:rsidR="00830A0B" w:rsidRPr="00CD4EE2" w14:paraId="74B68F79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816BC1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AccessManager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0B3B158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메인 UI, 권한 목록, 연결 상태, 실행·완료 흐름 조정</w:t>
            </w:r>
          </w:p>
        </w:tc>
      </w:tr>
      <w:tr w:rsidR="00830A0B" w:rsidRPr="00CD4EE2" w14:paraId="7ECBE596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AAAF93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StartupLoadingDialog / BusySpinner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2C2767F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시작 단계와 진행 애니메이션, 지연·재시도 안내</w:t>
            </w:r>
          </w:p>
        </w:tc>
      </w:tr>
      <w:tr w:rsidR="00830A0B" w:rsidRPr="00CD4EE2" w14:paraId="0C6BBA8C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F33A58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BusLoginDialog / SettingsDialog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2B62E80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간단 로그인 / 일반 설정. 계정 처리 함수 공유</w:t>
            </w:r>
          </w:p>
        </w:tc>
      </w:tr>
      <w:tr w:rsidR="00830A0B" w:rsidRPr="00CD4EE2" w14:paraId="00705A0B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BE03F3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BusSessionManager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04E5D6D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BUS 로그인 세션, 요청 다운로드와 완료 처리</w:t>
            </w:r>
          </w:p>
        </w:tc>
      </w:tr>
      <w:tr w:rsidR="00830A0B" w:rsidRPr="00CD4EE2" w14:paraId="2DACCC91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13AFA3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FolderGrantApiClient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7E9ED05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HTTP JSON, 인증 헤더, 오류 변환·키 마스킹</w:t>
            </w:r>
          </w:p>
        </w:tc>
      </w:tr>
      <w:tr w:rsidR="00830A0B" w:rsidRPr="00CD4EE2" w14:paraId="70FEFCA8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9309A7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ApiJobWorker / ApiJobRefreshWorker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8A36FA6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 접수·조회·취소·재실행 / 완료 전 최신 결과 조회</w:t>
            </w:r>
          </w:p>
        </w:tc>
      </w:tr>
      <w:tr w:rsidR="00830A0B" w:rsidRPr="00CD4EE2" w14:paraId="095D3876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012FB29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NewItemsViewer / CreateWorker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1DE2302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프로젝트 요약·상세 화면 / API 생성과 BUS 완료</w:t>
            </w:r>
          </w:p>
        </w:tc>
      </w:tr>
      <w:tr w:rsidR="00830A0B" w:rsidRPr="00CD4EE2" w14:paraId="26476BCC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84BB70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RequestTable / RequestDelegate / HelpDialog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6BB8A96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표 편집·상태 표현 / 사용자 안내</w:t>
            </w:r>
          </w:p>
        </w:tc>
      </w:tr>
    </w:tbl>
    <w:p w14:paraId="1CFF3E5D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070833AE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UI와 외부 작업의 분리</w:t>
      </w:r>
    </w:p>
    <w:p w14:paraId="60B34F09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HTTP와 Selenium 작업은 Qt 작업 스레드에서 수행하고 신호로 화면을 갱신합니다. 권한 작업은 선택 항목을 순서대로 접수합니다. 화면 위젯은 UI 스레드에서만 조작하고, 창 종료 시 실행 스레드 정리를 기다립니다.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51CCE3B0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59EBE848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대기 설정</w:t>
            </w:r>
          </w:p>
        </w:tc>
        <w:tc>
          <w:tcPr>
            <w:tcW w:w="6451" w:type="dxa"/>
            <w:shd w:val="clear" w:color="auto" w:fill="14233D"/>
          </w:tcPr>
          <w:p w14:paraId="4A3AEE18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현재 값</w:t>
            </w:r>
          </w:p>
        </w:tc>
      </w:tr>
      <w:tr w:rsidR="00830A0B" w:rsidRPr="00CD4EE2" w14:paraId="105A2137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3C47B00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HTTP 요청 제한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2538D543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요청당 30초</w:t>
            </w:r>
          </w:p>
        </w:tc>
      </w:tr>
      <w:tr w:rsidR="00830A0B" w:rsidRPr="00CD4EE2" w14:paraId="2BD0243F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6CB9057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Job 조회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1113487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1.5초 간격 / 최대 4시간</w:t>
            </w:r>
          </w:p>
        </w:tc>
      </w:tr>
      <w:tr w:rsidR="00830A0B" w:rsidRPr="00CD4EE2" w14:paraId="72232FE0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B0B5A0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시작 단계 지연 안내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2D88BF6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120초 / 기존 작업을 강제로 종료하지 않음</w:t>
            </w:r>
          </w:p>
        </w:tc>
      </w:tr>
      <w:tr w:rsidR="00830A0B" w:rsidRPr="00CD4EE2" w14:paraId="1F06D80A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4AF0885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서버 PowerShell 제한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08AAE459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별도 서버 설정. 기본 단계당 10800초</w:t>
            </w:r>
          </w:p>
        </w:tc>
      </w:tr>
    </w:tbl>
    <w:p w14:paraId="649AC9D4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213DADD3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56422907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08  요청 식별·저장 파일·보안</w:t>
      </w:r>
    </w:p>
    <w:p w14:paraId="432CE648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중복 처리를 줄이는 식별 규칙</w:t>
      </w:r>
    </w:p>
    <w:p w14:paraId="2C8B31D9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BUS 원본 번호가 있으면 사용하고, 없으면 원본 필드·대상·작업·경로·Role 등을 해시해 request_id를 만듭니다. 행 순서는 식별에서 제외합니다. 응답 유실 시 by-request로 복구하며 임의 새 번호로 우회하지 않습니다. 원본 필드가 모두 같은 별도 요청은 구분하지 못할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1688CD41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73041590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PC 경로</w:t>
            </w:r>
          </w:p>
        </w:tc>
        <w:tc>
          <w:tcPr>
            <w:tcW w:w="6451" w:type="dxa"/>
            <w:shd w:val="clear" w:color="auto" w:fill="14233D"/>
          </w:tcPr>
          <w:p w14:paraId="7EBC3D4E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역할 · 취급</w:t>
            </w:r>
          </w:p>
        </w:tc>
      </w:tr>
      <w:tr w:rsidR="00830A0B" w:rsidRPr="00CD4EE2" w14:paraId="46EE53EF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1936EA1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C:\FGT\conf\api_client.json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ABF4606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서버 주소·API Key 평문. 파일 접근 제한·공유 금지</w:t>
            </w:r>
          </w:p>
        </w:tc>
      </w:tr>
      <w:tr w:rsidR="00830A0B" w:rsidRPr="00CD4EE2" w14:paraId="7BBD904B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4016C60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C:\FGT\conf\login.json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44B8AC7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저장을 선택한 BUS 계정·암호와 테마 등 설정. 기존 프로그램과 공유</w:t>
            </w:r>
          </w:p>
        </w:tc>
      </w:tr>
      <w:tr w:rsidR="00830A0B" w:rsidRPr="00CD4EE2" w14:paraId="4A1944C2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3255947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C:\FGT\Log\access.log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182E7A5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날짜·시간을 포함한 상세 기록을 단일 파일에 누적</w:t>
            </w:r>
          </w:p>
        </w:tc>
      </w:tr>
      <w:tr w:rsidR="00830A0B" w:rsidRPr="00CD4EE2" w14:paraId="3DC7C50B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466FB3C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C:\FGT\ef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46517379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BUS 다운로드 자료</w:t>
            </w:r>
          </w:p>
        </w:tc>
      </w:tr>
      <w:tr w:rsidR="00830A0B" w:rsidRPr="00CD4EE2" w14:paraId="1C58CFAC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33DF19E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C:\FGT\debug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10F183C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BUS 오류 조사 자료. 화면·업무 정보 포함 가능</w:t>
            </w:r>
          </w:p>
        </w:tc>
      </w:tr>
    </w:tbl>
    <w:p w14:paraId="1623A851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70FCF30E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화면 로그와 파일 로그는 다릅니다</w:t>
      </w:r>
    </w:p>
    <w:p w14:paraId="330552CD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화면은 결과를 짧게, 파일은 API 응답·오류·단계 결과를 상세히 기록합니다. 화면의 로그 지우기는 파일을 삭제하지 않습니다. 자동 파일 순환은 없으므로 보관·정리 기준을 정하세요.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7A1DF296" w14:textId="77777777">
        <w:tc>
          <w:tcPr>
            <w:tcW w:w="9638" w:type="dxa"/>
            <w:shd w:val="clear" w:color="auto" w:fill="EDF3FF"/>
          </w:tcPr>
          <w:p w14:paraId="6E465FE8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보안 운영 권장</w:t>
            </w:r>
          </w:p>
          <w:p w14:paraId="1CDA3487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API Key와 저장 암호는 암호화 저장이 아닙니다. 공용 PC에서는 계정 저장을 해제하고, 설정·다운로드·로그를 배포본에 넣지 마세요. 키 마스킹이 있어도 상세 로그의 사번·경로 등 업무 정보는 별도로 보호해야 합니다.</w:t>
            </w:r>
          </w:p>
        </w:tc>
      </w:tr>
    </w:tbl>
    <w:p w14:paraId="69F052A2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439F11A7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09  문제 해결과 문의 시 준비 자료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3E88027F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487516B9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증상</w:t>
            </w:r>
          </w:p>
        </w:tc>
        <w:tc>
          <w:tcPr>
            <w:tcW w:w="6451" w:type="dxa"/>
            <w:shd w:val="clear" w:color="auto" w:fill="14233D"/>
          </w:tcPr>
          <w:p w14:paraId="4EF595FE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확인 순서</w:t>
            </w:r>
          </w:p>
        </w:tc>
      </w:tr>
      <w:tr w:rsidR="00830A0B" w:rsidRPr="00CD4EE2" w14:paraId="612313D9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02D4981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시작 연결 실패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30DB1E3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 주소·키·서버 서비스·네트워크 확인. 필요 시 메인 화면으로 진입해 설정</w:t>
            </w:r>
          </w:p>
        </w:tc>
      </w:tr>
      <w:tr w:rsidR="00830A0B" w:rsidRPr="00CD4EE2" w14:paraId="265358C0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9BD63F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로그인 실패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11AFF4E9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계정·암호, Chrome·드라이버·BUS 접근 확인. 로딩 재시도 시 계정 재입력</w:t>
            </w:r>
          </w:p>
        </w:tc>
      </w:tr>
      <w:tr w:rsidR="00830A0B" w:rsidRPr="00CD4EE2" w14:paraId="79095B70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668089E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조회 오류 / 빈 목록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C36453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연결 상태 확인 후 해당 BUS 조회. 실제 요청 없음과 조회 실패 상태를 구분</w:t>
            </w:r>
          </w:p>
        </w:tc>
      </w:tr>
      <w:tr w:rsidR="00830A0B" w:rsidRPr="00CD4EE2" w14:paraId="2CD30FA6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7705D49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부분 성공 / 파일 없음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5B99D4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오른쪽 실패 단계·경로 확인. 서버 담당자가 UNC·실제 폴더를 확인한 뒤 권한 재시도</w:t>
            </w:r>
          </w:p>
        </w:tc>
      </w:tr>
      <w:tr w:rsidR="00830A0B" w:rsidRPr="00CD4EE2" w14:paraId="11A1EAC6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380C13E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300초 초과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426401B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서버 .env의 timeout을 담당자가 확인. Client 대기와 서버 제한은 다른 값</w:t>
            </w:r>
          </w:p>
        </w:tc>
      </w:tr>
      <w:tr w:rsidR="00830A0B" w:rsidRPr="00CD4EE2" w14:paraId="7750D8C9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0BB870F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고쳤는데 이전 실패 반환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DD3898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이전 작업 결과·재실행 안 함 표시 확인. 원인 조치 후 명시적 권한 재실행</w:t>
            </w:r>
          </w:p>
        </w:tc>
      </w:tr>
      <w:tr w:rsidR="00830A0B" w:rsidRPr="00CD4EE2" w14:paraId="0E5CDEE7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3998CCE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서버 성공 / BUS 완료 실패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4BBA95A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권한 탭은 BUS 완료 재확인. 프로젝트는 완료 옵션을 켜고 같은 성공 항목 처리</w:t>
            </w:r>
          </w:p>
        </w:tc>
      </w:tr>
      <w:tr w:rsidR="00830A0B" w:rsidRPr="00CD4EE2" w14:paraId="231ECCFC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BE00B6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버튼 비활성 / 종료 지연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7D222CD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API·BUS 작업이 진행 중일 수 있음. 중지 후 상태 확인, 강제 종료 전 담당자 확인</w:t>
            </w:r>
          </w:p>
        </w:tc>
      </w:tr>
    </w:tbl>
    <w:p w14:paraId="6FAA9EB5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7F978AAC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문의할 때 함께 보내 주세요</w:t>
      </w:r>
    </w:p>
    <w:p w14:paraId="73AFF1AD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발생 시각, Client·API 버전, 어떤 버튼을 눌렀는지, 프로젝트·요청 종류, 화면 상태, access.log의 request_id/job_id와 실패 단계·오류 문구를 전달하세요. API Key·암호·불필요한 개인정보는 제거합니다.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09852922" w14:textId="77777777">
        <w:tc>
          <w:tcPr>
            <w:tcW w:w="9638" w:type="dxa"/>
            <w:shd w:val="clear" w:color="auto" w:fill="EDF3FF"/>
          </w:tcPr>
          <w:p w14:paraId="3FD76A2A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결과가 불확실할 때</w:t>
            </w:r>
          </w:p>
          <w:p w14:paraId="4610B1E3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서버가 작업 중일 수 있습니다. 같은 내용을 새 수동 요청으로 다시 입력하거나 BUS를 직접 완료하기 전에 기존 Job과 실제 권한 상태를 확인하세요.</w:t>
            </w:r>
          </w:p>
        </w:tc>
      </w:tr>
    </w:tbl>
    <w:p w14:paraId="5487C4C2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77942449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10  유지보수·배포·회귀 검증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02E39FCE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0940EE3F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변경 대상</w:t>
            </w:r>
          </w:p>
        </w:tc>
        <w:tc>
          <w:tcPr>
            <w:tcW w:w="6451" w:type="dxa"/>
            <w:shd w:val="clear" w:color="auto" w:fill="14233D"/>
          </w:tcPr>
          <w:p w14:paraId="1B00A5C1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유의 사항</w:t>
            </w:r>
          </w:p>
        </w:tc>
      </w:tr>
      <w:tr w:rsidR="00830A0B" w:rsidRPr="00CD4EE2" w14:paraId="0B8DB6CB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7176484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단일 .pyw / assets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61BF863D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기존 프로그램·API 코드를 직접 import하지 않음. 배포 시 아이콘·로고 동봉</w:t>
            </w:r>
          </w:p>
        </w:tc>
      </w:tr>
      <w:tr w:rsidR="00830A0B" w:rsidRPr="00CD4EE2" w14:paraId="5D3EB4CC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56AA3B0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화면·Excel 양식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5BA8292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URL·iframe·셀렉터·헤더 별칭·해제 판정·완료 매칭을 실제 BUS에서 확인</w:t>
            </w:r>
          </w:p>
        </w:tc>
      </w:tr>
      <w:tr w:rsidR="00830A0B" w:rsidRPr="00CD4EE2" w14:paraId="0014EA7E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49AADFD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프로젝트·Role 규칙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3B59D38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Client 변환과 서버 정책을 함께 확인. 표 표시용 합치기가 실제 필드값을 훼손하면 안 됨</w:t>
            </w:r>
          </w:p>
        </w:tc>
      </w:tr>
      <w:tr w:rsidR="00830A0B" w:rsidRPr="00CD4EE2" w14:paraId="000E62C7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3D748E5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계정 입력·저장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B853350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전용 로그인과 일반 설정은 _apply_login_credentials 공유 유지</w:t>
            </w:r>
          </w:p>
        </w:tc>
      </w:tr>
      <w:tr w:rsidR="00830A0B" w:rsidRPr="00CD4EE2" w14:paraId="1F96F3EE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42F0102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스레드·중지·종료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0EA9B52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UI 스레드 접근, busy 상태, 종료 대기, 중복 작업 방지 확인</w:t>
            </w:r>
          </w:p>
        </w:tc>
      </w:tr>
      <w:tr w:rsidR="00830A0B" w:rsidRPr="00CD4EE2" w14:paraId="4F0EB2D2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7D18C0B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BUS 완료·재실행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39A6CCE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원본 request_id·source와 최신 실제 성공을 보존. cached 성공만으로 완료하지 않음</w:t>
            </w:r>
          </w:p>
        </w:tc>
      </w:tr>
      <w:tr w:rsidR="00830A0B" w:rsidRPr="00CD4EE2" w14:paraId="40EC2DB0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01EF0F6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알림·배지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4B2E0E6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주석으로 비활성화 상태 유지. 복원 시 감시 세션·타이머·설정·UI 모두 검토</w:t>
            </w:r>
          </w:p>
        </w:tc>
      </w:tr>
    </w:tbl>
    <w:p w14:paraId="3FA18B5C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336C1AC5" w14:textId="77777777" w:rsidR="00830A0B" w:rsidRPr="00CD4EE2" w:rsidRDefault="00000000">
      <w:pPr>
        <w:shd w:val="clear" w:color="auto" w:fill="F4F6FA"/>
        <w:spacing w:after="160" w:line="264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  <w:sz w:val="16"/>
        </w:rPr>
        <w:t>cd C:\Folder-Grant-Tool</w:t>
      </w:r>
      <w:r w:rsidRPr="00CD4EE2">
        <w:rPr>
          <w:rFonts w:ascii="맑은 고딕" w:eastAsia="맑은 고딕" w:hAnsi="맑은 고딕"/>
          <w:color w:val="23324A"/>
          <w:sz w:val="16"/>
        </w:rPr>
        <w:br/>
        <w:t>.\Client\.venv\Scripts\python.exe -m unittest discover -s Client\tests -v</w:t>
      </w:r>
      <w:r w:rsidRPr="00CD4EE2">
        <w:rPr>
          <w:rFonts w:ascii="맑은 고딕" w:eastAsia="맑은 고딕" w:hAnsi="맑은 고딕"/>
          <w:color w:val="23324A"/>
          <w:sz w:val="16"/>
        </w:rPr>
        <w:br/>
        <w:t>.\Client\.venv\Scripts\python.exe -m py_compile ".\Client\Folder Grant API Client.pyw"</w:t>
      </w:r>
    </w:p>
    <w:p w14:paraId="554BC2F1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문서 작성 시 Client 자동 테스트 93개가 통과했습니다. API 계약·Mock/Preview 완료 차단·재실행·UI 흐름·시작 로그인 등을 검사합니다. Windows 실제 GUI, Chrome, BUS 및 AD·공유 폴더 연동은 별도 확인 대상입니다.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38711B80" w14:textId="77777777">
        <w:tc>
          <w:tcPr>
            <w:tcW w:w="9638" w:type="dxa"/>
            <w:shd w:val="clear" w:color="auto" w:fill="EDF3FF"/>
          </w:tcPr>
          <w:p w14:paraId="56828D69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배포 권장</w:t>
            </w:r>
          </w:p>
          <w:p w14:paraId="6977EAA1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requirements.txt는 버전 범위를 지정합니다. 베타 배포마다 실제 설치 버전·Python·Chrome 버전과 코드를 함께 기록하세요. 현재 저장소에는 정식 EXE 빌드 절차가 확정되어 있지 않으므로 소스 실행 기준으로 배포합니다.</w:t>
            </w:r>
          </w:p>
        </w:tc>
      </w:tr>
    </w:tbl>
    <w:p w14:paraId="6638BE63" w14:textId="77777777" w:rsidR="00830A0B" w:rsidRPr="00CD4EE2" w:rsidRDefault="00000000">
      <w:pPr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</w:rPr>
        <w:br w:type="page"/>
      </w:r>
    </w:p>
    <w:p w14:paraId="29ECC158" w14:textId="77777777" w:rsidR="00830A0B" w:rsidRPr="00CD4EE2" w:rsidRDefault="00000000">
      <w:pPr>
        <w:pStyle w:val="1"/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sz w:val="40"/>
        </w:rPr>
        <w:lastRenderedPageBreak/>
        <w:t>11  베타 참여 안내와 확인 목록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451"/>
      </w:tblGrid>
      <w:tr w:rsidR="00830A0B" w:rsidRPr="00CD4EE2" w14:paraId="1287F7ED" w14:textId="77777777">
        <w:trPr>
          <w:tblHeader/>
          <w:jc w:val="center"/>
        </w:trPr>
        <w:tc>
          <w:tcPr>
            <w:tcW w:w="3139" w:type="dxa"/>
            <w:shd w:val="clear" w:color="auto" w:fill="14233D"/>
          </w:tcPr>
          <w:p w14:paraId="7AC21D97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6451" w:type="dxa"/>
            <w:shd w:val="clear" w:color="auto" w:fill="14233D"/>
          </w:tcPr>
          <w:p w14:paraId="03F614C8" w14:textId="77777777" w:rsidR="00830A0B" w:rsidRPr="00CD4EE2" w:rsidRDefault="00000000">
            <w:pPr>
              <w:spacing w:before="100" w:after="10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FFFFFF"/>
                <w:sz w:val="19"/>
              </w:rPr>
              <w:t>확인할 사항</w:t>
            </w:r>
          </w:p>
        </w:tc>
      </w:tr>
      <w:tr w:rsidR="00830A0B" w:rsidRPr="00CD4EE2" w14:paraId="4176115A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053F0C9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환경 준비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5ED2363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관리자에게 서버 주소·API Key·시험 대상·문의 경로 수령</w:t>
            </w:r>
          </w:p>
        </w:tc>
      </w:tr>
      <w:tr w:rsidR="00830A0B" w:rsidRPr="00CD4EE2" w14:paraId="484D2BA1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698486D4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연결·로그인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1C356AC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저장 해제/선택, 취소, 실패 후 재입력, 양쪽 탭 초기 목록 확인</w:t>
            </w:r>
          </w:p>
        </w:tc>
      </w:tr>
      <w:tr w:rsidR="00830A0B" w:rsidRPr="00CD4EE2" w14:paraId="7F53D6B7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538F9E3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조회·화면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47B4D4C8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권한·프로젝트 수동 조회, 요약·상세, 행 번호, 스크롤, 밝은·어두운 테마</w:t>
            </w:r>
          </w:p>
        </w:tc>
      </w:tr>
      <w:tr w:rsidR="00830A0B" w:rsidRPr="00CD4EE2" w14:paraId="1AF87490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4E61376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계획 확인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0297F75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수동·Excel·BUS 요청의 사번·코드·경로·Role을 Preview로 비교</w:t>
            </w:r>
          </w:p>
        </w:tc>
      </w:tr>
      <w:tr w:rsidR="00830A0B" w:rsidRPr="00CD4EE2" w14:paraId="5896BAC7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489C7562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실제 시험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354FFC81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자동 완료 OFF, 제한된 테스트 대상 1건 처리 후 실제 권한 확인</w:t>
            </w:r>
          </w:p>
        </w:tc>
      </w:tr>
      <w:tr w:rsidR="00830A0B" w:rsidRPr="00CD4EE2" w14:paraId="28A3D152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29883CE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실패 복구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6A967217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누락 폴더·부분 성공·시간 초과·조회 오류·명시적 재실행 확인</w:t>
            </w:r>
          </w:p>
        </w:tc>
      </w:tr>
      <w:tr w:rsidR="00830A0B" w:rsidRPr="00CD4EE2" w14:paraId="34D643FB" w14:textId="77777777">
        <w:trPr>
          <w:cantSplit/>
          <w:jc w:val="center"/>
        </w:trPr>
        <w:tc>
          <w:tcPr>
            <w:tcW w:w="3139" w:type="dxa"/>
            <w:shd w:val="clear" w:color="auto" w:fill="F4F6FA"/>
            <w:vAlign w:val="center"/>
          </w:tcPr>
          <w:p w14:paraId="2FA1FF05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완료 확인</w:t>
            </w:r>
          </w:p>
        </w:tc>
        <w:tc>
          <w:tcPr>
            <w:tcW w:w="6451" w:type="dxa"/>
            <w:shd w:val="clear" w:color="auto" w:fill="F4F6FA"/>
            <w:vAlign w:val="center"/>
          </w:tcPr>
          <w:p w14:paraId="74C1408C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BUS 완료 재확인·자동 완료, 수동·Preview·Mock 완료 제외 확인</w:t>
            </w:r>
          </w:p>
        </w:tc>
      </w:tr>
      <w:tr w:rsidR="00830A0B" w:rsidRPr="00CD4EE2" w14:paraId="0FB6FED4" w14:textId="77777777">
        <w:trPr>
          <w:cantSplit/>
          <w:jc w:val="center"/>
        </w:trPr>
        <w:tc>
          <w:tcPr>
            <w:tcW w:w="3139" w:type="dxa"/>
            <w:shd w:val="clear" w:color="auto" w:fill="FFFFFF"/>
            <w:vAlign w:val="center"/>
          </w:tcPr>
          <w:p w14:paraId="1AFAB73F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3324A"/>
                <w:sz w:val="18"/>
              </w:rPr>
              <w:t>기록 확인</w:t>
            </w:r>
          </w:p>
        </w:tc>
        <w:tc>
          <w:tcPr>
            <w:tcW w:w="6451" w:type="dxa"/>
            <w:shd w:val="clear" w:color="auto" w:fill="FFFFFF"/>
            <w:vAlign w:val="center"/>
          </w:tcPr>
          <w:p w14:paraId="1F54B52B" w14:textId="77777777" w:rsidR="00830A0B" w:rsidRPr="00CD4EE2" w:rsidRDefault="00000000">
            <w:pPr>
              <w:spacing w:before="100" w:after="100" w:line="269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8"/>
              </w:rPr>
              <w:t>화면 요약과 access.log 상세 분리, 민감 정보 제거 후 피드백 제출</w:t>
            </w:r>
          </w:p>
        </w:tc>
      </w:tr>
    </w:tbl>
    <w:p w14:paraId="7A5AB413" w14:textId="77777777" w:rsidR="00830A0B" w:rsidRPr="00CD4EE2" w:rsidRDefault="00830A0B">
      <w:pPr>
        <w:spacing w:after="0"/>
        <w:rPr>
          <w:rFonts w:ascii="맑은 고딕" w:eastAsia="맑은 고딕" w:hAnsi="맑은 고딕"/>
        </w:rPr>
      </w:pPr>
    </w:p>
    <w:p w14:paraId="04BB2B6D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피드백을 남기는 간단한 형식</w:t>
      </w:r>
    </w:p>
    <w:p w14:paraId="1B7DA514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환경·버전 → 작업·버튼 → 기대한 결과와 실제 결과 → 발생 시각·request_id·job_id·필요한 로그 순서로 정리해 주세요.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30A0B" w:rsidRPr="00CD4EE2" w14:paraId="72ACD3DC" w14:textId="77777777">
        <w:tc>
          <w:tcPr>
            <w:tcW w:w="9638" w:type="dxa"/>
            <w:shd w:val="clear" w:color="auto" w:fill="EDF3FF"/>
          </w:tcPr>
          <w:p w14:paraId="3E32B7BF" w14:textId="77777777" w:rsidR="00830A0B" w:rsidRPr="00CD4EE2" w:rsidRDefault="00000000">
            <w:pPr>
              <w:spacing w:before="140" w:after="80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b/>
                <w:color w:val="2962FF"/>
                <w:sz w:val="20"/>
              </w:rPr>
              <w:t>베타의 의미</w:t>
            </w:r>
          </w:p>
          <w:p w14:paraId="3ABFFF2A" w14:textId="77777777" w:rsidR="00830A0B" w:rsidRPr="00CD4EE2" w:rsidRDefault="00000000">
            <w:pPr>
              <w:spacing w:after="140" w:line="283" w:lineRule="auto"/>
              <w:rPr>
                <w:rFonts w:ascii="맑은 고딕" w:eastAsia="맑은 고딕" w:hAnsi="맑은 고딕"/>
              </w:rPr>
            </w:pPr>
            <w:r w:rsidRPr="00CD4EE2">
              <w:rPr>
                <w:rFonts w:ascii="맑은 고딕" w:eastAsia="맑은 고딕" w:hAnsi="맑은 고딕"/>
                <w:color w:val="23324A"/>
                <w:sz w:val="19"/>
              </w:rPr>
              <w:t>현재 기능을 제한된 대상에서 검증하는 단계입니다. 자동 테스트 통과를 실제 업무 환경 검증 완료로 해석하지 마세요. 서버 재시작 시 Job 자동 복구와 사용자별 권한 분리는 제공되지 않습니다.</w:t>
            </w:r>
          </w:p>
        </w:tc>
      </w:tr>
    </w:tbl>
    <w:p w14:paraId="6B488473" w14:textId="77777777" w:rsidR="00830A0B" w:rsidRPr="00CD4EE2" w:rsidRDefault="00000000">
      <w:pPr>
        <w:pStyle w:val="21"/>
        <w:spacing w:before="140"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962FF"/>
          <w:sz w:val="24"/>
        </w:rPr>
        <w:t>소스 근거</w:t>
      </w:r>
    </w:p>
    <w:p w14:paraId="580E0E69" w14:textId="77777777" w:rsidR="00830A0B" w:rsidRPr="00CD4EE2" w:rsidRDefault="00000000">
      <w:pPr>
        <w:spacing w:after="160" w:line="300" w:lineRule="auto"/>
        <w:rPr>
          <w:rFonts w:ascii="맑은 고딕" w:eastAsia="맑은 고딕" w:hAnsi="맑은 고딕"/>
        </w:rPr>
      </w:pPr>
      <w:r w:rsidRPr="00CD4EE2">
        <w:rPr>
          <w:rFonts w:ascii="맑은 고딕" w:eastAsia="맑은 고딕" w:hAnsi="맑은 고딕"/>
          <w:color w:val="23324A"/>
        </w:rPr>
        <w:t>Client/Folder Grant API Client.pyw, Client/requirements.txt, Client/tests/, API/src/folder_grant_api/api/routes/. 기존 README의 화면 위치·초기 설명과 차이가 있으면 이 문서의 기준 커밋과 현재 코드를 확인하세요.</w:t>
      </w:r>
    </w:p>
    <w:sectPr w:rsidR="00830A0B" w:rsidRPr="00CD4EE2" w:rsidSect="00034616">
      <w:headerReference w:type="default" r:id="rId10"/>
      <w:footerReference w:type="default" r:id="rId11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661B" w14:textId="77777777" w:rsidR="000E1C93" w:rsidRDefault="000E1C93">
      <w:pPr>
        <w:spacing w:after="0" w:line="240" w:lineRule="auto"/>
      </w:pPr>
      <w:r>
        <w:separator/>
      </w:r>
    </w:p>
  </w:endnote>
  <w:endnote w:type="continuationSeparator" w:id="0">
    <w:p w14:paraId="4D2A7146" w14:textId="77777777" w:rsidR="000E1C93" w:rsidRDefault="000E1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DBE6" w14:textId="77777777" w:rsidR="00830A0B" w:rsidRDefault="00000000">
    <w:pPr>
      <w:pStyle w:val="a6"/>
      <w:jc w:val="right"/>
    </w:pPr>
    <w:r>
      <w:rPr>
        <w:color w:val="60718A"/>
        <w:sz w:val="16"/>
      </w:rPr>
      <w:t xml:space="preserve">내부 베타 배포 · 2026-10-23    |    </w:t>
    </w:r>
    <w:r>
      <w:fldChar w:fldCharType="begin"/>
    </w:r>
    <w:r>
      <w:instrText>PAGE</w:instrText>
    </w:r>
    <w:r>
      <w:fldChar w:fldCharType="separate"/>
    </w:r>
    <w:r w:rsidR="00CD4EE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A1FD" w14:textId="77777777" w:rsidR="000E1C93" w:rsidRDefault="000E1C93">
      <w:pPr>
        <w:spacing w:after="0" w:line="240" w:lineRule="auto"/>
      </w:pPr>
      <w:r>
        <w:separator/>
      </w:r>
    </w:p>
  </w:footnote>
  <w:footnote w:type="continuationSeparator" w:id="0">
    <w:p w14:paraId="58065C44" w14:textId="77777777" w:rsidR="000E1C93" w:rsidRDefault="000E1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2D90" w14:textId="77777777" w:rsidR="00830A0B" w:rsidRDefault="00000000">
    <w:pPr>
      <w:pStyle w:val="a5"/>
    </w:pPr>
    <w:r>
      <w:rPr>
        <w:color w:val="60718A"/>
        <w:sz w:val="17"/>
      </w:rPr>
      <w:t>FOLDER GRANT  /  Client 설계·사용·유지보수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856542">
    <w:abstractNumId w:val="8"/>
  </w:num>
  <w:num w:numId="2" w16cid:durableId="238713792">
    <w:abstractNumId w:val="6"/>
  </w:num>
  <w:num w:numId="3" w16cid:durableId="1277786550">
    <w:abstractNumId w:val="5"/>
  </w:num>
  <w:num w:numId="4" w16cid:durableId="1709715567">
    <w:abstractNumId w:val="4"/>
  </w:num>
  <w:num w:numId="5" w16cid:durableId="1793818036">
    <w:abstractNumId w:val="7"/>
  </w:num>
  <w:num w:numId="6" w16cid:durableId="212280037">
    <w:abstractNumId w:val="3"/>
  </w:num>
  <w:num w:numId="7" w16cid:durableId="394356018">
    <w:abstractNumId w:val="2"/>
  </w:num>
  <w:num w:numId="8" w16cid:durableId="263540238">
    <w:abstractNumId w:val="1"/>
  </w:num>
  <w:num w:numId="9" w16cid:durableId="21897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C93"/>
    <w:rsid w:val="000F0831"/>
    <w:rsid w:val="0015074B"/>
    <w:rsid w:val="0029639D"/>
    <w:rsid w:val="00326F90"/>
    <w:rsid w:val="00830A0B"/>
    <w:rsid w:val="00AA1D8D"/>
    <w:rsid w:val="00B47730"/>
    <w:rsid w:val="00CB0664"/>
    <w:rsid w:val="00CD4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A8DD5"/>
  <w14:defaultImageDpi w14:val="300"/>
  <w15:docId w15:val="{0B301BBC-153B-411F-9F6B-B2D73341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33D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33D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Folder Grant Client 설계·사용·유지보수</dc:title>
  <dc:subject>Beta 설계·운영·유지보수 기준서</dc:subject>
  <dc:creator>Folder Grant Project</dc:creator>
  <cp:keywords>Beta, API, Client, 설계, 운영, 유지보수</cp:keywords>
  <dc:description>generated by python-docx</dc:description>
  <cp:lastModifiedBy>김진(kim.jin)</cp:lastModifiedBy>
  <cp:revision>2</cp:revision>
  <dcterms:created xsi:type="dcterms:W3CDTF">2013-12-23T23:15:00Z</dcterms:created>
  <dcterms:modified xsi:type="dcterms:W3CDTF">2026-10-23T06:20:00Z</dcterms:modified>
  <cp:category/>
</cp:coreProperties>
</file>