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3.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Золотухин Андрей Александрович КС-36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Семёнов Геннадий Николаевич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6120000" cy="52959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 создания таблиц лабораторной работы 1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286125" cy="135255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143250" cy="16097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12446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простейшее агрегирование с использованием какой-либо функции агрегирования: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общего количества студентов: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COUNT(*) AS amount_of_students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public.students;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2390775" cy="9429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агрегирование с группировкой по значению функции (например, на функцию выделения года из данных типа date):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количества студентов, размещенных в определенный день месяца: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EXTRACT(DAY FROM accommodation_date) AS day, COUNT(*) AS amount_of_students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day;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048000" cy="17811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группировку данных по одному полю с использованием функций группировки: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количества студентов из каждой группы: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groups.group_name, COUNT(students.student_id) AS amount_of_students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public.groups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ON groups.group_id = students.group_name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groups.group_name;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810000" cy="1143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группировку данных по двум полям с использованием функций группировки. И объяснить, в чем разница результатов по сравнению с п.3: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количества студентов из каждой группы и из каждой комнаты: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groups.group_name, rooms.room_number, COUNT(students.student_id) AS amount_of_students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public.groups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ON groups.group_id = students.group_name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public.rooms ON rooms.room_id = accommodations.room_number 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groups.group_name, rooms.room_number;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400675" cy="20288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группировку данных по одному полю с использованием функций группировки и условием отбора (HAVING по датам):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по определенным датам количества размещений, произошедших раньше 2005-08-14: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accommodation_date, COUNT(*) AS amount_of_students</w:t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accommodation_date</w:t>
      </w:r>
    </w:p>
    <w:p w:rsidR="00000000" w:rsidDel="00000000" w:rsidP="00000000" w:rsidRDefault="00000000" w:rsidRPr="00000000" w14:paraId="0000003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ab/>
        <w:t xml:space="preserve">HAVING accommodation_date &lt; '2005-08-14';</w:t>
      </w:r>
    </w:p>
    <w:p w:rsidR="00000000" w:rsidDel="00000000" w:rsidP="00000000" w:rsidRDefault="00000000" w:rsidRPr="00000000" w14:paraId="0000003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5391150" cy="13335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группировку данных по одному полю с использованием функций группировки и условием отбора (HAVING) по числовому полю: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групп, в которых количество студентов больше 2: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groups.group_name, COUNT(students.student_id) AS amount_of_students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public.groups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ON groups.group_id = students.group_name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students.scholarship &lt; 4000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groups.group_name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ab/>
        <w:t xml:space="preserve">HAVING COUNT(students.student_id) &gt; 2;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800475" cy="11144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группировку данных по одному полю с использованием функций группировки и условием отбора (HAVING с групповой функцией) по числовому полю: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групп, в которых суммарная стипендия всех студентов больше 8600: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groups.group_name, SUM(students.scholarship) AS sum_scholarship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public.groups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ON groups.group_id = students.group_name</w:t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groups.group_name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ab/>
        <w:t xml:space="preserve">HAVING SUM(students.scholarship) &gt; 8600;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524250" cy="9525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запрос на группировку данных по одному полю с использованием функций группировки с соединением 3-х таблиц: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количества размещений и студентов из каждой группы: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groups.group_name, COUNT(accommodations.accommodation_id) AS amount_of_accommodations, COUNT(students.student_name) AS amount_of_students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public.groups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ON groups.group_id = students.group_name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groups.group_name;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9906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вычисляемый запрос с соединением 3-х таблиц с сортировкой строк по возрастанию в вычисленном поле: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студентов в порядке возрастания дальности от общежития, выраженной в милях: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students.student_name, (accommodations.distance / 1.61) AS distance_miles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ON students.student_id = accommodations.student_name</w:t>
      </w:r>
    </w:p>
    <w:p w:rsidR="00000000" w:rsidDel="00000000" w:rsidP="00000000" w:rsidRDefault="00000000" w:rsidRPr="00000000" w14:paraId="0000005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ORDER BY average_distance ASC;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400550" cy="20669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Создать вычисляемый запрос с соединением 3-х таблиц, с группировкой по одному полю. Сортировку результирующего набора строк выполнить по убыванию в вычисленном поле:</w:t>
      </w:r>
    </w:p>
    <w:p w:rsidR="00000000" w:rsidDel="00000000" w:rsidP="00000000" w:rsidRDefault="00000000" w:rsidRPr="00000000" w14:paraId="0000005B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Формирование списка групп в порядке убывания средней стипендии студентов из определенной группы, учитывая, что размер стипендии выводится, исходя из налоговой ставки (13%):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groups.group_name, AVG(students.scholarship * (1 - 0.13)) AS average_scholarship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public.groups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JOIN public.students ON groups.group_id = students.group_name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GROUP BY groups.group_name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ORDER BY average_scholarship DESC;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4238625" cy="1133475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3.png"/><Relationship Id="rId10" Type="http://schemas.openxmlformats.org/officeDocument/2006/relationships/image" Target="media/image15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1.png"/><Relationship Id="rId18" Type="http://schemas.openxmlformats.org/officeDocument/2006/relationships/image" Target="media/image13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