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:rsidR="00000000" w:rsidDel="00000000" w:rsidP="00000000" w:rsidRDefault="00000000" w:rsidRPr="00000000" w14:paraId="00000003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Факультет цифровых технологий и химического инжиниринга</w:t>
      </w:r>
    </w:p>
    <w:p w:rsidR="00000000" w:rsidDel="00000000" w:rsidP="00000000" w:rsidRDefault="00000000" w:rsidRPr="00000000" w14:paraId="00000004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Кафедра информационных компьютерных технологий</w:t>
      </w:r>
    </w:p>
    <w:p w:rsidR="00000000" w:rsidDel="00000000" w:rsidP="00000000" w:rsidRDefault="00000000" w:rsidRPr="00000000" w14:paraId="00000005">
      <w:pPr>
        <w:spacing w:after="200" w:lineRule="auto"/>
        <w:ind w:firstLine="340"/>
        <w:jc w:val="center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ind w:firstLine="340"/>
        <w:jc w:val="center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firstLine="340"/>
        <w:jc w:val="center"/>
        <w:rPr>
          <w:b w:val="1"/>
          <w:color w:val="00000a"/>
          <w:highlight w:val="white"/>
        </w:rPr>
      </w:pPr>
      <w:r w:rsidDel="00000000" w:rsidR="00000000" w:rsidRPr="00000000">
        <w:rPr>
          <w:b w:val="1"/>
          <w:color w:val="00000a"/>
          <w:rtl w:val="0"/>
        </w:rPr>
        <w:t xml:space="preserve">ОТЧЕТ ПО ПРАКТИЧЕСКОЙ РАБОТЕ № </w:t>
      </w:r>
      <w:r w:rsidDel="00000000" w:rsidR="00000000" w:rsidRPr="00000000">
        <w:rPr>
          <w:b w:val="1"/>
          <w:color w:val="00000a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08">
      <w:pPr>
        <w:spacing w:after="200" w:lineRule="auto"/>
        <w:ind w:firstLine="340"/>
        <w:jc w:val="center"/>
        <w:rPr>
          <w:b w:val="1"/>
          <w:color w:val="00000a"/>
          <w:highlight w:val="white"/>
        </w:rPr>
      </w:pPr>
      <w:r w:rsidDel="00000000" w:rsidR="00000000" w:rsidRPr="00000000">
        <w:rPr>
          <w:b w:val="1"/>
          <w:color w:val="00000a"/>
          <w:rtl w:val="0"/>
        </w:rPr>
        <w:t xml:space="preserve">ПО </w:t>
      </w:r>
      <w:r w:rsidDel="00000000" w:rsidR="00000000" w:rsidRPr="00000000">
        <w:rPr>
          <w:b w:val="1"/>
          <w:color w:val="00000a"/>
          <w:highlight w:val="white"/>
          <w:rtl w:val="0"/>
        </w:rPr>
        <w:t xml:space="preserve">КУРСУ</w:t>
      </w:r>
    </w:p>
    <w:p w:rsidR="00000000" w:rsidDel="00000000" w:rsidP="00000000" w:rsidRDefault="00000000" w:rsidRPr="00000000" w14:paraId="00000009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«ЦИФРОВОЕ МОДЕЛИРОВАНИЕ ФИЗИКО-ХИМИЧЕСКИХ СИСТЕМ»:</w:t>
      </w:r>
    </w:p>
    <w:p w:rsidR="00000000" w:rsidDel="00000000" w:rsidP="00000000" w:rsidRDefault="00000000" w:rsidRPr="00000000" w14:paraId="0000000A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«</w:t>
      </w:r>
      <w:r w:rsidDel="00000000" w:rsidR="00000000" w:rsidRPr="00000000">
        <w:rPr>
          <w:b w:val="1"/>
          <w:color w:val="00000a"/>
          <w:highlight w:val="white"/>
          <w:rtl w:val="0"/>
        </w:rPr>
        <w:t xml:space="preserve">Расчет константы равновесия, равновесных концентраций</w:t>
      </w:r>
      <w:r w:rsidDel="00000000" w:rsidR="00000000" w:rsidRPr="00000000">
        <w:rPr>
          <w:b w:val="1"/>
          <w:color w:val="00000a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ind w:firstLine="340"/>
        <w:jc w:val="left"/>
        <w:rPr>
          <w:color w:val="00000a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Ведущий преподаватель</w:t>
      </w:r>
    </w:p>
    <w:p w:rsidR="00000000" w:rsidDel="00000000" w:rsidP="00000000" w:rsidRDefault="00000000" w:rsidRPr="00000000" w14:paraId="00000010">
      <w:pPr>
        <w:spacing w:after="200" w:line="240" w:lineRule="auto"/>
        <w:ind w:firstLine="340"/>
        <w:jc w:val="left"/>
        <w:rPr>
          <w:color w:val="00000a"/>
          <w:highlight w:val="white"/>
        </w:rPr>
      </w:pPr>
      <w:r w:rsidDel="00000000" w:rsidR="00000000" w:rsidRPr="00000000">
        <w:rPr>
          <w:color w:val="00000a"/>
          <w:highlight w:val="white"/>
          <w:rtl w:val="0"/>
        </w:rPr>
        <w:t xml:space="preserve">Ст. преподаватель                                                     </w:t>
        <w:tab/>
        <w:tab/>
        <w:t xml:space="preserve">Скичко Е.А.</w:t>
      </w:r>
    </w:p>
    <w:p w:rsidR="00000000" w:rsidDel="00000000" w:rsidP="00000000" w:rsidRDefault="00000000" w:rsidRPr="00000000" w14:paraId="00000011">
      <w:pPr>
        <w:spacing w:after="200" w:line="240" w:lineRule="auto"/>
        <w:ind w:left="0"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ind w:firstLine="340"/>
        <w:jc w:val="left"/>
        <w:rPr>
          <w:color w:val="00000a"/>
          <w:sz w:val="36"/>
          <w:szCs w:val="36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a"/>
          <w:rtl w:val="0"/>
        </w:rPr>
        <w:t xml:space="preserve">СТУДЕНТ группы КС-2</w:t>
      </w:r>
      <w:r w:rsidDel="00000000" w:rsidR="00000000" w:rsidRPr="00000000">
        <w:rPr>
          <w:b w:val="1"/>
          <w:color w:val="00000a"/>
          <w:highlight w:val="white"/>
          <w:rtl w:val="0"/>
        </w:rPr>
        <w:t xml:space="preserve">6</w:t>
      </w:r>
      <w:r w:rsidDel="00000000" w:rsidR="00000000" w:rsidRPr="00000000">
        <w:rPr>
          <w:color w:val="00000a"/>
          <w:rtl w:val="0"/>
        </w:rPr>
        <w:tab/>
        <w:tab/>
        <w:tab/>
        <w:tab/>
        <w:t xml:space="preserve">          </w:t>
      </w:r>
      <w:r w:rsidDel="00000000" w:rsidR="00000000" w:rsidRPr="00000000">
        <w:rPr>
          <w:color w:val="00000a"/>
          <w:highlight w:val="white"/>
          <w:rtl w:val="0"/>
        </w:rPr>
        <w:t xml:space="preserve">Золотухин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firstLine="34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firstLine="34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firstLine="34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ind w:firstLine="340"/>
        <w:jc w:val="center"/>
        <w:rPr>
          <w:b w:val="1"/>
          <w:color w:val="00000a"/>
          <w:sz w:val="32"/>
          <w:szCs w:val="32"/>
        </w:rPr>
      </w:pPr>
      <w:r w:rsidDel="00000000" w:rsidR="00000000" w:rsidRPr="00000000">
        <w:rPr>
          <w:b w:val="1"/>
          <w:color w:val="00000a"/>
          <w:sz w:val="32"/>
          <w:szCs w:val="32"/>
          <w:rtl w:val="0"/>
        </w:rPr>
        <w:t xml:space="preserve">Москва</w:t>
      </w:r>
    </w:p>
    <w:p w:rsidR="00000000" w:rsidDel="00000000" w:rsidP="00000000" w:rsidRDefault="00000000" w:rsidRPr="00000000" w14:paraId="00000019">
      <w:pPr>
        <w:spacing w:after="200" w:line="240" w:lineRule="auto"/>
        <w:ind w:firstLine="340"/>
        <w:jc w:val="center"/>
        <w:rPr>
          <w:color w:val="00000a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00000a"/>
          <w:sz w:val="32"/>
          <w:szCs w:val="32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Задание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Применяя принцип Ле-Шателье и уравнения (1)-(4),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0"/>
        <w:gridCol w:w="3990"/>
        <w:tblGridChange w:id="0">
          <w:tblGrid>
            <w:gridCol w:w="5490"/>
            <w:gridCol w:w="399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720" w:firstLine="0"/>
              <w:jc w:val="right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dln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K</m:t>
                      </m:r>
                    </m:e>
                    <m:sub>
                      <m:r>
                        <w:rPr/>
                        <m:t xml:space="preserve">p</m:t>
                      </m:r>
                    </m:sub>
                  </m:sSub>
                </m:num>
                <m:den>
                  <m:r>
                    <w:rPr/>
                    <m:t xml:space="preserve">dT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>Δ</m:t>
                  </m:r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H</m:t>
                      </m:r>
                    </m:e>
                    <m:sup>
                      <m:r>
                        <w:rPr/>
                        <m:t xml:space="preserve">0</m:t>
                      </m:r>
                    </m:sup>
                  </m:sSup>
                </m:num>
                <m:den>
                  <m:r>
                    <w:rPr/>
                    <m:t xml:space="preserve">R</m:t>
                  </m:r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T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720" w:firstLine="0"/>
              <w:jc w:val="right"/>
              <w:rPr/>
            </w:pPr>
            <m:oMath>
              <m:r>
                <w:rPr/>
                <m:t xml:space="preserve">(1)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4080"/>
        <w:tblGridChange w:id="0">
          <w:tblGrid>
            <w:gridCol w:w="5400"/>
            <w:gridCol w:w="408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720" w:firstLine="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K</m:t>
                  </m:r>
                </m:e>
                <m:sub>
                  <m:r>
                    <w:rPr/>
                    <m:t xml:space="preserve">p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p</m:t>
                      </m:r>
                    </m:e>
                    <m:sub>
                      <m:r>
                        <w:rPr/>
                        <m:t xml:space="preserve">D</m:t>
                      </m:r>
                    </m:sub>
                    <m:sup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D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p</m:t>
                      </m:r>
                    </m:e>
                    <m:sub>
                      <m:r>
                        <w:rPr/>
                        <m:t xml:space="preserve">E</m:t>
                      </m:r>
                    </m:sub>
                    <m:sup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E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p</m:t>
                      </m:r>
                    </m:e>
                    <m:sub>
                      <m:r>
                        <w:rPr/>
                        <m:t xml:space="preserve">A</m:t>
                      </m:r>
                    </m:sub>
                    <m:sup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A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p</m:t>
                      </m:r>
                    </m:e>
                    <m:sub>
                      <m:r>
                        <w:rPr/>
                        <m:t xml:space="preserve">B</m:t>
                      </m:r>
                    </m:sub>
                    <m:sup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B</m:t>
                          </m:r>
                        </m:sub>
                      </m:sSub>
                    </m:sup>
                  </m:sSub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720" w:firstLine="0"/>
              <w:jc w:val="right"/>
              <w:rPr/>
            </w:pPr>
            <m:oMath>
              <m:r>
                <w:rPr/>
                <m:t xml:space="preserve">(2)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5"/>
        <w:gridCol w:w="2535"/>
        <w:tblGridChange w:id="0">
          <w:tblGrid>
            <w:gridCol w:w="6945"/>
            <w:gridCol w:w="253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720" w:firstLine="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K</m:t>
                  </m:r>
                </m:e>
                <m:sub>
                  <m:r>
                    <w:rPr/>
                    <m:t xml:space="preserve">p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x</m:t>
                      </m:r>
                    </m:e>
                    <m:sub>
                      <m:r>
                        <w:rPr/>
                        <m:t xml:space="preserve">D</m:t>
                      </m:r>
                    </m:sub>
                    <m:sup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D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x</m:t>
                      </m:r>
                    </m:e>
                    <m:sub>
                      <m:r>
                        <w:rPr/>
                        <m:t xml:space="preserve">E</m:t>
                      </m:r>
                    </m:sub>
                    <m:sup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E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x</m:t>
                      </m:r>
                    </m:e>
                    <m:sub>
                      <m:r>
                        <w:rPr/>
                        <m:t xml:space="preserve">A</m:t>
                      </m:r>
                    </m:sub>
                    <m:sup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A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x</m:t>
                      </m:r>
                    </m:e>
                    <m:sub>
                      <m:r>
                        <w:rPr/>
                        <m:t xml:space="preserve">B</m:t>
                      </m:r>
                    </m:sub>
                    <m:sup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B</m:t>
                          </m:r>
                        </m:sub>
                      </m:sSub>
                    </m:sup>
                  </m:sSubSup>
                </m:den>
              </m:f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p</m:t>
                  </m:r>
                </m:e>
                <m:sup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D</m:t>
                      </m:r>
                    </m:sub>
                  </m:sSub>
                  <m:r>
                    <w:rPr/>
                    <m:t xml:space="preserve">+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E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A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B</m:t>
                      </m:r>
                    </m:sub>
                  </m:sSub>
                </m:sup>
              </m:sSup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x</m:t>
                      </m:r>
                    </m:e>
                    <m:sub>
                      <m:r>
                        <w:rPr/>
                        <m:t xml:space="preserve">D</m:t>
                      </m:r>
                    </m:sub>
                    <m:sup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D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x</m:t>
                      </m:r>
                    </m:e>
                    <m:sub>
                      <m:r>
                        <w:rPr/>
                        <m:t xml:space="preserve">E</m:t>
                      </m:r>
                    </m:sub>
                    <m:sup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E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x</m:t>
                      </m:r>
                    </m:e>
                    <m:sub>
                      <m:r>
                        <w:rPr/>
                        <m:t xml:space="preserve">A</m:t>
                      </m:r>
                    </m:sub>
                    <m:sup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A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x</m:t>
                      </m:r>
                    </m:e>
                    <m:sub>
                      <m:r>
                        <w:rPr/>
                        <m:t xml:space="preserve">B</m:t>
                      </m:r>
                    </m:sub>
                    <m:sup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B</m:t>
                          </m:r>
                        </m:sub>
                      </m:sSub>
                    </m:sup>
                  </m:sSubSup>
                </m:den>
              </m:f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p</m:t>
                  </m:r>
                </m:e>
                <m:sup>
                  <m:r>
                    <w:rPr/>
                    <m:t>Δ</m:t>
                  </m:r>
                  <m:r>
                    <w:rPr/>
                    <m:t xml:space="preserve">v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720" w:firstLine="0"/>
              <w:jc w:val="right"/>
              <w:rPr/>
            </w:pPr>
            <m:oMath>
              <m:r>
                <w:rPr/>
                <m:t xml:space="preserve">(3)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35"/>
        <w:gridCol w:w="3045"/>
        <w:tblGridChange w:id="0">
          <w:tblGrid>
            <w:gridCol w:w="6435"/>
            <w:gridCol w:w="304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720" w:firstLine="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l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/>
                      </m:ctrlPr>
                    </m:naryPr>
                    <m:sub>
                      <m:r>
                        <w:rPr/>
                        <m:t xml:space="preserve">i=1</m:t>
                      </m:r>
                    </m:sub>
                    <m:sup>
                      <m:r>
                        <w:rPr/>
                        <m:t xml:space="preserve">N</m:t>
                      </m:r>
                    </m:sup>
                  </m:nary>
                  <m:r>
                    <w:rPr/>
                    <m:t xml:space="preserve">n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l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A</m:t>
                      </m:r>
                    </m:sub>
                  </m:sSub>
                  <m:r>
                    <w:rPr/>
                    <m:t xml:space="preserve">+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B</m:t>
                      </m:r>
                    </m:sub>
                  </m:sSub>
                  <m:r>
                    <w:rPr/>
                    <m:t xml:space="preserve">+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E</m:t>
                      </m:r>
                    </m:sub>
                  </m:sSub>
                  <m:r>
                    <w:rPr/>
                    <m:t xml:space="preserve">+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D</m:t>
                      </m:r>
                    </m:sub>
                  </m:sSub>
                  <m:r>
                    <w:rPr/>
                    <m:t xml:space="preserve">+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ин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720" w:firstLine="0"/>
              <w:jc w:val="right"/>
              <w:rPr/>
            </w:pPr>
            <m:oMath>
              <m:r>
                <w:rPr/>
                <m:t xml:space="preserve">(4)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m:oMath>
        <m:r>
          <w:rPr/>
          <m:t xml:space="preserve">где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ин</m:t>
            </m:r>
          </m:sub>
        </m:sSub>
        <m:r>
          <w:rPr/>
          <m:t xml:space="preserve">- число моль инертного газа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определите, как будет меняться равновесный выход конечных продуктов реакции  </w:t>
      </w:r>
      <m:oMath>
        <m:r>
          <w:rPr/>
          <m:t xml:space="preserve">COC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=CO+C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при: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а) повышении температуры;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б) повышении давления;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в) добавлении инертного газа;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закрытой системе происходит реакция </w:t>
      </w:r>
    </w:p>
    <w:tbl>
      <w:tblPr>
        <w:tblStyle w:val="Table5"/>
        <w:tblW w:w="94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3030"/>
        <w:gridCol w:w="750"/>
        <w:gridCol w:w="600"/>
        <w:gridCol w:w="540"/>
        <w:gridCol w:w="900"/>
        <w:gridCol w:w="585"/>
        <w:gridCol w:w="585"/>
        <w:gridCol w:w="585"/>
        <w:gridCol w:w="585"/>
        <w:gridCol w:w="705"/>
        <w:tblGridChange w:id="0">
          <w:tblGrid>
            <w:gridCol w:w="630"/>
            <w:gridCol w:w="3030"/>
            <w:gridCol w:w="750"/>
            <w:gridCol w:w="600"/>
            <w:gridCol w:w="540"/>
            <w:gridCol w:w="900"/>
            <w:gridCol w:w="585"/>
            <w:gridCol w:w="585"/>
            <w:gridCol w:w="585"/>
            <w:gridCol w:w="585"/>
            <w:gridCol w:w="7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варианта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Реакция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p*10</w:t>
            </w:r>
            <w:r w:rsidDel="00000000" w:rsidR="00000000" w:rsidRPr="00000000">
              <w:rPr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, Па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T, 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2</m:t>
                  </m:r>
                </m:den>
              </m:f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+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3</m:t>
                  </m:r>
                </m:num>
                <m:den>
                  <m:r>
                    <w:rPr/>
                    <m:t xml:space="preserve">2</m:t>
                  </m:r>
                </m:den>
              </m:f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=N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firstLine="0"/>
              <w:jc w:val="center"/>
              <w:rPr/>
            </w:pPr>
            <m:oMath>
              <m:r>
                <w:rPr/>
                <m:t xml:space="preserve">N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</w:tr>
    </w:tbl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Рассчитайте: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m:oMath>
        <m:r>
          <m:t>Δ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0</m:t>
            </m:r>
          </m:sub>
        </m:sSub>
        <m:r>
          <w:rPr/>
          <m:t xml:space="preserve">(T)</m:t>
        </m:r>
      </m:oMath>
      <w:r w:rsidDel="00000000" w:rsidR="00000000" w:rsidRPr="00000000">
        <w:rPr>
          <w:rtl w:val="0"/>
        </w:rPr>
        <w:t xml:space="preserve"> по полиномам NASA;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мольные доли веществ в начале реакции;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константу равновесия </w:t>
      </w: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Равновесные концентрации всех веществ в системе;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равновесную степень превращения вещества A;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Теоретическое обоснование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Есть реакция:</w:t>
      </w:r>
    </w:p>
    <w:tbl>
      <w:tblPr>
        <w:tblStyle w:val="Table6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555"/>
        <w:tblGridChange w:id="0">
          <w:tblGrid>
            <w:gridCol w:w="5925"/>
            <w:gridCol w:w="355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720" w:firstLine="0"/>
              <w:jc w:val="right"/>
              <w:rPr/>
            </w:pPr>
            <m:oMath>
              <m:r>
                <w:rPr/>
                <m:t xml:space="preserve">COC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l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=CO+C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l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720" w:firstLine="0"/>
              <w:jc w:val="right"/>
              <w:rPr/>
            </w:pPr>
            <m:oMath>
              <m:r>
                <w:rPr/>
                <m:t xml:space="preserve">(1)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Чтобы определить, как будет меняться равновесный выход конечных продуктов реакции при внешнем воздействии, можно воспользоваться </w:t>
      </w:r>
      <w:r w:rsidDel="00000000" w:rsidR="00000000" w:rsidRPr="00000000">
        <w:rPr>
          <w:b w:val="1"/>
          <w:rtl w:val="0"/>
        </w:rPr>
        <w:t xml:space="preserve">принципом Ле-Шателье</w:t>
      </w:r>
      <w:r w:rsidDel="00000000" w:rsidR="00000000" w:rsidRPr="00000000">
        <w:rPr>
          <w:rtl w:val="0"/>
        </w:rPr>
        <w:t xml:space="preserve">: если на систему, находящуюся в состоянии равновесия, оказывать внешнее воздействие, то равновесие в системе изменяется так, чтобы эффект воздействия был минимальным.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b w:val="1"/>
          <w:rtl w:val="0"/>
        </w:rPr>
        <w:t xml:space="preserve">Первое начало термодинамики</w:t>
      </w:r>
      <w:r w:rsidDel="00000000" w:rsidR="00000000" w:rsidRPr="00000000">
        <w:rPr>
          <w:rtl w:val="0"/>
        </w:rPr>
        <w:t xml:space="preserve"> гласит: в условиях постоянства кинетической и потенциальной энергий системы теплота (Q, Дж), поглощенная системой, расходуется на увеличение внутренней энергии (U, Дж) и совершение системой работы (W, Дж):</w:t>
      </w:r>
    </w:p>
    <w:tbl>
      <w:tblPr>
        <w:tblStyle w:val="Table7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4530"/>
        <w:tblGridChange w:id="0">
          <w:tblGrid>
            <w:gridCol w:w="4950"/>
            <w:gridCol w:w="453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right"/>
              <w:rPr/>
            </w:pPr>
            <m:oMath>
              <m:r>
                <w:rPr/>
                <m:t xml:space="preserve">Q=</m:t>
              </m:r>
              <m:r>
                <w:rPr/>
                <m:t>Δ</m:t>
              </m:r>
              <m:r>
                <w:rPr/>
                <m:t xml:space="preserve">U+W</m:t>
              </m:r>
            </m:oMath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Второе начало термодинамики</w:t>
      </w:r>
      <w:r w:rsidDel="00000000" w:rsidR="00000000" w:rsidRPr="00000000">
        <w:rPr>
          <w:rtl w:val="0"/>
        </w:rPr>
        <w:t xml:space="preserve"> гласит: существует некоторая экстенсивная функция состояния, называемая энтропией (S, Дж/К), изменение которой связано с поглощаемой системой теплотой (Q, Дж) и температурой (T, K) в соответствии с уравнением:</w:t>
      </w:r>
    </w:p>
    <w:tbl>
      <w:tblPr>
        <w:tblStyle w:val="Table8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740"/>
        <w:tblGridChange w:id="0">
          <w:tblGrid>
            <w:gridCol w:w="4740"/>
            <w:gridCol w:w="474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firstLine="720"/>
              <w:jc w:val="right"/>
              <w:rPr/>
            </w:pPr>
            <m:oMath>
              <m:r>
                <w:rPr/>
                <m:t xml:space="preserve">dS</m:t>
              </m:r>
              <m:r>
                <w:rPr/>
                <m:t>≥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>δ</m:t>
                  </m:r>
                  <m:r>
                    <w:rPr/>
                    <m:t xml:space="preserve">Q</m:t>
                  </m:r>
                </m:num>
                <m:den>
                  <m:r>
                    <w:rPr/>
                    <m:t xml:space="preserve">T</m:t>
                  </m:r>
                </m:den>
              </m:f>
              <m:r>
                <w:rPr/>
                <m:t xml:space="preserve">.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ab/>
        <w:t xml:space="preserve">Объединяя первое и второе начало термодинамики и учитывая, что </w:t>
      </w:r>
      <w:r w:rsidDel="00000000" w:rsidR="00000000" w:rsidRPr="00000000">
        <w:rPr>
          <w:i w:val="1"/>
          <w:rtl w:val="0"/>
        </w:rPr>
        <w:t xml:space="preserve">Q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- функции пути, а 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 - функция состояния, а также равновесный, обратимый процесс</w:t>
      </w:r>
      <w:r w:rsidDel="00000000" w:rsidR="00000000" w:rsidRPr="00000000">
        <w:rPr>
          <w:rtl w:val="0"/>
        </w:rPr>
        <w:t xml:space="preserve">, получаем:</w:t>
      </w:r>
    </w:p>
    <w:tbl>
      <w:tblPr>
        <w:tblStyle w:val="Table9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4515"/>
        <w:tblGridChange w:id="0">
          <w:tblGrid>
            <w:gridCol w:w="4965"/>
            <w:gridCol w:w="451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firstLine="720"/>
              <w:jc w:val="right"/>
              <w:rPr/>
            </w:pPr>
            <m:oMath>
              <m:r>
                <w:rPr/>
                <m:t xml:space="preserve">dS=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(dU+</m:t>
                  </m:r>
                  <m:r>
                    <w:rPr/>
                    <m:t>δ</m:t>
                  </m:r>
                  <m:r>
                    <w:rPr/>
                    <m:t xml:space="preserve">A)</m:t>
                  </m:r>
                </m:num>
                <m:den>
                  <m:r>
                    <w:rPr/>
                    <m:t xml:space="preserve">T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ind w:firstLine="0"/>
        <w:rPr/>
      </w:pPr>
      <w:r w:rsidDel="00000000" w:rsidR="00000000" w:rsidRPr="00000000">
        <w:rPr>
          <w:rtl w:val="0"/>
        </w:rPr>
        <w:t xml:space="preserve">или, если в системе совершается работа только против сил внешнего давления, то</w:t>
      </w:r>
    </w:p>
    <w:tbl>
      <w:tblPr>
        <w:tblStyle w:val="Table10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55"/>
        <w:gridCol w:w="2925"/>
        <w:tblGridChange w:id="0">
          <w:tblGrid>
            <w:gridCol w:w="6555"/>
            <w:gridCol w:w="292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firstLine="720"/>
              <w:jc w:val="right"/>
              <w:rPr/>
            </w:pPr>
            <m:oMath>
              <m:r>
                <w:rPr/>
                <m:t xml:space="preserve">dS=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(dU+pdV)</m:t>
                  </m:r>
                </m:num>
                <m:den>
                  <m:r>
                    <w:rPr/>
                    <m:t xml:space="preserve">T</m:t>
                  </m:r>
                </m:den>
              </m:f>
              <m:r>
                <w:rPr/>
                <m:t>⇒</m:t>
              </m:r>
              <m:r>
                <w:rPr/>
                <m:t xml:space="preserve">TdS=dU+pdV,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720" w:firstLine="0"/>
              <w:jc w:val="right"/>
              <w:rPr/>
            </w:pPr>
            <m:oMath>
              <m:r>
                <w:rPr/>
                <m:t xml:space="preserve">(2)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ab/>
        <w:t xml:space="preserve">где </w:t>
      </w:r>
      <w:r w:rsidDel="00000000" w:rsidR="00000000" w:rsidRPr="00000000">
        <w:rPr>
          <w:i w:val="1"/>
          <w:rtl w:val="0"/>
        </w:rPr>
        <w:t xml:space="preserve">p - </w:t>
      </w:r>
      <w:r w:rsidDel="00000000" w:rsidR="00000000" w:rsidRPr="00000000">
        <w:rPr>
          <w:rtl w:val="0"/>
        </w:rPr>
        <w:t xml:space="preserve">давление газа, Па,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- объем газа, м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Прибавим к обеим частям равенства </w:t>
      </w:r>
      <w:r w:rsidDel="00000000" w:rsidR="00000000" w:rsidRPr="00000000">
        <w:rPr>
          <w:i w:val="1"/>
          <w:rtl w:val="0"/>
        </w:rPr>
        <w:t xml:space="preserve">(2) Vdp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1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85"/>
        <w:gridCol w:w="3195"/>
        <w:tblGridChange w:id="0">
          <w:tblGrid>
            <w:gridCol w:w="6285"/>
            <w:gridCol w:w="319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firstLine="720"/>
              <w:jc w:val="right"/>
              <w:rPr/>
            </w:pPr>
            <m:oMath>
              <m:r>
                <w:rPr/>
                <m:t xml:space="preserve">TdS+Vdp=dU+pdV+Vdp.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720" w:firstLine="0"/>
              <w:jc w:val="right"/>
              <w:rPr/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ind w:left="0" w:firstLine="720"/>
        <w:rPr/>
      </w:pPr>
      <w:r w:rsidDel="00000000" w:rsidR="00000000" w:rsidRPr="00000000">
        <w:rPr>
          <w:rtl w:val="0"/>
        </w:rPr>
        <w:t xml:space="preserve">Т.к. </w:t>
      </w:r>
      <m:oMath>
        <m:r>
          <w:rPr/>
          <m:t xml:space="preserve">pdV+Vdp=d(p</m:t>
        </m:r>
        <m:r>
          <w:rPr/>
          <m:t>⋅</m:t>
        </m:r>
        <m:r>
          <w:rPr/>
          <m:t xml:space="preserve">V)</m:t>
        </m:r>
      </m:oMath>
      <w:r w:rsidDel="00000000" w:rsidR="00000000" w:rsidRPr="00000000">
        <w:rPr>
          <w:rtl w:val="0"/>
        </w:rPr>
        <w:t xml:space="preserve"> - свойство полного дифференциала: </w:t>
      </w:r>
    </w:p>
    <w:tbl>
      <w:tblPr>
        <w:tblStyle w:val="Table12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60"/>
        <w:gridCol w:w="3420"/>
        <w:tblGridChange w:id="0">
          <w:tblGrid>
            <w:gridCol w:w="6060"/>
            <w:gridCol w:w="342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firstLine="720"/>
              <w:jc w:val="right"/>
              <w:rPr/>
            </w:pPr>
            <m:oMath>
              <m:r>
                <w:rPr/>
                <m:t xml:space="preserve">TdS+Vdp=dU+d(p</m:t>
              </m:r>
              <m:r>
                <w:rPr/>
                <m:t>⋅</m:t>
              </m:r>
              <m:r>
                <w:rPr/>
                <m:t xml:space="preserve">V)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720" w:firstLine="0"/>
              <w:jc w:val="right"/>
              <w:rPr/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или по свойству полного дифференциала </w:t>
      </w:r>
      <w:r w:rsidDel="00000000" w:rsidR="00000000" w:rsidRPr="00000000">
        <w:rPr>
          <w:i w:val="1"/>
          <w:rtl w:val="0"/>
        </w:rPr>
        <w:t xml:space="preserve">du + dv = d(u + v)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3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585"/>
        <w:tblGridChange w:id="0">
          <w:tblGrid>
            <w:gridCol w:w="5895"/>
            <w:gridCol w:w="358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firstLine="720"/>
              <w:jc w:val="right"/>
              <w:rPr/>
            </w:pPr>
            <m:oMath>
              <m:r>
                <w:rPr/>
                <m:t xml:space="preserve">d(U+pV)=TdS+Vdp</m:t>
              </m:r>
            </m:oMath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720" w:firstLine="0"/>
              <w:jc w:val="right"/>
              <w:rPr/>
            </w:pPr>
            <m:oMath>
              <m:r>
                <w:rPr/>
                <m:t xml:space="preserve">(3)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ind w:firstLine="0"/>
        <w:rPr/>
      </w:pPr>
      <w:r w:rsidDel="00000000" w:rsidR="00000000" w:rsidRPr="00000000">
        <w:rPr>
          <w:rtl w:val="0"/>
        </w:rPr>
        <w:tab/>
        <w:t xml:space="preserve">Величина </w:t>
      </w:r>
      <m:oMath>
        <m:r>
          <w:rPr/>
          <m:t xml:space="preserve">(U+pV)</m:t>
        </m:r>
      </m:oMath>
      <w:r w:rsidDel="00000000" w:rsidR="00000000" w:rsidRPr="00000000">
        <w:rPr>
          <w:rtl w:val="0"/>
        </w:rPr>
        <w:t xml:space="preserve"> является полным дифференциалом термодинамической функции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, называемой </w:t>
      </w:r>
      <w:r w:rsidDel="00000000" w:rsidR="00000000" w:rsidRPr="00000000">
        <w:rPr>
          <w:b w:val="1"/>
          <w:rtl w:val="0"/>
        </w:rPr>
        <w:t xml:space="preserve">энтальпией</w:t>
      </w:r>
      <w:r w:rsidDel="00000000" w:rsidR="00000000" w:rsidRPr="00000000">
        <w:rPr>
          <w:rtl w:val="0"/>
        </w:rPr>
        <w:t xml:space="preserve">. Уравнение </w:t>
      </w:r>
      <w:r w:rsidDel="00000000" w:rsidR="00000000" w:rsidRPr="00000000">
        <w:rPr>
          <w:i w:val="1"/>
          <w:rtl w:val="0"/>
        </w:rPr>
        <w:t xml:space="preserve">(3)</w:t>
      </w:r>
      <w:r w:rsidDel="00000000" w:rsidR="00000000" w:rsidRPr="00000000">
        <w:rPr>
          <w:rtl w:val="0"/>
        </w:rPr>
        <w:t xml:space="preserve"> можно переписать:</w:t>
      </w:r>
    </w:p>
    <w:tbl>
      <w:tblPr>
        <w:tblStyle w:val="Table14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0"/>
        <w:gridCol w:w="3930"/>
        <w:tblGridChange w:id="0">
          <w:tblGrid>
            <w:gridCol w:w="5550"/>
            <w:gridCol w:w="393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firstLine="720"/>
              <w:jc w:val="right"/>
              <w:rPr/>
            </w:pPr>
            <m:oMath>
              <m:r>
                <w:rPr/>
                <m:t xml:space="preserve">dH=TdS+Vdp.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720" w:firstLine="0"/>
              <w:jc w:val="right"/>
              <w:rPr/>
            </w:pPr>
            <m:oMath/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Можно заметить, что энтропия 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и давление </w:t>
      </w:r>
      <w:r w:rsidDel="00000000" w:rsidR="00000000" w:rsidRPr="00000000">
        <w:rPr>
          <w:i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для энтропии являются </w:t>
      </w:r>
      <w:r w:rsidDel="00000000" w:rsidR="00000000" w:rsidRPr="00000000">
        <w:rPr>
          <w:b w:val="1"/>
          <w:rtl w:val="0"/>
        </w:rPr>
        <w:t xml:space="preserve">естественными</w:t>
      </w:r>
      <w:r w:rsidDel="00000000" w:rsidR="00000000" w:rsidRPr="00000000">
        <w:rPr>
          <w:rtl w:val="0"/>
        </w:rPr>
        <w:t xml:space="preserve"> переменными, т.е. </w:t>
      </w:r>
      <m:oMath>
        <m:r>
          <w:rPr/>
          <m:t xml:space="preserve">H=f(p,S)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Прибавим к обеим частям равенства </w:t>
      </w:r>
      <w:r w:rsidDel="00000000" w:rsidR="00000000" w:rsidRPr="00000000">
        <w:rPr>
          <w:i w:val="1"/>
          <w:rtl w:val="0"/>
        </w:rPr>
        <w:t xml:space="preserve">(2) Vdp - SdT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5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85"/>
        <w:gridCol w:w="1995"/>
        <w:tblGridChange w:id="0">
          <w:tblGrid>
            <w:gridCol w:w="7485"/>
            <w:gridCol w:w="199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firstLine="720"/>
              <w:jc w:val="right"/>
              <w:rPr/>
            </w:pPr>
            <m:oMath>
              <m:r>
                <w:rPr/>
                <m:t xml:space="preserve">TdS+Vdp-SdT=dU+pdV+Vdp-SdT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720" w:firstLine="0"/>
              <w:jc w:val="right"/>
              <w:rPr/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или</w:t>
      </w:r>
    </w:p>
    <w:tbl>
      <w:tblPr>
        <w:tblStyle w:val="Table16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85"/>
        <w:gridCol w:w="1995"/>
        <w:tblGridChange w:id="0">
          <w:tblGrid>
            <w:gridCol w:w="7485"/>
            <w:gridCol w:w="199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firstLine="720"/>
              <w:jc w:val="right"/>
              <w:rPr/>
            </w:pPr>
            <m:oMath>
              <m:r>
                <w:rPr/>
                <m:t xml:space="preserve">dU+pdV+Vdp-TdS-SdT=Vdp-SdT.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720" w:firstLine="0"/>
              <w:jc w:val="right"/>
              <w:rPr/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Т.к. </w:t>
      </w:r>
      <m:oMath>
        <m:r>
          <w:rPr/>
          <m:t xml:space="preserve">pdV+Vdp=d(p</m:t>
        </m:r>
        <m:r>
          <w:rPr/>
          <m:t>⋅</m:t>
        </m:r>
        <m:r>
          <w:rPr/>
          <m:t xml:space="preserve">V)</m:t>
        </m:r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TdS+SdT=d(T</m:t>
        </m:r>
        <m:r>
          <w:rPr/>
          <m:t>⋅</m:t>
        </m:r>
        <m:r>
          <w:rPr/>
          <m:t xml:space="preserve">S)</m:t>
        </m:r>
      </m:oMath>
      <w:r w:rsidDel="00000000" w:rsidR="00000000" w:rsidRPr="00000000">
        <w:rPr>
          <w:rtl w:val="0"/>
        </w:rPr>
        <w:t xml:space="preserve"> - свойство полного дифференциала:</w:t>
      </w:r>
    </w:p>
    <w:tbl>
      <w:tblPr>
        <w:tblStyle w:val="Table17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75"/>
        <w:gridCol w:w="2205"/>
        <w:tblGridChange w:id="0">
          <w:tblGrid>
            <w:gridCol w:w="7275"/>
            <w:gridCol w:w="220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firstLine="720"/>
              <w:jc w:val="right"/>
              <w:rPr/>
            </w:pPr>
            <m:oMath>
              <m:r>
                <w:rPr/>
                <m:t xml:space="preserve">dU+d(p</m:t>
              </m:r>
              <m:r>
                <w:rPr/>
                <m:t>⋅</m:t>
              </m:r>
              <m:r>
                <w:rPr/>
                <m:t xml:space="preserve">V)-d(T</m:t>
              </m:r>
              <m:r>
                <w:rPr/>
                <m:t>⋅</m:t>
              </m:r>
              <m:r>
                <w:rPr/>
                <m:t xml:space="preserve">S)=Vdp-SdT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720" w:firstLine="0"/>
              <w:jc w:val="right"/>
              <w:rPr/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ind w:firstLine="0"/>
        <w:rPr/>
      </w:pPr>
      <w:r w:rsidDel="00000000" w:rsidR="00000000" w:rsidRPr="00000000">
        <w:rPr>
          <w:rtl w:val="0"/>
        </w:rPr>
        <w:t xml:space="preserve">или по свойству полного дифференциала </w:t>
      </w:r>
      <w:r w:rsidDel="00000000" w:rsidR="00000000" w:rsidRPr="00000000">
        <w:rPr>
          <w:i w:val="1"/>
          <w:rtl w:val="0"/>
        </w:rPr>
        <w:t xml:space="preserve">du + dv = d(u + v)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8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20"/>
        <w:gridCol w:w="2760"/>
        <w:tblGridChange w:id="0">
          <w:tblGrid>
            <w:gridCol w:w="6720"/>
            <w:gridCol w:w="276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firstLine="720"/>
              <w:jc w:val="right"/>
              <w:rPr/>
            </w:pPr>
            <m:oMath>
              <m:r>
                <w:rPr/>
                <m:t xml:space="preserve">d(U+pV-TS)=Vdp-SdT</m:t>
              </m:r>
            </m:oMath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720" w:firstLine="0"/>
              <w:jc w:val="right"/>
              <w:rPr/>
            </w:pPr>
            <m:oMath>
              <m:r>
                <w:rPr/>
                <m:t xml:space="preserve">(4)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Из </w:t>
      </w:r>
      <w:r w:rsidDel="00000000" w:rsidR="00000000" w:rsidRPr="00000000">
        <w:rPr>
          <w:i w:val="1"/>
          <w:rtl w:val="0"/>
        </w:rPr>
        <w:t xml:space="preserve">(2)</w:t>
      </w:r>
      <w:r w:rsidDel="00000000" w:rsidR="00000000" w:rsidRPr="00000000">
        <w:rPr>
          <w:rtl w:val="0"/>
        </w:rPr>
        <w:t xml:space="preserve"> я показал, что </w:t>
      </w:r>
      <w:r w:rsidDel="00000000" w:rsidR="00000000" w:rsidRPr="00000000">
        <w:rPr>
          <w:i w:val="1"/>
          <w:rtl w:val="0"/>
        </w:rPr>
        <w:t xml:space="preserve">U + pV</w:t>
      </w:r>
      <w:r w:rsidDel="00000000" w:rsidR="00000000" w:rsidRPr="00000000">
        <w:rPr>
          <w:rtl w:val="0"/>
        </w:rPr>
        <w:t xml:space="preserve"> есть энтальпия. Тогда </w:t>
      </w:r>
      <w:r w:rsidDel="00000000" w:rsidR="00000000" w:rsidRPr="00000000">
        <w:rPr>
          <w:i w:val="1"/>
          <w:rtl w:val="0"/>
        </w:rPr>
        <w:t xml:space="preserve">(4)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9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12.000000000002"/>
        <w:gridCol w:w="3167.999999999999"/>
        <w:tblGridChange w:id="0">
          <w:tblGrid>
            <w:gridCol w:w="6312.000000000002"/>
            <w:gridCol w:w="3167.999999999999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firstLine="720"/>
              <w:jc w:val="right"/>
              <w:rPr/>
            </w:pPr>
            <m:oMath>
              <m:r>
                <w:rPr/>
                <m:t xml:space="preserve">d(H-TS)=Vdp-SdT.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720" w:firstLine="0"/>
              <w:jc w:val="right"/>
              <w:rPr/>
            </w:pPr>
            <m:oMath>
              <m:r>
                <w:rPr/>
                <m:t xml:space="preserve">(5)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Гиббс показал, что поведение закрытых термодинамических систем при постоянном давлении описывается функцией состояния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энергией Гиббса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20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75"/>
        <w:gridCol w:w="3105"/>
        <w:tblGridChange w:id="0">
          <w:tblGrid>
            <w:gridCol w:w="6375"/>
            <w:gridCol w:w="310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720" w:firstLine="0"/>
              <w:jc w:val="right"/>
              <w:rPr/>
            </w:pPr>
            <m:oMath>
              <m:r>
                <w:rPr/>
                <m:t xml:space="preserve">G=H-TS (при p,T =const),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720" w:firstLine="0"/>
              <w:jc w:val="right"/>
              <w:rPr/>
            </w:pPr>
            <m:oMath>
              <m:r>
                <w:rPr/>
                <m:t xml:space="preserve">(6)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ind w:firstLine="0"/>
        <w:rPr/>
      </w:pPr>
      <w:r w:rsidDel="00000000" w:rsidR="00000000" w:rsidRPr="00000000">
        <w:rPr>
          <w:rtl w:val="0"/>
        </w:rPr>
        <w:tab/>
        <w:t xml:space="preserve">где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- энтальпия,</w:t>
      </w:r>
    </w:p>
    <w:p w:rsidR="00000000" w:rsidDel="00000000" w:rsidP="00000000" w:rsidRDefault="00000000" w:rsidRPr="00000000" w14:paraId="0000008C">
      <w:pPr>
        <w:ind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- энтропия.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Заменив </w:t>
      </w:r>
      <w:r w:rsidDel="00000000" w:rsidR="00000000" w:rsidRPr="00000000">
        <w:rPr>
          <w:i w:val="1"/>
          <w:rtl w:val="0"/>
        </w:rPr>
        <w:t xml:space="preserve">(H - TS) </w:t>
      </w: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, равенство </w:t>
      </w:r>
      <w:r w:rsidDel="00000000" w:rsidR="00000000" w:rsidRPr="00000000">
        <w:rPr>
          <w:i w:val="1"/>
          <w:rtl w:val="0"/>
        </w:rPr>
        <w:t xml:space="preserve">(5)</w:t>
      </w:r>
      <w:r w:rsidDel="00000000" w:rsidR="00000000" w:rsidRPr="00000000">
        <w:rPr>
          <w:rtl w:val="0"/>
        </w:rPr>
        <w:t xml:space="preserve"> можно записать:</w:t>
      </w:r>
    </w:p>
    <w:tbl>
      <w:tblPr>
        <w:tblStyle w:val="Table21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14"/>
        <w:gridCol w:w="3966.000000000001"/>
        <w:tblGridChange w:id="0">
          <w:tblGrid>
            <w:gridCol w:w="5514"/>
            <w:gridCol w:w="3966.000000000001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firstLine="720"/>
              <w:jc w:val="right"/>
              <w:rPr/>
            </w:pPr>
            <m:oMath>
              <m:r>
                <w:rPr/>
                <m:t xml:space="preserve">dG=Vdp-SdT.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720" w:firstLine="0"/>
              <w:jc w:val="right"/>
              <w:rPr/>
            </w:pPr>
            <m:oMath>
              <m:r>
                <w:rPr/>
                <m:t xml:space="preserve">(7)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ind w:firstLine="0"/>
        <w:rPr/>
      </w:pPr>
      <w:r w:rsidDel="00000000" w:rsidR="00000000" w:rsidRPr="00000000">
        <w:rPr>
          <w:rtl w:val="0"/>
        </w:rPr>
        <w:tab/>
        <w:t xml:space="preserve">Представим полный дифференциал в частных производных по независимым переменным </w:t>
      </w:r>
      <w:r w:rsidDel="00000000" w:rsidR="00000000" w:rsidRPr="00000000">
        <w:rPr>
          <w:i w:val="1"/>
          <w:rtl w:val="0"/>
        </w:rPr>
        <w:t xml:space="preserve">p, T:</w:t>
      </w:r>
      <w:r w:rsidDel="00000000" w:rsidR="00000000" w:rsidRPr="00000000">
        <w:rPr>
          <w:rtl w:val="0"/>
        </w:rPr>
      </w:r>
    </w:p>
    <w:tbl>
      <w:tblPr>
        <w:tblStyle w:val="Table22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0"/>
        <w:gridCol w:w="3330"/>
        <w:tblGridChange w:id="0">
          <w:tblGrid>
            <w:gridCol w:w="6150"/>
            <w:gridCol w:w="333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firstLine="720"/>
              <w:jc w:val="right"/>
              <w:rPr/>
            </w:pPr>
            <m:oMath>
              <m:r>
                <w:rPr/>
                <m:t xml:space="preserve">dG=(</m:t>
              </m:r>
              <m:sSub>
                <m:sSubPr>
                  <m:ctrlPr>
                    <w:rPr/>
                  </m:ctrlPr>
                </m:sSubPr>
                <m:e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>∂</m:t>
                      </m:r>
                      <m:r>
                        <w:rPr/>
                        <m:t xml:space="preserve">G</m:t>
                      </m:r>
                    </m:num>
                    <m:den>
                      <m:r>
                        <w:rPr/>
                        <m:t>∂</m:t>
                      </m:r>
                      <m:r>
                        <w:rPr/>
                        <m:t xml:space="preserve">p</m:t>
                      </m:r>
                    </m:den>
                  </m:f>
                  <m:r>
                    <w:rPr/>
                    <m:t xml:space="preserve">)</m:t>
                  </m:r>
                </m:e>
                <m:sub>
                  <m:r>
                    <w:rPr/>
                    <m:t xml:space="preserve">T</m:t>
                  </m:r>
                </m:sub>
              </m:sSub>
              <m:r>
                <w:rPr/>
                <m:t xml:space="preserve">dp+(</m:t>
              </m:r>
              <m:sSub>
                <m:sSubPr>
                  <m:ctrlPr>
                    <w:rPr/>
                  </m:ctrlPr>
                </m:sSubPr>
                <m:e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>∂</m:t>
                      </m:r>
                      <m:r>
                        <w:rPr/>
                        <m:t xml:space="preserve">G</m:t>
                      </m:r>
                    </m:num>
                    <m:den>
                      <m:r>
                        <w:rPr/>
                        <m:t>∂</m:t>
                      </m:r>
                      <m:r>
                        <w:rPr/>
                        <m:t xml:space="preserve">T</m:t>
                      </m:r>
                    </m:den>
                  </m:f>
                  <m:r>
                    <w:rPr/>
                    <m:t xml:space="preserve">)</m:t>
                  </m:r>
                </m:e>
                <m:sub>
                  <m:r>
                    <w:rPr/>
                    <m:t xml:space="preserve">p</m:t>
                  </m:r>
                </m:sub>
              </m:sSub>
              <m:r>
                <w:rPr/>
                <m:t xml:space="preserve">dT</m:t>
              </m:r>
            </m:oMath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720" w:firstLine="0"/>
              <w:jc w:val="right"/>
              <w:rPr/>
            </w:pPr>
            <m:oMath>
              <m:r>
                <w:rPr/>
                <m:t xml:space="preserve">(8)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ind w:firstLine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Рассматривая уравнения </w:t>
      </w:r>
      <w:r w:rsidDel="00000000" w:rsidR="00000000" w:rsidRPr="00000000">
        <w:rPr>
          <w:i w:val="1"/>
          <w:rtl w:val="0"/>
        </w:rPr>
        <w:t xml:space="preserve">(7)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(8)</w:t>
      </w:r>
      <w:r w:rsidDel="00000000" w:rsidR="00000000" w:rsidRPr="00000000">
        <w:rPr>
          <w:rtl w:val="0"/>
        </w:rPr>
        <w:t xml:space="preserve">, можно заметить, что:</w:t>
      </w:r>
    </w:p>
    <w:tbl>
      <w:tblPr>
        <w:tblStyle w:val="Table23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4380"/>
        <w:tblGridChange w:id="0">
          <w:tblGrid>
            <w:gridCol w:w="5100"/>
            <w:gridCol w:w="438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firstLine="720"/>
              <w:jc w:val="right"/>
              <w:rPr/>
            </w:pPr>
            <m:oMath>
              <m:r>
                <w:rPr/>
                <m:t xml:space="preserve">S=-(</m:t>
              </m:r>
              <m:sSub>
                <m:sSubPr>
                  <m:ctrlPr>
                    <w:rPr/>
                  </m:ctrlPr>
                </m:sSubPr>
                <m:e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>∂</m:t>
                      </m:r>
                      <m:r>
                        <w:rPr/>
                        <m:t xml:space="preserve">G</m:t>
                      </m:r>
                    </m:num>
                    <m:den>
                      <m:r>
                        <w:rPr/>
                        <m:t>∂</m:t>
                      </m:r>
                      <m:r>
                        <w:rPr/>
                        <m:t xml:space="preserve">T</m:t>
                      </m:r>
                    </m:den>
                  </m:f>
                  <m:r>
                    <w:rPr/>
                    <m:t xml:space="preserve">)</m:t>
                  </m:r>
                </m:e>
                <m:sub>
                  <m:r>
                    <w:rPr/>
                    <m:t xml:space="preserve">p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720" w:firstLine="0"/>
              <w:jc w:val="right"/>
              <w:rPr/>
            </w:pPr>
            <m:oMath>
              <m:r>
                <w:rPr/>
                <m:t xml:space="preserve">(9)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ind w:firstLine="0"/>
        <w:rPr/>
      </w:pPr>
      <w:r w:rsidDel="00000000" w:rsidR="00000000" w:rsidRPr="00000000">
        <w:rPr>
          <w:rtl w:val="0"/>
        </w:rPr>
        <w:tab/>
        <w:t xml:space="preserve">Знак минус в </w:t>
      </w:r>
      <w:r w:rsidDel="00000000" w:rsidR="00000000" w:rsidRPr="00000000">
        <w:rPr>
          <w:i w:val="1"/>
          <w:rtl w:val="0"/>
        </w:rPr>
        <w:t xml:space="preserve">(9)</w:t>
      </w:r>
      <w:r w:rsidDel="00000000" w:rsidR="00000000" w:rsidRPr="00000000">
        <w:rPr>
          <w:rtl w:val="0"/>
        </w:rPr>
        <w:t xml:space="preserve"> означает, что с увеличением температуры энергия Гиббса уменьшается, поскольку энтропия всегда положительная. Из </w:t>
      </w:r>
      <w:r w:rsidDel="00000000" w:rsidR="00000000" w:rsidRPr="00000000">
        <w:rPr>
          <w:i w:val="1"/>
          <w:rtl w:val="0"/>
        </w:rPr>
        <w:t xml:space="preserve">(6)</w:t>
      </w:r>
      <w:r w:rsidDel="00000000" w:rsidR="00000000" w:rsidRPr="00000000">
        <w:rPr>
          <w:rtl w:val="0"/>
        </w:rPr>
        <w:t xml:space="preserve"> можно выразить энтропию и подставить в </w:t>
      </w:r>
      <w:r w:rsidDel="00000000" w:rsidR="00000000" w:rsidRPr="00000000">
        <w:rPr>
          <w:i w:val="1"/>
          <w:rtl w:val="0"/>
        </w:rPr>
        <w:t xml:space="preserve">(9)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4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80"/>
        <w:gridCol w:w="2700"/>
        <w:tblGridChange w:id="0">
          <w:tblGrid>
            <w:gridCol w:w="6780"/>
            <w:gridCol w:w="270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firstLine="720"/>
              <w:jc w:val="right"/>
              <w:rPr/>
            </w:pPr>
            <m:oMath>
              <m:r>
                <w:rPr/>
                <m:t xml:space="preserve">S=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H-G</m:t>
                  </m:r>
                </m:num>
                <m:den>
                  <m:r>
                    <w:rPr/>
                    <m:t xml:space="preserve">T</m:t>
                  </m:r>
                </m:den>
              </m:f>
              <m:r>
                <w:rPr/>
                <m:t xml:space="preserve">=-(</m:t>
              </m:r>
              <m:sSub>
                <m:sSubPr>
                  <m:ctrlPr>
                    <w:rPr/>
                  </m:ctrlPr>
                </m:sSubPr>
                <m:e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>∂</m:t>
                      </m:r>
                      <m:r>
                        <w:rPr/>
                        <m:t xml:space="preserve">G</m:t>
                      </m:r>
                    </m:num>
                    <m:den>
                      <m:r>
                        <w:rPr/>
                        <m:t>∂</m:t>
                      </m:r>
                      <m:r>
                        <w:rPr/>
                        <m:t xml:space="preserve">T</m:t>
                      </m:r>
                    </m:den>
                  </m:f>
                  <m:r>
                    <w:rPr/>
                    <m:t xml:space="preserve">)</m:t>
                  </m:r>
                </m:e>
                <m:sub>
                  <m:r>
                    <w:rPr/>
                    <m:t xml:space="preserve">p</m:t>
                  </m:r>
                </m:sub>
              </m:sSub>
              <m:r>
                <w:rPr/>
                <m:t>⇒</m:t>
              </m:r>
              <m:r>
                <w:rPr/>
                <m:t xml:space="preserve">(</m:t>
              </m:r>
              <m:sSub>
                <m:sSubPr>
                  <m:ctrlPr>
                    <w:rPr/>
                  </m:ctrlPr>
                </m:sSubPr>
                <m:e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>∂</m:t>
                      </m:r>
                      <m:r>
                        <w:rPr/>
                        <m:t xml:space="preserve">G</m:t>
                      </m:r>
                    </m:num>
                    <m:den>
                      <m:r>
                        <w:rPr/>
                        <m:t>∂</m:t>
                      </m:r>
                      <m:r>
                        <w:rPr/>
                        <m:t xml:space="preserve">T</m:t>
                      </m:r>
                    </m:den>
                  </m:f>
                  <m:r>
                    <w:rPr/>
                    <m:t xml:space="preserve">)</m:t>
                  </m:r>
                </m:e>
                <m:sub>
                  <m:r>
                    <w:rPr/>
                    <m:t xml:space="preserve">p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G-H</m:t>
                  </m:r>
                </m:num>
                <m:den>
                  <m:r>
                    <w:rPr/>
                    <m:t xml:space="preserve">T</m:t>
                  </m:r>
                </m:den>
              </m:f>
            </m:oMath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ind w:firstLine="0"/>
        <w:rPr/>
      </w:pPr>
      <w:r w:rsidDel="00000000" w:rsidR="00000000" w:rsidRPr="00000000">
        <w:rPr>
          <w:rtl w:val="0"/>
        </w:rPr>
        <w:tab/>
        <w:t xml:space="preserve">Возьмем производную от </w:t>
      </w:r>
      <w:r w:rsidDel="00000000" w:rsidR="00000000" w:rsidRPr="00000000">
        <w:rPr>
          <w:i w:val="1"/>
          <w:rtl w:val="0"/>
        </w:rPr>
        <w:t xml:space="preserve">G/T </w:t>
      </w:r>
      <w:r w:rsidDel="00000000" w:rsidR="00000000" w:rsidRPr="00000000">
        <w:rPr>
          <w:rtl w:val="0"/>
        </w:rPr>
        <w:t xml:space="preserve">по </w:t>
      </w:r>
      <w:r w:rsidDel="00000000" w:rsidR="00000000" w:rsidRPr="00000000">
        <w:rPr>
          <w:i w:val="1"/>
          <w:rtl w:val="0"/>
        </w:rPr>
        <w:t xml:space="preserve">T:</w:t>
      </w:r>
      <w:r w:rsidDel="00000000" w:rsidR="00000000" w:rsidRPr="00000000">
        <w:rPr>
          <w:rtl w:val="0"/>
        </w:rPr>
      </w:r>
    </w:p>
    <w:tbl>
      <w:tblPr>
        <w:tblStyle w:val="Table25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80"/>
        <w:gridCol w:w="2700"/>
        <w:tblGridChange w:id="0">
          <w:tblGrid>
            <w:gridCol w:w="6780"/>
            <w:gridCol w:w="270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firstLine="720"/>
              <w:jc w:val="right"/>
              <w:rPr/>
            </w:pPr>
            <m:oMath>
              <m:r>
                <w:rPr/>
                <m:t xml:space="preserve">(</m:t>
              </m:r>
              <m:sSub>
                <m:sSubPr>
                  <m:ctrlPr>
                    <w:rPr/>
                  </m:ctrlPr>
                </m:sSubPr>
                <m:e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>∂</m:t>
                      </m:r>
                    </m:num>
                    <m:den>
                      <m:r>
                        <w:rPr/>
                        <m:t>∂</m:t>
                      </m:r>
                      <m:r>
                        <w:rPr/>
                        <m:t xml:space="preserve">T</m:t>
                      </m:r>
                    </m:den>
                  </m:f>
                  <m:r>
                    <w:rPr/>
                    <m:t xml:space="preserve">(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G</m:t>
                      </m:r>
                    </m:num>
                    <m:den>
                      <m:r>
                        <w:rPr/>
                        <m:t xml:space="preserve">T</m:t>
                      </m:r>
                    </m:den>
                  </m:f>
                  <m:r>
                    <w:rPr/>
                    <m:t xml:space="preserve">))</m:t>
                  </m:r>
                </m:e>
                <m:sub>
                  <m:r>
                    <w:rPr/>
                    <m:t xml:space="preserve">p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T</m:t>
                  </m:r>
                </m:den>
              </m:f>
              <m:r>
                <w:rPr/>
                <m:t xml:space="preserve">(</m:t>
              </m:r>
              <m:sSub>
                <m:sSubPr>
                  <m:ctrlPr>
                    <w:rPr/>
                  </m:ctrlPr>
                </m:sSubPr>
                <m:e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>∂</m:t>
                      </m:r>
                      <m:r>
                        <w:rPr/>
                        <m:t xml:space="preserve">G</m:t>
                      </m:r>
                    </m:num>
                    <m:den>
                      <m:r>
                        <w:rPr/>
                        <m:t>∂</m:t>
                      </m:r>
                      <m:r>
                        <w:rPr/>
                        <m:t xml:space="preserve">T</m:t>
                      </m:r>
                    </m:den>
                  </m:f>
                  <m:r>
                    <w:rPr/>
                    <m:t xml:space="preserve">)</m:t>
                  </m:r>
                </m:e>
                <m:sub>
                  <m:r>
                    <w:rPr/>
                    <m:t xml:space="preserve">p</m:t>
                  </m:r>
                </m:sub>
              </m:sSub>
              <m:r>
                <w:rPr/>
                <m:t xml:space="preserve">+G(</m:t>
              </m:r>
              <m:sSub>
                <m:sSubPr>
                  <m:ctrlPr>
                    <w:rPr/>
                  </m:ctrlPr>
                </m:sSubPr>
                <m:e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>∂</m:t>
                      </m:r>
                    </m:num>
                    <m:den>
                      <m:r>
                        <w:rPr/>
                        <m:t>∂</m:t>
                      </m:r>
                      <m:r>
                        <w:rPr/>
                        <m:t xml:space="preserve">T</m:t>
                      </m:r>
                    </m:den>
                  </m:f>
                  <m:r>
                    <w:rPr/>
                    <m:t xml:space="preserve">(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1</m:t>
                      </m:r>
                    </m:num>
                    <m:den>
                      <m:r>
                        <w:rPr/>
                        <m:t xml:space="preserve">T</m:t>
                      </m:r>
                    </m:den>
                  </m:f>
                  <m:r>
                    <w:rPr/>
                    <m:t xml:space="preserve">))</m:t>
                  </m:r>
                </m:e>
                <m:sub>
                  <m:r>
                    <w:rPr/>
                    <m:t xml:space="preserve">p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720" w:firstLine="0"/>
              <w:jc w:val="right"/>
              <w:rPr/>
            </w:pPr>
            <m:oMath/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ind w:firstLine="0"/>
        <w:rPr/>
      </w:pPr>
      <w:r w:rsidDel="00000000" w:rsidR="00000000" w:rsidRPr="00000000">
        <w:rPr>
          <w:rtl w:val="0"/>
        </w:rPr>
        <w:tab/>
        <w:t xml:space="preserve">Т.к.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f>
              <m:fPr>
                <m:ctrlPr>
                  <w:rPr/>
                </m:ctrlPr>
              </m:fPr>
              <m:num>
                <m:r>
                  <w:rPr/>
                  <m:t>∂</m:t>
                </m:r>
              </m:num>
              <m:den>
                <m:r>
                  <w:rPr/>
                  <m:t>∂</m:t>
                </m:r>
                <m:r>
                  <w:rPr/>
                  <m:t xml:space="preserve">T</m:t>
                </m:r>
              </m:den>
            </m:f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T</m:t>
                </m:r>
              </m:den>
            </m:f>
            <m:r>
              <w:rPr/>
              <m:t xml:space="preserve">))</m:t>
            </m:r>
          </m:e>
          <m:sub>
            <m:r>
              <w:rPr/>
              <m:t xml:space="preserve">p</m:t>
            </m:r>
          </m:sub>
        </m:sSub>
        <m:r>
          <w:rPr/>
          <m:t xml:space="preserve">=-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:</w:t>
      </w:r>
    </w:p>
    <w:tbl>
      <w:tblPr>
        <w:tblStyle w:val="Table26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73"/>
        <w:gridCol w:w="3207.000000000001"/>
        <w:tblGridChange w:id="0">
          <w:tblGrid>
            <w:gridCol w:w="6273"/>
            <w:gridCol w:w="3207.000000000001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firstLine="720"/>
              <w:jc w:val="right"/>
              <w:rPr/>
            </w:pPr>
            <m:oMath>
              <m:r>
                <w:rPr/>
                <m:t xml:space="preserve">(</m:t>
              </m:r>
              <m:sSub>
                <m:sSubPr>
                  <m:ctrlPr>
                    <w:rPr/>
                  </m:ctrlPr>
                </m:sSubPr>
                <m:e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>∂</m:t>
                      </m:r>
                    </m:num>
                    <m:den>
                      <m:r>
                        <w:rPr/>
                        <m:t>∂</m:t>
                      </m:r>
                      <m:r>
                        <w:rPr/>
                        <m:t xml:space="preserve">T</m:t>
                      </m:r>
                    </m:den>
                  </m:f>
                  <m:r>
                    <w:rPr/>
                    <m:t xml:space="preserve">(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G</m:t>
                      </m:r>
                    </m:num>
                    <m:den>
                      <m:r>
                        <w:rPr/>
                        <m:t xml:space="preserve">T</m:t>
                      </m:r>
                    </m:den>
                  </m:f>
                  <m:r>
                    <w:rPr/>
                    <m:t xml:space="preserve">))</m:t>
                  </m:r>
                </m:e>
                <m:sub>
                  <m:r>
                    <w:rPr/>
                    <m:t xml:space="preserve">p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T</m:t>
                  </m:r>
                </m:den>
              </m:f>
              <m:r>
                <w:rPr/>
                <m:t xml:space="preserve">(</m:t>
              </m:r>
              <m:sSub>
                <m:sSubPr>
                  <m:ctrlPr>
                    <w:rPr/>
                  </m:ctrlPr>
                </m:sSubPr>
                <m:e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>∂</m:t>
                      </m:r>
                      <m:r>
                        <w:rPr/>
                        <m:t xml:space="preserve">G</m:t>
                      </m:r>
                    </m:num>
                    <m:den>
                      <m:r>
                        <w:rPr/>
                        <m:t>∂</m:t>
                      </m:r>
                      <m:r>
                        <w:rPr/>
                        <m:t xml:space="preserve">T</m:t>
                      </m:r>
                    </m:den>
                  </m:f>
                  <m:r>
                    <w:rPr/>
                    <m:t xml:space="preserve">)</m:t>
                  </m:r>
                </m:e>
                <m:sub>
                  <m:r>
                    <w:rPr/>
                    <m:t xml:space="preserve">p</m:t>
                  </m:r>
                </m:sub>
              </m:sSub>
              <m:r>
                <w:rPr/>
                <m:t xml:space="preserve">-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G</m:t>
                  </m:r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T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720" w:firstLine="0"/>
              <w:jc w:val="right"/>
              <w:rPr/>
            </w:pPr>
            <m:oMath>
              <m:r>
                <w:rPr/>
                <m:t xml:space="preserve">(10)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ind w:firstLine="0"/>
        <w:rPr/>
      </w:pPr>
      <w:r w:rsidDel="00000000" w:rsidR="00000000" w:rsidRPr="00000000">
        <w:rPr>
          <w:rtl w:val="0"/>
        </w:rPr>
        <w:tab/>
        <w:t xml:space="preserve">Подставляя </w:t>
      </w:r>
      <w:r w:rsidDel="00000000" w:rsidR="00000000" w:rsidRPr="00000000">
        <w:rPr>
          <w:i w:val="1"/>
          <w:rtl w:val="0"/>
        </w:rPr>
        <w:t xml:space="preserve">(9)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i w:val="1"/>
          <w:rtl w:val="0"/>
        </w:rPr>
        <w:t xml:space="preserve">(10)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7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8.999999999998"/>
        <w:gridCol w:w="2361.0000000000014"/>
        <w:tblGridChange w:id="0">
          <w:tblGrid>
            <w:gridCol w:w="7118.999999999998"/>
            <w:gridCol w:w="2361.0000000000014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firstLine="720"/>
              <w:jc w:val="right"/>
              <w:rPr/>
            </w:pPr>
            <m:oMath>
              <m:r>
                <w:rPr/>
                <m:t xml:space="preserve">(</m:t>
              </m:r>
              <m:sSub>
                <m:sSubPr>
                  <m:ctrlPr>
                    <w:rPr/>
                  </m:ctrlPr>
                </m:sSubPr>
                <m:e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>∂</m:t>
                      </m:r>
                    </m:num>
                    <m:den>
                      <m:r>
                        <w:rPr/>
                        <m:t>∂</m:t>
                      </m:r>
                      <m:r>
                        <w:rPr/>
                        <m:t xml:space="preserve">T</m:t>
                      </m:r>
                    </m:den>
                  </m:f>
                  <m:r>
                    <w:rPr/>
                    <m:t xml:space="preserve">(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G</m:t>
                      </m:r>
                    </m:num>
                    <m:den>
                      <m:r>
                        <w:rPr/>
                        <m:t xml:space="preserve">T</m:t>
                      </m:r>
                    </m:den>
                  </m:f>
                  <m:r>
                    <w:rPr/>
                    <m:t xml:space="preserve">))</m:t>
                  </m:r>
                </m:e>
                <m:sub>
                  <m:r>
                    <w:rPr/>
                    <m:t xml:space="preserve">p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T</m:t>
                  </m:r>
                </m:den>
              </m:f>
              <m:r>
                <w:rPr/>
                <m:t>⋅</m:t>
              </m:r>
              <m:r>
                <w:rPr/>
                <m:t xml:space="preserve">(-S)-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G</m:t>
                  </m:r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T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den>
              </m:f>
              <m:r>
                <w:rPr/>
                <m:t xml:space="preserve">=-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(ST+G)</m:t>
                  </m:r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T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  <w:t xml:space="preserve">,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720" w:firstLine="0"/>
              <w:jc w:val="right"/>
              <w:rPr/>
            </w:pPr>
            <m:oMath/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ind w:firstLine="0"/>
        <w:rPr/>
      </w:pPr>
      <w:r w:rsidDel="00000000" w:rsidR="00000000" w:rsidRPr="00000000">
        <w:rPr>
          <w:rtl w:val="0"/>
        </w:rPr>
        <w:t xml:space="preserve">а величина </w:t>
      </w:r>
      <w:r w:rsidDel="00000000" w:rsidR="00000000" w:rsidRPr="00000000">
        <w:rPr>
          <w:i w:val="1"/>
          <w:rtl w:val="0"/>
        </w:rPr>
        <w:t xml:space="preserve">(ST+G)</w:t>
      </w:r>
      <w:r w:rsidDel="00000000" w:rsidR="00000000" w:rsidRPr="00000000">
        <w:rPr>
          <w:rtl w:val="0"/>
        </w:rPr>
        <w:t xml:space="preserve"> является из </w:t>
      </w:r>
      <w:r w:rsidDel="00000000" w:rsidR="00000000" w:rsidRPr="00000000">
        <w:rPr>
          <w:i w:val="1"/>
          <w:rtl w:val="0"/>
        </w:rPr>
        <w:t xml:space="preserve">(6)</w:t>
      </w:r>
      <w:r w:rsidDel="00000000" w:rsidR="00000000" w:rsidRPr="00000000">
        <w:rPr>
          <w:rtl w:val="0"/>
        </w:rPr>
        <w:t xml:space="preserve"> энтальпией, тогда</w:t>
      </w:r>
    </w:p>
    <w:tbl>
      <w:tblPr>
        <w:tblStyle w:val="Table28"/>
        <w:tblW w:w="9480.000000000002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11.000000000002"/>
        <w:gridCol w:w="3969"/>
        <w:tblGridChange w:id="0">
          <w:tblGrid>
            <w:gridCol w:w="5511.000000000002"/>
            <w:gridCol w:w="3969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firstLine="0"/>
              <w:jc w:val="right"/>
              <w:rPr/>
            </w:pPr>
            <m:oMath>
              <m:r>
                <w:rPr/>
                <m:t xml:space="preserve">(</m:t>
              </m:r>
              <m:sSub>
                <m:sSubPr>
                  <m:ctrlPr>
                    <w:rPr/>
                  </m:ctrlPr>
                </m:sSubPr>
                <m:e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>∂</m:t>
                      </m:r>
                    </m:num>
                    <m:den>
                      <m:r>
                        <w:rPr/>
                        <m:t>∂</m:t>
                      </m:r>
                      <m:r>
                        <w:rPr/>
                        <m:t xml:space="preserve">T</m:t>
                      </m:r>
                    </m:den>
                  </m:f>
                  <m:r>
                    <w:rPr/>
                    <m:t xml:space="preserve">(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G</m:t>
                      </m:r>
                    </m:num>
                    <m:den>
                      <m:r>
                        <w:rPr/>
                        <m:t xml:space="preserve">T</m:t>
                      </m:r>
                    </m:den>
                  </m:f>
                  <m:r>
                    <w:rPr/>
                    <m:t xml:space="preserve">))</m:t>
                  </m:r>
                </m:e>
                <m:sub>
                  <m:r>
                    <w:rPr/>
                    <m:t xml:space="preserve">p</m:t>
                  </m:r>
                </m:sub>
              </m:sSub>
              <m:r>
                <w:rPr/>
                <m:t xml:space="preserve">=-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H</m:t>
                  </m:r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T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  <w:t xml:space="preserve">,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720" w:firstLine="0"/>
              <w:jc w:val="right"/>
              <w:rPr/>
            </w:pPr>
            <m:oMath>
              <m:r>
                <w:rPr/>
                <m:t xml:space="preserve">(11)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 xml:space="preserve">По </w:t>
      </w:r>
      <w:r w:rsidDel="00000000" w:rsidR="00000000" w:rsidRPr="00000000">
        <w:rPr>
          <w:b w:val="1"/>
          <w:rtl w:val="0"/>
        </w:rPr>
        <w:t xml:space="preserve">закону Гесса</w:t>
      </w:r>
      <w:r w:rsidDel="00000000" w:rsidR="00000000" w:rsidRPr="00000000">
        <w:rPr>
          <w:rtl w:val="0"/>
        </w:rPr>
        <w:t xml:space="preserve">: тепловым эффектом называется выделяемое или поглощаемое количество теплоты, зависящее только от вида и состояния исходных веществ и продуктов, если процесс протекает термодинамически необратимо при постоянном давлении или постоянном объеме без выполнения полезной работы, а продукты имеют ту же температуру. 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 xml:space="preserve">В условиях постоянства давления тепловой эффект (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p</m:t>
            </m:r>
          </m:sub>
        </m:sSub>
      </m:oMath>
      <w:r w:rsidDel="00000000" w:rsidR="00000000" w:rsidRPr="00000000">
        <w:rPr>
          <w:rtl w:val="0"/>
        </w:rPr>
        <w:t xml:space="preserve">) равен изменению энтальпии. Поскольку принято использовать стандартные теплоты образования и вычислять стандартные тепловые эффекты реакций, то:</w:t>
      </w:r>
    </w:p>
    <w:tbl>
      <w:tblPr>
        <w:tblStyle w:val="Table29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45"/>
        <w:gridCol w:w="4335"/>
        <w:tblGridChange w:id="0">
          <w:tblGrid>
            <w:gridCol w:w="5145"/>
            <w:gridCol w:w="433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right"/>
              <w:rPr/>
            </w:pPr>
            <m:oMath>
              <m:sSubSup>
                <m:sSubSupPr>
                  <m:ctrlPr>
                    <w:rPr/>
                  </m:ctrlPr>
                </m:sSubSupPr>
                <m:e>
                  <m:r>
                    <w:rPr/>
                    <m:t xml:space="preserve">Q</m:t>
                  </m:r>
                </m:e>
                <m:sub>
                  <m:r>
                    <w:rPr/>
                    <m:t xml:space="preserve">p</m:t>
                  </m:r>
                </m:sub>
                <m:sup>
                  <m:r>
                    <w:rPr/>
                    <m:t xml:space="preserve">o</m:t>
                  </m:r>
                </m:sup>
              </m:sSubSup>
              <m:r>
                <w:rPr/>
                <m:t xml:space="preserve">=</m:t>
              </m:r>
              <m:r>
                <w:rPr/>
                <m:t>Δ</m:t>
              </m:r>
              <m:sSubSup>
                <m:sSubSupPr>
                  <m:ctrlPr>
                    <w:rPr/>
                  </m:ctrlPr>
                </m:sSubSup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p,T</m:t>
                  </m:r>
                </m:sub>
                <m:sup>
                  <m:r>
                    <w:rPr/>
                    <m:t xml:space="preserve">o</m:t>
                  </m:r>
                </m:sup>
              </m:sSubSup>
            </m:oMath>
            <w:r w:rsidDel="00000000" w:rsidR="00000000" w:rsidRPr="00000000">
              <w:rPr>
                <w:rtl w:val="0"/>
              </w:rPr>
              <w:t xml:space="preserve">,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где </w:t>
      </w:r>
      <m:oMath>
        <m:r>
          <m:t>Δ</m:t>
        </m:r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p,T</m:t>
            </m:r>
          </m:sub>
          <m:sup>
            <m:r>
              <w:rPr/>
              <m:t xml:space="preserve">o</m:t>
            </m:r>
          </m:sup>
        </m:sSubSup>
      </m:oMath>
      <w:r w:rsidDel="00000000" w:rsidR="00000000" w:rsidRPr="00000000">
        <w:rPr>
          <w:rtl w:val="0"/>
        </w:rPr>
        <w:t xml:space="preserve"> - стандартное изменение энтальпии образования, Дж/моль,</w:t>
      </w:r>
    </w:p>
    <w:p w:rsidR="00000000" w:rsidDel="00000000" w:rsidP="00000000" w:rsidRDefault="00000000" w:rsidRPr="00000000" w14:paraId="000000AA">
      <w:pPr>
        <w:jc w:val="left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Q</m:t>
            </m:r>
          </m:e>
          <m:sub>
            <m:r>
              <w:rPr/>
              <m:t xml:space="preserve">p</m:t>
            </m:r>
          </m:sub>
          <m:sup>
            <m:r>
              <w:rPr/>
              <m:t xml:space="preserve">o</m:t>
            </m:r>
          </m:sup>
        </m:sSubSup>
      </m:oMath>
      <w:r w:rsidDel="00000000" w:rsidR="00000000" w:rsidRPr="00000000">
        <w:rPr>
          <w:rtl w:val="0"/>
        </w:rPr>
        <w:t xml:space="preserve"> - стандартный тепловой эффект при постоянном давлении, Дж.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  <w:t xml:space="preserve">Отсюда, стандартной энтальпией образования называют тепловой эффект реакции одного моля вещества из простых веществ, его составляющих, находящихся в устойчивых стандартных состояниях.</w:t>
      </w:r>
    </w:p>
    <w:p w:rsidR="00000000" w:rsidDel="00000000" w:rsidP="00000000" w:rsidRDefault="00000000" w:rsidRPr="00000000" w14:paraId="000000AC">
      <w:pPr>
        <w:ind w:left="0" w:firstLine="720"/>
        <w:rPr/>
      </w:pPr>
      <w:r w:rsidDel="00000000" w:rsidR="00000000" w:rsidRPr="00000000">
        <w:rPr>
          <w:rtl w:val="0"/>
        </w:rPr>
        <w:t xml:space="preserve">Для изменения энергии Гиббса в каком-либо процессе уравнение </w:t>
      </w:r>
      <w:r w:rsidDel="00000000" w:rsidR="00000000" w:rsidRPr="00000000">
        <w:rPr>
          <w:i w:val="1"/>
          <w:rtl w:val="0"/>
        </w:rPr>
        <w:t xml:space="preserve">(11)</w:t>
      </w:r>
      <w:r w:rsidDel="00000000" w:rsidR="00000000" w:rsidRPr="00000000">
        <w:rPr>
          <w:rtl w:val="0"/>
        </w:rPr>
        <w:t xml:space="preserve"> приобретает вид:</w:t>
      </w:r>
    </w:p>
    <w:tbl>
      <w:tblPr>
        <w:tblStyle w:val="Table30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80"/>
        <w:gridCol w:w="3900"/>
        <w:tblGridChange w:id="0">
          <w:tblGrid>
            <w:gridCol w:w="5580"/>
            <w:gridCol w:w="390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firstLine="72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f>
                    <m:fPr>
                      <m:ctrlPr>
                        <w:rPr/>
                      </m:ctrlPr>
                    </m:fPr>
                    <m:num>
                      <m:r>
                        <m:t>∂</m:t>
                      </m:r>
                    </m:num>
                    <m:den>
                      <m:r>
                        <m:t>∂</m:t>
                      </m:r>
                      <m:r>
                        <w:rPr/>
                        <m:t xml:space="preserve">T</m:t>
                      </m:r>
                    </m:den>
                  </m:f>
                  <m:r>
                    <w:rPr/>
                    <m:t xml:space="preserve">(</m:t>
                  </m:r>
                  <m:f>
                    <m:fPr>
                      <m:ctrlPr>
                        <w:rPr/>
                      </m:ctrlPr>
                    </m:fPr>
                    <m:num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>Δ</m:t>
                          </m:r>
                        </m:e>
                        <m:sub>
                          <m:r>
                            <w:rPr/>
                            <m:t xml:space="preserve">r</m:t>
                          </m:r>
                        </m:sub>
                      </m:sSub>
                      <m:sSub>
                        <m:sSubPr>
                          <m:ctrlPr>
                            <w:rPr/>
                          </m:ctrlPr>
                        </m:sSubPr>
                        <m:e>
                          <m:sSubSup>
                            <m:sSubSupPr>
                              <m:ctrlPr>
                                <w:rPr/>
                              </m:ctrlPr>
                            </m:sSubSupPr>
                            <m:e>
                              <m:r>
                                <w:rPr/>
                                <m:t xml:space="preserve">G</m:t>
                              </m:r>
                            </m:e>
                            <m:sub>
                              <m:r>
                                <w:rPr/>
                                <m:t xml:space="preserve">T</m:t>
                              </m:r>
                            </m:sub>
                            <m:sup>
                              <m:r>
                                <w:rPr/>
                                <m:t xml:space="preserve">0</m:t>
                              </m:r>
                            </m:sup>
                          </m:sSubSup>
                        </m:e>
                        <m:sub/>
                      </m:sSub>
                    </m:num>
                    <m:den>
                      <m:r>
                        <w:rPr/>
                        <m:t xml:space="preserve">T</m:t>
                      </m:r>
                    </m:den>
                  </m:f>
                  <m:r>
                    <w:rPr/>
                    <m:t xml:space="preserve">)</m:t>
                  </m:r>
                </m:e>
                <m:sub>
                  <m:r>
                    <w:rPr/>
                    <m:t xml:space="preserve">p</m:t>
                  </m:r>
                </m:sub>
              </m:sSub>
              <m:r>
                <w:rPr/>
                <m:t xml:space="preserve">=-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>Δ</m:t>
                      </m:r>
                    </m:e>
                    <m:sub>
                      <m:r>
                        <w:rPr/>
                        <m:t xml:space="preserve">r</m:t>
                      </m:r>
                    </m:sub>
                  </m:sSub>
                  <m:sSub>
                    <m:sSubPr>
                      <m:ctrlPr>
                        <w:rPr/>
                      </m:ctrlPr>
                    </m:sSubPr>
                    <m:e>
                      <m:sSubSup>
                        <m:sSubSupPr>
                          <m:ctrlPr>
                            <w:rPr/>
                          </m:ctrlPr>
                        </m:sSubSupPr>
                        <m:e>
                          <m:r>
                            <w:rPr/>
                            <m:t xml:space="preserve">H</m:t>
                          </m:r>
                        </m:e>
                        <m:sub>
                          <m:r>
                            <w:rPr/>
                            <m:t xml:space="preserve">T</m:t>
                          </m:r>
                        </m:sub>
                        <m:sup>
                          <m:r>
                            <w:rPr/>
                            <m:t xml:space="preserve">0</m:t>
                          </m:r>
                        </m:sup>
                      </m:sSubSup>
                    </m:e>
                    <m:sub/>
                  </m:sSub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T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  <w:t xml:space="preserve">,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720" w:firstLine="0"/>
              <w:jc w:val="right"/>
              <w:rPr/>
            </w:pPr>
            <m:oMath>
              <m:r>
                <w:rPr/>
                <m:t xml:space="preserve">(12)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ind w:firstLine="0"/>
        <w:rPr/>
      </w:pPr>
      <w:r w:rsidDel="00000000" w:rsidR="00000000" w:rsidRPr="00000000">
        <w:rPr>
          <w:rtl w:val="0"/>
        </w:rPr>
        <w:t xml:space="preserve">где 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r</m:t>
            </m:r>
          </m:sub>
        </m:sSub>
        <m:sSub>
          <m:sSubPr>
            <m:ctrlPr>
              <w:rPr/>
            </m:ctrlPr>
          </m:sSubPr>
          <m:e>
            <m:sSubSup>
              <m:sSubSupPr>
                <m:ctrlPr>
                  <w:rPr/>
                </m:ctrlPr>
              </m:sSubSup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T</m:t>
                </m:r>
              </m:sub>
              <m:sup>
                <m:r>
                  <w:rPr/>
                  <m:t xml:space="preserve">0</m:t>
                </m:r>
              </m:sup>
            </m:sSubSup>
          </m:e>
          <m:sub/>
        </m:sSub>
      </m:oMath>
      <w:r w:rsidDel="00000000" w:rsidR="00000000" w:rsidRPr="00000000">
        <w:rPr>
          <w:rtl w:val="0"/>
        </w:rPr>
        <w:t xml:space="preserve">- изменение энергии Гиббса для реакции, проводимой при температуре T при условии, что все реагенты и продукты находятся в стандартном состоянии.</w:t>
      </w:r>
    </w:p>
    <w:p w:rsidR="00000000" w:rsidDel="00000000" w:rsidP="00000000" w:rsidRDefault="00000000" w:rsidRPr="00000000" w14:paraId="000000B0">
      <w:pPr>
        <w:ind w:firstLine="0"/>
        <w:rPr/>
      </w:pP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r</m:t>
            </m:r>
          </m:sub>
        </m:sSub>
        <m:sSub>
          <m:sSubPr>
            <m:ctrlPr>
              <w:rPr/>
            </m:ctrlPr>
          </m:sSubPr>
          <m:e>
            <m:sSubSup>
              <m:sSubSupPr>
                <m:ctrlPr>
                  <w:rPr/>
                </m:ctrlPr>
              </m:sSubSup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T</m:t>
                </m:r>
              </m:sub>
              <m:sup>
                <m:r>
                  <w:rPr/>
                  <m:t xml:space="preserve">0</m:t>
                </m:r>
              </m:sup>
            </m:sSubSup>
          </m:e>
          <m:sub/>
        </m:sSub>
      </m:oMath>
      <w:r w:rsidDel="00000000" w:rsidR="00000000" w:rsidRPr="00000000">
        <w:rPr>
          <w:rtl w:val="0"/>
        </w:rPr>
        <w:t xml:space="preserve">- тепловой эффект реакции, проводимой при постоянстве давления, при температуре T и условии, что все реагенты и продукты реакции находятся в стандартном состоянии.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 xml:space="preserve">Уравнение </w:t>
      </w:r>
      <w:r w:rsidDel="00000000" w:rsidR="00000000" w:rsidRPr="00000000">
        <w:rPr>
          <w:i w:val="1"/>
          <w:rtl w:val="0"/>
        </w:rPr>
        <w:t xml:space="preserve">(12)</w:t>
      </w:r>
      <w:r w:rsidDel="00000000" w:rsidR="00000000" w:rsidRPr="00000000">
        <w:rPr>
          <w:rtl w:val="0"/>
        </w:rPr>
        <w:t xml:space="preserve"> называется </w:t>
      </w:r>
      <w:r w:rsidDel="00000000" w:rsidR="00000000" w:rsidRPr="00000000">
        <w:rPr>
          <w:b w:val="1"/>
          <w:rtl w:val="0"/>
        </w:rPr>
        <w:t xml:space="preserve">уравнением Гиббса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 </w:t>
      </w:r>
      <w:r w:rsidDel="00000000" w:rsidR="00000000" w:rsidRPr="00000000">
        <w:rPr>
          <w:i w:val="1"/>
          <w:rtl w:val="0"/>
        </w:rPr>
        <w:t xml:space="preserve">p,T - const </w:t>
      </w:r>
      <w:r w:rsidDel="00000000" w:rsidR="00000000" w:rsidRPr="00000000">
        <w:rPr>
          <w:rtl w:val="0"/>
        </w:rPr>
        <w:t xml:space="preserve">выразим энергию Гиббса для химической реакции </w:t>
      </w:r>
      <w:r w:rsidDel="00000000" w:rsidR="00000000" w:rsidRPr="00000000">
        <w:rPr>
          <w:i w:val="1"/>
          <w:rtl w:val="0"/>
        </w:rPr>
        <w:t xml:space="preserve">(1)</w:t>
      </w:r>
      <w:r w:rsidDel="00000000" w:rsidR="00000000" w:rsidRPr="00000000">
        <w:rPr>
          <w:rtl w:val="0"/>
        </w:rPr>
        <w:t xml:space="preserve"> (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r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p,T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через разность сумм химических потенциалов продуктов реакции (</w:t>
      </w:r>
      <m:oMath>
        <m:sSub>
          <m:sSubPr>
            <m:ctrlPr>
              <w:rPr/>
            </m:ctrlPr>
          </m:sSubPr>
          <m:e>
            <m:r>
              <m:t>μ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) и исходных веществ (</w:t>
      </w:r>
      <m:oMath>
        <m:sSub>
          <m:sSubPr>
            <m:ctrlPr>
              <w:rPr/>
            </m:ctrlPr>
          </m:sSubPr>
          <m:e>
            <m:r>
              <m:t>μ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) с учетом стехиометрических коэффициентов (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):</w:t>
      </w:r>
    </w:p>
    <w:tbl>
      <w:tblPr>
        <w:tblStyle w:val="Table31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95"/>
        <w:gridCol w:w="3285"/>
        <w:tblGridChange w:id="0">
          <w:tblGrid>
            <w:gridCol w:w="6195"/>
            <w:gridCol w:w="328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firstLine="72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Δ</m:t>
                  </m:r>
                </m:e>
                <m:sub>
                  <m:r>
                    <w:rPr/>
                    <m:t xml:space="preserve">r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G</m:t>
                      </m:r>
                    </m:e>
                    <m:sub>
                      <m:r>
                        <w:rPr/>
                        <m:t xml:space="preserve">p,T</m:t>
                      </m:r>
                    </m:sub>
                    <m:sup/>
                  </m:sSubSup>
                </m:e>
                <m:sub/>
              </m:sSub>
              <m:r>
                <w:rPr/>
                <m:t xml:space="preserve">=(</m:t>
              </m:r>
              <m:nary>
                <m:naryPr>
                  <m:chr m:val="∑"/>
                  <m:ctrlPr>
                    <w:rPr/>
                  </m:ctrlPr>
                </m:naryPr>
                <m:sub/>
                <m:sup/>
              </m:nary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j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>μ</m:t>
                  </m:r>
                </m:e>
                <m:sub>
                  <m:r>
                    <w:rPr/>
                    <m:t xml:space="preserve">j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)</m:t>
                  </m:r>
                </m:e>
                <m:sub>
                  <m:r>
                    <w:rPr/>
                    <m:t xml:space="preserve">p,T</m:t>
                  </m:r>
                </m:sub>
              </m:sSub>
              <m:r>
                <w:rPr/>
                <m:t xml:space="preserve">-(</m:t>
              </m:r>
              <m:nary>
                <m:naryPr>
                  <m:chr m:val="∑"/>
                  <m:ctrlPr>
                    <w:rPr/>
                  </m:ctrlPr>
                </m:naryPr>
                <m:sub/>
                <m:sup/>
              </m:nary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i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>μ</m:t>
                  </m:r>
                </m:e>
                <m:sub>
                  <m:r>
                    <w:rPr/>
                    <m:t xml:space="preserve">i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)</m:t>
                  </m:r>
                </m:e>
                <m:sub>
                  <m:r>
                    <w:rPr/>
                    <m:t xml:space="preserve">p,T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720" w:firstLine="0"/>
              <w:jc w:val="right"/>
              <w:rPr/>
            </w:pPr>
            <m:oMath>
              <m:r>
                <w:rPr/>
                <m:t xml:space="preserve">(13)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ind w:firstLine="0"/>
        <w:rPr/>
      </w:pPr>
      <w:r w:rsidDel="00000000" w:rsidR="00000000" w:rsidRPr="00000000">
        <w:rPr>
          <w:rtl w:val="0"/>
        </w:rPr>
        <w:tab/>
        <w:t xml:space="preserve">Поскольку для любого идеального газа </w:t>
      </w:r>
      <m:oMath>
        <m:r>
          <m:t>μ</m:t>
        </m:r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>μ</m:t>
            </m:r>
          </m:e>
          <m:sup>
            <m:r>
              <w:rPr/>
              <m:t xml:space="preserve">0</m:t>
            </m:r>
          </m:sup>
        </m:sSup>
        <m:r>
          <w:rPr/>
          <m:t xml:space="preserve">+R</m:t>
        </m:r>
        <m:r>
          <w:rPr/>
          <m:t>⋅</m:t>
        </m:r>
        <m:r>
          <w:rPr/>
          <m:t xml:space="preserve">T</m:t>
        </m:r>
        <m:r>
          <w:rPr/>
          <m:t>⋅</m:t>
        </m:r>
        <m:r>
          <w:rPr/>
          <m:t xml:space="preserve">lnp</m:t>
        </m:r>
      </m:oMath>
      <w:r w:rsidDel="00000000" w:rsidR="00000000" w:rsidRPr="00000000">
        <w:rPr>
          <w:rtl w:val="0"/>
        </w:rPr>
        <w:t xml:space="preserve">, то </w:t>
      </w:r>
      <w:r w:rsidDel="00000000" w:rsidR="00000000" w:rsidRPr="00000000">
        <w:rPr>
          <w:i w:val="1"/>
          <w:rtl w:val="0"/>
        </w:rPr>
        <w:t xml:space="preserve">(13)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2"/>
        <w:tblW w:w="1014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05"/>
        <w:gridCol w:w="435"/>
        <w:tblGridChange w:id="0">
          <w:tblGrid>
            <w:gridCol w:w="9705"/>
            <w:gridCol w:w="43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firstLine="720"/>
              <w:jc w:val="right"/>
              <w:rPr/>
            </w:pPr>
            <m:oMath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m:t>Δ</m:t>
                  </m:r>
                </m:e>
                <m:sub>
                  <m:r>
                    <w:rPr>
                      <w:sz w:val="22"/>
                      <w:szCs w:val="22"/>
                    </w:rPr>
                    <m:t xml:space="preserve">r</m:t>
                  </m:r>
                </m:sub>
              </m:sSub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sSubSup>
                    <m:sSubSupPr>
                      <m:ctrlPr>
                        <w:rPr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sz w:val="22"/>
                          <w:szCs w:val="22"/>
                        </w:rPr>
                        <m:t xml:space="preserve">G</m:t>
                      </m:r>
                    </m:e>
                    <m:sub>
                      <m:r>
                        <w:rPr>
                          <w:sz w:val="22"/>
                          <w:szCs w:val="22"/>
                        </w:rPr>
                        <m:t xml:space="preserve">p,T</m:t>
                      </m:r>
                    </m:sub>
                    <m:sup/>
                  </m:sSubSup>
                </m:e>
                <m:sub/>
              </m:sSub>
              <m:r>
                <w:rPr>
                  <w:sz w:val="22"/>
                  <w:szCs w:val="22"/>
                </w:rPr>
                <m:t xml:space="preserve">=</m:t>
              </m:r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w:rPr>
                      <w:sz w:val="22"/>
                      <w:szCs w:val="22"/>
                    </w:rPr>
                    <m:t xml:space="preserve">(v</m:t>
                  </m:r>
                </m:e>
                <m:sub>
                  <m:r>
                    <w:rPr>
                      <w:sz w:val="22"/>
                      <w:szCs w:val="22"/>
                    </w:rPr>
                    <m:t xml:space="preserve">CO</m:t>
                  </m:r>
                </m:sub>
              </m:sSub>
              <m:r>
                <w:rPr>
                  <w:sz w:val="22"/>
                  <w:szCs w:val="22"/>
                </w:rPr>
                <m:t>⋅</m:t>
              </m:r>
              <m:sSubSup>
                <m:sSubSupPr>
                  <m:ctrlPr>
                    <w:rPr>
                      <w:sz w:val="22"/>
                      <w:szCs w:val="22"/>
                    </w:rPr>
                  </m:ctrlPr>
                </m:sSubSupPr>
                <m:e>
                  <m:r>
                    <w:rPr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sz w:val="22"/>
                      <w:szCs w:val="22"/>
                    </w:rPr>
                    <m:t xml:space="preserve">CO</m:t>
                  </m:r>
                </m:sub>
                <m:sup>
                  <m:r>
                    <w:rPr>
                      <w:sz w:val="22"/>
                      <w:szCs w:val="22"/>
                    </w:rPr>
                    <m:t xml:space="preserve">0</m:t>
                  </m:r>
                </m:sup>
              </m:sSubSup>
              <m:r>
                <w:rPr>
                  <w:sz w:val="22"/>
                  <w:szCs w:val="22"/>
                </w:rPr>
                <m:t xml:space="preserve">+</m:t>
              </m:r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w:rPr>
                      <w:sz w:val="22"/>
                      <w:szCs w:val="22"/>
                    </w:rPr>
                    <m:t xml:space="preserve">v</m:t>
                  </m:r>
                </m:e>
                <m:sub>
                  <m:r>
                    <w:rPr>
                      <w:sz w:val="22"/>
                      <w:szCs w:val="22"/>
                    </w:rPr>
                    <m:t xml:space="preserve">CO</m:t>
                  </m:r>
                </m:sub>
              </m:sSub>
              <m:r>
                <w:rPr>
                  <w:sz w:val="22"/>
                  <w:szCs w:val="22"/>
                </w:rPr>
                <m:t xml:space="preserve">RTln</m:t>
              </m:r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w:rPr>
                      <w:sz w:val="22"/>
                      <w:szCs w:val="22"/>
                    </w:rPr>
                    <m:t xml:space="preserve">p</m:t>
                  </m:r>
                </m:e>
                <m:sub>
                  <m:r>
                    <w:rPr>
                      <w:sz w:val="22"/>
                      <w:szCs w:val="22"/>
                    </w:rPr>
                    <m:t xml:space="preserve">CO</m:t>
                  </m:r>
                </m:sub>
              </m:sSub>
              <m:r>
                <w:rPr>
                  <w:sz w:val="22"/>
                  <w:szCs w:val="22"/>
                </w:rPr>
                <m:t xml:space="preserve">+</m:t>
              </m:r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w:rPr>
                      <w:sz w:val="22"/>
                      <w:szCs w:val="22"/>
                    </w:rPr>
                    <m:t xml:space="preserve">v</m:t>
                  </m:r>
                </m:e>
                <m:sub>
                  <m:r>
                    <w:rPr>
                      <w:sz w:val="22"/>
                      <w:szCs w:val="22"/>
                    </w:rPr>
                    <m:t xml:space="preserve">C</m:t>
                  </m:r>
                  <m:sSub>
                    <m:sSubPr>
                      <m:ctrlPr>
                        <w:rPr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sz w:val="22"/>
                          <w:szCs w:val="22"/>
                        </w:rPr>
                        <m:t xml:space="preserve">l</m:t>
                      </m:r>
                    </m:e>
                    <m:sub>
                      <m:r>
                        <w:rPr>
                          <w:sz w:val="22"/>
                          <w:szCs w:val="22"/>
                        </w:rPr>
                        <m:t xml:space="preserve">2</m:t>
                      </m:r>
                    </m:sub>
                  </m:sSub>
                </m:sub>
              </m:sSub>
              <m:r>
                <w:rPr>
                  <w:sz w:val="22"/>
                  <w:szCs w:val="22"/>
                </w:rPr>
                <m:t>⋅</m:t>
              </m:r>
              <m:sSubSup>
                <m:sSubSupPr>
                  <m:ctrlPr>
                    <w:rPr>
                      <w:sz w:val="22"/>
                      <w:szCs w:val="22"/>
                    </w:rPr>
                  </m:ctrlPr>
                </m:sSubSupPr>
                <m:e>
                  <m:r>
                    <w:rPr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sz w:val="22"/>
                      <w:szCs w:val="22"/>
                    </w:rPr>
                    <m:t xml:space="preserve">C</m:t>
                  </m:r>
                  <m:sSub>
                    <m:sSubPr>
                      <m:ctrlPr>
                        <w:rPr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sz w:val="22"/>
                          <w:szCs w:val="22"/>
                        </w:rPr>
                        <m:t xml:space="preserve">l</m:t>
                      </m:r>
                    </m:e>
                    <m:sub>
                      <m:r>
                        <w:rPr>
                          <w:sz w:val="22"/>
                          <w:szCs w:val="22"/>
                        </w:rPr>
                        <m:t xml:space="preserve">2</m:t>
                      </m:r>
                    </m:sub>
                  </m:sSub>
                </m:sub>
                <m:sup>
                  <m:r>
                    <w:rPr>
                      <w:sz w:val="22"/>
                      <w:szCs w:val="22"/>
                    </w:rPr>
                    <m:t xml:space="preserve">0</m:t>
                  </m:r>
                </m:sup>
              </m:sSubSup>
              <m:r>
                <w:rPr>
                  <w:sz w:val="22"/>
                  <w:szCs w:val="22"/>
                </w:rPr>
                <m:t xml:space="preserve">+</m:t>
              </m:r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w:rPr>
                      <w:sz w:val="22"/>
                      <w:szCs w:val="22"/>
                    </w:rPr>
                    <m:t xml:space="preserve">v</m:t>
                  </m:r>
                </m:e>
                <m:sub>
                  <m:r>
                    <w:rPr>
                      <w:sz w:val="22"/>
                      <w:szCs w:val="22"/>
                    </w:rPr>
                    <m:t xml:space="preserve">C</m:t>
                  </m:r>
                  <m:sSub>
                    <m:sSubPr>
                      <m:ctrlPr>
                        <w:rPr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sz w:val="22"/>
                          <w:szCs w:val="22"/>
                        </w:rPr>
                        <m:t xml:space="preserve">l</m:t>
                      </m:r>
                    </m:e>
                    <m:sub>
                      <m:r>
                        <w:rPr>
                          <w:sz w:val="22"/>
                          <w:szCs w:val="22"/>
                        </w:rPr>
                        <m:t xml:space="preserve">2</m:t>
                      </m:r>
                    </m:sub>
                  </m:sSub>
                </m:sub>
              </m:sSub>
              <m:r>
                <w:rPr>
                  <w:sz w:val="22"/>
                  <w:szCs w:val="22"/>
                </w:rPr>
                <m:t xml:space="preserve">RTln</m:t>
              </m:r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w:rPr>
                      <w:sz w:val="22"/>
                      <w:szCs w:val="22"/>
                    </w:rPr>
                    <m:t xml:space="preserve">p</m:t>
                  </m:r>
                </m:e>
                <m:sub>
                  <m:r>
                    <w:rPr>
                      <w:sz w:val="22"/>
                      <w:szCs w:val="22"/>
                    </w:rPr>
                    <m:t xml:space="preserve">C</m:t>
                  </m:r>
                  <m:sSub>
                    <m:sSubPr>
                      <m:ctrlPr>
                        <w:rPr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sz w:val="22"/>
                          <w:szCs w:val="22"/>
                        </w:rPr>
                        <m:t xml:space="preserve">l</m:t>
                      </m:r>
                    </m:e>
                    <m:sub>
                      <m:r>
                        <w:rPr>
                          <w:sz w:val="22"/>
                          <w:szCs w:val="22"/>
                        </w:rPr>
                        <m:t xml:space="preserve">2</m:t>
                      </m:r>
                    </m:sub>
                  </m:sSub>
                </m:sub>
              </m:sSub>
              <m:r>
                <w:rPr>
                  <w:sz w:val="22"/>
                  <w:szCs w:val="22"/>
                </w:rPr>
                <m:t xml:space="preserve">)-</m:t>
              </m:r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w:rPr>
                      <w:sz w:val="22"/>
                      <w:szCs w:val="22"/>
                    </w:rPr>
                    <m:t xml:space="preserve">(v</m:t>
                  </m:r>
                </m:e>
                <m:sub>
                  <m:r>
                    <w:rPr>
                      <w:sz w:val="22"/>
                      <w:szCs w:val="22"/>
                    </w:rPr>
                    <m:t xml:space="preserve">COC</m:t>
                  </m:r>
                  <m:sSub>
                    <m:sSubPr>
                      <m:ctrlPr>
                        <w:rPr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sz w:val="22"/>
                          <w:szCs w:val="22"/>
                        </w:rPr>
                        <m:t xml:space="preserve">l</m:t>
                      </m:r>
                    </m:e>
                    <m:sub>
                      <m:r>
                        <w:rPr>
                          <w:sz w:val="22"/>
                          <w:szCs w:val="22"/>
                        </w:rPr>
                        <m:t xml:space="preserve">2</m:t>
                      </m:r>
                    </m:sub>
                  </m:sSub>
                </m:sub>
              </m:sSub>
              <m:r>
                <w:rPr>
                  <w:sz w:val="22"/>
                  <w:szCs w:val="22"/>
                </w:rPr>
                <m:t>⋅</m:t>
              </m:r>
              <m:sSubSup>
                <m:sSubSupPr>
                  <m:ctrlPr>
                    <w:rPr>
                      <w:sz w:val="22"/>
                      <w:szCs w:val="22"/>
                    </w:rPr>
                  </m:ctrlPr>
                </m:sSubSupPr>
                <m:e>
                  <m:r>
                    <w:rPr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sz w:val="22"/>
                      <w:szCs w:val="22"/>
                    </w:rPr>
                    <m:t xml:space="preserve">COC</m:t>
                  </m:r>
                  <m:sSub>
                    <m:sSubPr>
                      <m:ctrlPr>
                        <w:rPr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sz w:val="22"/>
                          <w:szCs w:val="22"/>
                        </w:rPr>
                        <m:t xml:space="preserve">l</m:t>
                      </m:r>
                    </m:e>
                    <m:sub>
                      <m:r>
                        <w:rPr>
                          <w:sz w:val="22"/>
                          <w:szCs w:val="22"/>
                        </w:rPr>
                        <m:t xml:space="preserve">2</m:t>
                      </m:r>
                    </m:sub>
                  </m:sSub>
                </m:sub>
                <m:sup>
                  <m:r>
                    <w:rPr>
                      <w:sz w:val="22"/>
                      <w:szCs w:val="22"/>
                    </w:rPr>
                    <m:t xml:space="preserve">0</m:t>
                  </m:r>
                </m:sup>
              </m:sSubSup>
              <m:r>
                <w:rPr>
                  <w:sz w:val="22"/>
                  <w:szCs w:val="22"/>
                </w:rPr>
                <m:t xml:space="preserve">+</m:t>
              </m:r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w:rPr>
                      <w:sz w:val="22"/>
                      <w:szCs w:val="22"/>
                    </w:rPr>
                    <m:t xml:space="preserve">v</m:t>
                  </m:r>
                </m:e>
                <m:sub>
                  <m:r>
                    <w:rPr>
                      <w:sz w:val="22"/>
                      <w:szCs w:val="22"/>
                    </w:rPr>
                    <m:t xml:space="preserve">COC</m:t>
                  </m:r>
                  <m:sSub>
                    <m:sSubPr>
                      <m:ctrlPr>
                        <w:rPr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sz w:val="22"/>
                          <w:szCs w:val="22"/>
                        </w:rPr>
                        <m:t xml:space="preserve">l</m:t>
                      </m:r>
                    </m:e>
                    <m:sub>
                      <m:r>
                        <w:rPr>
                          <w:sz w:val="22"/>
                          <w:szCs w:val="22"/>
                        </w:rPr>
                        <m:t xml:space="preserve">2</m:t>
                      </m:r>
                    </m:sub>
                  </m:sSub>
                </m:sub>
              </m:sSub>
              <m:r>
                <w:rPr>
                  <w:sz w:val="22"/>
                  <w:szCs w:val="22"/>
                </w:rPr>
                <m:t xml:space="preserve">RTln</m:t>
              </m:r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w:rPr>
                      <w:sz w:val="22"/>
                      <w:szCs w:val="22"/>
                    </w:rPr>
                    <m:t xml:space="preserve">p</m:t>
                  </m:r>
                </m:e>
                <m:sub>
                  <m:r>
                    <w:rPr>
                      <w:sz w:val="22"/>
                      <w:szCs w:val="22"/>
                    </w:rPr>
                    <m:t xml:space="preserve">COC</m:t>
                  </m:r>
                  <m:sSub>
                    <m:sSubPr>
                      <m:ctrlPr>
                        <w:rPr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sz w:val="22"/>
                          <w:szCs w:val="22"/>
                        </w:rPr>
                        <m:t xml:space="preserve">l</m:t>
                      </m:r>
                    </m:e>
                    <m:sub>
                      <m:r>
                        <w:rPr>
                          <w:sz w:val="22"/>
                          <w:szCs w:val="22"/>
                        </w:rPr>
                        <m:t xml:space="preserve">2</m:t>
                      </m:r>
                    </m:sub>
                  </m:sSub>
                </m:sub>
              </m:sSub>
              <m:r>
                <w:rPr>
                  <w:sz w:val="22"/>
                  <w:szCs w:val="22"/>
                </w:rPr>
                <m:t xml:space="preserve">),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где </w:t>
      </w:r>
      <m:oMath>
        <m:sSubSup>
          <m:sSubSupPr>
            <m:ctrlPr>
              <w:rPr/>
            </m:ctrlPr>
          </m:sSubSupPr>
          <m:e>
            <m:r>
              <m:t>μ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0</m:t>
            </m:r>
          </m:sup>
        </m:sSubSup>
      </m:oMath>
      <w:r w:rsidDel="00000000" w:rsidR="00000000" w:rsidRPr="00000000">
        <w:rPr>
          <w:rtl w:val="0"/>
        </w:rPr>
        <w:t xml:space="preserve"> - стандартный химический потенциал i-ого (CO, Cl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COCl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компонента</w:t>
      </w:r>
    </w:p>
    <w:p w:rsidR="00000000" w:rsidDel="00000000" w:rsidP="00000000" w:rsidRDefault="00000000" w:rsidRPr="00000000" w14:paraId="000000B9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p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- парциальное давление i-ого компонента в исходной газовой смеси.</w:t>
      </w:r>
    </w:p>
    <w:p w:rsidR="00000000" w:rsidDel="00000000" w:rsidP="00000000" w:rsidRDefault="00000000" w:rsidRPr="00000000" w14:paraId="000000BA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Перегруппируем и получим:</w:t>
      </w:r>
    </w:p>
    <w:tbl>
      <w:tblPr>
        <w:tblStyle w:val="Table33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90"/>
        <w:gridCol w:w="990"/>
        <w:tblGridChange w:id="0">
          <w:tblGrid>
            <w:gridCol w:w="8490"/>
            <w:gridCol w:w="99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firstLine="72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Δ</m:t>
                  </m:r>
                </m:e>
                <m:sub>
                  <m:r>
                    <w:rPr/>
                    <m:t xml:space="preserve">r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G</m:t>
                      </m:r>
                    </m:e>
                    <m:sub>
                      <m:r>
                        <w:rPr/>
                        <m:t xml:space="preserve">p,T</m:t>
                      </m:r>
                    </m:sub>
                    <m:sup/>
                  </m:sSubSup>
                </m:e>
                <m:sub/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(v</m:t>
                  </m:r>
                </m:e>
                <m:sub>
                  <m:r>
                    <w:rPr/>
                    <m:t xml:space="preserve">CO</m:t>
                  </m:r>
                </m:sub>
              </m:sSub>
              <m:r>
                <w:rPr/>
                <m:t>⋅</m:t>
              </m:r>
              <m:sSubSup>
                <m:sSubSupPr>
                  <m:ctrlPr>
                    <w:rPr/>
                  </m:ctrlPr>
                </m:sSubSupPr>
                <m:e>
                  <m:r>
                    <w:rPr/>
                    <m:t>μ</m:t>
                  </m:r>
                </m:e>
                <m:sub>
                  <m:r>
                    <w:rPr/>
                    <m:t xml:space="preserve">CO</m:t>
                  </m:r>
                </m:sub>
                <m:sup>
                  <m:r>
                    <w:rPr/>
                    <m:t xml:space="preserve">0</m:t>
                  </m:r>
                </m:sup>
              </m:sSubSup>
              <m:r>
                <w:rPr/>
                <m:t xml:space="preserve">+</m:t>
              </m:r>
              <m:sSub>
                <m:sSubPr>
                  <m:ctrlPr>
                    <w:rPr/>
                  </m:ctrlPr>
                </m:sSub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C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l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</m:sub>
                  </m:sSub>
                  <m:r>
                    <w:rPr/>
                    <m:t>⋅</m:t>
                  </m:r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>μ</m:t>
                      </m:r>
                    </m:e>
                    <m:sub>
                      <m:r>
                        <w:rPr/>
                        <m:t xml:space="preserve">C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l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</m:sub>
                    <m:sup>
                      <m:r>
                        <w:rPr/>
                        <m:t xml:space="preserve">0</m:t>
                      </m:r>
                    </m:sup>
                  </m:sSubSup>
                  <m:r>
                    <w:rPr/>
                    <m:t xml:space="preserve">)-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(v</m:t>
                      </m:r>
                    </m:e>
                    <m:sub>
                      <m:r>
                        <w:rPr/>
                        <m:t xml:space="preserve">COC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l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</m:sub>
                  </m:sSub>
                  <m:r>
                    <w:rPr/>
                    <m:t>⋅</m:t>
                  </m:r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>μ</m:t>
                      </m:r>
                    </m:e>
                    <m:sub>
                      <m:r>
                        <w:rPr/>
                        <m:t xml:space="preserve">COC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l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</m:sub>
                    <m:sup>
                      <m:r>
                        <w:rPr/>
                        <m:t xml:space="preserve">0</m:t>
                      </m:r>
                    </m:sup>
                  </m:sSubSup>
                  <m:r>
                    <w:rPr/>
                    <m:t xml:space="preserve">)+</m:t>
                  </m:r>
                </m:e>
                <m:sub/>
              </m:sSub>
              <m:r>
                <w:rPr/>
                <m:t xml:space="preserve">RTln</m:t>
              </m:r>
              <m:sSub>
                <m:sSubPr>
                  <m:ctrlPr>
                    <w:rPr/>
                  </m:ctrlPr>
                </m:sSubPr>
                <m:e>
                  <m:f>
                    <m:fPr>
                      <m:ctrlPr>
                        <w:rPr/>
                      </m:ctrlPr>
                    </m:fPr>
                    <m:num>
                      <m:sSubSup>
                        <m:sSubSupPr>
                          <m:ctrlPr>
                            <w:rPr/>
                          </m:ctrlPr>
                        </m:sSubSupPr>
                        <m:e>
                          <m:r>
                            <w:rPr/>
                            <m:t xml:space="preserve">p</m:t>
                          </m:r>
                        </m:e>
                        <m:sub>
                          <m:r>
                            <w:rPr/>
                            <m:t xml:space="preserve">CO</m:t>
                          </m:r>
                        </m:sub>
                        <m:sup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v</m:t>
                              </m:r>
                            </m:e>
                            <m:sub>
                              <m:r>
                                <w:rPr/>
                                <m:t xml:space="preserve">CO</m:t>
                              </m:r>
                            </m:sub>
                          </m:sSub>
                        </m:sup>
                      </m:sSubSup>
                      <m:sSubSup>
                        <m:sSubSupPr>
                          <m:ctrlPr>
                            <w:rPr/>
                          </m:ctrlPr>
                        </m:sSubSupPr>
                        <m:e>
                          <m:r>
                            <w:rPr/>
                            <m:t xml:space="preserve">p</m:t>
                          </m:r>
                        </m:e>
                        <m:sub>
                          <m:r>
                            <w:rPr/>
                            <m:t xml:space="preserve">C</m:t>
                          </m:r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l</m:t>
                              </m:r>
                            </m:e>
                            <m:sub>
                              <m:r>
                                <w:rPr/>
                                <m:t xml:space="preserve">2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v</m:t>
                              </m:r>
                            </m:e>
                            <m:sub>
                              <m:r>
                                <w:rPr/>
                                <m:t xml:space="preserve">C</m:t>
                              </m:r>
                              <m:sSub>
                                <m:sSubPr>
                                  <m:ctrlPr>
                                    <w:rPr/>
                                  </m:ctrlPr>
                                </m:sSubPr>
                                <m:e>
                                  <m:r>
                                    <w:rPr/>
                                    <m:t xml:space="preserve">l</m:t>
                                  </m:r>
                                </m:e>
                                <m:sub>
                                  <m:r>
                                    <w:rPr/>
                                    <m:t xml:space="preserve">2</m:t>
                                  </m:r>
                                </m:sub>
                              </m:sSub>
                            </m:sub>
                          </m:sSub>
                        </m:sup>
                      </m:sSubSup>
                    </m:num>
                    <m:den>
                      <m:sSubSup>
                        <m:sSubSupPr>
                          <m:ctrlPr>
                            <w:rPr/>
                          </m:ctrlPr>
                        </m:sSubSupPr>
                        <m:e>
                          <m:r>
                            <w:rPr/>
                            <m:t xml:space="preserve">p</m:t>
                          </m:r>
                        </m:e>
                        <m:sub>
                          <m:r>
                            <w:rPr/>
                            <m:t xml:space="preserve">COC</m:t>
                          </m:r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l</m:t>
                              </m:r>
                            </m:e>
                            <m:sub>
                              <m:r>
                                <w:rPr/>
                                <m:t xml:space="preserve">2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v</m:t>
                              </m:r>
                            </m:e>
                            <m:sub>
                              <m:r>
                                <w:rPr/>
                                <m:t xml:space="preserve">COC</m:t>
                              </m:r>
                              <m:sSub>
                                <m:sSubPr>
                                  <m:ctrlPr>
                                    <w:rPr/>
                                  </m:ctrlPr>
                                </m:sSubPr>
                                <m:e>
                                  <m:r>
                                    <w:rPr/>
                                    <m:t xml:space="preserve">l</m:t>
                                  </m:r>
                                </m:e>
                                <m:sub>
                                  <m:r>
                                    <w:rPr/>
                                    <m:t xml:space="preserve">2</m:t>
                                  </m:r>
                                </m:sub>
                              </m:sSub>
                            </m:sub>
                          </m:sSub>
                        </m:sup>
                      </m:sSubSup>
                    </m:den>
                  </m:f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Обозначив </w:t>
      </w:r>
      <m:oMath>
        <m:sSub>
          <m:sSubPr>
            <m:ctrlPr>
              <w:rPr/>
            </m:ctrlPr>
          </m:sSubPr>
          <m:e>
            <m:r>
              <w:rPr/>
              <m:t xml:space="preserve">(v</m:t>
            </m:r>
          </m:e>
          <m:sub>
            <m:r>
              <w:rPr/>
              <m:t xml:space="preserve">CO</m:t>
            </m:r>
          </m:sub>
        </m:sSub>
        <m:r>
          <w:rPr/>
          <m:t>⋅</m:t>
        </m:r>
        <m:sSubSup>
          <m:sSubSupPr>
            <m:ctrlPr>
              <w:rPr/>
            </m:ctrlPr>
          </m:sSubSupPr>
          <m:e>
            <m:r>
              <w:rPr/>
              <m:t>μ</m:t>
            </m:r>
          </m:e>
          <m:sub>
            <m:r>
              <w:rPr/>
              <m:t xml:space="preserve">CO</m:t>
            </m:r>
          </m:sub>
          <m:sup>
            <m:r>
              <w:rPr/>
              <m:t xml:space="preserve">0</m:t>
            </m:r>
          </m:sup>
        </m:sSubSup>
        <m:r>
          <w:rPr/>
          <m:t xml:space="preserve">+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C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l</m:t>
                    </m:r>
                  </m:e>
                  <m:sub>
                    <m:r>
                      <w:rPr/>
                      <m:t xml:space="preserve">2</m:t>
                    </m:r>
                  </m:sub>
                </m:sSub>
              </m:sub>
            </m:sSub>
            <m:r>
              <w:rPr/>
              <m:t>⋅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>μ</m:t>
                </m:r>
              </m:e>
              <m:sub>
                <m:r>
                  <w:rPr/>
                  <m:t xml:space="preserve">C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l</m:t>
                    </m:r>
                  </m:e>
                  <m:sub>
                    <m:r>
                      <w:rPr/>
                      <m:t xml:space="preserve">2</m:t>
                    </m:r>
                  </m:sub>
                </m:sSub>
              </m:sub>
              <m:sup>
                <m:r>
                  <w:rPr/>
                  <m:t xml:space="preserve">0</m:t>
                </m:r>
              </m:sup>
            </m:sSubSup>
            <m:r>
              <w:rPr/>
              <m:t xml:space="preserve">)-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(v</m:t>
                </m:r>
              </m:e>
              <m:sub>
                <m:r>
                  <w:rPr/>
                  <m:t xml:space="preserve">COC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l</m:t>
                    </m:r>
                  </m:e>
                  <m:sub>
                    <m:r>
                      <w:rPr/>
                      <m:t xml:space="preserve">2</m:t>
                    </m:r>
                  </m:sub>
                </m:sSub>
              </m:sub>
            </m:sSub>
            <m:r>
              <w:rPr/>
              <m:t>⋅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>μ</m:t>
                </m:r>
              </m:e>
              <m:sub>
                <m:r>
                  <w:rPr/>
                  <m:t xml:space="preserve">COC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l</m:t>
                    </m:r>
                  </m:e>
                  <m:sub>
                    <m:r>
                      <w:rPr/>
                      <m:t xml:space="preserve">2</m:t>
                    </m:r>
                  </m:sub>
                </m:sSub>
              </m:sub>
              <m:sup>
                <m:r>
                  <w:rPr/>
                  <m:t xml:space="preserve">0</m:t>
                </m:r>
              </m:sup>
            </m:sSubSup>
            <m:r>
              <w:rPr/>
              <m:t xml:space="preserve">)</m:t>
            </m:r>
          </m:e>
          <m:sub/>
        </m:sSub>
      </m:oMath>
      <w:r w:rsidDel="00000000" w:rsidR="00000000" w:rsidRPr="00000000">
        <w:rPr>
          <w:rtl w:val="0"/>
        </w:rPr>
        <w:t xml:space="preserve">как стандартное изменение энергии Гиббса </w:t>
      </w:r>
      <m:oMath>
        <m:sSub>
          <m:sSubPr>
            <m:ctrlPr>
              <w:rPr/>
            </m:ctrlPr>
          </m:sSubPr>
          <m:e>
            <m:r>
              <w:rPr/>
              <m:t xml:space="preserve">(</m:t>
            </m:r>
            <m:r>
              <w:rPr/>
              <m:t>Δ</m:t>
            </m:r>
          </m:e>
          <m:sub>
            <m:r>
              <w:rPr/>
              <m:t xml:space="preserve">r</m:t>
            </m:r>
          </m:sub>
        </m:sSub>
        <m:sSubSup>
          <m:sSubSupPr>
            <m:ctrlPr>
              <w:rPr/>
            </m:ctrlPr>
          </m:sSubSupPr>
          <m:e>
            <m:r>
              <w:rPr/>
              <m:t xml:space="preserve">G</m:t>
            </m:r>
          </m:e>
          <m:sub>
            <m:r>
              <w:rPr/>
              <m:t xml:space="preserve">p,T</m:t>
            </m:r>
          </m:sub>
          <m:sup>
            <m:r>
              <w:rPr/>
              <m:t xml:space="preserve">0</m:t>
            </m:r>
          </m:sup>
        </m:sSub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получим:</w:t>
      </w:r>
    </w:p>
    <w:tbl>
      <w:tblPr>
        <w:tblStyle w:val="Table34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95"/>
        <w:gridCol w:w="3285"/>
        <w:tblGridChange w:id="0">
          <w:tblGrid>
            <w:gridCol w:w="6195"/>
            <w:gridCol w:w="328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firstLine="72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Δ</m:t>
                  </m:r>
                </m:e>
                <m:sub>
                  <m:r>
                    <w:rPr/>
                    <m:t xml:space="preserve">r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G</m:t>
                      </m:r>
                    </m:e>
                    <m:sub>
                      <m:r>
                        <w:rPr/>
                        <m:t xml:space="preserve">p,T</m:t>
                      </m:r>
                    </m:sub>
                    <m:sup/>
                  </m:sSubSup>
                </m:e>
                <m:sub/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Δ</m:t>
                  </m:r>
                </m:e>
                <m:sub>
                  <m:r>
                    <w:rPr/>
                    <m:t xml:space="preserve">r</m:t>
                  </m:r>
                </m:sub>
              </m:sSub>
              <m:sSubSup>
                <m:sSubSupPr>
                  <m:ctrlPr>
                    <w:rPr/>
                  </m:ctrlPr>
                </m:sSubSupPr>
                <m:e>
                  <m:r>
                    <w:rPr/>
                    <m:t xml:space="preserve">G</m:t>
                  </m:r>
                </m:e>
                <m:sub>
                  <m:r>
                    <w:rPr/>
                    <m:t xml:space="preserve">p,T</m:t>
                  </m:r>
                </m:sub>
                <m:sup>
                  <m:r>
                    <w:rPr/>
                    <m:t xml:space="preserve">0</m:t>
                  </m:r>
                </m:sup>
              </m:sSubSup>
              <m:r>
                <w:rPr/>
                <m:t xml:space="preserve">+RTln</m:t>
              </m:r>
              <m:sSub>
                <m:sSubPr>
                  <m:ctrlPr>
                    <w:rPr/>
                  </m:ctrlPr>
                </m:sSubPr>
                <m:e>
                  <m:f>
                    <m:fPr>
                      <m:ctrlPr>
                        <w:rPr/>
                      </m:ctrlPr>
                    </m:fPr>
                    <m:num>
                      <m:sSubSup>
                        <m:sSubSupPr>
                          <m:ctrlPr>
                            <w:rPr/>
                          </m:ctrlPr>
                        </m:sSubSupPr>
                        <m:e>
                          <m:r>
                            <w:rPr/>
                            <m:t xml:space="preserve">p</m:t>
                          </m:r>
                        </m:e>
                        <m:sub>
                          <m:r>
                            <w:rPr/>
                            <m:t xml:space="preserve">CO</m:t>
                          </m:r>
                        </m:sub>
                        <m:sup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v</m:t>
                              </m:r>
                            </m:e>
                            <m:sub>
                              <m:r>
                                <w:rPr/>
                                <m:t xml:space="preserve">CO</m:t>
                              </m:r>
                            </m:sub>
                          </m:sSub>
                        </m:sup>
                      </m:sSubSup>
                      <m:sSubSup>
                        <m:sSubSupPr>
                          <m:ctrlPr>
                            <w:rPr/>
                          </m:ctrlPr>
                        </m:sSubSupPr>
                        <m:e>
                          <m:r>
                            <w:rPr/>
                            <m:t xml:space="preserve">p</m:t>
                          </m:r>
                        </m:e>
                        <m:sub>
                          <m:r>
                            <w:rPr/>
                            <m:t xml:space="preserve">C</m:t>
                          </m:r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l</m:t>
                              </m:r>
                            </m:e>
                            <m:sub>
                              <m:r>
                                <w:rPr/>
                                <m:t xml:space="preserve">2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v</m:t>
                              </m:r>
                            </m:e>
                            <m:sub>
                              <m:r>
                                <w:rPr/>
                                <m:t xml:space="preserve">C</m:t>
                              </m:r>
                              <m:sSub>
                                <m:sSubPr>
                                  <m:ctrlPr>
                                    <w:rPr/>
                                  </m:ctrlPr>
                                </m:sSubPr>
                                <m:e>
                                  <m:r>
                                    <w:rPr/>
                                    <m:t xml:space="preserve">l</m:t>
                                  </m:r>
                                </m:e>
                                <m:sub>
                                  <m:r>
                                    <w:rPr/>
                                    <m:t xml:space="preserve">2</m:t>
                                  </m:r>
                                </m:sub>
                              </m:sSub>
                            </m:sub>
                          </m:sSub>
                        </m:sup>
                      </m:sSubSup>
                    </m:num>
                    <m:den>
                      <m:sSubSup>
                        <m:sSubSupPr>
                          <m:ctrlPr>
                            <w:rPr/>
                          </m:ctrlPr>
                        </m:sSubSupPr>
                        <m:e>
                          <m:r>
                            <w:rPr/>
                            <m:t xml:space="preserve">p</m:t>
                          </m:r>
                        </m:e>
                        <m:sub>
                          <m:r>
                            <w:rPr/>
                            <m:t xml:space="preserve">COC</m:t>
                          </m:r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l</m:t>
                              </m:r>
                            </m:e>
                            <m:sub>
                              <m:r>
                                <w:rPr/>
                                <m:t xml:space="preserve">2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v</m:t>
                              </m:r>
                            </m:e>
                            <m:sub>
                              <m:r>
                                <w:rPr/>
                                <m:t xml:space="preserve">COC</m:t>
                              </m:r>
                              <m:sSub>
                                <m:sSubPr>
                                  <m:ctrlPr>
                                    <w:rPr/>
                                  </m:ctrlPr>
                                </m:sSubPr>
                                <m:e>
                                  <m:r>
                                    <w:rPr/>
                                    <m:t xml:space="preserve">l</m:t>
                                  </m:r>
                                </m:e>
                                <m:sub>
                                  <m:r>
                                    <w:rPr/>
                                    <m:t xml:space="preserve">2</m:t>
                                  </m:r>
                                </m:sub>
                              </m:sSub>
                            </m:sub>
                          </m:sSub>
                        </m:sup>
                      </m:sSubSup>
                    </m:den>
                  </m:f>
                </m:e>
                <m:sub/>
              </m:sSub>
            </m:oMath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720" w:firstLine="0"/>
              <w:jc w:val="right"/>
              <w:rPr/>
            </w:pPr>
            <m:oMath>
              <m:r>
                <w:rPr/>
                <m:t xml:space="preserve">(14)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ind w:firstLine="0"/>
        <w:rPr/>
      </w:pPr>
      <w:r w:rsidDel="00000000" w:rsidR="00000000" w:rsidRPr="00000000">
        <w:rPr>
          <w:rtl w:val="0"/>
        </w:rPr>
        <w:tab/>
        <w:t xml:space="preserve">В состоянии равновесия </w:t>
      </w:r>
      <w:r w:rsidDel="00000000" w:rsidR="00000000" w:rsidRPr="00000000">
        <w:rPr>
          <w:b w:val="1"/>
          <w:rtl w:val="0"/>
        </w:rPr>
        <w:t xml:space="preserve">химическое сродство</w:t>
      </w:r>
      <w:r w:rsidDel="00000000" w:rsidR="00000000" w:rsidRPr="00000000">
        <w:rPr>
          <w:rtl w:val="0"/>
        </w:rPr>
        <w:t xml:space="preserve"> должно быть равно нулю, поэтому </w:t>
      </w:r>
      <w:r w:rsidDel="00000000" w:rsidR="00000000" w:rsidRPr="00000000">
        <w:rPr>
          <w:i w:val="1"/>
          <w:rtl w:val="0"/>
        </w:rPr>
        <w:t xml:space="preserve">(14)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5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5"/>
        <w:gridCol w:w="2505"/>
        <w:tblGridChange w:id="0">
          <w:tblGrid>
            <w:gridCol w:w="6975"/>
            <w:gridCol w:w="250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firstLine="72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Δ</m:t>
                  </m:r>
                </m:e>
                <m:sub>
                  <m:r>
                    <w:rPr/>
                    <m:t xml:space="preserve">r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G</m:t>
                      </m:r>
                    </m:e>
                    <m:sub>
                      <m:r>
                        <w:rPr/>
                        <m:t xml:space="preserve">p,T</m:t>
                      </m:r>
                    </m:sub>
                    <m:sup/>
                  </m:sSubSup>
                </m:e>
                <m:sub/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Δ</m:t>
                  </m:r>
                </m:e>
                <m:sub>
                  <m:r>
                    <w:rPr/>
                    <m:t xml:space="preserve">r</m:t>
                  </m:r>
                </m:sub>
              </m:sSub>
              <m:sSubSup>
                <m:sSubSupPr>
                  <m:ctrlPr>
                    <w:rPr/>
                  </m:ctrlPr>
                </m:sSubSupPr>
                <m:e>
                  <m:r>
                    <w:rPr/>
                    <m:t xml:space="preserve">G</m:t>
                  </m:r>
                </m:e>
                <m:sub>
                  <m:r>
                    <w:rPr/>
                    <m:t xml:space="preserve">p,T</m:t>
                  </m:r>
                </m:sub>
                <m:sup>
                  <m:r>
                    <w:rPr/>
                    <m:t xml:space="preserve">0</m:t>
                  </m:r>
                </m:sup>
              </m:sSubSup>
              <m:r>
                <w:rPr/>
                <m:t xml:space="preserve">+RTln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(</m:t>
                  </m:r>
                  <m:sSub>
                    <m:sSubPr>
                      <m:ctrlPr>
                        <w:rPr/>
                      </m:ctrlPr>
                    </m:sSubPr>
                    <m:e>
                      <m:f>
                        <m:fPr>
                          <m:ctrlPr>
                            <w:rPr/>
                          </m:ctrlPr>
                        </m:fPr>
                        <m:num>
                          <m:sSubSup>
                            <m:sSubSupPr>
                              <m:ctrlPr>
                                <w:rPr/>
                              </m:ctrlPr>
                            </m:sSubSupPr>
                            <m:e>
                              <m:r>
                                <w:rPr/>
                                <m:t xml:space="preserve">p</m:t>
                              </m:r>
                            </m:e>
                            <m:sub>
                              <m:r>
                                <w:rPr/>
                                <m:t xml:space="preserve">CO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/>
                                  </m:ctrlPr>
                                </m:sSubPr>
                                <m:e>
                                  <m:r>
                                    <w:rPr/>
                                    <m:t xml:space="preserve">v</m:t>
                                  </m:r>
                                </m:e>
                                <m:sub>
                                  <m:r>
                                    <w:rPr/>
                                    <m:t xml:space="preserve">CO</m:t>
                                  </m:r>
                                </m:sub>
                              </m:sSub>
                            </m:sup>
                          </m:sSubSup>
                          <m:sSubSup>
                            <m:sSubSupPr>
                              <m:ctrlPr>
                                <w:rPr/>
                              </m:ctrlPr>
                            </m:sSubSupPr>
                            <m:e>
                              <m:r>
                                <w:rPr/>
                                <m:t xml:space="preserve">p</m:t>
                              </m:r>
                            </m:e>
                            <m:sub>
                              <m:r>
                                <w:rPr/>
                                <m:t xml:space="preserve">C</m:t>
                              </m:r>
                              <m:sSub>
                                <m:sSubPr>
                                  <m:ctrlPr>
                                    <w:rPr/>
                                  </m:ctrlPr>
                                </m:sSubPr>
                                <m:e>
                                  <m:r>
                                    <w:rPr/>
                                    <m:t xml:space="preserve">l</m:t>
                                  </m:r>
                                </m:e>
                                <m:sub>
                                  <m:r>
                                    <w:rPr/>
                                    <m:t xml:space="preserve">2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/>
                                  </m:ctrlPr>
                                </m:sSubPr>
                                <m:e>
                                  <m:r>
                                    <w:rPr/>
                                    <m:t xml:space="preserve">v</m:t>
                                  </m:r>
                                </m:e>
                                <m:sub>
                                  <m:r>
                                    <w:rPr/>
                                    <m:t xml:space="preserve">C</m:t>
                                  </m:r>
                                  <m:sSub>
                                    <m:sSubPr>
                                      <m:ctrlPr>
                                        <w:rPr/>
                                      </m:ctrlPr>
                                    </m:sSubPr>
                                    <m:e>
                                      <m:r>
                                        <w:rPr/>
                                        <m:t xml:space="preserve">l</m:t>
                                      </m:r>
                                    </m:e>
                                    <m:sub>
                                      <m:r>
                                        <w:rPr/>
                                        <m:t xml:space="preserve">2</m:t>
                                      </m:r>
                                    </m:sub>
                                  </m:sSub>
                                </m:sub>
                              </m:sSub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/>
                              </m:ctrlPr>
                            </m:sSubSupPr>
                            <m:e>
                              <m:r>
                                <w:rPr/>
                                <m:t xml:space="preserve">p</m:t>
                              </m:r>
                            </m:e>
                            <m:sub>
                              <m:r>
                                <w:rPr/>
                                <m:t xml:space="preserve">COC</m:t>
                              </m:r>
                              <m:sSub>
                                <m:sSubPr>
                                  <m:ctrlPr>
                                    <w:rPr/>
                                  </m:ctrlPr>
                                </m:sSubPr>
                                <m:e>
                                  <m:r>
                                    <w:rPr/>
                                    <m:t xml:space="preserve">l</m:t>
                                  </m:r>
                                </m:e>
                                <m:sub>
                                  <m:r>
                                    <w:rPr/>
                                    <m:t xml:space="preserve">2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/>
                                  </m:ctrlPr>
                                </m:sSubPr>
                                <m:e>
                                  <m:r>
                                    <w:rPr/>
                                    <m:t xml:space="preserve">v</m:t>
                                  </m:r>
                                </m:e>
                                <m:sub>
                                  <m:r>
                                    <w:rPr/>
                                    <m:t xml:space="preserve">COC</m:t>
                                  </m:r>
                                  <m:sSub>
                                    <m:sSubPr>
                                      <m:ctrlPr>
                                        <w:rPr/>
                                      </m:ctrlPr>
                                    </m:sSubPr>
                                    <m:e>
                                      <m:r>
                                        <w:rPr/>
                                        <m:t xml:space="preserve">l</m:t>
                                      </m:r>
                                    </m:e>
                                    <m:sub>
                                      <m:r>
                                        <w:rPr/>
                                        <m:t xml:space="preserve">2</m:t>
                                      </m:r>
                                    </m:sub>
                                  </m:sSub>
                                </m:sub>
                              </m:sSub>
                            </m:sup>
                          </m:sSubSup>
                        </m:den>
                      </m:f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)</m:t>
                          </m:r>
                        </m:e>
                        <m:sub>
                          <m:r>
                            <w:rPr/>
                            <m:t xml:space="preserve">равн</m:t>
                          </m:r>
                        </m:sub>
                      </m:sSub>
                      <m:r>
                        <w:rPr/>
                        <m:t xml:space="preserve">=0</m:t>
                      </m:r>
                    </m:e>
                    <m:sub/>
                  </m:sSub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ind w:firstLine="0"/>
        <w:rPr/>
      </w:pPr>
      <w:r w:rsidDel="00000000" w:rsidR="00000000" w:rsidRPr="00000000">
        <w:rPr>
          <w:rtl w:val="0"/>
        </w:rPr>
        <w:t xml:space="preserve">и, следовательно,</w:t>
      </w:r>
    </w:p>
    <w:tbl>
      <w:tblPr>
        <w:tblStyle w:val="Table36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120"/>
        <w:tblGridChange w:id="0">
          <w:tblGrid>
            <w:gridCol w:w="6360"/>
            <w:gridCol w:w="312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firstLine="72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Δ</m:t>
                  </m:r>
                </m:e>
                <m:sub>
                  <m:r>
                    <w:rPr/>
                    <m:t xml:space="preserve">r</m:t>
                  </m:r>
                </m:sub>
              </m:sSub>
              <m:sSubSup>
                <m:sSubSupPr>
                  <m:ctrlPr>
                    <w:rPr/>
                  </m:ctrlPr>
                </m:sSubSupPr>
                <m:e>
                  <m:r>
                    <w:rPr/>
                    <m:t xml:space="preserve">G</m:t>
                  </m:r>
                </m:e>
                <m:sub>
                  <m:r>
                    <w:rPr/>
                    <m:t xml:space="preserve">p,T</m:t>
                  </m:r>
                </m:sub>
                <m:sup>
                  <m:r>
                    <w:rPr/>
                    <m:t xml:space="preserve">0</m:t>
                  </m:r>
                </m:sup>
              </m:sSubSup>
              <m:r>
                <w:rPr/>
                <m:t xml:space="preserve">=-RTln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(</m:t>
                  </m:r>
                  <m:sSub>
                    <m:sSubPr>
                      <m:ctrlPr>
                        <w:rPr/>
                      </m:ctrlPr>
                    </m:sSubPr>
                    <m:e>
                      <m:f>
                        <m:fPr>
                          <m:ctrlPr>
                            <w:rPr/>
                          </m:ctrlPr>
                        </m:fPr>
                        <m:num>
                          <m:sSubSup>
                            <m:sSubSupPr>
                              <m:ctrlPr>
                                <w:rPr/>
                              </m:ctrlPr>
                            </m:sSubSupPr>
                            <m:e>
                              <m:r>
                                <w:rPr/>
                                <m:t xml:space="preserve">p</m:t>
                              </m:r>
                            </m:e>
                            <m:sub>
                              <m:r>
                                <w:rPr/>
                                <m:t xml:space="preserve">CO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/>
                                  </m:ctrlPr>
                                </m:sSubPr>
                                <m:e>
                                  <m:r>
                                    <w:rPr/>
                                    <m:t xml:space="preserve">v</m:t>
                                  </m:r>
                                </m:e>
                                <m:sub>
                                  <m:r>
                                    <w:rPr/>
                                    <m:t xml:space="preserve">CO</m:t>
                                  </m:r>
                                </m:sub>
                              </m:sSub>
                            </m:sup>
                          </m:sSubSup>
                          <m:sSubSup>
                            <m:sSubSupPr>
                              <m:ctrlPr>
                                <w:rPr/>
                              </m:ctrlPr>
                            </m:sSubSupPr>
                            <m:e>
                              <m:r>
                                <w:rPr/>
                                <m:t xml:space="preserve">p</m:t>
                              </m:r>
                            </m:e>
                            <m:sub>
                              <m:r>
                                <w:rPr/>
                                <m:t xml:space="preserve">C</m:t>
                              </m:r>
                              <m:sSub>
                                <m:sSubPr>
                                  <m:ctrlPr>
                                    <w:rPr/>
                                  </m:ctrlPr>
                                </m:sSubPr>
                                <m:e>
                                  <m:r>
                                    <w:rPr/>
                                    <m:t xml:space="preserve">l</m:t>
                                  </m:r>
                                </m:e>
                                <m:sub>
                                  <m:r>
                                    <w:rPr/>
                                    <m:t xml:space="preserve">2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/>
                                  </m:ctrlPr>
                                </m:sSubPr>
                                <m:e>
                                  <m:r>
                                    <w:rPr/>
                                    <m:t xml:space="preserve">v</m:t>
                                  </m:r>
                                </m:e>
                                <m:sub>
                                  <m:r>
                                    <w:rPr/>
                                    <m:t xml:space="preserve">C</m:t>
                                  </m:r>
                                  <m:sSub>
                                    <m:sSubPr>
                                      <m:ctrlPr>
                                        <w:rPr/>
                                      </m:ctrlPr>
                                    </m:sSubPr>
                                    <m:e>
                                      <m:r>
                                        <w:rPr/>
                                        <m:t xml:space="preserve">l</m:t>
                                      </m:r>
                                    </m:e>
                                    <m:sub>
                                      <m:r>
                                        <w:rPr/>
                                        <m:t xml:space="preserve">2</m:t>
                                      </m:r>
                                    </m:sub>
                                  </m:sSub>
                                </m:sub>
                              </m:sSub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/>
                              </m:ctrlPr>
                            </m:sSubSupPr>
                            <m:e>
                              <m:r>
                                <w:rPr/>
                                <m:t xml:space="preserve">p</m:t>
                              </m:r>
                            </m:e>
                            <m:sub>
                              <m:r>
                                <w:rPr/>
                                <m:t xml:space="preserve">COC</m:t>
                              </m:r>
                              <m:sSub>
                                <m:sSubPr>
                                  <m:ctrlPr>
                                    <w:rPr/>
                                  </m:ctrlPr>
                                </m:sSubPr>
                                <m:e>
                                  <m:r>
                                    <w:rPr/>
                                    <m:t xml:space="preserve">l</m:t>
                                  </m:r>
                                </m:e>
                                <m:sub>
                                  <m:r>
                                    <w:rPr/>
                                    <m:t xml:space="preserve">2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/>
                                  </m:ctrlPr>
                                </m:sSubPr>
                                <m:e>
                                  <m:r>
                                    <w:rPr/>
                                    <m:t xml:space="preserve">v</m:t>
                                  </m:r>
                                </m:e>
                                <m:sub>
                                  <m:r>
                                    <w:rPr/>
                                    <m:t xml:space="preserve">COC</m:t>
                                  </m:r>
                                  <m:sSub>
                                    <m:sSubPr>
                                      <m:ctrlPr>
                                        <w:rPr/>
                                      </m:ctrlPr>
                                    </m:sSubPr>
                                    <m:e>
                                      <m:r>
                                        <w:rPr/>
                                        <m:t xml:space="preserve">l</m:t>
                                      </m:r>
                                    </m:e>
                                    <m:sub>
                                      <m:r>
                                        <w:rPr/>
                                        <m:t xml:space="preserve">2</m:t>
                                      </m:r>
                                    </m:sub>
                                  </m:sSub>
                                </m:sub>
                              </m:sSub>
                            </m:sup>
                          </m:sSubSup>
                        </m:den>
                      </m:f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)</m:t>
                          </m:r>
                        </m:e>
                        <m:sub>
                          <m:r>
                            <w:rPr/>
                            <m:t xml:space="preserve">равн</m:t>
                          </m:r>
                        </m:sub>
                      </m:sSub>
                      <m:r>
                        <w:rPr/>
                        <m:t xml:space="preserve">,</m:t>
                      </m:r>
                    </m:e>
                    <m:sub/>
                  </m:sSub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ind w:firstLine="0"/>
        <w:rPr/>
      </w:pPr>
      <w:r w:rsidDel="00000000" w:rsidR="00000000" w:rsidRPr="00000000">
        <w:rPr>
          <w:rtl w:val="0"/>
        </w:rPr>
        <w:t xml:space="preserve">и, можно заметить, что величина под знаком натурального логарифма есть характеристика равновесного состояния - </w:t>
      </w:r>
      <w:r w:rsidDel="00000000" w:rsidR="00000000" w:rsidRPr="00000000">
        <w:rPr>
          <w:b w:val="1"/>
          <w:rtl w:val="0"/>
        </w:rPr>
        <w:t xml:space="preserve">константа равновесия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p</m:t>
            </m:r>
          </m:sub>
        </m:sSub>
        <m:r>
          <w:rPr/>
          <m:t xml:space="preserve">=(</m:t>
        </m:r>
        <m:sSub>
          <m:sSubPr>
            <m:ctrlPr>
              <w:rPr/>
            </m:ctrlPr>
          </m:sSubPr>
          <m:e>
            <m:f>
              <m:fPr>
                <m:ctrlPr>
                  <w:rPr/>
                </m:ctrlPr>
              </m:fPr>
              <m:num>
                <m:sSubSup>
                  <m:sSubSupPr>
                    <m:ctrlPr>
                      <w:rPr/>
                    </m:ctrlPr>
                  </m:sSubSupPr>
                  <m:e>
                    <m:r>
                      <w:rPr/>
                      <m:t xml:space="preserve">p</m:t>
                    </m:r>
                  </m:e>
                  <m:sub>
                    <m:r>
                      <w:rPr/>
                      <m:t xml:space="preserve">CO</m:t>
                    </m:r>
                  </m:sub>
                  <m:sup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v</m:t>
                        </m:r>
                      </m:e>
                      <m:sub>
                        <m:r>
                          <w:rPr/>
                          <m:t xml:space="preserve">CO</m:t>
                        </m:r>
                      </m:sub>
                    </m:sSub>
                  </m:sup>
                </m:sSubSup>
                <m:sSubSup>
                  <m:sSubSupPr>
                    <m:ctrlPr>
                      <w:rPr/>
                    </m:ctrlPr>
                  </m:sSubSupPr>
                  <m:e>
                    <m:r>
                      <w:rPr/>
                      <m:t xml:space="preserve">p</m:t>
                    </m:r>
                  </m:e>
                  <m:sub>
                    <m:r>
                      <w:rPr/>
                      <m:t xml:space="preserve">C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l</m:t>
                        </m:r>
                      </m:e>
                      <m:sub>
                        <m:r>
                          <w:rPr/>
                          <m:t xml:space="preserve">2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v</m:t>
                        </m:r>
                      </m:e>
                      <m:sub>
                        <m:r>
                          <w:rPr/>
                          <m:t xml:space="preserve">C</m:t>
                        </m:r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l</m:t>
                            </m:r>
                          </m:e>
                          <m:sub>
                            <m:r>
                              <w:rPr/>
                              <m:t xml:space="preserve">2</m:t>
                            </m:r>
                          </m:sub>
                        </m:sSub>
                      </m:sub>
                    </m:sSub>
                  </m:sup>
                </m:sSubSup>
              </m:num>
              <m:den>
                <m:sSubSup>
                  <m:sSubSupPr>
                    <m:ctrlPr>
                      <w:rPr/>
                    </m:ctrlPr>
                  </m:sSubSupPr>
                  <m:e>
                    <m:r>
                      <w:rPr/>
                      <m:t xml:space="preserve">p</m:t>
                    </m:r>
                  </m:e>
                  <m:sub>
                    <m:r>
                      <w:rPr/>
                      <m:t xml:space="preserve">COC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l</m:t>
                        </m:r>
                      </m:e>
                      <m:sub>
                        <m:r>
                          <w:rPr/>
                          <m:t xml:space="preserve">2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v</m:t>
                        </m:r>
                      </m:e>
                      <m:sub>
                        <m:r>
                          <w:rPr/>
                          <m:t xml:space="preserve">COC</m:t>
                        </m:r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l</m:t>
                            </m:r>
                          </m:e>
                          <m:sub>
                            <m:r>
                              <w:rPr/>
                              <m:t xml:space="preserve">2</m:t>
                            </m:r>
                          </m:sub>
                        </m:sSub>
                      </m:sub>
                    </m:sSub>
                  </m:sup>
                </m:sSubSup>
              </m:den>
            </m:f>
            <m:sSub>
              <m:sSubPr>
                <m:ctrlPr>
                  <w:rPr/>
                </m:ctrlPr>
              </m:sSubPr>
              <m:e>
                <m:r>
                  <w:rPr/>
                  <m:t xml:space="preserve">)</m:t>
                </m:r>
              </m:e>
              <m:sub>
                <m:r>
                  <w:rPr/>
                  <m:t xml:space="preserve">равн</m:t>
                </m:r>
              </m:sub>
            </m:sSub>
            <m:r>
              <w:rPr/>
              <m:t xml:space="preserve">), т.е.:</m:t>
            </m:r>
          </m:e>
          <m:sub/>
        </m:sSub>
      </m:oMath>
      <w:r w:rsidDel="00000000" w:rsidR="00000000" w:rsidRPr="00000000">
        <w:rPr>
          <w:rtl w:val="0"/>
        </w:rPr>
      </w:r>
    </w:p>
    <w:tbl>
      <w:tblPr>
        <w:tblStyle w:val="Table37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80"/>
        <w:gridCol w:w="3900"/>
        <w:tblGridChange w:id="0">
          <w:tblGrid>
            <w:gridCol w:w="5580"/>
            <w:gridCol w:w="390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firstLine="72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Δ</m:t>
                  </m:r>
                </m:e>
                <m:sub>
                  <m:r>
                    <w:rPr/>
                    <m:t xml:space="preserve">r</m:t>
                  </m:r>
                </m:sub>
              </m:sSub>
              <m:sSubSup>
                <m:sSubSupPr>
                  <m:ctrlPr>
                    <w:rPr/>
                  </m:ctrlPr>
                </m:sSubSupPr>
                <m:e>
                  <m:r>
                    <w:rPr/>
                    <m:t xml:space="preserve">G</m:t>
                  </m:r>
                </m:e>
                <m:sub>
                  <m:r>
                    <w:rPr/>
                    <m:t xml:space="preserve">p,T</m:t>
                  </m:r>
                </m:sub>
                <m:sup>
                  <m:r>
                    <w:rPr/>
                    <m:t xml:space="preserve">0</m:t>
                  </m:r>
                </m:sup>
              </m:sSubSup>
              <m:r>
                <w:rPr/>
                <m:t xml:space="preserve">=-RTln</m:t>
              </m:r>
              <m:sSub>
                <m:sSubPr>
                  <m:ctrlPr>
                    <w:rPr/>
                  </m:ctrlPr>
                </m:sSub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K</m:t>
                      </m:r>
                    </m:e>
                    <m:sub>
                      <m:r>
                        <w:rPr/>
                        <m:t xml:space="preserve">p</m:t>
                      </m:r>
                    </m:sub>
                  </m:sSub>
                  <m:r>
                    <w:rPr/>
                    <m:t xml:space="preserve">.</m:t>
                  </m:r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720" w:firstLine="0"/>
              <w:jc w:val="right"/>
              <w:rPr/>
            </w:pPr>
            <m:oMath>
              <m:r>
                <w:rPr/>
                <m:t xml:space="preserve">(15)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ind w:firstLine="0"/>
        <w:rPr/>
      </w:pPr>
      <w:r w:rsidDel="00000000" w:rsidR="00000000" w:rsidRPr="00000000">
        <w:rPr>
          <w:rtl w:val="0"/>
        </w:rPr>
        <w:tab/>
        <w:t xml:space="preserve">Подставим </w:t>
      </w:r>
      <w:r w:rsidDel="00000000" w:rsidR="00000000" w:rsidRPr="00000000">
        <w:rPr>
          <w:i w:val="1"/>
          <w:rtl w:val="0"/>
        </w:rPr>
        <w:t xml:space="preserve">(15)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i w:val="1"/>
          <w:rtl w:val="0"/>
        </w:rPr>
        <w:t xml:space="preserve">(12)</w:t>
      </w:r>
      <w:r w:rsidDel="00000000" w:rsidR="00000000" w:rsidRPr="00000000">
        <w:rPr>
          <w:rtl w:val="0"/>
        </w:rPr>
        <w:t xml:space="preserve"> и получим:</w:t>
      </w:r>
    </w:p>
    <w:tbl>
      <w:tblPr>
        <w:tblStyle w:val="Table38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470"/>
        <w:tblGridChange w:id="0">
          <w:tblGrid>
            <w:gridCol w:w="5010"/>
            <w:gridCol w:w="447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firstLine="720"/>
              <w:jc w:val="right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dln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K</m:t>
                      </m:r>
                    </m:e>
                    <m:sub>
                      <m:r>
                        <w:rPr/>
                        <m:t xml:space="preserve">p</m:t>
                      </m:r>
                    </m:sub>
                  </m:sSub>
                </m:num>
                <m:den>
                  <m:r>
                    <w:rPr/>
                    <m:t xml:space="preserve">dT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>Δ</m:t>
                      </m:r>
                    </m:e>
                    <m:sub>
                      <m:r>
                        <w:rPr/>
                        <m:t xml:space="preserve">r</m:t>
                      </m:r>
                    </m:sub>
                  </m:sSub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H</m:t>
                      </m:r>
                    </m:e>
                    <m:sup>
                      <m:r>
                        <w:rPr/>
                        <m:t xml:space="preserve">0</m:t>
                      </m:r>
                    </m:sup>
                  </m:sSup>
                </m:num>
                <m:den>
                  <m:r>
                    <w:rPr/>
                    <m:t xml:space="preserve">R</m:t>
                  </m:r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T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den>
              </m:f>
              <m:r>
                <w:rPr/>
                <m:t xml:space="preserve">,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720" w:firstLine="0"/>
              <w:jc w:val="right"/>
              <w:rPr/>
            </w:pPr>
            <m:oMath>
              <m:r>
                <w:rPr/>
                <m:t xml:space="preserve">(16)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ind w:firstLine="0"/>
        <w:rPr/>
      </w:pPr>
      <w:r w:rsidDel="00000000" w:rsidR="00000000" w:rsidRPr="00000000">
        <w:rPr>
          <w:rtl w:val="0"/>
        </w:rPr>
        <w:t xml:space="preserve">которое является уравнением </w:t>
      </w:r>
      <w:r w:rsidDel="00000000" w:rsidR="00000000" w:rsidRPr="00000000">
        <w:rPr>
          <w:b w:val="1"/>
          <w:rtl w:val="0"/>
        </w:rPr>
        <w:t xml:space="preserve">изобары Вант-Гоффа</w:t>
      </w:r>
      <w:r w:rsidDel="00000000" w:rsidR="00000000" w:rsidRPr="00000000">
        <w:rPr>
          <w:rtl w:val="0"/>
        </w:rPr>
        <w:t xml:space="preserve">. Оно показывает, что в случае эндотермических реакций, когда 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r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0</m:t>
            </m:r>
          </m:sup>
        </m:sSup>
        <m:r>
          <w:rPr/>
          <m:t xml:space="preserve">&gt;0</m:t>
        </m:r>
      </m:oMath>
      <w:r w:rsidDel="00000000" w:rsidR="00000000" w:rsidRPr="00000000">
        <w:rPr>
          <w:rtl w:val="0"/>
        </w:rPr>
        <w:t xml:space="preserve">, константа равновесия возрастает с повышением температуры, а в экзотермических (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r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0</m:t>
            </m:r>
          </m:sup>
        </m:sSup>
        <m:r>
          <w:rPr/>
          <m:t xml:space="preserve">&lt;0</m:t>
        </m:r>
      </m:oMath>
      <w:r w:rsidDel="00000000" w:rsidR="00000000" w:rsidRPr="00000000">
        <w:rPr>
          <w:rtl w:val="0"/>
        </w:rPr>
        <w:t xml:space="preserve">) , наоборот, уменьшается.</w:t>
      </w:r>
    </w:p>
    <w:p w:rsidR="00000000" w:rsidDel="00000000" w:rsidP="00000000" w:rsidRDefault="00000000" w:rsidRPr="00000000" w14:paraId="000000CD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Для расчета 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r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 воспользуемся </w:t>
      </w:r>
      <w:r w:rsidDel="00000000" w:rsidR="00000000" w:rsidRPr="00000000">
        <w:rPr>
          <w:b w:val="1"/>
          <w:rtl w:val="0"/>
        </w:rPr>
        <w:t xml:space="preserve">следствием из закона Гесса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E">
      <w:pPr>
        <w:jc w:val="left"/>
        <w:rPr/>
      </w:pP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r</m:t>
            </m:r>
          </m:sub>
        </m:sSub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T</m:t>
            </m:r>
          </m:sub>
          <m:sup>
            <m:r>
              <w:rPr/>
              <m:t xml:space="preserve">o</m:t>
            </m:r>
          </m:sup>
        </m:sSubSup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j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>Δ</m:t>
                </m:r>
              </m:e>
              <m:sub>
                <m:r>
                  <w:rPr/>
                  <m:t xml:space="preserve">f</m:t>
                </m:r>
              </m:sub>
            </m:sSub>
            <m:sSubSup>
              <m:sSubSupPr>
                <m:ctrlPr>
                  <w:rPr/>
                </m:ctrlPr>
              </m:sSubSup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j, прод</m:t>
                </m:r>
              </m:sub>
              <m:sup>
                <m:r>
                  <w:rPr/>
                  <m:t xml:space="preserve">o</m:t>
                </m:r>
              </m:sup>
            </m:sSubSup>
            <m:r>
              <w:rPr/>
              <m:t xml:space="preserve">)</m:t>
            </m:r>
          </m:e>
          <m:sub>
            <m:r>
              <w:rPr/>
              <m:t xml:space="preserve">T</m:t>
            </m:r>
          </m:sub>
        </m:sSub>
        <m:r>
          <w:rPr/>
          <m:t xml:space="preserve">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>Δ</m:t>
                </m:r>
              </m:e>
              <m:sub>
                <m:r>
                  <w:rPr/>
                  <m:t xml:space="preserve">f</m:t>
                </m:r>
              </m:sub>
            </m:sSub>
            <m:sSubSup>
              <m:sSubSupPr>
                <m:ctrlPr>
                  <w:rPr/>
                </m:ctrlPr>
              </m:sSubSup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j, исх</m:t>
                </m:r>
              </m:sub>
              <m:sup>
                <m:r>
                  <w:rPr/>
                  <m:t xml:space="preserve">o</m:t>
                </m:r>
              </m:sup>
            </m:sSubSup>
            <m:r>
              <w:rPr/>
              <m:t xml:space="preserve">)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 (при заданной температуре и давлении в 1 бар),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  <w:t xml:space="preserve">где 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r</m:t>
            </m:r>
          </m:sub>
        </m:sSub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T</m:t>
            </m:r>
          </m:sub>
          <m:sup>
            <m:r>
              <w:rPr/>
              <m:t xml:space="preserve">o</m:t>
            </m:r>
          </m:sup>
        </m:sSubSup>
      </m:oMath>
      <w:r w:rsidDel="00000000" w:rsidR="00000000" w:rsidRPr="00000000">
        <w:rPr>
          <w:rtl w:val="0"/>
        </w:rPr>
        <w:t xml:space="preserve"> - стандартный тепловой эффект реакции, Дж/моль,</w:t>
      </w:r>
    </w:p>
    <w:p w:rsidR="00000000" w:rsidDel="00000000" w:rsidP="00000000" w:rsidRDefault="00000000" w:rsidRPr="00000000" w14:paraId="000000D0">
      <w:pPr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 - стехиометрический коэффициент j - го вещества,</w:t>
      </w:r>
    </w:p>
    <w:p w:rsidR="00000000" w:rsidDel="00000000" w:rsidP="00000000" w:rsidRDefault="00000000" w:rsidRPr="00000000" w14:paraId="000000D1">
      <w:pPr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>Δ</m:t>
                </m:r>
              </m:e>
              <m:sub>
                <m:r>
                  <w:rPr/>
                  <m:t xml:space="preserve">f</m:t>
                </m:r>
              </m:sub>
            </m:sSub>
            <m:sSubSup>
              <m:sSubSupPr>
                <m:ctrlPr>
                  <w:rPr/>
                </m:ctrlPr>
              </m:sSubSup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j, прод</m:t>
                </m:r>
              </m:sub>
              <m:sup>
                <m:r>
                  <w:rPr/>
                  <m:t xml:space="preserve">o</m:t>
                </m:r>
              </m:sup>
            </m:sSubSup>
            <m:r>
              <w:rPr/>
              <m:t xml:space="preserve">)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- стандартная энтальпия образования j - го продукта реакции, Дж/моль,</w:t>
      </w:r>
    </w:p>
    <w:p w:rsidR="00000000" w:rsidDel="00000000" w:rsidP="00000000" w:rsidRDefault="00000000" w:rsidRPr="00000000" w14:paraId="000000D2">
      <w:pPr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- стехиометрический коэффициент i - го вещества,</w:t>
      </w:r>
    </w:p>
    <w:p w:rsidR="00000000" w:rsidDel="00000000" w:rsidP="00000000" w:rsidRDefault="00000000" w:rsidRPr="00000000" w14:paraId="000000D3">
      <w:pPr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>Δ</m:t>
                </m:r>
              </m:e>
              <m:sub>
                <m:r>
                  <w:rPr/>
                  <m:t xml:space="preserve">f</m:t>
                </m:r>
              </m:sub>
            </m:sSub>
            <m:sSubSup>
              <m:sSubSupPr>
                <m:ctrlPr>
                  <w:rPr/>
                </m:ctrlPr>
              </m:sSubSup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j, исх</m:t>
                </m:r>
              </m:sub>
              <m:sup>
                <m:r>
                  <w:rPr/>
                  <m:t xml:space="preserve">o</m:t>
                </m:r>
              </m:sup>
            </m:sSubSup>
            <m:r>
              <w:rPr/>
              <m:t xml:space="preserve">)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- стандартная энтальпия образования i - го исходного вещества, Дж/моль.</w:t>
      </w:r>
    </w:p>
    <w:p w:rsidR="00000000" w:rsidDel="00000000" w:rsidP="00000000" w:rsidRDefault="00000000" w:rsidRPr="00000000" w14:paraId="000000D4">
      <w:pPr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Исходя из следствия закона Гесса, тепловой эффект этой реакции есть сумма стандартных теплот образования монооксида углерода (</w:t>
      </w:r>
      <m:oMath>
        <m:r>
          <m:t>Δ</m:t>
        </m:r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f, CO</m:t>
            </m:r>
          </m:sub>
          <m:sup>
            <m:r>
              <w:rPr/>
              <m:t xml:space="preserve">o</m:t>
            </m:r>
          </m:sup>
        </m:sSubSup>
      </m:oMath>
      <w:r w:rsidDel="00000000" w:rsidR="00000000" w:rsidRPr="00000000">
        <w:rPr>
          <w:rtl w:val="0"/>
        </w:rPr>
        <w:t xml:space="preserve">) и хлора (</w:t>
      </w:r>
      <m:oMath>
        <m:r>
          <m:t>Δ</m:t>
        </m:r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f, C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sub>
          <m:sup>
            <m:r>
              <w:rPr/>
              <m:t xml:space="preserve">o</m:t>
            </m:r>
          </m:sup>
        </m:sSubSup>
      </m:oMath>
      <w:r w:rsidDel="00000000" w:rsidR="00000000" w:rsidRPr="00000000">
        <w:rPr>
          <w:rtl w:val="0"/>
        </w:rPr>
        <w:t xml:space="preserve">) за вычетом стандартной энтальпии образования фосгена (</w:t>
      </w:r>
      <m:oMath>
        <m:r>
          <m:t>Δ</m:t>
        </m:r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f, COC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sub>
          <m:sup>
            <m:r>
              <w:rPr/>
              <m:t xml:space="preserve">o</m:t>
            </m:r>
          </m:sup>
        </m:sSubSup>
      </m:oMath>
      <w:r w:rsidDel="00000000" w:rsidR="00000000" w:rsidRPr="00000000">
        <w:rPr>
          <w:rtl w:val="0"/>
        </w:rPr>
        <w:t xml:space="preserve">) с учетом стехиометрических коэффициентов:</w:t>
      </w:r>
    </w:p>
    <w:p w:rsidR="00000000" w:rsidDel="00000000" w:rsidP="00000000" w:rsidRDefault="00000000" w:rsidRPr="00000000" w14:paraId="000000D5">
      <w:pPr>
        <w:ind w:firstLine="0"/>
        <w:jc w:val="left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r</m:t>
            </m:r>
          </m:sub>
        </m:sSub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T</m:t>
            </m:r>
          </m:sub>
          <m:sup>
            <m:r>
              <w:rPr/>
              <m:t xml:space="preserve">o</m:t>
            </m:r>
          </m:sup>
        </m:sSubSup>
        <m:r>
          <w:rPr/>
          <m:t xml:space="preserve">=(1</m:t>
        </m:r>
        <m:r>
          <w:rPr/>
          <m:t>⋅</m:t>
        </m:r>
        <m:r>
          <w:rPr/>
          <m:t>Δ</m:t>
        </m:r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f, CO</m:t>
            </m:r>
          </m:sub>
          <m:sup>
            <m:r>
              <w:rPr/>
              <m:t xml:space="preserve">o</m:t>
            </m:r>
          </m:sup>
        </m:sSubSup>
        <m:r>
          <w:rPr/>
          <m:t xml:space="preserve">+1</m:t>
        </m:r>
        <m:r>
          <w:rPr/>
          <m:t>⋅</m:t>
        </m:r>
        <m:r>
          <w:rPr/>
          <m:t>Δ</m:t>
        </m:r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f, C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sub>
          <m:sup>
            <m:r>
              <w:rPr/>
              <m:t xml:space="preserve">o</m:t>
            </m:r>
          </m:sup>
        </m:sSubSup>
        <m:r>
          <w:rPr/>
          <m:t xml:space="preserve">)-1</m:t>
        </m:r>
        <m:r>
          <w:rPr/>
          <m:t>⋅</m:t>
        </m:r>
        <m:r>
          <w:rPr/>
          <m:t>Δ</m:t>
        </m:r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f, COC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sub>
          <m:sup>
            <m:r>
              <w:rPr/>
              <m:t xml:space="preserve">o</m:t>
            </m:r>
          </m:sup>
        </m:sSubSup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ind w:left="0" w:firstLine="720"/>
        <w:rPr/>
      </w:pPr>
      <w:r w:rsidDel="00000000" w:rsidR="00000000" w:rsidRPr="00000000">
        <w:rPr>
          <w:rtl w:val="0"/>
        </w:rPr>
        <w:t xml:space="preserve">Для нахождения каждой стандартной энтальпии образования используем полином NASA, которые имеет форму: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H</m:t>
                </m:r>
              </m:e>
              <m:sup>
                <m:r>
                  <w:rPr/>
                  <m:t xml:space="preserve">o</m:t>
                </m:r>
              </m:sup>
            </m:sSup>
            <m:r>
              <w:rPr/>
              <m:t xml:space="preserve">(T)</m:t>
            </m:r>
          </m:num>
          <m:den>
            <m:r>
              <w:rPr/>
              <m:t xml:space="preserve">RT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+</m:t>
            </m:r>
            <m:f>
              <m:fPr>
                <m:ctrlPr>
                  <w:rPr/>
                </m:ctrlPr>
              </m:fPr>
              <m:num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a</m:t>
                    </m:r>
                  </m:e>
                  <m:sub>
                    <m:r>
                      <w:rPr/>
                      <m:t xml:space="preserve">1</m:t>
                    </m:r>
                  </m:sub>
                </m:sSub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T</m:t>
            </m:r>
          </m:e>
          <m:sub/>
        </m:sSub>
        <m:r>
          <w:rPr/>
          <m:t xml:space="preserve">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r>
              <w:rPr/>
              <m:t xml:space="preserve">3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3</m:t>
                </m:r>
              </m:sub>
            </m:sSub>
          </m:num>
          <m:den>
            <m:r>
              <w:rPr/>
              <m:t xml:space="preserve">4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3</m:t>
            </m:r>
          </m:sup>
        </m:sSup>
        <m:r>
          <w:rPr/>
          <m:t xml:space="preserve">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4</m:t>
                </m:r>
              </m:sub>
            </m:sSub>
          </m:num>
          <m:den>
            <m:r>
              <w:rPr/>
              <m:t xml:space="preserve">5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4</m:t>
            </m:r>
          </m:sup>
        </m:sSup>
        <m:r>
          <w:rPr/>
          <m:t xml:space="preserve">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5</m:t>
                </m:r>
              </m:sub>
            </m:sSub>
          </m:num>
          <m:den>
            <m:r>
              <w:rPr/>
              <m:t xml:space="preserve">T</m:t>
            </m:r>
          </m:den>
        </m:f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где </w:t>
      </w:r>
      <m:oMath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o</m:t>
            </m:r>
          </m:sup>
        </m:sSup>
        <m:r>
          <w:rPr/>
          <m:t xml:space="preserve">(T)</m:t>
        </m:r>
      </m:oMath>
      <w:r w:rsidDel="00000000" w:rsidR="00000000" w:rsidRPr="00000000">
        <w:rPr>
          <w:rtl w:val="0"/>
        </w:rPr>
        <w:t xml:space="preserve"> - стандартная энтальпия образования, Дж/моль,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- универсальная газовая постоянная, 8,31 Дж/моль/К,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 - термодинамическая температура, K,</w:t>
        <w:br w:type="textWrapping"/>
        <w:tab/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…,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5</m:t>
            </m:r>
          </m:sub>
        </m:sSub>
      </m:oMath>
      <w:r w:rsidDel="00000000" w:rsidR="00000000" w:rsidRPr="00000000">
        <w:rPr>
          <w:rtl w:val="0"/>
        </w:rPr>
        <w:t xml:space="preserve"> - коэффициенты полинома.</w:t>
      </w:r>
    </w:p>
    <w:p w:rsidR="00000000" w:rsidDel="00000000" w:rsidP="00000000" w:rsidRDefault="00000000" w:rsidRPr="00000000" w14:paraId="000000DB">
      <w:pPr>
        <w:ind w:left="0" w:firstLine="720"/>
        <w:rPr/>
      </w:pPr>
      <w:r w:rsidDel="00000000" w:rsidR="00000000" w:rsidRPr="00000000">
        <w:rPr>
          <w:rtl w:val="0"/>
        </w:rPr>
        <w:t xml:space="preserve">Так как температурный диапазон в варианте до 1000К, использую 7 вторых коэффициентов из базы данных для низкотемпературного диапазона.</w:t>
      </w:r>
    </w:p>
    <w:p w:rsidR="00000000" w:rsidDel="00000000" w:rsidP="00000000" w:rsidRDefault="00000000" w:rsidRPr="00000000" w14:paraId="000000DC">
      <w:pPr>
        <w:ind w:left="0" w:firstLine="720"/>
        <w:rPr/>
      </w:pPr>
      <w:r w:rsidDel="00000000" w:rsidR="00000000" w:rsidRPr="00000000">
        <w:rPr>
          <w:rtl w:val="0"/>
        </w:rPr>
        <w:t xml:space="preserve">Согласно </w:t>
      </w:r>
      <w:r w:rsidDel="00000000" w:rsidR="00000000" w:rsidRPr="00000000">
        <w:rPr>
          <w:b w:val="1"/>
          <w:rtl w:val="0"/>
        </w:rPr>
        <w:t xml:space="preserve">закону Дальтона</w:t>
      </w:r>
      <w:r w:rsidDel="00000000" w:rsidR="00000000" w:rsidRPr="00000000">
        <w:rPr>
          <w:rtl w:val="0"/>
        </w:rPr>
        <w:t xml:space="preserve">: парциальное давление компонента газовой смеси (p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 Па) равно произведению его мольной доли (</w:t>
      </w:r>
      <m:oMath>
        <m:sSub>
          <m:sSubPr>
            <m:ctrlPr>
              <w:rPr/>
            </m:ctrlPr>
          </m:sSubPr>
          <m:e>
            <m:r>
              <m:t>χ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) на общее давление (p, Па):</w:t>
      </w:r>
    </w:p>
    <w:tbl>
      <w:tblPr>
        <w:tblStyle w:val="Table39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470"/>
        <w:tblGridChange w:id="0">
          <w:tblGrid>
            <w:gridCol w:w="5010"/>
            <w:gridCol w:w="447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firstLine="72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χ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>⋅</m:t>
              </m:r>
              <m:r>
                <w:rPr/>
                <m:t xml:space="preserve">p,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720" w:firstLine="0"/>
              <w:jc w:val="right"/>
              <w:rPr/>
            </w:pPr>
            <m:oMath>
              <m:r>
                <w:rPr/>
                <m:t xml:space="preserve">(16)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ind w:firstLine="0"/>
        <w:rPr/>
      </w:pPr>
      <w:r w:rsidDel="00000000" w:rsidR="00000000" w:rsidRPr="00000000">
        <w:rPr>
          <w:rtl w:val="0"/>
        </w:rPr>
        <w:tab/>
        <w:t xml:space="preserve">где </w:t>
      </w:r>
      <m:oMath>
        <m:sSub>
          <m:sSubPr>
            <m:ctrlPr>
              <w:rPr/>
            </m:ctrlPr>
          </m:sSubPr>
          <m:e>
            <m:r>
              <m:t>χ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равна отношению числа моль данного компонента (n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 моль) смеси к общему числу моль всех (k) компонентов газового раствора:</w:t>
      </w:r>
    </w:p>
    <w:tbl>
      <w:tblPr>
        <w:tblStyle w:val="Table40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470"/>
        <w:tblGridChange w:id="0">
          <w:tblGrid>
            <w:gridCol w:w="5010"/>
            <w:gridCol w:w="447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firstLine="72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χ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/>
                      </m:ctrlPr>
                    </m:naryPr>
                    <m:sub>
                      <m:r>
                        <w:rPr/>
                        <m:t xml:space="preserve">i=i</m:t>
                      </m:r>
                    </m:sub>
                    <m:sup>
                      <m:r>
                        <w:rPr/>
                        <m:t xml:space="preserve">k</m:t>
                      </m:r>
                    </m:sup>
                  </m:nary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</m:sSub>
                </m:den>
              </m:f>
              <m:r>
                <w:rPr/>
                <m:t xml:space="preserve">.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720" w:firstLine="0"/>
              <w:jc w:val="right"/>
              <w:rPr/>
            </w:pPr>
            <m:oMath>
              <m:r>
                <w:rPr/>
                <m:t xml:space="preserve">(17)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ind w:firstLine="0"/>
        <w:rPr/>
      </w:pPr>
      <w:r w:rsidDel="00000000" w:rsidR="00000000" w:rsidRPr="00000000">
        <w:rPr>
          <w:rtl w:val="0"/>
        </w:rPr>
        <w:tab/>
        <w:t xml:space="preserve">Исходя из того, что </w:t>
      </w: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p</m:t>
            </m:r>
          </m:sub>
        </m:sSub>
        <m:r>
          <w:rPr/>
          <m:t xml:space="preserve">=(</m:t>
        </m:r>
        <m:sSub>
          <m:sSubPr>
            <m:ctrlPr>
              <w:rPr/>
            </m:ctrlPr>
          </m:sSubPr>
          <m:e>
            <m:f>
              <m:fPr>
                <m:ctrlPr>
                  <w:rPr/>
                </m:ctrlPr>
              </m:fPr>
              <m:num>
                <m:sSubSup>
                  <m:sSubSupPr>
                    <m:ctrlPr>
                      <w:rPr/>
                    </m:ctrlPr>
                  </m:sSubSupPr>
                  <m:e>
                    <m:r>
                      <w:rPr/>
                      <m:t xml:space="preserve">p</m:t>
                    </m:r>
                  </m:e>
                  <m:sub>
                    <m:r>
                      <w:rPr/>
                      <m:t xml:space="preserve">CO</m:t>
                    </m:r>
                  </m:sub>
                  <m:sup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v</m:t>
                        </m:r>
                      </m:e>
                      <m:sub>
                        <m:r>
                          <w:rPr/>
                          <m:t xml:space="preserve">CO</m:t>
                        </m:r>
                      </m:sub>
                    </m:sSub>
                  </m:sup>
                </m:sSubSup>
                <m:sSubSup>
                  <m:sSubSupPr>
                    <m:ctrlPr>
                      <w:rPr/>
                    </m:ctrlPr>
                  </m:sSubSupPr>
                  <m:e>
                    <m:r>
                      <w:rPr/>
                      <m:t xml:space="preserve">p</m:t>
                    </m:r>
                  </m:e>
                  <m:sub>
                    <m:r>
                      <w:rPr/>
                      <m:t xml:space="preserve">C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l</m:t>
                        </m:r>
                      </m:e>
                      <m:sub>
                        <m:r>
                          <w:rPr/>
                          <m:t xml:space="preserve">2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v</m:t>
                        </m:r>
                      </m:e>
                      <m:sub>
                        <m:r>
                          <w:rPr/>
                          <m:t xml:space="preserve">C</m:t>
                        </m:r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l</m:t>
                            </m:r>
                          </m:e>
                          <m:sub>
                            <m:r>
                              <w:rPr/>
                              <m:t xml:space="preserve">2</m:t>
                            </m:r>
                          </m:sub>
                        </m:sSub>
                      </m:sub>
                    </m:sSub>
                  </m:sup>
                </m:sSubSup>
              </m:num>
              <m:den>
                <m:sSubSup>
                  <m:sSubSupPr>
                    <m:ctrlPr>
                      <w:rPr/>
                    </m:ctrlPr>
                  </m:sSubSupPr>
                  <m:e>
                    <m:r>
                      <w:rPr/>
                      <m:t xml:space="preserve">p</m:t>
                    </m:r>
                  </m:e>
                  <m:sub>
                    <m:r>
                      <w:rPr/>
                      <m:t xml:space="preserve">COC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l</m:t>
                        </m:r>
                      </m:e>
                      <m:sub>
                        <m:r>
                          <w:rPr/>
                          <m:t xml:space="preserve">2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v</m:t>
                        </m:r>
                      </m:e>
                      <m:sub>
                        <m:r>
                          <w:rPr/>
                          <m:t xml:space="preserve">COC</m:t>
                        </m:r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l</m:t>
                            </m:r>
                          </m:e>
                          <m:sub>
                            <m:r>
                              <w:rPr/>
                              <m:t xml:space="preserve">2</m:t>
                            </m:r>
                          </m:sub>
                        </m:sSub>
                      </m:sub>
                    </m:sSub>
                  </m:sup>
                </m:sSubSup>
              </m:den>
            </m:f>
            <m:sSub>
              <m:sSubPr>
                <m:ctrlPr>
                  <w:rPr/>
                </m:ctrlPr>
              </m:sSubPr>
              <m:e>
                <m:r>
                  <w:rPr/>
                  <m:t xml:space="preserve">)</m:t>
                </m:r>
              </m:e>
              <m:sub>
                <m:r>
                  <w:rPr/>
                  <m:t xml:space="preserve">равн</m:t>
                </m:r>
              </m:sub>
            </m:sSub>
          </m:e>
          <m:sub/>
        </m:sSub>
      </m:oMath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(16)</w:t>
      </w:r>
      <w:r w:rsidDel="00000000" w:rsidR="00000000" w:rsidRPr="00000000">
        <w:rPr>
          <w:rtl w:val="0"/>
        </w:rPr>
        <w:t xml:space="preserve">, можно получить:</w:t>
      </w:r>
    </w:p>
    <w:tbl>
      <w:tblPr>
        <w:tblStyle w:val="Table41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0"/>
        <w:gridCol w:w="3930"/>
        <w:tblGridChange w:id="0">
          <w:tblGrid>
            <w:gridCol w:w="5550"/>
            <w:gridCol w:w="393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firstLine="72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K</m:t>
                  </m:r>
                </m:e>
                <m:sub>
                  <m:r>
                    <w:rPr/>
                    <m:t xml:space="preserve">p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x</m:t>
                      </m:r>
                    </m:e>
                    <m:sub>
                      <m:r>
                        <w:rPr/>
                        <m:t xml:space="preserve">CO</m:t>
                      </m:r>
                    </m:sub>
                    <m:sup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CO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x</m:t>
                      </m:r>
                    </m:e>
                    <m:sub>
                      <m:r>
                        <w:rPr/>
                        <m:t xml:space="preserve">C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l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C</m:t>
                          </m:r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l</m:t>
                              </m:r>
                            </m:e>
                            <m:sub>
                              <m:r>
                                <w:rPr/>
                                <m:t xml:space="preserve">2</m:t>
                              </m:r>
                            </m:sub>
                          </m:sSub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x</m:t>
                      </m:r>
                    </m:e>
                    <m:sub>
                      <m:r>
                        <w:rPr/>
                        <m:t xml:space="preserve">COC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l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COC</m:t>
                          </m:r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l</m:t>
                              </m:r>
                            </m:e>
                            <m:sub>
                              <m:r>
                                <w:rPr/>
                                <m:t xml:space="preserve">2</m:t>
                              </m:r>
                            </m:sub>
                          </m:sSub>
                        </m:sub>
                      </m:sSub>
                    </m:sup>
                  </m:sSubSup>
                </m:den>
              </m:f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p</m:t>
                  </m:r>
                </m:e>
                <m:sup>
                  <m:r>
                    <w:rPr/>
                    <m:t>Δ</m:t>
                  </m:r>
                  <m:r>
                    <w:rPr/>
                    <m:t xml:space="preserve">v</m:t>
                  </m:r>
                </m:sup>
              </m:sSup>
              <m:r>
                <w:rPr/>
                <m:t xml:space="preserve">,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720" w:firstLine="0"/>
              <w:jc w:val="right"/>
              <w:rPr/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ind w:firstLine="0"/>
        <w:rPr/>
      </w:pPr>
      <w:r w:rsidDel="00000000" w:rsidR="00000000" w:rsidRPr="00000000">
        <w:rPr>
          <w:rtl w:val="0"/>
        </w:rPr>
        <w:t xml:space="preserve">используя </w:t>
      </w:r>
      <w:r w:rsidDel="00000000" w:rsidR="00000000" w:rsidRPr="00000000">
        <w:rPr>
          <w:i w:val="1"/>
          <w:rtl w:val="0"/>
        </w:rPr>
        <w:t xml:space="preserve">(17)</w:t>
      </w:r>
      <w:r w:rsidDel="00000000" w:rsidR="00000000" w:rsidRPr="00000000">
        <w:rPr>
          <w:rtl w:val="0"/>
        </w:rPr>
        <w:t xml:space="preserve">, преобразуем:</w:t>
      </w:r>
    </w:p>
    <w:tbl>
      <w:tblPr>
        <w:tblStyle w:val="Table42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gridCol w:w="3360"/>
        <w:tblGridChange w:id="0">
          <w:tblGrid>
            <w:gridCol w:w="6120"/>
            <w:gridCol w:w="336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firstLine="72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K</m:t>
                  </m:r>
                </m:e>
                <m:sub>
                  <m:r>
                    <w:rPr/>
                    <m:t xml:space="preserve">p</m:t>
                  </m:r>
                </m:sub>
              </m:sSub>
              <m:r>
                <w:rPr/>
                <m:t xml:space="preserve">=(</m:t>
              </m:r>
              <m:f>
                <m:fPr>
                  <m:ctrlPr>
                    <w:rPr/>
                  </m:ctrlPr>
                </m:fPr>
                <m:num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CO</m:t>
                      </m:r>
                    </m:sub>
                    <m:sup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CO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C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l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C</m:t>
                          </m:r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l</m:t>
                              </m:r>
                            </m:e>
                            <m:sub>
                              <m:r>
                                <w:rPr/>
                                <m:t xml:space="preserve">2</m:t>
                              </m:r>
                            </m:sub>
                          </m:sSub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COC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l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COC</m:t>
                          </m:r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l</m:t>
                              </m:r>
                            </m:e>
                            <m:sub>
                              <m:r>
                                <w:rPr/>
                                <m:t xml:space="preserve">2</m:t>
                              </m:r>
                            </m:sub>
                          </m:sSub>
                        </m:sub>
                      </m:sSub>
                    </m:sup>
                  </m:sSubSup>
                </m:den>
              </m:f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)(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p</m:t>
                      </m:r>
                    </m:num>
                    <m:den>
                      <m:nary>
                        <m:naryPr>
                          <m:chr m:val="∑"/>
                          <m:ctrlPr>
                            <w:rPr/>
                          </m:ctrlPr>
                        </m:naryPr>
                        <m:sub>
                          <m:r>
                            <w:rPr/>
                            <m:t xml:space="preserve">i=1</m:t>
                          </m:r>
                        </m:sub>
                        <m:sup>
                          <m:r>
                            <w:rPr/>
                            <m:t xml:space="preserve">3</m:t>
                          </m:r>
                        </m:sup>
                      </m:nary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n</m:t>
                          </m:r>
                        </m:e>
                        <m:sub>
                          <m:r>
                            <w:rPr/>
                            <m:t xml:space="preserve">i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)</m:t>
                      </m:r>
                    </m:e>
                    <m:sup>
                      <m:r>
                        <w:rPr/>
                        <m:t>Δ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i</m:t>
                          </m:r>
                        </m:sub>
                      </m:sSub>
                    </m:sup>
                  </m:sSup>
                </m:e>
                <m:sup/>
              </m:sSup>
              <m:r>
                <w:rPr/>
                <m:t xml:space="preserve">,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720" w:firstLine="0"/>
              <w:jc w:val="right"/>
              <w:rPr/>
            </w:pPr>
            <m:oMath>
              <m:r>
                <w:rPr/>
                <m:t xml:space="preserve">(18)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ind w:firstLine="0"/>
        <w:rPr/>
      </w:pPr>
      <w:r w:rsidDel="00000000" w:rsidR="00000000" w:rsidRPr="00000000">
        <w:rPr>
          <w:rtl w:val="0"/>
        </w:rPr>
        <w:tab/>
        <w:t xml:space="preserve">где </w:t>
      </w:r>
      <m:oMath>
        <m:r>
          <m:t>Δ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- разность между стехиометрическими коэффициентами у продуктов реакции и исходных веществ, т.е. </w:t>
      </w:r>
      <m:oMath>
        <m:r>
          <m:t>Δ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CO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COC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ind w:firstLine="720"/>
        <w:rPr/>
      </w:pPr>
      <w:r w:rsidDel="00000000" w:rsidR="00000000" w:rsidRPr="00000000">
        <w:rPr>
          <w:rtl w:val="0"/>
        </w:rPr>
        <w:t xml:space="preserve">Из </w:t>
      </w:r>
      <w:r w:rsidDel="00000000" w:rsidR="00000000" w:rsidRPr="00000000">
        <w:rPr>
          <w:i w:val="1"/>
          <w:rtl w:val="0"/>
        </w:rPr>
        <w:t xml:space="preserve">(18)</w:t>
      </w:r>
      <w:r w:rsidDel="00000000" w:rsidR="00000000" w:rsidRPr="00000000">
        <w:rPr>
          <w:rtl w:val="0"/>
        </w:rPr>
        <w:t xml:space="preserve"> видно, что K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не зависит от давления, а значит, при фиксированной температуре, можно рассмотреть </w:t>
      </w:r>
      <m:oMath>
        <m:r>
          <m:t>Δ</m:t>
        </m:r>
        <m:r>
          <w:rPr/>
          <m:t xml:space="preserve">v</m:t>
        </m:r>
      </m:oMath>
      <w:r w:rsidDel="00000000" w:rsidR="00000000" w:rsidRPr="00000000">
        <w:rPr>
          <w:rtl w:val="0"/>
        </w:rPr>
        <w:t xml:space="preserve">, а именно: когда </w:t>
      </w:r>
      <m:oMath>
        <m:r>
          <m:t>Δ</m:t>
        </m:r>
        <m:r>
          <w:rPr/>
          <m:t xml:space="preserve">v&gt;0</m:t>
        </m:r>
      </m:oMath>
      <w:r w:rsidDel="00000000" w:rsidR="00000000" w:rsidRPr="00000000">
        <w:rPr>
          <w:rtl w:val="0"/>
        </w:rPr>
        <w:t xml:space="preserve">, увеличение давления должно приводить к уменьшению дроби с количествами вещества, и, следовательно, уменьшению равновесного выхода, если же </w:t>
      </w:r>
      <m:oMath>
        <m:r>
          <m:t>Δ</m:t>
        </m:r>
        <m:r>
          <w:rPr/>
          <m:t xml:space="preserve">v&lt;0</m:t>
        </m:r>
      </m:oMath>
      <w:r w:rsidDel="00000000" w:rsidR="00000000" w:rsidRPr="00000000">
        <w:rPr>
          <w:rtl w:val="0"/>
        </w:rPr>
        <w:t xml:space="preserve">, то воздействие будет обратным.</w:t>
      </w:r>
    </w:p>
    <w:p w:rsidR="00000000" w:rsidDel="00000000" w:rsidP="00000000" w:rsidRDefault="00000000" w:rsidRPr="00000000" w14:paraId="000000EA">
      <w:pPr>
        <w:ind w:firstLine="0"/>
        <w:rPr/>
      </w:pPr>
      <w:r w:rsidDel="00000000" w:rsidR="00000000" w:rsidRPr="00000000">
        <w:rPr>
          <w:rtl w:val="0"/>
        </w:rPr>
        <w:tab/>
        <w:t xml:space="preserve">В общем случае, когда в смеси есть и инертные газы, которые не принимают участие в реакции, выражение </w:t>
      </w:r>
      <w:r w:rsidDel="00000000" w:rsidR="00000000" w:rsidRPr="00000000">
        <w:rPr>
          <w:i w:val="1"/>
          <w:rtl w:val="0"/>
        </w:rPr>
        <w:t xml:space="preserve">(18)</w:t>
      </w:r>
      <w:r w:rsidDel="00000000" w:rsidR="00000000" w:rsidRPr="00000000">
        <w:rPr>
          <w:rtl w:val="0"/>
        </w:rPr>
        <w:t xml:space="preserve"> примет вид:</w:t>
      </w:r>
    </w:p>
    <w:tbl>
      <w:tblPr>
        <w:tblStyle w:val="Table43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0"/>
        <w:gridCol w:w="2910"/>
        <w:tblGridChange w:id="0">
          <w:tblGrid>
            <w:gridCol w:w="6570"/>
            <w:gridCol w:w="291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firstLine="72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K</m:t>
                  </m:r>
                </m:e>
                <m:sub>
                  <m:r>
                    <w:rPr/>
                    <m:t xml:space="preserve">p</m:t>
                  </m:r>
                </m:sub>
              </m:sSub>
              <m:r>
                <w:rPr/>
                <m:t xml:space="preserve">=(</m:t>
              </m:r>
              <m:f>
                <m:fPr>
                  <m:ctrlPr>
                    <w:rPr/>
                  </m:ctrlPr>
                </m:fPr>
                <m:num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CO</m:t>
                      </m:r>
                    </m:sub>
                    <m:sup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CO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C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l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C</m:t>
                          </m:r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l</m:t>
                              </m:r>
                            </m:e>
                            <m:sub>
                              <m:r>
                                <w:rPr/>
                                <m:t xml:space="preserve">2</m:t>
                              </m:r>
                            </m:sub>
                          </m:sSub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COC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l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COC</m:t>
                          </m:r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l</m:t>
                              </m:r>
                            </m:e>
                            <m:sub>
                              <m:r>
                                <w:rPr/>
                                <m:t xml:space="preserve">2</m:t>
                              </m:r>
                            </m:sub>
                          </m:sSub>
                        </m:sub>
                      </m:sSub>
                    </m:sup>
                  </m:sSubSup>
                </m:den>
              </m:f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)(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p</m:t>
                      </m:r>
                    </m:num>
                    <m:den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n</m:t>
                          </m:r>
                        </m:e>
                        <m:sub>
                          <m:r>
                            <w:rPr/>
                            <m:t xml:space="preserve">ин. газ</m:t>
                          </m:r>
                        </m:sub>
                      </m:sSub>
                      <m:r>
                        <w:rPr/>
                        <m:t xml:space="preserve">+</m:t>
                      </m:r>
                      <m:nary>
                        <m:naryPr>
                          <m:chr m:val="∑"/>
                          <m:ctrlPr>
                            <w:rPr/>
                          </m:ctrlPr>
                        </m:naryPr>
                        <m:sub>
                          <m:r>
                            <w:rPr/>
                            <m:t xml:space="preserve">i=1</m:t>
                          </m:r>
                        </m:sub>
                        <m:sup>
                          <m:r>
                            <w:rPr/>
                            <m:t xml:space="preserve">3</m:t>
                          </m:r>
                        </m:sup>
                      </m:nary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n</m:t>
                          </m:r>
                        </m:e>
                        <m:sub>
                          <m:r>
                            <w:rPr/>
                            <m:t xml:space="preserve">i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)</m:t>
                      </m:r>
                    </m:e>
                    <m:sup>
                      <m:r>
                        <w:rPr/>
                        <m:t>Δ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v</m:t>
                          </m:r>
                        </m:e>
                        <m:sub>
                          <m:r>
                            <w:rPr/>
                            <m:t xml:space="preserve">i</m:t>
                          </m:r>
                        </m:sub>
                      </m:sSub>
                    </m:sup>
                  </m:sSup>
                </m:e>
                <m:sup/>
              </m:sSup>
              <m:r>
                <w:rPr/>
                <m:t xml:space="preserve">.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left="720" w:firstLine="0"/>
              <w:jc w:val="right"/>
              <w:rPr/>
            </w:pPr>
            <m:oMath>
              <m:r>
                <w:rPr/>
                <m:t xml:space="preserve">(19)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ind w:firstLine="0"/>
        <w:rPr/>
      </w:pPr>
      <w:r w:rsidDel="00000000" w:rsidR="00000000" w:rsidRPr="00000000">
        <w:rPr>
          <w:rtl w:val="0"/>
        </w:rPr>
        <w:tab/>
        <w:t xml:space="preserve">где, n</w:t>
      </w:r>
      <w:r w:rsidDel="00000000" w:rsidR="00000000" w:rsidRPr="00000000">
        <w:rPr>
          <w:vertAlign w:val="subscript"/>
          <w:rtl w:val="0"/>
        </w:rPr>
        <w:t xml:space="preserve">ин. газ</w:t>
      </w:r>
      <w:r w:rsidDel="00000000" w:rsidR="00000000" w:rsidRPr="00000000">
        <w:rPr>
          <w:rtl w:val="0"/>
        </w:rPr>
        <w:t xml:space="preserve"> - число моль инертных газов.</w:t>
      </w:r>
    </w:p>
    <w:p w:rsidR="00000000" w:rsidDel="00000000" w:rsidP="00000000" w:rsidRDefault="00000000" w:rsidRPr="00000000" w14:paraId="000000EE">
      <w:pPr>
        <w:ind w:firstLine="0"/>
        <w:rPr/>
      </w:pPr>
      <w:r w:rsidDel="00000000" w:rsidR="00000000" w:rsidRPr="00000000">
        <w:rPr>
          <w:rtl w:val="0"/>
        </w:rPr>
        <w:tab/>
        <w:t xml:space="preserve">Из </w:t>
      </w:r>
      <w:r w:rsidDel="00000000" w:rsidR="00000000" w:rsidRPr="00000000">
        <w:rPr>
          <w:i w:val="1"/>
          <w:rtl w:val="0"/>
        </w:rPr>
        <w:t xml:space="preserve">(19)</w:t>
      </w:r>
      <w:r w:rsidDel="00000000" w:rsidR="00000000" w:rsidRPr="00000000">
        <w:rPr>
          <w:rtl w:val="0"/>
        </w:rPr>
        <w:t xml:space="preserve"> видно, что присутствие инертного газа оказывает воздействие, аналогичное уменьшению давления (разбавление смеси), и, следовательно, анализ этого случая аналогичен рассмотренному выше.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720"/>
        <w:rPr/>
      </w:pPr>
      <w:r w:rsidDel="00000000" w:rsidR="00000000" w:rsidRPr="00000000">
        <w:rPr>
          <w:rtl w:val="0"/>
        </w:rPr>
        <w:t xml:space="preserve">Есть реакция:</w:t>
      </w:r>
    </w:p>
    <w:tbl>
      <w:tblPr>
        <w:tblStyle w:val="Table44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3915"/>
        <w:tblGridChange w:id="0">
          <w:tblGrid>
            <w:gridCol w:w="5565"/>
            <w:gridCol w:w="391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firstLine="0"/>
              <w:jc w:val="right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2</m:t>
                  </m:r>
                </m:den>
              </m:f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+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3</m:t>
                  </m:r>
                </m:num>
                <m:den>
                  <m:r>
                    <w:rPr/>
                    <m:t xml:space="preserve">2</m:t>
                  </m:r>
                </m:den>
              </m:f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=N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left="720" w:firstLine="0"/>
              <w:jc w:val="right"/>
              <w:rPr/>
            </w:pPr>
            <m:oMath>
              <m:r>
                <w:rPr/>
                <m:t xml:space="preserve">(20)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ind w:left="0" w:firstLine="720"/>
        <w:rPr/>
      </w:pPr>
      <w:r w:rsidDel="00000000" w:rsidR="00000000" w:rsidRPr="00000000">
        <w:rPr>
          <w:rtl w:val="0"/>
        </w:rPr>
        <w:t xml:space="preserve">Для второго задания понадобится также такая форма полинома NASA, которая отвечает за нахождение стандартной энтропии:</w:t>
      </w:r>
    </w:p>
    <w:p w:rsidR="00000000" w:rsidDel="00000000" w:rsidP="00000000" w:rsidRDefault="00000000" w:rsidRPr="00000000" w14:paraId="000000F3">
      <w:pPr>
        <w:ind w:firstLine="720"/>
        <w:rPr/>
      </w:pPr>
      <m:oMath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S</m:t>
                </m:r>
              </m:e>
              <m:sup>
                <m:r>
                  <w:rPr/>
                  <m:t xml:space="preserve">o</m:t>
                </m:r>
              </m:sup>
            </m:sSup>
            <m:r>
              <w:rPr/>
              <m:t xml:space="preserve">(T)</m:t>
            </m:r>
          </m:num>
          <m:den>
            <m:r>
              <w:rPr/>
              <m:t xml:space="preserve">R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lnT 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T</m:t>
            </m:r>
          </m:e>
          <m:sub/>
        </m:sSub>
        <m:r>
          <w:rPr/>
          <m:t xml:space="preserve">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3</m:t>
                </m:r>
              </m:sub>
            </m:sSub>
          </m:num>
          <m:den>
            <m:r>
              <w:rPr/>
              <m:t xml:space="preserve">3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3</m:t>
            </m:r>
          </m:sup>
        </m:sSup>
        <m:r>
          <w:rPr/>
          <m:t xml:space="preserve">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4</m:t>
                </m:r>
              </m:sub>
            </m:sSub>
          </m:num>
          <m:den>
            <m:r>
              <w:rPr/>
              <m:t xml:space="preserve">4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4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6</m:t>
            </m:r>
          </m:sub>
        </m:sSub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4">
      <w:pPr>
        <w:ind w:firstLine="720"/>
        <w:rPr/>
      </w:pPr>
      <w:r w:rsidDel="00000000" w:rsidR="00000000" w:rsidRPr="00000000">
        <w:rPr>
          <w:rtl w:val="0"/>
        </w:rPr>
        <w:t xml:space="preserve">где </w:t>
      </w:r>
      <m:oMath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o</m:t>
            </m:r>
          </m:sup>
        </m:sSup>
        <m:r>
          <w:rPr/>
          <m:t xml:space="preserve">(T)</m:t>
        </m:r>
      </m:oMath>
      <w:r w:rsidDel="00000000" w:rsidR="00000000" w:rsidRPr="00000000">
        <w:rPr>
          <w:rtl w:val="0"/>
        </w:rPr>
        <w:t xml:space="preserve"> - стандартная энтропия, Дж/моль/К,</w:t>
      </w:r>
    </w:p>
    <w:p w:rsidR="00000000" w:rsidDel="00000000" w:rsidP="00000000" w:rsidRDefault="00000000" w:rsidRPr="00000000" w14:paraId="000000F5">
      <w:pPr>
        <w:ind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- универсальная газовая постоянная, 8,31 Дж/моль/К,</w:t>
      </w:r>
    </w:p>
    <w:p w:rsidR="00000000" w:rsidDel="00000000" w:rsidP="00000000" w:rsidRDefault="00000000" w:rsidRPr="00000000" w14:paraId="000000F6">
      <w:pPr>
        <w:ind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 - термодинамическая температура, K,</w:t>
        <w:br w:type="textWrapping"/>
        <w:tab/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…,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4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6</m:t>
            </m:r>
          </m:sub>
        </m:sSub>
      </m:oMath>
      <w:r w:rsidDel="00000000" w:rsidR="00000000" w:rsidRPr="00000000">
        <w:rPr>
          <w:rtl w:val="0"/>
        </w:rPr>
        <w:t xml:space="preserve"> - коэффициенты полинома.</w:t>
      </w:r>
    </w:p>
    <w:p w:rsidR="00000000" w:rsidDel="00000000" w:rsidP="00000000" w:rsidRDefault="00000000" w:rsidRPr="00000000" w14:paraId="000000F7">
      <w:pPr>
        <w:ind w:firstLine="720"/>
        <w:rPr/>
      </w:pPr>
      <w:r w:rsidDel="00000000" w:rsidR="00000000" w:rsidRPr="00000000">
        <w:rPr>
          <w:rtl w:val="0"/>
        </w:rPr>
        <w:t xml:space="preserve">Так как задана температура T = 800K, использую 7 вторых коэффициентов из базы данных для низкотемпературного диапазона.</w:t>
      </w:r>
    </w:p>
    <w:p w:rsidR="00000000" w:rsidDel="00000000" w:rsidP="00000000" w:rsidRDefault="00000000" w:rsidRPr="00000000" w14:paraId="000000F8">
      <w:pPr>
        <w:ind w:firstLine="720"/>
        <w:rPr/>
      </w:pPr>
      <w:r w:rsidDel="00000000" w:rsidR="00000000" w:rsidRPr="00000000">
        <w:rPr>
          <w:rtl w:val="0"/>
        </w:rPr>
        <w:t xml:space="preserve">Из формулы </w:t>
      </w:r>
      <w:r w:rsidDel="00000000" w:rsidR="00000000" w:rsidRPr="00000000">
        <w:rPr>
          <w:i w:val="1"/>
          <w:rtl w:val="0"/>
        </w:rPr>
        <w:t xml:space="preserve">(6)</w:t>
      </w:r>
      <w:r w:rsidDel="00000000" w:rsidR="00000000" w:rsidRPr="00000000">
        <w:rPr>
          <w:rtl w:val="0"/>
        </w:rPr>
        <w:t xml:space="preserve"> очевидно, что стандартное изменение гиббса в ходе химической реакции можно найти через уравнение:</w:t>
      </w:r>
    </w:p>
    <w:tbl>
      <w:tblPr>
        <w:tblStyle w:val="Table45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gridCol w:w="3150"/>
        <w:tblGridChange w:id="0">
          <w:tblGrid>
            <w:gridCol w:w="6330"/>
            <w:gridCol w:w="315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720" w:firstLine="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Δ</m:t>
                  </m:r>
                </m:e>
                <m:sub>
                  <m:r>
                    <w:rPr/>
                    <m:t xml:space="preserve">r</m:t>
                  </m:r>
                </m:sub>
              </m:sSub>
              <m:sSubSup>
                <m:sSubSupPr>
                  <m:ctrlPr>
                    <w:rPr/>
                  </m:ctrlPr>
                </m:sSubSupPr>
                <m:e>
                  <m:r>
                    <w:rPr/>
                    <m:t xml:space="preserve">G</m:t>
                  </m:r>
                </m:e>
                <m:sub>
                  <m:r>
                    <w:rPr/>
                    <m:t xml:space="preserve">T</m:t>
                  </m:r>
                </m:sub>
                <m:sup>
                  <m:r>
                    <w:rPr/>
                    <m:t xml:space="preserve">0</m:t>
                  </m:r>
                </m:sup>
              </m:sSubSup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Δ</m:t>
                  </m:r>
                </m:e>
                <m:sub>
                  <m:r>
                    <w:rPr/>
                    <m:t xml:space="preserve">r</m:t>
                  </m:r>
                </m:sub>
              </m:sSub>
              <m:sSubSup>
                <m:sSubSupPr>
                  <m:ctrlPr>
                    <w:rPr/>
                  </m:ctrlPr>
                </m:sSubSup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T</m:t>
                  </m:r>
                </m:sub>
                <m:sup>
                  <m:r>
                    <w:rPr/>
                    <m:t xml:space="preserve">o</m:t>
                  </m:r>
                </m:sup>
              </m:sSubSup>
              <m:r>
                <w:rPr/>
                <m:t xml:space="preserve">-T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⋅</m:t>
                  </m:r>
                  <m:r>
                    <w:rPr/>
                    <m:t>Δ</m:t>
                  </m:r>
                </m:e>
                <m:sub>
                  <m:r>
                    <w:rPr/>
                    <m:t xml:space="preserve">r</m:t>
                  </m:r>
                </m:sub>
              </m:sSub>
              <m:sSubSup>
                <m:sSubSupPr>
                  <m:ctrlPr>
                    <w:rPr/>
                  </m:ctrlPr>
                </m:sSubSup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T</m:t>
                  </m:r>
                </m:sub>
                <m:sup>
                  <m:r>
                    <w:rPr/>
                    <m:t xml:space="preserve">o</m:t>
                  </m:r>
                </m:sup>
              </m:sSubSup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  <w:t xml:space="preserve">,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ind w:firstLine="0"/>
        <w:rPr/>
      </w:pPr>
      <w:r w:rsidDel="00000000" w:rsidR="00000000" w:rsidRPr="00000000">
        <w:rPr>
          <w:rtl w:val="0"/>
        </w:rPr>
        <w:t xml:space="preserve">или, учитывая следствие из закона Гесса и реакцию </w:t>
      </w:r>
      <w:r w:rsidDel="00000000" w:rsidR="00000000" w:rsidRPr="00000000">
        <w:rPr>
          <w:i w:val="1"/>
          <w:rtl w:val="0"/>
        </w:rPr>
        <w:t xml:space="preserve">(20)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6"/>
        <w:tblW w:w="1086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90"/>
        <w:gridCol w:w="870"/>
        <w:tblGridChange w:id="0">
          <w:tblGrid>
            <w:gridCol w:w="9990"/>
            <w:gridCol w:w="87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720" w:firstLine="0"/>
              <w:jc w:val="right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m:t>Δ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r</m:t>
                  </m:r>
                </m:sub>
              </m:sSub>
              <m:sSubSup>
                <m:sSubSupPr>
                  <m:ctrlPr>
                    <w:rPr>
                      <w:sz w:val="20"/>
                      <w:szCs w:val="20"/>
                    </w:rPr>
                  </m:ctrlPr>
                </m:sSubSupPr>
                <m:e>
                  <m:r>
                    <w:rPr>
                      <w:sz w:val="20"/>
                      <w:szCs w:val="20"/>
                    </w:rPr>
                    <m:t xml:space="preserve">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T</m:t>
                  </m:r>
                </m:sub>
                <m:sup>
                  <m:r>
                    <w:rPr>
                      <w:sz w:val="20"/>
                      <w:szCs w:val="20"/>
                    </w:rPr>
                    <m:t xml:space="preserve">0</m:t>
                  </m:r>
                </m:sup>
              </m:sSubSup>
              <m:r>
                <w:rPr>
                  <w:sz w:val="20"/>
                  <w:szCs w:val="20"/>
                </w:rPr>
                <m:t xml:space="preserve">=1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>Δ</m:t>
              </m:r>
              <m:sSubSup>
                <m:sSubSupPr>
                  <m:ctrlPr>
                    <w:rPr>
                      <w:sz w:val="20"/>
                      <w:szCs w:val="20"/>
                    </w:rPr>
                  </m:ctrlPr>
                </m:sSubSupPr>
                <m:e>
                  <m:r>
                    <w:rPr>
                      <w:sz w:val="20"/>
                      <w:szCs w:val="20"/>
                    </w:rPr>
                    <m:t xml:space="preserve">H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f, N</m:t>
                  </m:r>
                  <m:sSub>
                    <m:sSubPr>
                      <m:ctrlPr>
                        <w:rPr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sz w:val="20"/>
                          <w:szCs w:val="20"/>
                        </w:rPr>
                        <m:t xml:space="preserve">H</m:t>
                      </m:r>
                    </m:e>
                    <m:sub>
                      <m:r>
                        <w:rPr>
                          <w:sz w:val="20"/>
                          <w:szCs w:val="20"/>
                        </w:rPr>
                        <m:t xml:space="preserve">3</m:t>
                      </m:r>
                    </m:sub>
                  </m:sSub>
                </m:sub>
                <m:sup>
                  <m:r>
                    <w:rPr>
                      <w:sz w:val="20"/>
                      <w:szCs w:val="20"/>
                    </w:rPr>
                    <m:t xml:space="preserve">o</m:t>
                  </m:r>
                </m:sup>
              </m:sSubSup>
              <m:r>
                <w:rPr>
                  <w:sz w:val="20"/>
                  <w:szCs w:val="20"/>
                </w:rPr>
                <m:t xml:space="preserve">-(1/2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>Δ</m:t>
              </m:r>
              <m:sSubSup>
                <m:sSubSupPr>
                  <m:ctrlPr>
                    <w:rPr>
                      <w:sz w:val="20"/>
                      <w:szCs w:val="20"/>
                    </w:rPr>
                  </m:ctrlPr>
                </m:sSubSupPr>
                <m:e>
                  <m:r>
                    <w:rPr>
                      <w:sz w:val="20"/>
                      <w:szCs w:val="20"/>
                    </w:rPr>
                    <m:t xml:space="preserve">H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f, </m:t>
                  </m:r>
                  <m:sSub>
                    <m:sSubPr>
                      <m:ctrlPr>
                        <w:rPr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sz w:val="20"/>
                          <w:szCs w:val="20"/>
                        </w:rPr>
                        <m:t xml:space="preserve">N</m:t>
                      </m:r>
                    </m:e>
                    <m:sub>
                      <m:r>
                        <w:rPr>
                          <w:sz w:val="20"/>
                          <w:szCs w:val="20"/>
                        </w:rPr>
                        <m:t xml:space="preserve">2</m:t>
                      </m:r>
                    </m:sub>
                  </m:sSub>
                </m:sub>
                <m:sup>
                  <m:r>
                    <w:rPr>
                      <w:sz w:val="20"/>
                      <w:szCs w:val="20"/>
                    </w:rPr>
                    <m:t xml:space="preserve">o</m:t>
                  </m:r>
                </m:sup>
              </m:sSubSup>
              <m:r>
                <w:rPr>
                  <w:sz w:val="20"/>
                  <w:szCs w:val="20"/>
                </w:rPr>
                <m:t xml:space="preserve">+3/2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>Δ</m:t>
              </m:r>
              <m:sSubSup>
                <m:sSubSupPr>
                  <m:ctrlPr>
                    <w:rPr>
                      <w:sz w:val="20"/>
                      <w:szCs w:val="20"/>
                    </w:rPr>
                  </m:ctrlPr>
                </m:sSubSupPr>
                <m:e>
                  <m:r>
                    <w:rPr>
                      <w:sz w:val="20"/>
                      <w:szCs w:val="20"/>
                    </w:rPr>
                    <m:t xml:space="preserve">H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f, </m:t>
                  </m:r>
                  <m:sSub>
                    <m:sSubPr>
                      <m:ctrlPr>
                        <w:rPr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sz w:val="20"/>
                          <w:szCs w:val="20"/>
                        </w:rPr>
                        <m:t xml:space="preserve">H</m:t>
                      </m:r>
                    </m:e>
                    <m:sub>
                      <m:r>
                        <w:rPr>
                          <w:sz w:val="20"/>
                          <w:szCs w:val="20"/>
                        </w:rPr>
                        <m:t xml:space="preserve">2</m:t>
                      </m:r>
                    </m:sub>
                  </m:sSub>
                </m:sub>
                <m:sup>
                  <m:r>
                    <w:rPr>
                      <w:sz w:val="20"/>
                      <w:szCs w:val="20"/>
                    </w:rPr>
                    <m:t xml:space="preserve">o</m:t>
                  </m:r>
                </m:sup>
              </m:sSubSup>
              <m:r>
                <w:rPr>
                  <w:sz w:val="20"/>
                  <w:szCs w:val="20"/>
                </w:rPr>
                <m:t xml:space="preserve">)-T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 xml:space="preserve">(1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>Δ</m:t>
              </m:r>
              <m:sSubSup>
                <m:sSubSupPr>
                  <m:ctrlPr>
                    <w:rPr>
                      <w:sz w:val="20"/>
                      <w:szCs w:val="20"/>
                    </w:rPr>
                  </m:ctrlPr>
                </m:sSubSupPr>
                <m:e>
                  <m:r>
                    <w:rPr>
                      <w:sz w:val="20"/>
                      <w:szCs w:val="20"/>
                    </w:rPr>
                    <m:t xml:space="preserve">S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f, N</m:t>
                  </m:r>
                  <m:sSub>
                    <m:sSubPr>
                      <m:ctrlPr>
                        <w:rPr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sz w:val="20"/>
                          <w:szCs w:val="20"/>
                        </w:rPr>
                        <m:t xml:space="preserve">H</m:t>
                      </m:r>
                    </m:e>
                    <m:sub>
                      <m:r>
                        <w:rPr>
                          <w:sz w:val="20"/>
                          <w:szCs w:val="20"/>
                        </w:rPr>
                        <m:t xml:space="preserve">3</m:t>
                      </m:r>
                    </m:sub>
                  </m:sSub>
                </m:sub>
                <m:sup>
                  <m:r>
                    <w:rPr>
                      <w:sz w:val="20"/>
                      <w:szCs w:val="20"/>
                    </w:rPr>
                    <m:t xml:space="preserve">o</m:t>
                  </m:r>
                </m:sup>
              </m:sSubSup>
              <m:r>
                <w:rPr>
                  <w:sz w:val="20"/>
                  <w:szCs w:val="20"/>
                </w:rPr>
                <m:t xml:space="preserve">-(1/2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>Δ</m:t>
              </m:r>
              <m:sSubSup>
                <m:sSubSupPr>
                  <m:ctrlPr>
                    <w:rPr>
                      <w:sz w:val="20"/>
                      <w:szCs w:val="20"/>
                    </w:rPr>
                  </m:ctrlPr>
                </m:sSubSupPr>
                <m:e>
                  <m:r>
                    <w:rPr>
                      <w:sz w:val="20"/>
                      <w:szCs w:val="20"/>
                    </w:rPr>
                    <m:t xml:space="preserve">S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f, </m:t>
                  </m:r>
                  <m:sSub>
                    <m:sSubPr>
                      <m:ctrlPr>
                        <w:rPr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sz w:val="20"/>
                          <w:szCs w:val="20"/>
                        </w:rPr>
                        <m:t xml:space="preserve">N</m:t>
                      </m:r>
                    </m:e>
                    <m:sub>
                      <m:r>
                        <w:rPr>
                          <w:sz w:val="20"/>
                          <w:szCs w:val="20"/>
                        </w:rPr>
                        <m:t xml:space="preserve">2</m:t>
                      </m:r>
                    </m:sub>
                  </m:sSub>
                </m:sub>
                <m:sup>
                  <m:r>
                    <w:rPr>
                      <w:sz w:val="20"/>
                      <w:szCs w:val="20"/>
                    </w:rPr>
                    <m:t xml:space="preserve">o</m:t>
                  </m:r>
                </m:sup>
              </m:sSubSup>
              <m:r>
                <w:rPr>
                  <w:sz w:val="20"/>
                  <w:szCs w:val="20"/>
                </w:rPr>
                <m:t xml:space="preserve">+3/2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>Δ</m:t>
              </m:r>
              <m:sSubSup>
                <m:sSubSupPr>
                  <m:ctrlPr>
                    <w:rPr>
                      <w:sz w:val="20"/>
                      <w:szCs w:val="20"/>
                    </w:rPr>
                  </m:ctrlPr>
                </m:sSubSupPr>
                <m:e>
                  <m:r>
                    <w:rPr>
                      <w:sz w:val="20"/>
                      <w:szCs w:val="20"/>
                    </w:rPr>
                    <m:t xml:space="preserve">S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f, </m:t>
                  </m:r>
                  <m:sSub>
                    <m:sSubPr>
                      <m:ctrlPr>
                        <w:rPr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sz w:val="20"/>
                          <w:szCs w:val="20"/>
                        </w:rPr>
                        <m:t xml:space="preserve">H</m:t>
                      </m:r>
                    </m:e>
                    <m:sub>
                      <m:r>
                        <w:rPr>
                          <w:sz w:val="20"/>
                          <w:szCs w:val="20"/>
                        </w:rPr>
                        <m:t xml:space="preserve">2</m:t>
                      </m:r>
                    </m:sub>
                  </m:sSub>
                </m:sub>
                <m:sup>
                  <m:r>
                    <w:rPr>
                      <w:sz w:val="20"/>
                      <w:szCs w:val="20"/>
                    </w:rPr>
                    <m:t xml:space="preserve">o</m:t>
                  </m:r>
                </m:sup>
              </m:sSubSup>
              <m:r>
                <w:rPr>
                  <w:sz w:val="20"/>
                  <w:szCs w:val="20"/>
                </w:rPr>
                <m:t xml:space="preserve">))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ind w:left="720" w:firstLine="0"/>
              <w:jc w:val="right"/>
              <w:rPr/>
            </w:pPr>
            <m:oMath>
              <m:r>
                <w:rPr/>
                <m:t xml:space="preserve">(21)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ind w:firstLine="0"/>
        <w:rPr/>
      </w:pPr>
      <w:r w:rsidDel="00000000" w:rsidR="00000000" w:rsidRPr="00000000">
        <w:rPr>
          <w:rtl w:val="0"/>
        </w:rPr>
        <w:tab/>
        <w:t xml:space="preserve">Для поиска мольных долей веществ в начале реакции воспользуемся </w:t>
      </w:r>
      <w:r w:rsidDel="00000000" w:rsidR="00000000" w:rsidRPr="00000000">
        <w:rPr>
          <w:i w:val="1"/>
          <w:rtl w:val="0"/>
        </w:rPr>
        <w:t xml:space="preserve">(16)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законом Дальтона</w:t>
      </w:r>
      <w:r w:rsidDel="00000000" w:rsidR="00000000" w:rsidRPr="00000000">
        <w:rPr>
          <w:rtl w:val="0"/>
        </w:rPr>
        <w:t xml:space="preserve">: давление смеси идеальных газов (p, Па) равно сумме парциальных давлений (p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 Па), входящих в нее газов (n):</w:t>
      </w:r>
    </w:p>
    <w:tbl>
      <w:tblPr>
        <w:tblStyle w:val="Table47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3915"/>
        <w:tblGridChange w:id="0">
          <w:tblGrid>
            <w:gridCol w:w="5565"/>
            <w:gridCol w:w="391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firstLine="0"/>
              <w:jc w:val="right"/>
              <w:rPr/>
            </w:pPr>
            <m:oMath>
              <m:r>
                <w:rPr/>
                <m:t xml:space="preserve">p=</m:t>
              </m:r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i=1</m:t>
                  </m:r>
                </m:sub>
                <m:sup>
                  <m:r>
                    <w:rPr/>
                    <m:t xml:space="preserve">n</m:t>
                  </m:r>
                </m:sup>
              </m:nary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r>
                    <w:rPr/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720" w:firstLine="0"/>
              <w:jc w:val="right"/>
              <w:rPr/>
            </w:pPr>
            <m:oMath>
              <m:r>
                <w:rPr/>
                <m:t xml:space="preserve">(22)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ind w:firstLine="720"/>
        <w:rPr/>
      </w:pPr>
      <w:r w:rsidDel="00000000" w:rsidR="00000000" w:rsidRPr="00000000">
        <w:rPr>
          <w:rtl w:val="0"/>
        </w:rPr>
        <w:t xml:space="preserve">Получаем мольные доли веществ в начале реакции:</w:t>
      </w:r>
    </w:p>
    <w:p w:rsidR="00000000" w:rsidDel="00000000" w:rsidP="00000000" w:rsidRDefault="00000000" w:rsidRPr="00000000" w14:paraId="00000102">
      <w:pPr>
        <w:ind w:left="720" w:firstLine="720"/>
        <w:rPr/>
      </w:pPr>
      <m:oMath>
        <m:sSub>
          <m:e>
            <m:r>
              <m:t>χ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2</m:t>
                </m:r>
              </m:sub>
            </m:sSub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N</m:t>
                    </m:r>
                  </m:e>
                  <m:sub>
                    <m:r>
                      <w:rPr/>
                      <m:t xml:space="preserve">2</m:t>
                    </m:r>
                  </m:sub>
                </m:sSub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N</m:t>
                    </m:r>
                  </m:e>
                  <m:sub>
                    <m:r>
                      <w:rPr/>
                      <m:t xml:space="preserve">2</m:t>
                    </m:r>
                  </m:sub>
                </m:sSub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2</m:t>
                    </m:r>
                  </m:sub>
                </m:sSub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N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3</m:t>
                    </m:r>
                  </m:sub>
                </m:sSub>
              </m:sub>
            </m:sSub>
          </m:den>
        </m:f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3">
      <w:pPr>
        <w:ind w:left="720" w:firstLine="720"/>
        <w:rPr/>
      </w:pPr>
      <m:oMath>
        <m:sSub>
          <m:e>
            <m:r>
              <m:t>χ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2</m:t>
                </m:r>
              </m:sub>
            </m:sSub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2</m:t>
                    </m:r>
                  </m:sub>
                </m:sSub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N</m:t>
                    </m:r>
                  </m:e>
                  <m:sub>
                    <m:r>
                      <w:rPr/>
                      <m:t xml:space="preserve">2</m:t>
                    </m:r>
                  </m:sub>
                </m:sSub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2</m:t>
                    </m:r>
                  </m:sub>
                </m:sSub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N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3</m:t>
                    </m:r>
                  </m:sub>
                </m:sSub>
              </m:sub>
            </m:sSub>
          </m:den>
        </m:f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4">
      <w:pPr>
        <w:ind w:left="720" w:firstLine="720"/>
        <w:rPr/>
      </w:pPr>
      <m:oMath>
        <m:sSub>
          <m:e>
            <m:r>
              <m:t>χ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NH</m:t>
                </m:r>
              </m:e>
              <m:sub>
                <m:r>
                  <w:rPr/>
                  <m:t xml:space="preserve">3</m:t>
                </m:r>
              </m:sub>
            </m:sSub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NH</m:t>
                    </m:r>
                  </m:e>
                  <m:sub>
                    <m:r>
                      <w:rPr/>
                      <m:t xml:space="preserve">3</m:t>
                    </m:r>
                  </m:sub>
                </m:sSub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N</m:t>
                    </m:r>
                  </m:e>
                  <m:sub>
                    <m:r>
                      <w:rPr/>
                      <m:t xml:space="preserve">2</m:t>
                    </m:r>
                  </m:sub>
                </m:sSub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2</m:t>
                    </m:r>
                  </m:sub>
                </m:sSub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N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3</m:t>
                    </m:r>
                  </m:sub>
                </m:sSub>
              </m:sub>
            </m:sSub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Константу равновесия K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можно рассчитать, пользуясь уравнением </w:t>
      </w:r>
      <w:r w:rsidDel="00000000" w:rsidR="00000000" w:rsidRPr="00000000">
        <w:rPr>
          <w:i w:val="1"/>
          <w:rtl w:val="0"/>
        </w:rPr>
        <w:t xml:space="preserve">(15)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8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80"/>
        <w:gridCol w:w="3900"/>
        <w:tblGridChange w:id="0">
          <w:tblGrid>
            <w:gridCol w:w="5580"/>
            <w:gridCol w:w="390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ind w:firstLine="72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K</m:t>
                      </m:r>
                    </m:e>
                    <m:sub>
                      <m:r>
                        <w:rPr/>
                        <m:t xml:space="preserve">a</m:t>
                      </m:r>
                    </m:sub>
                  </m:sSub>
                  <m:r>
                    <w:rPr/>
                    <m:t xml:space="preserve">=</m:t>
                  </m:r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e</m:t>
                      </m:r>
                    </m:e>
                    <m:sup>
                      <m:r>
                        <w:rPr/>
                        <m:t xml:space="preserve">-</m:t>
                      </m:r>
                      <m:f>
                        <m:fPr>
                          <m:ctrlPr>
                            <w:rPr/>
                          </m:ctrlPr>
                        </m:fPr>
                        <m:num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>Δ</m:t>
                              </m:r>
                            </m:e>
                            <m:sub>
                              <m:r>
                                <w:rPr/>
                                <m:t xml:space="preserve">r</m:t>
                              </m:r>
                            </m:sub>
                          </m:sSub>
                          <m:sSubSup>
                            <m:sSubSupPr>
                              <m:ctrlPr>
                                <w:rPr/>
                              </m:ctrlPr>
                            </m:sSubSupPr>
                            <m:e>
                              <m:r>
                                <w:rPr/>
                                <m:t xml:space="preserve">G</m:t>
                              </m:r>
                            </m:e>
                            <m:sub>
                              <m:r>
                                <w:rPr/>
                                <m:t xml:space="preserve">p,T</m:t>
                              </m:r>
                            </m:sub>
                            <m:sup>
                              <m:r>
                                <w:rPr/>
                                <m:t xml:space="preserve">0</m:t>
                              </m:r>
                            </m:sup>
                          </m:sSubSup>
                        </m:num>
                        <m:den>
                          <m:r>
                            <w:rPr/>
                            <m:t xml:space="preserve">RT</m:t>
                          </m:r>
                        </m:den>
                      </m:f>
                    </m:sup>
                  </m:sSup>
                  <m:r>
                    <w:rPr/>
                    <m:t xml:space="preserve">,</m:t>
                  </m:r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ind w:firstLine="0"/>
        <w:rPr/>
      </w:pPr>
      <w:r w:rsidDel="00000000" w:rsidR="00000000" w:rsidRPr="00000000">
        <w:rPr>
          <w:rtl w:val="0"/>
        </w:rPr>
        <w:tab/>
        <w:t xml:space="preserve">где</w:t>
        <w:tab/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r</m:t>
            </m:r>
          </m:sub>
        </m:sSub>
        <m:sSubSup>
          <m:sSubSupPr>
            <m:ctrlPr>
              <w:rPr/>
            </m:ctrlPr>
          </m:sSubSupPr>
          <m:e>
            <m:r>
              <w:rPr/>
              <m:t xml:space="preserve">G</m:t>
            </m:r>
          </m:e>
          <m:sub>
            <m:r>
              <w:rPr/>
              <m:t xml:space="preserve">p,T</m:t>
            </m:r>
          </m:sub>
          <m:sup>
            <m:r>
              <w:rPr/>
              <m:t xml:space="preserve">0</m:t>
            </m:r>
          </m:sup>
        </m:sSubSup>
      </m:oMath>
      <w:r w:rsidDel="00000000" w:rsidR="00000000" w:rsidRPr="00000000">
        <w:rPr>
          <w:rtl w:val="0"/>
        </w:rPr>
        <w:t xml:space="preserve"> - стандартное изменение энергии Гиббса, которое можно рассчитать по формуле </w:t>
      </w:r>
      <w:r w:rsidDel="00000000" w:rsidR="00000000" w:rsidRPr="00000000">
        <w:rPr>
          <w:i w:val="1"/>
          <w:rtl w:val="0"/>
        </w:rPr>
        <w:t xml:space="preserve">(21)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9">
      <w:pPr>
        <w:ind w:firstLine="0"/>
        <w:rPr/>
      </w:pPr>
      <w:r w:rsidDel="00000000" w:rsidR="00000000" w:rsidRPr="00000000">
        <w:rPr>
          <w:rtl w:val="0"/>
        </w:rPr>
        <w:tab/>
        <w:t xml:space="preserve">Для расчета равновесного состава газовой смеси, буду действовать так: если исходить и из 1 моль </w:t>
      </w:r>
      <m:oMath>
        <m:sSub>
          <m:sSubPr>
            <m:ctrlPr>
              <w:rPr/>
            </m:ctrlPr>
          </m:sSubPr>
          <m:e>
            <m:r>
              <w:rPr/>
              <m:t xml:space="preserve">NH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</w:t>
      </w:r>
      <m:oMath>
        <m:sSubSup>
          <m:sSubSupPr>
            <m:ctrlPr>
              <w:rPr>
                <w:i w:val="1"/>
              </w:rPr>
            </m:ctrlPr>
          </m:sSubSupPr>
          <m:e>
            <m:r>
              <w:rPr>
                <w:i w:val="1"/>
              </w:rPr>
              <m:t xml:space="preserve">n</m:t>
            </m:r>
          </m:e>
          <m:sub>
            <m:r>
              <w:rPr>
                <w:i w:val="1"/>
              </w:rPr>
              <m:t xml:space="preserve">N</m:t>
            </m:r>
            <m:sSub>
              <m:sSubPr>
                <m:ctrlPr>
                  <w:rPr>
                    <w:i w:val="1"/>
                  </w:rPr>
                </m:ctrlPr>
              </m:sSubPr>
              <m:e>
                <m:r>
                  <w:rPr>
                    <w:i w:val="1"/>
                  </w:rPr>
                  <m:t xml:space="preserve">H</m:t>
                </m:r>
              </m:e>
              <m:sub>
                <m:r>
                  <w:rPr>
                    <w:i w:val="1"/>
                  </w:rPr>
                  <m:t xml:space="preserve">3</m:t>
                </m:r>
              </m:sub>
            </m:sSub>
          </m:sub>
          <m:sup>
            <m:r>
              <w:rPr>
                <w:i w:val="1"/>
              </w:rPr>
              <m:t xml:space="preserve">0</m:t>
            </m:r>
          </m:sup>
        </m:sSubSup>
        <m:r>
          <w:rPr>
            <w:i w:val="1"/>
          </w:rPr>
          <m:t xml:space="preserve">=1</m:t>
        </m:r>
      </m:oMath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, то в равномерной смеси останется </w:t>
      </w:r>
      <w:r w:rsidDel="00000000" w:rsidR="00000000" w:rsidRPr="00000000">
        <w:rPr>
          <w:i w:val="1"/>
          <w:rtl w:val="0"/>
        </w:rPr>
        <w:t xml:space="preserve">(1 - x)</w:t>
      </w:r>
      <w:r w:rsidDel="00000000" w:rsidR="00000000" w:rsidRPr="00000000">
        <w:rPr>
          <w:rtl w:val="0"/>
        </w:rPr>
        <w:t xml:space="preserve"> моль </w:t>
      </w:r>
      <m:oMath>
        <m:sSub>
          <m:sSubPr>
            <m:ctrlPr>
              <w:rPr/>
            </m:ctrlPr>
          </m:sSubPr>
          <m:e>
            <m:r>
              <w:rPr/>
              <m:t xml:space="preserve">NH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</w:t>
      </w:r>
      <m:oMath>
        <m:sSubSup>
          <m:sSubSupPr>
            <m:ctrlPr>
              <w:rPr>
                <w:i w:val="1"/>
              </w:rPr>
            </m:ctrlPr>
          </m:sSubSupPr>
          <m:e>
            <m:r>
              <w:rPr>
                <w:i w:val="1"/>
              </w:rPr>
              <m:t xml:space="preserve">n</m:t>
            </m:r>
          </m:e>
          <m:sub>
            <m:r>
              <w:rPr>
                <w:i w:val="1"/>
              </w:rPr>
              <m:t xml:space="preserve">N</m:t>
            </m:r>
            <m:sSub>
              <m:sSubPr>
                <m:ctrlPr>
                  <w:rPr>
                    <w:i w:val="1"/>
                  </w:rPr>
                </m:ctrlPr>
              </m:sSubPr>
              <m:e>
                <m:r>
                  <w:rPr>
                    <w:i w:val="1"/>
                  </w:rPr>
                  <m:t xml:space="preserve">H</m:t>
                </m:r>
              </m:e>
              <m:sub>
                <m:r>
                  <w:rPr>
                    <w:i w:val="1"/>
                  </w:rPr>
                  <m:t xml:space="preserve">3</m:t>
                </m:r>
              </m:sub>
            </m:sSub>
          </m:sub>
          <m:sup/>
        </m:sSubSup>
      </m:oMath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и образуется </w:t>
      </w:r>
      <m:oMath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 моль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</w:t>
      </w:r>
      <m:oMath>
        <m:sSubSup>
          <m:sSubSupPr>
            <m:ctrlPr>
              <w:rPr>
                <w:i w:val="1"/>
              </w:rPr>
            </m:ctrlPr>
          </m:sSubSupPr>
          <m:e>
            <m:r>
              <w:rPr>
                <w:i w:val="1"/>
              </w:rPr>
              <m:t xml:space="preserve">n</m:t>
            </m:r>
          </m:e>
          <m:sub>
            <m:sSub>
              <m:sSubPr>
                <m:ctrlPr>
                  <w:rPr>
                    <w:i w:val="1"/>
                  </w:rPr>
                </m:ctrlPr>
              </m:sSubPr>
              <m:e>
                <m:r>
                  <w:rPr>
                    <w:i w:val="1"/>
                  </w:rPr>
                  <m:t xml:space="preserve">N</m:t>
                </m:r>
              </m:e>
              <m:sub>
                <m:r>
                  <w:rPr>
                    <w:i w:val="1"/>
                  </w:rPr>
                  <m:t xml:space="preserve">2</m:t>
                </m:r>
              </m:sub>
            </m:sSub>
          </m:sub>
          <m:sup/>
        </m:sSubSup>
      </m:oMath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и </w:t>
      </w:r>
      <m:oMath>
        <m:f>
          <m:fPr>
            <m:ctrlPr>
              <w:rPr/>
            </m:ctrlPr>
          </m:fPr>
          <m:num>
            <m:r>
              <w:rPr/>
              <m:t xml:space="preserve">3x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 моль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</w:t>
      </w:r>
      <m:oMath>
        <m:sSubSup>
          <m:sSubSupPr>
            <m:ctrlPr>
              <w:rPr>
                <w:i w:val="1"/>
              </w:rPr>
            </m:ctrlPr>
          </m:sSubSupPr>
          <m:e>
            <m:r>
              <w:rPr>
                <w:i w:val="1"/>
              </w:rPr>
              <m:t xml:space="preserve">n</m:t>
            </m:r>
          </m:e>
          <m:sub>
            <m:sSub>
              <m:sSubPr>
                <m:ctrlPr>
                  <w:rPr>
                    <w:i w:val="1"/>
                  </w:rPr>
                </m:ctrlPr>
              </m:sSubPr>
              <m:e>
                <m:r>
                  <w:rPr>
                    <w:i w:val="1"/>
                  </w:rPr>
                  <m:t xml:space="preserve">H</m:t>
                </m:r>
              </m:e>
              <m:sub>
                <m:r>
                  <w:rPr>
                    <w:i w:val="1"/>
                  </w:rPr>
                  <m:t xml:space="preserve">2</m:t>
                </m:r>
              </m:sub>
            </m:sSub>
          </m:sub>
          <m:sup/>
        </m:sSubSup>
      </m:oMath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 Общее число молей в равновесной смеси газов составит: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3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</m:sSub>
        <m:r>
          <w:rPr/>
          <m:t xml:space="preserve">=1-x+</m:t>
        </m:r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>
              <w:rPr/>
              <m:t xml:space="preserve">2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3x</m:t>
            </m:r>
          </m:num>
          <m:den>
            <m:r>
              <w:rPr/>
              <m:t xml:space="preserve">2</m:t>
            </m:r>
          </m:den>
        </m:f>
        <m:r>
          <w:rPr/>
          <m:t xml:space="preserve">=1+x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rtl w:val="0"/>
        </w:rPr>
        <w:t xml:space="preserve">Равновесные парциальные давления тогда из </w:t>
      </w:r>
      <w:r w:rsidDel="00000000" w:rsidR="00000000" w:rsidRPr="00000000">
        <w:rPr>
          <w:i w:val="1"/>
          <w:rtl w:val="0"/>
        </w:rPr>
        <w:t xml:space="preserve">(16)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9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5"/>
        <w:gridCol w:w="2085"/>
        <w:tblGridChange w:id="0">
          <w:tblGrid>
            <w:gridCol w:w="7395"/>
            <w:gridCol w:w="208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ind w:left="720" w:firstLine="72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sub>
              </m:sSub>
              <m:r>
                <w:rPr/>
                <m:t xml:space="preserve">=p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sub>
              </m:sSub>
              <m:r>
                <w:rPr/>
                <m:t xml:space="preserve">=p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N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nary>
                    <m:naryPr>
                      <m:chr m:val="∑"/>
                      <m:ctrlPr>
                        <w:rPr/>
                      </m:ctrlPr>
                    </m:naryPr>
                    <m:sub>
                      <m:r>
                        <w:rPr/>
                        <m:t xml:space="preserve">i=1</m:t>
                      </m:r>
                    </m:sub>
                    <m:sup>
                      <m:r>
                        <w:rPr/>
                        <m:t xml:space="preserve">3</m:t>
                      </m:r>
                    </m:sup>
                  </m:nary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</m:sSub>
                </m:den>
              </m:f>
              <m:r>
                <w:rPr/>
                <m:t xml:space="preserve">=p</m:t>
              </m:r>
              <m:f>
                <m:fPr>
                  <m:ctrlPr>
                    <w:rPr/>
                  </m:ctrlPr>
                </m:fPr>
                <m:num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x</m:t>
                      </m:r>
                    </m:num>
                    <m:den>
                      <m:r>
                        <w:rPr/>
                        <m:t xml:space="preserve">2</m:t>
                      </m:r>
                    </m:den>
                  </m:f>
                </m:num>
                <m:den>
                  <m:r>
                    <w:rPr/>
                    <m:t xml:space="preserve">1+x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px</m:t>
                  </m:r>
                </m:num>
                <m:den>
                  <m:r>
                    <w:rPr/>
                    <m:t xml:space="preserve">2(1+x)</m:t>
                  </m:r>
                </m:den>
              </m:f>
              <m:r>
                <w:rPr/>
                <m:t xml:space="preserve">;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ind w:left="720" w:firstLine="0"/>
              <w:jc w:val="right"/>
              <w:rPr/>
            </w:pPr>
            <m:oMath>
              <m:r>
                <w:rPr/>
                <m:t xml:space="preserve">(23)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0"/>
        <w:gridCol w:w="2070"/>
        <w:tblGridChange w:id="0">
          <w:tblGrid>
            <w:gridCol w:w="7410"/>
            <w:gridCol w:w="207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ind w:left="720" w:firstLine="72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H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sub>
              </m:sSub>
              <m:r>
                <w:rPr/>
                <m:t xml:space="preserve">=p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H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sub>
              </m:sSub>
              <m:r>
                <w:rPr/>
                <m:t xml:space="preserve">=p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H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nary>
                    <m:naryPr>
                      <m:chr m:val="∑"/>
                      <m:ctrlPr>
                        <w:rPr/>
                      </m:ctrlPr>
                    </m:naryPr>
                    <m:sub>
                      <m:r>
                        <w:rPr/>
                        <m:t xml:space="preserve">i=1</m:t>
                      </m:r>
                    </m:sub>
                    <m:sup>
                      <m:r>
                        <w:rPr/>
                        <m:t xml:space="preserve">3</m:t>
                      </m:r>
                    </m:sup>
                  </m:nary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</m:sSub>
                </m:den>
              </m:f>
              <m:r>
                <w:rPr/>
                <m:t xml:space="preserve">=p</m:t>
              </m:r>
              <m:f>
                <m:fPr>
                  <m:ctrlPr>
                    <w:rPr/>
                  </m:ctrlPr>
                </m:fPr>
                <m:num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3x</m:t>
                      </m:r>
                    </m:num>
                    <m:den>
                      <m:r>
                        <w:rPr/>
                        <m:t xml:space="preserve">2</m:t>
                      </m:r>
                    </m:den>
                  </m:f>
                </m:num>
                <m:den>
                  <m:r>
                    <w:rPr/>
                    <m:t xml:space="preserve">1+x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3px</m:t>
                  </m:r>
                </m:num>
                <m:den>
                  <m:r>
                    <w:rPr/>
                    <m:t xml:space="preserve">2(1+x)</m:t>
                  </m:r>
                </m:den>
              </m:f>
              <m:r>
                <w:rPr/>
                <m:t xml:space="preserve">;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ind w:left="720" w:firstLine="0"/>
              <w:jc w:val="right"/>
              <w:rPr/>
            </w:pPr>
            <m:oMath>
              <m:r>
                <w:rPr/>
                <m:t xml:space="preserve">(24)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0"/>
        <w:gridCol w:w="2070"/>
        <w:tblGridChange w:id="0">
          <w:tblGrid>
            <w:gridCol w:w="7410"/>
            <w:gridCol w:w="207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720" w:firstLine="72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NH</m:t>
                      </m:r>
                    </m:e>
                    <m:sub>
                      <m:r>
                        <w:rPr/>
                        <m:t xml:space="preserve">3</m:t>
                      </m:r>
                    </m:sub>
                  </m:sSub>
                </m:sub>
              </m:sSub>
              <m:r>
                <w:rPr/>
                <m:t xml:space="preserve">=p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NH</m:t>
                      </m:r>
                    </m:e>
                    <m:sub>
                      <m:r>
                        <w:rPr/>
                        <m:t xml:space="preserve">3</m:t>
                      </m:r>
                    </m:sub>
                  </m:sSub>
                </m:sub>
              </m:sSub>
              <m:r>
                <w:rPr/>
                <m:t xml:space="preserve">=p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NH</m:t>
                          </m:r>
                        </m:e>
                        <m:sub>
                          <m:r>
                            <w:rPr/>
                            <m:t xml:space="preserve">3</m:t>
                          </m:r>
                        </m:sub>
                      </m:sSub>
                    </m:sub>
                  </m:sSub>
                </m:num>
                <m:den>
                  <m:nary>
                    <m:naryPr>
                      <m:chr m:val="∑"/>
                      <m:ctrlPr>
                        <w:rPr/>
                      </m:ctrlPr>
                    </m:naryPr>
                    <m:sub>
                      <m:r>
                        <w:rPr/>
                        <m:t xml:space="preserve">i=1</m:t>
                      </m:r>
                    </m:sub>
                    <m:sup>
                      <m:r>
                        <w:rPr/>
                        <m:t xml:space="preserve">3</m:t>
                      </m:r>
                    </m:sup>
                  </m:nary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</m:sSub>
                </m:den>
              </m:f>
              <m:r>
                <w:rPr/>
                <m:t xml:space="preserve">=p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1-x</m:t>
                  </m:r>
                </m:num>
                <m:den>
                  <m:r>
                    <w:rPr/>
                    <m:t xml:space="preserve">1+x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p(1-x)</m:t>
                  </m:r>
                </m:num>
                <m:den>
                  <m:r>
                    <w:rPr/>
                    <m:t xml:space="preserve">1+x</m:t>
                  </m:r>
                </m:den>
              </m:f>
            </m:oMath>
            <w:r w:rsidDel="00000000" w:rsidR="00000000" w:rsidRPr="00000000">
              <w:rPr>
                <w:rtl w:val="0"/>
              </w:rPr>
              <w:t xml:space="preserve">.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ind w:left="720" w:firstLine="0"/>
              <w:jc w:val="right"/>
              <w:rPr/>
            </w:pPr>
            <m:oMath>
              <m:r>
                <w:rPr/>
                <m:t xml:space="preserve">(25)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ind w:left="0" w:firstLine="720"/>
        <w:rPr/>
      </w:pPr>
      <w:r w:rsidDel="00000000" w:rsidR="00000000" w:rsidRPr="00000000">
        <w:rPr>
          <w:rtl w:val="0"/>
        </w:rPr>
        <w:t xml:space="preserve">Зная, что </w:t>
      </w: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p</m:t>
            </m:r>
          </m:sub>
        </m:sSub>
        <m:r>
          <w:rPr/>
          <m:t xml:space="preserve">=(</m:t>
        </m:r>
        <m:sSub>
          <m:sSubPr>
            <m:ctrlPr>
              <w:rPr/>
            </m:ctrlPr>
          </m:sSubPr>
          <m:e>
            <m:f>
              <m:fPr>
                <m:ctrlPr>
                  <w:rPr/>
                </m:ctrlPr>
              </m:fPr>
              <m:num>
                <m:sSubSup>
                  <m:sSubSupPr>
                    <m:ctrlPr>
                      <w:rPr/>
                    </m:ctrlPr>
                  </m:sSubSupPr>
                  <m:e>
                    <m:r>
                      <w:rPr/>
                      <m:t xml:space="preserve">p</m:t>
                    </m:r>
                  </m:e>
                  <m:sub>
                    <m:r>
                      <w:rPr/>
                      <m:t xml:space="preserve">N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H</m:t>
                        </m:r>
                      </m:e>
                      <m:sub>
                        <m:r>
                          <w:rPr/>
                          <m:t xml:space="preserve">3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v</m:t>
                        </m:r>
                      </m:e>
                      <m:sub>
                        <m:r>
                          <w:rPr/>
                          <m:t xml:space="preserve">N</m:t>
                        </m:r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H</m:t>
                            </m:r>
                          </m:e>
                          <m:sub>
                            <m:r>
                              <w:rPr/>
                              <m:t xml:space="preserve">3</m:t>
                            </m:r>
                          </m:sub>
                        </m:sSub>
                      </m:sub>
                    </m:sSub>
                  </m:sup>
                </m:sSubSup>
              </m:num>
              <m:den>
                <m:sSubSup>
                  <m:sSubSupPr>
                    <m:ctrlPr>
                      <w:rPr/>
                    </m:ctrlPr>
                  </m:sSubSupPr>
                  <m:e>
                    <m:r>
                      <w:rPr/>
                      <m:t xml:space="preserve">p</m:t>
                    </m:r>
                  </m:e>
                  <m:sub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N</m:t>
                        </m:r>
                      </m:e>
                      <m:sub>
                        <m:r>
                          <w:rPr/>
                          <m:t xml:space="preserve">2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v</m:t>
                        </m:r>
                      </m:e>
                      <m:sub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N</m:t>
                            </m:r>
                          </m:e>
                          <m:sub>
                            <m:r>
                              <w:rPr/>
                              <m:t xml:space="preserve">2</m:t>
                            </m:r>
                          </m:sub>
                        </m:sSub>
                      </m:sub>
                    </m:sSub>
                  </m:sup>
                </m:sSubSup>
                <m:sSubSup>
                  <m:sSubSupPr>
                    <m:ctrlPr>
                      <w:rPr/>
                    </m:ctrlPr>
                  </m:sSubSupPr>
                  <m:e>
                    <m:r>
                      <w:rPr/>
                      <m:t xml:space="preserve">p</m:t>
                    </m:r>
                  </m:e>
                  <m:sub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H</m:t>
                        </m:r>
                      </m:e>
                      <m:sub>
                        <m:r>
                          <w:rPr/>
                          <m:t xml:space="preserve">2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v</m:t>
                        </m:r>
                      </m:e>
                      <m:sub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H</m:t>
                            </m:r>
                          </m:e>
                          <m:sub>
                            <m:r>
                              <w:rPr/>
                              <m:t xml:space="preserve">2</m:t>
                            </m:r>
                          </m:sub>
                        </m:sSub>
                      </m:sub>
                    </m:sSub>
                  </m:sup>
                </m:sSubSup>
              </m:den>
            </m:f>
            <m:sSub>
              <m:sSubPr>
                <m:ctrlPr>
                  <w:rPr/>
                </m:ctrlPr>
              </m:sSubPr>
              <m:e>
                <m:r>
                  <w:rPr/>
                  <m:t xml:space="preserve">)</m:t>
                </m:r>
              </m:e>
              <m:sub>
                <m:r>
                  <w:rPr/>
                  <m:t xml:space="preserve">равн</m:t>
                </m:r>
              </m:sub>
            </m:sSub>
          </m:e>
          <m:sub/>
        </m:sSub>
      </m:oMath>
      <w:r w:rsidDel="00000000" w:rsidR="00000000" w:rsidRPr="00000000">
        <w:rPr>
          <w:rtl w:val="0"/>
        </w:rPr>
        <w:t xml:space="preserve">, можно составить уравнение:</w:t>
      </w:r>
    </w:p>
    <w:tbl>
      <w:tblPr>
        <w:tblStyle w:val="Table52"/>
        <w:tblW w:w="1062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5"/>
        <w:gridCol w:w="585"/>
        <w:tblGridChange w:id="0">
          <w:tblGrid>
            <w:gridCol w:w="10035"/>
            <w:gridCol w:w="58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720" w:firstLine="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K</m:t>
                  </m:r>
                </m:e>
                <m:sub>
                  <m:r>
                    <w:rPr/>
                    <m:t xml:space="preserve">p</m:t>
                  </m:r>
                </m:sub>
              </m:sSub>
              <m:r>
                <w:rPr/>
                <m:t xml:space="preserve">=(</m:t>
              </m:r>
              <m:sSub>
                <m:sSubPr>
                  <m:ctrlPr>
                    <w:rPr/>
                  </m:ctrlPr>
                </m:sSubPr>
                <m:e>
                  <m:f>
                    <m:fPr>
                      <m:ctrlPr>
                        <w:rPr/>
                      </m:ctrlPr>
                    </m:fPr>
                    <m:num>
                      <m:sSubSup>
                        <m:sSubSupPr>
                          <m:ctrlPr>
                            <w:rPr/>
                          </m:ctrlPr>
                        </m:sSubSupPr>
                        <m:e>
                          <m:r>
                            <w:rPr/>
                            <m:t xml:space="preserve">p</m:t>
                          </m:r>
                        </m:e>
                        <m:sub>
                          <m:r>
                            <w:rPr/>
                            <m:t xml:space="preserve">N</m:t>
                          </m:r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H</m:t>
                              </m:r>
                            </m:e>
                            <m:sub>
                              <m:r>
                                <w:rPr/>
                                <m:t xml:space="preserve">3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v</m:t>
                              </m:r>
                            </m:e>
                            <m:sub>
                              <m:r>
                                <w:rPr/>
                                <m:t xml:space="preserve">N</m:t>
                              </m:r>
                              <m:sSub>
                                <m:sSubPr>
                                  <m:ctrlPr>
                                    <w:rPr/>
                                  </m:ctrlPr>
                                </m:sSubPr>
                                <m:e>
                                  <m:r>
                                    <w:rPr/>
                                    <m:t xml:space="preserve">H</m:t>
                                  </m:r>
                                </m:e>
                                <m:sub>
                                  <m:r>
                                    <w:rPr/>
                                    <m:t xml:space="preserve">3</m:t>
                                  </m:r>
                                </m:sub>
                              </m:sSub>
                            </m:sub>
                          </m:sSub>
                        </m:sup>
                      </m:sSubSup>
                    </m:num>
                    <m:den>
                      <m:sSubSup>
                        <m:sSubSupPr>
                          <m:ctrlPr>
                            <w:rPr/>
                          </m:ctrlPr>
                        </m:sSubSupPr>
                        <m:e>
                          <m:r>
                            <w:rPr/>
                            <m:t xml:space="preserve">p</m:t>
                          </m:r>
                        </m:e>
                        <m:sub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N</m:t>
                              </m:r>
                            </m:e>
                            <m:sub>
                              <m:r>
                                <w:rPr/>
                                <m:t xml:space="preserve">2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/>
                                  </m:ctrlPr>
                                </m:sSubPr>
                                <m:e>
                                  <m:r>
                                    <w:rPr/>
                                    <m:t xml:space="preserve">N</m:t>
                                  </m:r>
                                </m:e>
                                <m:sub>
                                  <m:r>
                                    <w:rPr/>
                                    <m:t xml:space="preserve">2</m:t>
                                  </m:r>
                                </m:sub>
                              </m:sSub>
                            </m:sub>
                          </m:sSub>
                        </m:sup>
                      </m:sSubSup>
                      <m:sSubSup>
                        <m:sSubSupPr>
                          <m:ctrlPr>
                            <w:rPr/>
                          </m:ctrlPr>
                        </m:sSubSupPr>
                        <m:e>
                          <m:r>
                            <w:rPr/>
                            <m:t xml:space="preserve">p</m:t>
                          </m:r>
                        </m:e>
                        <m:sub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H</m:t>
                              </m:r>
                            </m:e>
                            <m:sub>
                              <m:r>
                                <w:rPr/>
                                <m:t xml:space="preserve">2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/>
                                  </m:ctrlPr>
                                </m:sSubPr>
                                <m:e>
                                  <m:r>
                                    <w:rPr/>
                                    <m:t xml:space="preserve">H</m:t>
                                  </m:r>
                                </m:e>
                                <m:sub>
                                  <m:r>
                                    <w:rPr/>
                                    <m:t xml:space="preserve">2</m:t>
                                  </m:r>
                                </m:sub>
                              </m:sSub>
                            </m:sub>
                          </m:sSub>
                        </m:sup>
                      </m:sSubSup>
                    </m:den>
                  </m:f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)</m:t>
                      </m:r>
                    </m:e>
                    <m:sub>
                      <m:r>
                        <w:rPr/>
                        <m:t xml:space="preserve">равн</m:t>
                      </m:r>
                    </m:sub>
                  </m:sSub>
                  <m:r>
                    <w:rPr/>
                    <m:t xml:space="preserve">=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(</m:t>
                      </m:r>
                      <m:f>
                        <m:fPr>
                          <m:ctrlPr>
                            <w:rPr/>
                          </m:ctrlPr>
                        </m:fPr>
                        <m:num>
                          <m:r>
                            <w:rPr/>
                            <m:t xml:space="preserve">p(1-x)</m:t>
                          </m:r>
                        </m:num>
                        <m:den>
                          <m:r>
                            <w:rPr/>
                            <m:t xml:space="preserve">1+x</m:t>
                          </m:r>
                        </m:den>
                      </m:f>
                      <m:sSup>
                        <m:sSupPr>
                          <m:ctrlPr>
                            <w:rPr/>
                          </m:ctrlPr>
                        </m:sSupPr>
                        <m:e>
                          <m:r>
                            <w:rPr/>
                            <m:t xml:space="preserve">)</m:t>
                          </m:r>
                        </m:e>
                        <m:sup>
                          <m:r>
                            <w:rPr/>
                            <m:t xml:space="preserve">1</m:t>
                          </m:r>
                        </m:sup>
                      </m:sSup>
                    </m:num>
                    <m:den>
                      <m:r>
                        <w:rPr/>
                        <m:t xml:space="preserve">(</m:t>
                      </m:r>
                      <m:f>
                        <m:fPr>
                          <m:ctrlPr>
                            <w:rPr/>
                          </m:ctrlPr>
                        </m:fPr>
                        <m:num>
                          <m:r>
                            <w:rPr/>
                            <m:t xml:space="preserve">px</m:t>
                          </m:r>
                        </m:num>
                        <m:den>
                          <m:r>
                            <w:rPr/>
                            <m:t xml:space="preserve">2(1+x)</m:t>
                          </m:r>
                        </m:den>
                      </m:f>
                      <m:sSup>
                        <m:sSupPr>
                          <m:ctrlPr>
                            <w:rPr/>
                          </m:ctrlPr>
                        </m:sSupPr>
                        <m:e>
                          <m:r>
                            <w:rPr/>
                            <m:t xml:space="preserve">)</m:t>
                          </m:r>
                        </m:e>
                        <m:sup>
                          <m:r>
                            <w:rPr/>
                            <m:t xml:space="preserve">1/2</m:t>
                          </m:r>
                        </m:sup>
                      </m:sSup>
                      <m:r>
                        <w:rPr/>
                        <m:t xml:space="preserve">(</m:t>
                      </m:r>
                      <m:f>
                        <m:fPr>
                          <m:ctrlPr>
                            <w:rPr/>
                          </m:ctrlPr>
                        </m:fPr>
                        <m:num>
                          <m:r>
                            <w:rPr/>
                            <m:t xml:space="preserve">3px</m:t>
                          </m:r>
                        </m:num>
                        <m:den>
                          <m:r>
                            <w:rPr/>
                            <m:t xml:space="preserve">2(1+x)</m:t>
                          </m:r>
                        </m:den>
                      </m:f>
                      <m:sSup>
                        <m:sSupPr>
                          <m:ctrlPr>
                            <w:rPr/>
                          </m:ctrlPr>
                        </m:sSupPr>
                        <m:e>
                          <m:r>
                            <w:rPr/>
                            <m:t xml:space="preserve">)</m:t>
                          </m:r>
                        </m:e>
                        <m:sup>
                          <m:r>
                            <w:rPr/>
                            <m:t xml:space="preserve">3/2</m:t>
                          </m:r>
                        </m:sup>
                      </m:sSup>
                    </m:den>
                  </m:f>
                  <m:r>
                    <w:rPr/>
                    <m:t xml:space="preserve">=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p(1-x)4(1+x)</m:t>
                      </m:r>
                    </m:num>
                    <m:den>
                      <m:r>
                        <w:rPr/>
                        <m:t xml:space="preserve">(1+x)</m:t>
                      </m:r>
                      <m:sSup>
                        <m:sSupPr>
                          <m:ctrlPr>
                            <w:rPr/>
                          </m:ctrlPr>
                        </m:sSupPr>
                        <m:e>
                          <m:r>
                            <w:rPr/>
                            <m:t xml:space="preserve">p</m:t>
                          </m:r>
                        </m:e>
                        <m:sup>
                          <m:r>
                            <w:rPr/>
                            <m:t xml:space="preserve">2</m:t>
                          </m:r>
                        </m:sup>
                      </m:sSup>
                      <m:sSup>
                        <m:sSupPr>
                          <m:ctrlPr>
                            <w:rPr/>
                          </m:ctrlPr>
                        </m:sSupPr>
                        <m:e>
                          <m:r>
                            <w:rPr/>
                            <m:t xml:space="preserve">x</m:t>
                          </m:r>
                        </m:e>
                        <m:sup>
                          <m:r>
                            <w:rPr/>
                            <m:t xml:space="preserve">2</m:t>
                          </m:r>
                        </m:sup>
                      </m:sSup>
                      <m:sSup>
                        <m:sSupPr>
                          <m:ctrlPr>
                            <w:rPr/>
                          </m:ctrlPr>
                        </m:sSupPr>
                        <m:e>
                          <m:r>
                            <w:rPr/>
                            <m:t xml:space="preserve">3</m:t>
                          </m:r>
                        </m:e>
                        <m:sup>
                          <m:r>
                            <w:rPr/>
                            <m:t xml:space="preserve">3/2</m:t>
                          </m:r>
                        </m:sup>
                      </m:sSup>
                    </m:den>
                  </m:f>
                  <m:r>
                    <w:rPr/>
                    <m:t xml:space="preserve">=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4(1-</m:t>
                      </m:r>
                      <m:sSup>
                        <m:sSupPr>
                          <m:ctrlPr>
                            <w:rPr/>
                          </m:ctrlPr>
                        </m:sSupPr>
                        <m:e>
                          <m:r>
                            <w:rPr/>
                            <m:t xml:space="preserve">x</m:t>
                          </m:r>
                        </m:e>
                        <m:sup>
                          <m:r>
                            <w:rPr/>
                            <m:t xml:space="preserve">2</m:t>
                          </m:r>
                        </m:sup>
                      </m:sSup>
                      <m:r>
                        <w:rPr/>
                        <m:t xml:space="preserve">)</m:t>
                      </m:r>
                    </m:num>
                    <m:den>
                      <m:r>
                        <w:rPr/>
                        <m:t xml:space="preserve">p</m:t>
                      </m:r>
                      <m:sSup>
                        <m:sSupPr>
                          <m:ctrlPr>
                            <w:rPr/>
                          </m:ctrlPr>
                        </m:sSupPr>
                        <m:e>
                          <m:r>
                            <w:rPr/>
                            <m:t xml:space="preserve">x</m:t>
                          </m:r>
                        </m:e>
                        <m:sup>
                          <m:r>
                            <w:rPr/>
                            <m:t xml:space="preserve">2</m:t>
                          </m:r>
                        </m:sup>
                      </m:sSup>
                      <m:sSup>
                        <m:sSupPr>
                          <m:ctrlPr>
                            <w:rPr/>
                          </m:ctrlPr>
                        </m:sSupPr>
                        <m:e>
                          <m:r>
                            <w:rPr/>
                            <m:t xml:space="preserve">3</m:t>
                          </m:r>
                        </m:e>
                        <m:sup>
                          <m:r>
                            <w:rPr/>
                            <m:t xml:space="preserve">3/2</m:t>
                          </m:r>
                        </m:sup>
                      </m:sSup>
                    </m:den>
                  </m:f>
                  <m:r>
                    <w:rPr/>
                    <m:t>⇒</m:t>
                  </m:r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x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  <m:r>
                    <w:rPr/>
                    <m:t xml:space="preserve">=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4</m:t>
                      </m:r>
                    </m:num>
                    <m:den>
                      <m:r>
                        <w:rPr/>
                        <m:t xml:space="preserve">p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K</m:t>
                          </m:r>
                        </m:e>
                        <m:sub>
                          <m:r>
                            <w:rPr/>
                            <m:t xml:space="preserve">p</m:t>
                          </m:r>
                        </m:sub>
                      </m:sSub>
                      <m:sSup>
                        <m:sSupPr>
                          <m:ctrlPr>
                            <w:rPr/>
                          </m:ctrlPr>
                        </m:sSupPr>
                        <m:e>
                          <m:r>
                            <w:rPr/>
                            <m:t xml:space="preserve">3</m:t>
                          </m:r>
                        </m:e>
                        <m:sup>
                          <m:r>
                            <w:rPr/>
                            <m:t xml:space="preserve">3/2</m:t>
                          </m:r>
                        </m:sup>
                      </m:sSup>
                      <m:r>
                        <w:rPr/>
                        <m:t xml:space="preserve">+4</m:t>
                      </m:r>
                    </m:den>
                  </m:f>
                  <m:r>
                    <w:rPr/>
                    <m:t xml:space="preserve">,</m:t>
                  </m:r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ind w:firstLine="0"/>
        <w:rPr/>
      </w:pPr>
      <w:r w:rsidDel="00000000" w:rsidR="00000000" w:rsidRPr="00000000">
        <w:rPr>
          <w:rtl w:val="0"/>
        </w:rPr>
        <w:t xml:space="preserve">тогда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можно найти как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/>
        </m:sSup>
        <m:r>
          <w:rPr/>
          <m:t xml:space="preserve">=</m:t>
        </m:r>
        <m:r>
          <w:rPr/>
          <m:t>±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4</m:t>
                </m:r>
              </m:num>
              <m:den>
                <m:r>
                  <w:rPr/>
                  <m:t xml:space="preserve">p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K</m:t>
                    </m:r>
                  </m:e>
                  <m:sub>
                    <m:r>
                      <w:rPr/>
                      <m:t xml:space="preserve">p</m:t>
                    </m:r>
                  </m:sub>
                </m:sSub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3</m:t>
                    </m:r>
                  </m:e>
                  <m:sup>
                    <m:r>
                      <w:rPr/>
                      <m:t xml:space="preserve">3/2</m:t>
                    </m:r>
                  </m:sup>
                </m:sSup>
                <m:r>
                  <w:rPr/>
                  <m:t xml:space="preserve">+4</m:t>
                </m:r>
              </m:den>
            </m:f>
          </m:e>
        </m:rad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8">
      <w:pPr>
        <w:ind w:firstLine="0"/>
        <w:rPr/>
      </w:pPr>
      <w:r w:rsidDel="00000000" w:rsidR="00000000" w:rsidRPr="00000000">
        <w:rPr>
          <w:rtl w:val="0"/>
        </w:rPr>
        <w:tab/>
        <w:t xml:space="preserve">Для расчета </w:t>
      </w:r>
      <w:r w:rsidDel="00000000" w:rsidR="00000000" w:rsidRPr="00000000">
        <w:rPr>
          <w:b w:val="1"/>
          <w:rtl w:val="0"/>
        </w:rPr>
        <w:t xml:space="preserve">равновесных концентраций</w:t>
      </w:r>
      <w:r w:rsidDel="00000000" w:rsidR="00000000" w:rsidRPr="00000000">
        <w:rPr>
          <w:rtl w:val="0"/>
        </w:rPr>
        <w:t xml:space="preserve"> всех веществ в системе воспользуемся </w:t>
      </w:r>
      <w:r w:rsidDel="00000000" w:rsidR="00000000" w:rsidRPr="00000000">
        <w:rPr>
          <w:b w:val="1"/>
          <w:rtl w:val="0"/>
        </w:rPr>
        <w:t xml:space="preserve">уравнением состояния идеального газа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3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3855"/>
        <w:tblGridChange w:id="0">
          <w:tblGrid>
            <w:gridCol w:w="5625"/>
            <w:gridCol w:w="385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left="720" w:firstLine="720"/>
              <w:jc w:val="right"/>
              <w:rPr/>
            </w:pPr>
            <m:oMath>
              <m:r>
                <w:rPr/>
                <m:t xml:space="preserve">pV=nRT</m:t>
              </m:r>
            </m:oMath>
            <w:r w:rsidDel="00000000" w:rsidR="00000000" w:rsidRPr="00000000">
              <w:rPr>
                <w:rtl w:val="0"/>
              </w:rPr>
              <w:t xml:space="preserve">,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ind w:left="720" w:firstLine="0"/>
              <w:jc w:val="right"/>
              <w:rPr/>
            </w:pPr>
            <m:oMath>
              <m:r>
                <w:rPr/>
                <m:t xml:space="preserve">(26)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откуда можно заметить концентрацию (</w:t>
      </w:r>
      <m:oMath>
        <m:r>
          <w:rPr/>
          <m:t xml:space="preserve">C=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V</m:t>
            </m:r>
          </m:den>
        </m:f>
      </m:oMath>
      <w:r w:rsidDel="00000000" w:rsidR="00000000" w:rsidRPr="00000000">
        <w:rPr>
          <w:rtl w:val="0"/>
        </w:rPr>
        <w:t xml:space="preserve">), тогда </w:t>
      </w:r>
      <w:r w:rsidDel="00000000" w:rsidR="00000000" w:rsidRPr="00000000">
        <w:rPr>
          <w:i w:val="1"/>
          <w:rtl w:val="0"/>
        </w:rPr>
        <w:t xml:space="preserve">(26)</w:t>
      </w:r>
      <w:r w:rsidDel="00000000" w:rsidR="00000000" w:rsidRPr="00000000">
        <w:rPr>
          <w:rtl w:val="0"/>
        </w:rPr>
        <w:t xml:space="preserve"> можно разложить на формулы через равновесные парциальные давления из </w:t>
      </w:r>
      <w:r w:rsidDel="00000000" w:rsidR="00000000" w:rsidRPr="00000000">
        <w:rPr>
          <w:i w:val="1"/>
          <w:rtl w:val="0"/>
        </w:rPr>
        <w:t xml:space="preserve">(23)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(25)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4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70"/>
        <w:gridCol w:w="3210"/>
        <w:tblGridChange w:id="0">
          <w:tblGrid>
            <w:gridCol w:w="6270"/>
            <w:gridCol w:w="321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ind w:left="720" w:firstLine="72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p</m:t>
                      </m:r>
                    </m:e>
                    <m:sub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N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r>
                    <w:rPr/>
                    <m:t xml:space="preserve">RT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px</m:t>
                  </m:r>
                </m:num>
                <m:den>
                  <m:r>
                    <w:rPr/>
                    <m:t xml:space="preserve">2(1+x)RT</m:t>
                  </m:r>
                </m:den>
              </m:f>
              <m:r>
                <w:rPr/>
                <m:t xml:space="preserve">;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ind w:left="720" w:firstLine="0"/>
              <w:jc w:val="right"/>
              <w:rPr/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0"/>
        <w:gridCol w:w="3180"/>
        <w:tblGridChange w:id="0">
          <w:tblGrid>
            <w:gridCol w:w="6300"/>
            <w:gridCol w:w="318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ind w:left="720" w:firstLine="72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H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p</m:t>
                      </m:r>
                    </m:e>
                    <m:sub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H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r>
                    <w:rPr/>
                    <m:t xml:space="preserve">RT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3px</m:t>
                  </m:r>
                </m:num>
                <m:den>
                  <m:r>
                    <w:rPr/>
                    <m:t xml:space="preserve">2(1+x)RT</m:t>
                  </m:r>
                </m:den>
              </m:f>
              <m:r>
                <w:rPr/>
                <m:t xml:space="preserve">;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75"/>
        <w:gridCol w:w="3105"/>
        <w:tblGridChange w:id="0">
          <w:tblGrid>
            <w:gridCol w:w="6375"/>
            <w:gridCol w:w="310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ind w:left="720" w:firstLine="720"/>
              <w:jc w:val="righ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NH</m:t>
                      </m:r>
                    </m:e>
                    <m:sub>
                      <m:r>
                        <w:rPr/>
                        <m:t xml:space="preserve">3</m:t>
                      </m:r>
                    </m:sub>
                  </m:sSub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p</m:t>
                      </m:r>
                    </m:e>
                    <m:sub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NH</m:t>
                          </m:r>
                        </m:e>
                        <m:sub>
                          <m:r>
                            <w:rPr/>
                            <m:t xml:space="preserve">3</m:t>
                          </m:r>
                        </m:sub>
                      </m:sSub>
                    </m:sub>
                  </m:sSub>
                </m:num>
                <m:den>
                  <m:r>
                    <w:rPr/>
                    <m:t xml:space="preserve">RT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p(1-x)</m:t>
                  </m:r>
                </m:num>
                <m:den>
                  <m:r>
                    <w:rPr/>
                    <m:t xml:space="preserve">(1+x)RT</m:t>
                  </m:r>
                </m:den>
              </m:f>
            </m:oMath>
            <w:r w:rsidDel="00000000" w:rsidR="00000000" w:rsidRPr="00000000">
              <w:rPr>
                <w:rtl w:val="0"/>
              </w:rPr>
              <w:t xml:space="preserve">.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720" w:firstLine="0"/>
              <w:jc w:val="right"/>
              <w:rPr/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ind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Равновесная степень превращения</w:t>
      </w:r>
      <w:r w:rsidDel="00000000" w:rsidR="00000000" w:rsidRPr="00000000">
        <w:rPr>
          <w:rtl w:val="0"/>
        </w:rPr>
        <w:t xml:space="preserve"> исходного вещества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</w:t>
      </w:r>
      <m:oMath>
        <m:sSub>
          <m:e>
            <m:r>
              <m:t>α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2</m:t>
                </m:r>
              </m:sub>
            </m:sSub>
          </m:sub>
        </m:sSub>
      </m:oMath>
      <w:r w:rsidDel="00000000" w:rsidR="00000000" w:rsidRPr="00000000">
        <w:rPr>
          <w:rtl w:val="0"/>
        </w:rPr>
        <w:t xml:space="preserve">) - отношение количества вещества (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2</m:t>
                </m:r>
              </m:sub>
            </m:sSub>
          </m:sub>
        </m:sSub>
      </m:oMath>
      <w:r w:rsidDel="00000000" w:rsidR="00000000" w:rsidRPr="00000000">
        <w:rPr>
          <w:rtl w:val="0"/>
        </w:rPr>
        <w:t xml:space="preserve">, моль), прореагированного к моменту установления в системе равновесия, к исходному количеству этого вещества (</w:t>
      </w:r>
      <m:oMath>
        <m:sSubSup>
          <m:sSubSupPr>
            <m:ctrlPr>
              <w:rPr/>
            </m:ctrlPr>
          </m:sSubSupPr>
          <m:e>
            <m:r>
              <w:rPr/>
              <m:t xml:space="preserve">n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2</m:t>
                </m:r>
              </m:sub>
            </m:sSub>
          </m:sub>
          <m:sup>
            <m:r>
              <w:rPr/>
              <m:t xml:space="preserve">0</m:t>
            </m:r>
          </m:sup>
        </m:sSubSup>
      </m:oMath>
      <w:r w:rsidDel="00000000" w:rsidR="00000000" w:rsidRPr="00000000">
        <w:rPr>
          <w:rtl w:val="0"/>
        </w:rPr>
        <w:t xml:space="preserve">, моль):</w:t>
      </w:r>
    </w:p>
    <w:tbl>
      <w:tblPr>
        <w:tblStyle w:val="Table57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5"/>
        <w:gridCol w:w="3525"/>
        <w:tblGridChange w:id="0">
          <w:tblGrid>
            <w:gridCol w:w="5955"/>
            <w:gridCol w:w="352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firstLine="720"/>
              <w:jc w:val="right"/>
              <w:rPr/>
            </w:pPr>
            <m:oMath>
              <m:sSub>
                <m:e>
                  <m:r>
                    <m:t>α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N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n</m:t>
                      </m:r>
                    </m:e>
                    <m:sub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N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</m:sub>
                    <m:sup>
                      <m:r>
                        <w:rPr/>
                        <m:t xml:space="preserve">0</m:t>
                      </m:r>
                    </m:sup>
                  </m:sSubSup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x</m:t>
                      </m:r>
                    </m:num>
                    <m:den>
                      <m:r>
                        <w:rPr/>
                        <m:t xml:space="preserve">2</m:t>
                      </m:r>
                    </m:den>
                  </m:f>
                </m:num>
                <m:den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1</m:t>
                      </m:r>
                    </m:num>
                    <m:den>
                      <m:r>
                        <w:rPr/>
                        <m:t xml:space="preserve">2</m:t>
                      </m:r>
                    </m:den>
                  </m:f>
                </m:den>
              </m:f>
              <m:r>
                <w:rPr/>
                <m:t xml:space="preserve">=x.</m:t>
              </m:r>
            </m:oMath>
            <m:oMath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Код</w:t>
      </w:r>
    </w:p>
    <w:p w:rsidR="00000000" w:rsidDel="00000000" w:rsidP="00000000" w:rsidRDefault="00000000" w:rsidRPr="00000000" w14:paraId="00000129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"std"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для вывода в консоль</w:t>
      </w:r>
    </w:p>
    <w:p w:rsidR="00000000" w:rsidDel="00000000" w:rsidP="00000000" w:rsidRDefault="00000000" w:rsidRPr="00000000" w14:paraId="0000012B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для работы с библиотекой math</w:t>
      </w:r>
    </w:p>
    <w:p w:rsidR="00000000" w:rsidDel="00000000" w:rsidP="00000000" w:rsidRDefault="00000000" w:rsidRPr="00000000" w14:paraId="0000012C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8.31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универсальная газовая постоянная</w:t>
      </w:r>
    </w:p>
    <w:p w:rsidR="00000000" w:rsidDel="00000000" w:rsidP="00000000" w:rsidRDefault="00000000" w:rsidRPr="00000000" w14:paraId="0000012E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T1_1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298.0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начальная температура (задание 1_1)</w:t>
      </w:r>
    </w:p>
    <w:p w:rsidR="00000000" w:rsidDel="00000000" w:rsidP="00000000" w:rsidRDefault="00000000" w:rsidRPr="00000000" w14:paraId="0000012F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T2_1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300.0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температура повышенная (задание 1_1)</w:t>
      </w:r>
    </w:p>
    <w:p w:rsidR="00000000" w:rsidDel="00000000" w:rsidP="00000000" w:rsidRDefault="00000000" w:rsidRPr="00000000" w14:paraId="00000130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800.0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температура для смеси (задание 2)</w:t>
      </w:r>
    </w:p>
    <w:p w:rsidR="00000000" w:rsidDel="00000000" w:rsidP="00000000" w:rsidRDefault="00000000" w:rsidRPr="00000000" w14:paraId="00000131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20.0e4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парциальное давление азота (задание 2)</w:t>
      </w:r>
    </w:p>
    <w:p w:rsidR="00000000" w:rsidDel="00000000" w:rsidP="00000000" w:rsidRDefault="00000000" w:rsidRPr="00000000" w14:paraId="00000132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20.0e4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парциальное давление водорода (задание 2)</w:t>
      </w:r>
    </w:p>
    <w:p w:rsidR="00000000" w:rsidDel="00000000" w:rsidP="00000000" w:rsidRDefault="00000000" w:rsidRPr="00000000" w14:paraId="00000133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10.0e4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парциальное давление аммиака (задание 2)</w:t>
      </w:r>
    </w:p>
    <w:p w:rsidR="00000000" w:rsidDel="00000000" w:rsidP="00000000" w:rsidRDefault="00000000" w:rsidRPr="00000000" w14:paraId="00000134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v_COCl_2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стехиометрический коэффициент фосгена (задание 1)</w:t>
      </w:r>
    </w:p>
    <w:p w:rsidR="00000000" w:rsidDel="00000000" w:rsidP="00000000" w:rsidRDefault="00000000" w:rsidRPr="00000000" w14:paraId="00000135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v_CO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стехиометрический коэффициент монооксида (задание 1)</w:t>
      </w:r>
    </w:p>
    <w:p w:rsidR="00000000" w:rsidDel="00000000" w:rsidP="00000000" w:rsidRDefault="00000000" w:rsidRPr="00000000" w14:paraId="00000136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v_Cl_2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стехиометрический коэффициент хлора (задание 1)</w:t>
      </w:r>
    </w:p>
    <w:p w:rsidR="00000000" w:rsidDel="00000000" w:rsidP="00000000" w:rsidRDefault="00000000" w:rsidRPr="00000000" w14:paraId="00000137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v_N_2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стехиометрический коэффициент азота (задание 2)</w:t>
      </w:r>
    </w:p>
    <w:p w:rsidR="00000000" w:rsidDel="00000000" w:rsidP="00000000" w:rsidRDefault="00000000" w:rsidRPr="00000000" w14:paraId="00000138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v_H_2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стехиометрический коэффициент водорода (задание 2)</w:t>
      </w:r>
    </w:p>
    <w:p w:rsidR="00000000" w:rsidDel="00000000" w:rsidP="00000000" w:rsidRDefault="00000000" w:rsidRPr="00000000" w14:paraId="00000139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v_NH_3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стехиометрический коэффициент аммиака (задание 2)</w:t>
      </w:r>
    </w:p>
    <w:p w:rsidR="00000000" w:rsidDel="00000000" w:rsidP="00000000" w:rsidRDefault="00000000" w:rsidRPr="00000000" w14:paraId="0000013A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NUM_COEF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i32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количество коэффициентов в полиноме NASA</w:t>
      </w:r>
    </w:p>
    <w:p w:rsidR="00000000" w:rsidDel="00000000" w:rsidP="00000000" w:rsidRDefault="00000000" w:rsidRPr="00000000" w14:paraId="0000013C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определение коэффициентов для полиномов NASA (задание 1)</w:t>
      </w:r>
    </w:p>
    <w:p w:rsidR="00000000" w:rsidDel="00000000" w:rsidP="00000000" w:rsidRDefault="00000000" w:rsidRPr="00000000" w14:paraId="0000013E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a_COCl_2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NUM_COEF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1.70787910E+00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2.89369464E-02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4.93289116E-05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4.16910139E-08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1.37057391E-11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2.78350932E+04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1.76202114E+01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13F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a_CO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NUM_COEF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3.57953347E+00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6.10353680E-04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1.01681433E-06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9.07005884E-10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9.04424499E-13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1.43440860E+04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3.50840928E+00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140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a_Cl_2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NUM_COEF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2.73638114E+00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7.83525699E-03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1.45104963E-05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1.25730834E-08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4.13247143E-12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1.05880114E+03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9.44557148E+00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141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определение коэффициентов для полиномов NASA (задание 2)</w:t>
      </w:r>
    </w:p>
    <w:p w:rsidR="00000000" w:rsidDel="00000000" w:rsidP="00000000" w:rsidRDefault="00000000" w:rsidRPr="00000000" w14:paraId="00000143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NUM_COEF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3.53100528E+00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1.23660988E-04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5.02999433E-07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2.43530612E-09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1.40881235E-12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1.04697628E+03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2.96747038E+00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144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NUM_COEF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0.23443029E+01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0.79804248E-02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0.19477917E-04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0.20156967E-07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0.73760289E-11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0.91792413E+03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0.68300218E+00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145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NUM_COEF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4.46075151E+00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5.68781763E-03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2.11411484E-05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2.02849980E-08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6.89500555E-12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6.70753514E+03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1.34450793E+00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146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структура для вывода мольных долей</w:t>
      </w:r>
    </w:p>
    <w:p w:rsidR="00000000" w:rsidDel="00000000" w:rsidP="00000000" w:rsidRDefault="00000000" w:rsidRPr="00000000" w14:paraId="00000148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MolarFrac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49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[]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u8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meaning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4C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"{s}"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.{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"Lab: 5. Variant: 7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4F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"{s}"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.{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"Task_1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50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"{s}"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.{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Initial chemical reaction: COCl2 -&gt; CO + Cl2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51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объявление стандартных энтальпий образований веществ</w:t>
      </w:r>
    </w:p>
    <w:p w:rsidR="00000000" w:rsidDel="00000000" w:rsidP="00000000" w:rsidRDefault="00000000" w:rsidRPr="00000000" w14:paraId="00000153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H_COCl_2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H_CO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H_Cl_2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поиск стандартных энтальпий образований веществ при T = 298K</w:t>
      </w:r>
    </w:p>
    <w:p w:rsidR="00000000" w:rsidDel="00000000" w:rsidP="00000000" w:rsidRDefault="00000000" w:rsidRPr="00000000" w14:paraId="00000158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H_COCl_2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enthalpy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T1_1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a_COCl_2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H_CO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enthalpy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T1_1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a_CO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H_Cl_2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enthalpy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T1_1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a_Cl_2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объявление стандартного теплового эффекта</w:t>
      </w:r>
    </w:p>
    <w:p w:rsidR="00000000" w:rsidDel="00000000" w:rsidP="00000000" w:rsidRDefault="00000000" w:rsidRPr="00000000" w14:paraId="0000015D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H_CO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H_Cl_2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H_COCl_2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поиск стандартного теплового эффекта</w:t>
      </w:r>
    </w:p>
    <w:p w:rsidR="00000000" w:rsidDel="00000000" w:rsidP="00000000" w:rsidRDefault="00000000" w:rsidRPr="00000000" w14:paraId="0000015E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K_p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объявление константы равновесия</w:t>
      </w:r>
    </w:p>
    <w:p w:rsidR="00000000" w:rsidDel="00000000" w:rsidP="00000000" w:rsidRDefault="00000000" w:rsidRPr="00000000" w14:paraId="00000160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K_p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equilibrium_constant_VantGoff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T1_1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поиск константы равновесия при T = 298K</w:t>
      </w:r>
    </w:p>
    <w:p w:rsidR="00000000" w:rsidDel="00000000" w:rsidP="00000000" w:rsidRDefault="00000000" w:rsidRPr="00000000" w14:paraId="00000161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Task_1_1: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\n\t\t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dH = {any} kJ/mol (T = {any} K)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\n\t\t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K_p = {any}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.{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T1_1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K_p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});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вывод задания 1_1</w:t>
      </w:r>
    </w:p>
    <w:p w:rsidR="00000000" w:rsidDel="00000000" w:rsidP="00000000" w:rsidRDefault="00000000" w:rsidRPr="00000000" w14:paraId="00000163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поиск стандартных энтальпий образований веществ при T = 300K</w:t>
      </w:r>
    </w:p>
    <w:p w:rsidR="00000000" w:rsidDel="00000000" w:rsidP="00000000" w:rsidRDefault="00000000" w:rsidRPr="00000000" w14:paraId="00000165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H_COCl_2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enthalpy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T2_1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a_COCl_2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H_CO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enthalpy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T2_1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a_CO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H_Cl_2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enthalpy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T2_1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a_Cl_2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H_CO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H_Cl_2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H_COCl_2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поиск стандартного теплового эффекта</w:t>
      </w:r>
    </w:p>
    <w:p w:rsidR="00000000" w:rsidDel="00000000" w:rsidP="00000000" w:rsidRDefault="00000000" w:rsidRPr="00000000" w14:paraId="0000016A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K_p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equilibrium_constant_VantGoff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T2_1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поиск константы равновесия при T = 300K</w:t>
      </w:r>
    </w:p>
    <w:p w:rsidR="00000000" w:rsidDel="00000000" w:rsidP="00000000" w:rsidRDefault="00000000" w:rsidRPr="00000000" w14:paraId="0000016C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dH = {any} kJ/mol (T = {any} K)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\n\t\t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K_p = {any}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.{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T2_1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K_p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});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вывод задания 1_1</w:t>
      </w:r>
    </w:p>
    <w:p w:rsidR="00000000" w:rsidDel="00000000" w:rsidP="00000000" w:rsidRDefault="00000000" w:rsidRPr="00000000" w14:paraId="0000016E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dv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i32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объявление разности между стехиометрическими коэффициентами</w:t>
      </w:r>
    </w:p>
    <w:p w:rsidR="00000000" w:rsidDel="00000000" w:rsidP="00000000" w:rsidRDefault="00000000" w:rsidRPr="00000000" w14:paraId="00000170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dv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v_CO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v_Cl_2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v_COCl_2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поиск разности между стехиометрическими коэффициентами</w:t>
      </w:r>
    </w:p>
    <w:p w:rsidR="00000000" w:rsidDel="00000000" w:rsidP="00000000" w:rsidRDefault="00000000" w:rsidRPr="00000000" w14:paraId="00000171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Task_1_2: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\n\t\t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dv = {}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.{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dv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});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вывод задания_1_2</w:t>
      </w:r>
    </w:p>
    <w:p w:rsidR="00000000" w:rsidDel="00000000" w:rsidP="00000000" w:rsidRDefault="00000000" w:rsidRPr="00000000" w14:paraId="00000172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Task_1_3: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\n\t\t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dv = {}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.{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dv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});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вывод задания_1_3</w:t>
      </w:r>
    </w:p>
    <w:p w:rsidR="00000000" w:rsidDel="00000000" w:rsidP="00000000" w:rsidRDefault="00000000" w:rsidRPr="00000000" w14:paraId="00000173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"{s}"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.{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"Task_2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75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"{s}"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.{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Initial chemical reaction: 1/2N2 + 3/2H2 -&gt; NH3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76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объявление стандартных энтальпий образований веществ</w:t>
      </w:r>
    </w:p>
    <w:p w:rsidR="00000000" w:rsidDel="00000000" w:rsidP="00000000" w:rsidRDefault="00000000" w:rsidRPr="00000000" w14:paraId="00000178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поиск стандартных энтальпий образований веществ при T = 800K</w:t>
      </w:r>
    </w:p>
    <w:p w:rsidR="00000000" w:rsidDel="00000000" w:rsidP="00000000" w:rsidRDefault="00000000" w:rsidRPr="00000000" w14:paraId="0000017D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enthalpy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enthalpy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enthalpy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объявление стандартных энтропий образований веществ</w:t>
      </w:r>
    </w:p>
    <w:p w:rsidR="00000000" w:rsidDel="00000000" w:rsidP="00000000" w:rsidRDefault="00000000" w:rsidRPr="00000000" w14:paraId="00000182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S_N_2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S_H_2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S_NH_3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поиск стандартных энтропий образований веществ при T = 800K</w:t>
      </w:r>
    </w:p>
    <w:p w:rsidR="00000000" w:rsidDel="00000000" w:rsidP="00000000" w:rsidRDefault="00000000" w:rsidRPr="00000000" w14:paraId="00000187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S_N_2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entropia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S_H_2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entropia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S_NH_3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entropia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объявление стандартного изменения энергии Гиббса</w:t>
      </w:r>
    </w:p>
    <w:p w:rsidR="00000000" w:rsidDel="00000000" w:rsidP="00000000" w:rsidRDefault="00000000" w:rsidRPr="00000000" w14:paraId="0000018C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S_NH_3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S_N_2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S_H_2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поиск стандартного изменения энергии Гиббса</w:t>
      </w:r>
    </w:p>
    <w:p w:rsidR="00000000" w:rsidDel="00000000" w:rsidP="00000000" w:rsidRDefault="00000000" w:rsidRPr="00000000" w14:paraId="0000018D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Task_2_1: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\n\t\t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dG = {any} kJ/mol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.{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});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вывод задания_2_1</w:t>
      </w:r>
    </w:p>
    <w:p w:rsidR="00000000" w:rsidDel="00000000" w:rsidP="00000000" w:rsidRDefault="00000000" w:rsidRPr="00000000" w14:paraId="0000018E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объявление мольных долей веществ</w:t>
      </w:r>
    </w:p>
    <w:p w:rsidR="00000000" w:rsidDel="00000000" w:rsidP="00000000" w:rsidRDefault="00000000" w:rsidRPr="00000000" w14:paraId="00000190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x_N_2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x_H_2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x_NH_3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поиск мольных долей веществ</w:t>
      </w:r>
    </w:p>
    <w:p w:rsidR="00000000" w:rsidDel="00000000" w:rsidP="00000000" w:rsidRDefault="00000000" w:rsidRPr="00000000" w14:paraId="00000195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x_N_2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molar_fraction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x_H_2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molar_fraction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x_NH_3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molar_fraction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вывод задания 2_2</w:t>
      </w:r>
    </w:p>
    <w:p w:rsidR="00000000" w:rsidDel="00000000" w:rsidP="00000000" w:rsidRDefault="00000000" w:rsidRPr="00000000" w14:paraId="0000019A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{s}"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.{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"Task_2_2: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9B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alloc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heap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ArenaAllocator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heap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page_allocator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defer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alloc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deinit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D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allocator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alloc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allocator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E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ac29a"/>
          <w:sz w:val="20"/>
          <w:szCs w:val="20"/>
          <w:rtl w:val="0"/>
        </w:rPr>
        <w:t xml:space="preserve">MultiArrayList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MolarFrac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){};</w:t>
      </w:r>
    </w:p>
    <w:p w:rsidR="00000000" w:rsidDel="00000000" w:rsidP="00000000" w:rsidRDefault="00000000" w:rsidRPr="00000000" w14:paraId="0000019F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allocator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.{ .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"X_N_2"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.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meaning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x_N_2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1A0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allocator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.{ .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"X_H_2"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.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meaning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x_H_2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1A1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allocator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.{ .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"X_NH_3"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.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meaning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x_NH_3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1A2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(.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(.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meaning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meaning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A3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{s} = {any}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.{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meaning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1A4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K_p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equilibrium_constant_main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поиск константы равновесия</w:t>
      </w:r>
    </w:p>
    <w:p w:rsidR="00000000" w:rsidDel="00000000" w:rsidP="00000000" w:rsidRDefault="00000000" w:rsidRPr="00000000" w14:paraId="000001A7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Task_2_3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\n\t\t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K_a = {}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.{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K_p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});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вывод задания_2_3</w:t>
      </w:r>
    </w:p>
    <w:p w:rsidR="00000000" w:rsidDel="00000000" w:rsidP="00000000" w:rsidRDefault="00000000" w:rsidRPr="00000000" w14:paraId="000001A8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вычисление корней уравнения</w:t>
      </w:r>
    </w:p>
    <w:p w:rsidR="00000000" w:rsidDel="00000000" w:rsidP="00000000" w:rsidRDefault="00000000" w:rsidRPr="00000000" w14:paraId="000001AA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x_1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K_p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x_2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K_p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вычисление равновесных концентраций</w:t>
      </w:r>
    </w:p>
    <w:p w:rsidR="00000000" w:rsidDel="00000000" w:rsidP="00000000" w:rsidRDefault="00000000" w:rsidRPr="00000000" w14:paraId="000001AE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C_N_2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equilibrium_concentration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x_1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v_N_2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C_H_2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equilibrium_concentration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x_1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v_H_2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C_NH_3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equilibrium_concentration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x_1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p_H_2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v_NH_3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c1e26" w:val="clear"/>
        <w:spacing w:line="325.71428571428567" w:lineRule="auto"/>
        <w:ind w:left="-566.9291338582677" w:firstLine="566.9291338582677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5b0bc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ab795"/>
          <w:sz w:val="20"/>
          <w:szCs w:val="20"/>
          <w:rtl w:val="0"/>
        </w:rPr>
        <w:t xml:space="preserve">"{s}x_1 = {}</w:t>
      </w:r>
      <w:r w:rsidDel="00000000" w:rsidR="00000000" w:rsidRPr="00000000">
        <w:rPr>
          <w:rFonts w:ascii="Courier New" w:cs="Courier New" w:eastAsia="Courier New" w:hAnsi="Courier New"/>
          <w:i w:val="1"/>
          <w:color w:val="25b0bc"/>
          <w:sz w:val="20"/>
          <w:szCs w:val="20"/>
          <w:rtl w:val="0"/>
        </w:rPr>
        <w:t xml:space="preserve">\n\t\t</w:t>
      </w:r>
      <w:r w:rsidDel="00000000" w:rsidR="00000000" w:rsidRPr="00000000">
        <w:rPr>
          <w:rFonts w:ascii="Courier New" w:cs="Courier New" w:eastAsia="Courier New" w:hAnsi="Courier New"/>
          <w:i w:val="1"/>
          <w:color w:val="fab795"/>
          <w:sz w:val="20"/>
          <w:szCs w:val="20"/>
          <w:rtl w:val="0"/>
        </w:rPr>
        <w:t xml:space="preserve">x_2 = {}</w:t>
      </w:r>
      <w:r w:rsidDel="00000000" w:rsidR="00000000" w:rsidRPr="00000000">
        <w:rPr>
          <w:rFonts w:ascii="Courier New" w:cs="Courier New" w:eastAsia="Courier New" w:hAnsi="Courier New"/>
          <w:i w:val="1"/>
          <w:color w:val="25b0bc"/>
          <w:sz w:val="20"/>
          <w:szCs w:val="20"/>
          <w:rtl w:val="0"/>
        </w:rPr>
        <w:t xml:space="preserve">\n\t\t</w:t>
      </w:r>
      <w:r w:rsidDel="00000000" w:rsidR="00000000" w:rsidRPr="00000000">
        <w:rPr>
          <w:rFonts w:ascii="Courier New" w:cs="Courier New" w:eastAsia="Courier New" w:hAnsi="Courier New"/>
          <w:i w:val="1"/>
          <w:color w:val="fab795"/>
          <w:sz w:val="20"/>
          <w:szCs w:val="20"/>
          <w:rtl w:val="0"/>
        </w:rPr>
        <w:t xml:space="preserve">C_N_2 = {} mol/l</w:t>
      </w:r>
      <w:r w:rsidDel="00000000" w:rsidR="00000000" w:rsidRPr="00000000">
        <w:rPr>
          <w:rFonts w:ascii="Courier New" w:cs="Courier New" w:eastAsia="Courier New" w:hAnsi="Courier New"/>
          <w:i w:val="1"/>
          <w:color w:val="25b0bc"/>
          <w:sz w:val="20"/>
          <w:szCs w:val="20"/>
          <w:rtl w:val="0"/>
        </w:rPr>
        <w:t xml:space="preserve">\n\t\t</w:t>
      </w:r>
      <w:r w:rsidDel="00000000" w:rsidR="00000000" w:rsidRPr="00000000">
        <w:rPr>
          <w:rFonts w:ascii="Courier New" w:cs="Courier New" w:eastAsia="Courier New" w:hAnsi="Courier New"/>
          <w:i w:val="1"/>
          <w:color w:val="fab795"/>
          <w:sz w:val="20"/>
          <w:szCs w:val="20"/>
          <w:rtl w:val="0"/>
        </w:rPr>
        <w:t xml:space="preserve">C_H_2 = {} mol/l</w:t>
      </w:r>
      <w:r w:rsidDel="00000000" w:rsidR="00000000" w:rsidRPr="00000000">
        <w:rPr>
          <w:rFonts w:ascii="Courier New" w:cs="Courier New" w:eastAsia="Courier New" w:hAnsi="Courier New"/>
          <w:i w:val="1"/>
          <w:color w:val="25b0bc"/>
          <w:sz w:val="20"/>
          <w:szCs w:val="20"/>
          <w:rtl w:val="0"/>
        </w:rPr>
        <w:t xml:space="preserve">\n\t\t</w:t>
      </w:r>
      <w:r w:rsidDel="00000000" w:rsidR="00000000" w:rsidRPr="00000000">
        <w:rPr>
          <w:rFonts w:ascii="Courier New" w:cs="Courier New" w:eastAsia="Courier New" w:hAnsi="Courier New"/>
          <w:i w:val="1"/>
          <w:color w:val="fab795"/>
          <w:sz w:val="20"/>
          <w:szCs w:val="20"/>
          <w:rtl w:val="0"/>
        </w:rPr>
        <w:t xml:space="preserve">C_NH_3 = {} mol/l</w:t>
      </w:r>
      <w:r w:rsidDel="00000000" w:rsidR="00000000" w:rsidRPr="00000000">
        <w:rPr>
          <w:rFonts w:ascii="Courier New" w:cs="Courier New" w:eastAsia="Courier New" w:hAnsi="Courier New"/>
          <w:i w:val="1"/>
          <w:color w:val="25b0b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, .{ </w:t>
      </w:r>
      <w:r w:rsidDel="00000000" w:rsidR="00000000" w:rsidRPr="00000000">
        <w:rPr>
          <w:rFonts w:ascii="Courier New" w:cs="Courier New" w:eastAsia="Courier New" w:hAnsi="Courier New"/>
          <w:i w:val="1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25b0bc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i w:val="1"/>
          <w:color w:val="fab795"/>
          <w:sz w:val="20"/>
          <w:szCs w:val="20"/>
          <w:rtl w:val="0"/>
        </w:rPr>
        <w:t xml:space="preserve">Task_2_4</w:t>
      </w:r>
      <w:r w:rsidDel="00000000" w:rsidR="00000000" w:rsidRPr="00000000">
        <w:rPr>
          <w:rFonts w:ascii="Courier New" w:cs="Courier New" w:eastAsia="Courier New" w:hAnsi="Courier New"/>
          <w:i w:val="1"/>
          <w:color w:val="25b0bc"/>
          <w:sz w:val="20"/>
          <w:szCs w:val="20"/>
          <w:rtl w:val="0"/>
        </w:rPr>
        <w:t xml:space="preserve">\n\t\t</w:t>
      </w:r>
      <w:r w:rsidDel="00000000" w:rsidR="00000000" w:rsidRPr="00000000">
        <w:rPr>
          <w:rFonts w:ascii="Courier New" w:cs="Courier New" w:eastAsia="Courier New" w:hAnsi="Courier New"/>
          <w:i w:val="1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0"/>
          <w:szCs w:val="20"/>
          <w:rtl w:val="0"/>
        </w:rPr>
        <w:t xml:space="preserve">x_1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0"/>
          <w:szCs w:val="20"/>
          <w:rtl w:val="0"/>
        </w:rPr>
        <w:t xml:space="preserve">x_2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0"/>
          <w:szCs w:val="20"/>
          <w:rtl w:val="0"/>
        </w:rPr>
        <w:t xml:space="preserve">C_N_2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0"/>
          <w:szCs w:val="20"/>
          <w:rtl w:val="0"/>
        </w:rPr>
        <w:t xml:space="preserve">C_H_2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0"/>
          <w:szCs w:val="20"/>
          <w:rtl w:val="0"/>
        </w:rPr>
        <w:t xml:space="preserve">C_NH_3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 }); // вывод задания_2_4</w:t>
      </w:r>
    </w:p>
    <w:p w:rsidR="00000000" w:rsidDel="00000000" w:rsidP="00000000" w:rsidRDefault="00000000" w:rsidRPr="00000000" w14:paraId="000001B3">
      <w:pPr>
        <w:shd w:fill="1c1e26" w:val="clear"/>
        <w:spacing w:line="325.71428571428567" w:lineRule="auto"/>
        <w:ind w:left="-566.9291338582677" w:firstLine="566.9291338582677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вычисление равновесной степени превращения</w:t>
      </w:r>
    </w:p>
    <w:p w:rsidR="00000000" w:rsidDel="00000000" w:rsidP="00000000" w:rsidRDefault="00000000" w:rsidRPr="00000000" w14:paraId="000001B5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equilibrium_degree_transformation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x_1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v_N_2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v_N_2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i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Task_2_5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\n\t\t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alpha = {}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.{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});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rtl w:val="0"/>
        </w:rPr>
        <w:t xml:space="preserve">// вывод задания_2_5</w:t>
      </w:r>
    </w:p>
    <w:p w:rsidR="00000000" w:rsidDel="00000000" w:rsidP="00000000" w:rsidRDefault="00000000" w:rsidRPr="00000000" w14:paraId="000001B7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enthalpy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NUM_COEF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BA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b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BB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b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BC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b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BD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b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BE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b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BF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equilibrium_constant_VantGoff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C3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math.exp(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1C4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5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molar_fraction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p_total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C7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p_total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9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entropia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NUM_COEF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CB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b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CC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b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CD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b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CE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b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CF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b w:val="1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D0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2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equilibrium_constant_main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D4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1D5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equilibrium_concentration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D8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f09483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A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0"/>
          <w:szCs w:val="20"/>
          <w:rtl w:val="0"/>
        </w:rPr>
        <w:t xml:space="preserve">equilibrium_degree_transformation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n_0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DC">
      <w:pPr>
        <w:shd w:fill="1c1e26" w:val="clear"/>
        <w:spacing w:line="325.71428571428567" w:lineRule="auto"/>
        <w:ind w:left="-566.9291338582677" w:firstLine="0"/>
        <w:jc w:val="left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0"/>
          <w:szCs w:val="20"/>
          <w:rtl w:val="0"/>
        </w:rPr>
        <w:t xml:space="preserve">n_0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c1e26" w:val="clear"/>
        <w:spacing w:line="325.71428571428567" w:lineRule="auto"/>
        <w:ind w:left="-566.9291338582677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/>
      </w:pPr>
      <w:r w:rsidDel="00000000" w:rsidR="00000000" w:rsidRPr="00000000">
        <w:rPr>
          <w:rtl w:val="0"/>
        </w:rPr>
        <w:t xml:space="preserve">Результаты расчетов</w:t>
      </w:r>
    </w:p>
    <w:p w:rsidR="00000000" w:rsidDel="00000000" w:rsidP="00000000" w:rsidRDefault="00000000" w:rsidRPr="00000000" w14:paraId="000001DF">
      <w:pPr>
        <w:jc w:val="left"/>
        <w:rPr/>
      </w:pPr>
      <w:r w:rsidDel="00000000" w:rsidR="00000000" w:rsidRPr="00000000">
        <w:rPr>
          <w:rtl w:val="0"/>
        </w:rPr>
        <w:t xml:space="preserve">Lab: 5. Variant: 7</w:t>
      </w:r>
    </w:p>
    <w:p w:rsidR="00000000" w:rsidDel="00000000" w:rsidP="00000000" w:rsidRDefault="00000000" w:rsidRPr="00000000" w14:paraId="000001E0">
      <w:pPr>
        <w:jc w:val="left"/>
        <w:rPr/>
      </w:pPr>
      <w:r w:rsidDel="00000000" w:rsidR="00000000" w:rsidRPr="00000000">
        <w:rPr>
          <w:rtl w:val="0"/>
        </w:rPr>
        <w:t xml:space="preserve">Task_1</w:t>
      </w:r>
    </w:p>
    <w:p w:rsidR="00000000" w:rsidDel="00000000" w:rsidP="00000000" w:rsidRDefault="00000000" w:rsidRPr="00000000" w14:paraId="000001E1">
      <w:pPr>
        <w:jc w:val="left"/>
        <w:rPr/>
      </w:pPr>
      <w:r w:rsidDel="00000000" w:rsidR="00000000" w:rsidRPr="00000000">
        <w:rPr>
          <w:rtl w:val="0"/>
        </w:rPr>
        <w:t xml:space="preserve">        Initial chemical reaction: COCl2 -&gt; CO + Cl2</w:t>
      </w:r>
    </w:p>
    <w:p w:rsidR="00000000" w:rsidDel="00000000" w:rsidP="00000000" w:rsidRDefault="00000000" w:rsidRPr="00000000" w14:paraId="000001E2">
      <w:pPr>
        <w:jc w:val="left"/>
        <w:rPr/>
      </w:pPr>
      <w:r w:rsidDel="00000000" w:rsidR="00000000" w:rsidRPr="00000000">
        <w:rPr>
          <w:rtl w:val="0"/>
        </w:rPr>
        <w:t xml:space="preserve">        Task_1_1:</w:t>
      </w:r>
    </w:p>
    <w:p w:rsidR="00000000" w:rsidDel="00000000" w:rsidP="00000000" w:rsidRDefault="00000000" w:rsidRPr="00000000" w14:paraId="000001E3">
      <w:pPr>
        <w:jc w:val="left"/>
        <w:rPr/>
      </w:pPr>
      <w:r w:rsidDel="00000000" w:rsidR="00000000" w:rsidRPr="00000000">
        <w:rPr>
          <w:rtl w:val="0"/>
        </w:rPr>
        <w:t xml:space="preserve">                dH = 1.089101e2 kJ/mol (T = 2.98e2 K)</w:t>
      </w:r>
    </w:p>
    <w:p w:rsidR="00000000" w:rsidDel="00000000" w:rsidP="00000000" w:rsidRDefault="00000000" w:rsidRPr="00000000" w14:paraId="000001E4">
      <w:pPr>
        <w:jc w:val="left"/>
        <w:rPr/>
      </w:pPr>
      <w:r w:rsidDel="00000000" w:rsidR="00000000" w:rsidRPr="00000000">
        <w:rPr>
          <w:rtl w:val="0"/>
        </w:rPr>
        <w:t xml:space="preserve">                K_p = 8.627913e-1</w:t>
      </w:r>
    </w:p>
    <w:p w:rsidR="00000000" w:rsidDel="00000000" w:rsidP="00000000" w:rsidRDefault="00000000" w:rsidRPr="00000000" w14:paraId="000001E5">
      <w:pPr>
        <w:jc w:val="left"/>
        <w:rPr/>
      </w:pPr>
      <w:r w:rsidDel="00000000" w:rsidR="00000000" w:rsidRPr="00000000">
        <w:rPr>
          <w:rtl w:val="0"/>
        </w:rPr>
        <w:t xml:space="preserve">                dH = 1.0892065e2 kJ/mol (T = 3e2 K)</w:t>
      </w:r>
    </w:p>
    <w:p w:rsidR="00000000" w:rsidDel="00000000" w:rsidP="00000000" w:rsidRDefault="00000000" w:rsidRPr="00000000" w14:paraId="000001E6">
      <w:pPr>
        <w:jc w:val="left"/>
        <w:rPr/>
      </w:pPr>
      <w:r w:rsidDel="00000000" w:rsidR="00000000" w:rsidRPr="00000000">
        <w:rPr>
          <w:rtl w:val="0"/>
        </w:rPr>
        <w:t xml:space="preserve">                K_p = 8.644729e-1</w:t>
      </w:r>
    </w:p>
    <w:p w:rsidR="00000000" w:rsidDel="00000000" w:rsidP="00000000" w:rsidRDefault="00000000" w:rsidRPr="00000000" w14:paraId="000001E7">
      <w:pPr>
        <w:jc w:val="left"/>
        <w:rPr/>
      </w:pPr>
      <w:r w:rsidDel="00000000" w:rsidR="00000000" w:rsidRPr="00000000">
        <w:rPr>
          <w:rtl w:val="0"/>
        </w:rPr>
        <w:t xml:space="preserve">Поскольку 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r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0</m:t>
            </m:r>
          </m:sup>
        </m:sSup>
        <m:r>
          <w:rPr/>
          <m:t xml:space="preserve">&gt;0</m:t>
        </m:r>
      </m:oMath>
      <w:r w:rsidDel="00000000" w:rsidR="00000000" w:rsidRPr="00000000">
        <w:rPr>
          <w:rtl w:val="0"/>
        </w:rPr>
        <w:t xml:space="preserve"> - процесс эндотермический, сместится в сторону продуктов реакции. При увеличении температуры химическое равновесие смещается в сторону эндотермической реакции, в сторону продуктов реакции.</w:t>
      </w:r>
    </w:p>
    <w:p w:rsidR="00000000" w:rsidDel="00000000" w:rsidP="00000000" w:rsidRDefault="00000000" w:rsidRPr="00000000" w14:paraId="000001E8">
      <w:pPr>
        <w:rPr/>
      </w:pPr>
      <w:bookmarkStart w:colFirst="0" w:colLast="0" w:name="_up6uvcq26xt7" w:id="2"/>
      <w:bookmarkEnd w:id="2"/>
      <w:r w:rsidDel="00000000" w:rsidR="00000000" w:rsidRPr="00000000">
        <w:rPr>
          <w:rtl w:val="0"/>
        </w:rPr>
        <w:t xml:space="preserve">        Task_1_2:</w:t>
      </w:r>
    </w:p>
    <w:p w:rsidR="00000000" w:rsidDel="00000000" w:rsidP="00000000" w:rsidRDefault="00000000" w:rsidRPr="00000000" w14:paraId="000001E9">
      <w:pPr>
        <w:rPr/>
      </w:pPr>
      <w:bookmarkStart w:colFirst="0" w:colLast="0" w:name="_up6uvcq26xt7" w:id="2"/>
      <w:bookmarkEnd w:id="2"/>
      <w:r w:rsidDel="00000000" w:rsidR="00000000" w:rsidRPr="00000000">
        <w:rPr>
          <w:rtl w:val="0"/>
        </w:rPr>
        <w:t xml:space="preserve">                dv = 1</w:t>
      </w:r>
    </w:p>
    <w:p w:rsidR="00000000" w:rsidDel="00000000" w:rsidP="00000000" w:rsidRDefault="00000000" w:rsidRPr="00000000" w14:paraId="000001EA">
      <w:pPr>
        <w:rPr/>
      </w:pPr>
      <w:bookmarkStart w:colFirst="0" w:colLast="0" w:name="_up6uvcq26xt7" w:id="2"/>
      <w:bookmarkEnd w:id="2"/>
      <w:r w:rsidDel="00000000" w:rsidR="00000000" w:rsidRPr="00000000">
        <w:rPr>
          <w:rtl w:val="0"/>
        </w:rPr>
        <w:t xml:space="preserve">Поскольку </w:t>
      </w:r>
      <m:oMath>
        <m:r>
          <m:t>Δ</m:t>
        </m:r>
        <m:r>
          <w:rPr/>
          <m:t xml:space="preserve">v&gt;0</m:t>
        </m:r>
      </m:oMath>
      <w:r w:rsidDel="00000000" w:rsidR="00000000" w:rsidRPr="00000000">
        <w:rPr>
          <w:rtl w:val="0"/>
        </w:rPr>
        <w:t xml:space="preserve">, происходит уменьшение равновесного выхода. При повышении давления химическое равновесие протекает в сторону, где меньше молекул газа, в сторону реагента - фосгена.</w:t>
      </w:r>
    </w:p>
    <w:p w:rsidR="00000000" w:rsidDel="00000000" w:rsidP="00000000" w:rsidRDefault="00000000" w:rsidRPr="00000000" w14:paraId="000001EB">
      <w:pPr>
        <w:rPr/>
      </w:pPr>
      <w:bookmarkStart w:colFirst="0" w:colLast="0" w:name="_n5ygedecesh4" w:id="3"/>
      <w:bookmarkEnd w:id="3"/>
      <w:r w:rsidDel="00000000" w:rsidR="00000000" w:rsidRPr="00000000">
        <w:rPr>
          <w:rtl w:val="0"/>
        </w:rPr>
        <w:t xml:space="preserve">        Task_1_3:</w:t>
      </w:r>
    </w:p>
    <w:p w:rsidR="00000000" w:rsidDel="00000000" w:rsidP="00000000" w:rsidRDefault="00000000" w:rsidRPr="00000000" w14:paraId="000001EC">
      <w:pPr>
        <w:rPr/>
      </w:pPr>
      <w:bookmarkStart w:colFirst="0" w:colLast="0" w:name="_n5ygedecesh4" w:id="3"/>
      <w:bookmarkEnd w:id="3"/>
      <w:r w:rsidDel="00000000" w:rsidR="00000000" w:rsidRPr="00000000">
        <w:rPr>
          <w:rtl w:val="0"/>
        </w:rPr>
        <w:t xml:space="preserve">                dv = 1</w:t>
      </w:r>
    </w:p>
    <w:p w:rsidR="00000000" w:rsidDel="00000000" w:rsidP="00000000" w:rsidRDefault="00000000" w:rsidRPr="00000000" w14:paraId="000001ED">
      <w:pPr>
        <w:rPr/>
      </w:pPr>
      <w:bookmarkStart w:colFirst="0" w:colLast="0" w:name="_up6uvcq26xt7" w:id="2"/>
      <w:bookmarkEnd w:id="2"/>
      <w:r w:rsidDel="00000000" w:rsidR="00000000" w:rsidRPr="00000000">
        <w:rPr>
          <w:rtl w:val="0"/>
        </w:rPr>
        <w:t xml:space="preserve">Поскольку </w:t>
      </w:r>
      <m:oMath>
        <m:r>
          <m:t>Δ</m:t>
        </m:r>
        <m:r>
          <w:rPr/>
          <m:t xml:space="preserve">v&gt;0</m:t>
        </m:r>
      </m:oMath>
      <w:r w:rsidDel="00000000" w:rsidR="00000000" w:rsidRPr="00000000">
        <w:rPr>
          <w:rtl w:val="0"/>
        </w:rPr>
        <w:t xml:space="preserve">, происходит уменьшение равновесного выхода. При введении в смесь инертного газа химическое равновесие протекает в сторону реагента - фосгена.</w:t>
      </w:r>
    </w:p>
    <w:p w:rsidR="00000000" w:rsidDel="00000000" w:rsidP="00000000" w:rsidRDefault="00000000" w:rsidRPr="00000000" w14:paraId="000001EE">
      <w:pPr>
        <w:ind w:left="720" w:firstLine="0"/>
        <w:rPr/>
      </w:pPr>
      <w:bookmarkStart w:colFirst="0" w:colLast="0" w:name="_j1ki6rn6jn3e" w:id="4"/>
      <w:bookmarkEnd w:id="4"/>
      <w:r w:rsidDel="00000000" w:rsidR="00000000" w:rsidRPr="00000000">
        <w:rPr>
          <w:rtl w:val="0"/>
        </w:rPr>
        <w:t xml:space="preserve">Task_2</w:t>
      </w:r>
    </w:p>
    <w:p w:rsidR="00000000" w:rsidDel="00000000" w:rsidP="00000000" w:rsidRDefault="00000000" w:rsidRPr="00000000" w14:paraId="000001EF">
      <w:pPr>
        <w:ind w:left="720" w:firstLine="0"/>
        <w:rPr/>
      </w:pPr>
      <w:bookmarkStart w:colFirst="0" w:colLast="0" w:name="_j1ki6rn6jn3e" w:id="4"/>
      <w:bookmarkEnd w:id="4"/>
      <w:r w:rsidDel="00000000" w:rsidR="00000000" w:rsidRPr="00000000">
        <w:rPr>
          <w:rtl w:val="0"/>
        </w:rPr>
        <w:t xml:space="preserve">        Initial chemical reaction: 1/2N2 + 3/2H2 -&gt; NH3</w:t>
      </w:r>
    </w:p>
    <w:p w:rsidR="00000000" w:rsidDel="00000000" w:rsidP="00000000" w:rsidRDefault="00000000" w:rsidRPr="00000000" w14:paraId="000001F0">
      <w:pPr>
        <w:ind w:left="720" w:firstLine="0"/>
        <w:rPr/>
      </w:pPr>
      <w:bookmarkStart w:colFirst="0" w:colLast="0" w:name="_j1ki6rn6jn3e" w:id="4"/>
      <w:bookmarkEnd w:id="4"/>
      <w:r w:rsidDel="00000000" w:rsidR="00000000" w:rsidRPr="00000000">
        <w:rPr>
          <w:rtl w:val="0"/>
        </w:rPr>
        <w:t xml:space="preserve">        Task_2_1:</w:t>
      </w:r>
    </w:p>
    <w:p w:rsidR="00000000" w:rsidDel="00000000" w:rsidP="00000000" w:rsidRDefault="00000000" w:rsidRPr="00000000" w14:paraId="000001F1">
      <w:pPr>
        <w:ind w:left="720" w:firstLine="0"/>
        <w:rPr/>
      </w:pPr>
      <w:bookmarkStart w:colFirst="0" w:colLast="0" w:name="_j1ki6rn6jn3e" w:id="4"/>
      <w:bookmarkEnd w:id="4"/>
      <w:r w:rsidDel="00000000" w:rsidR="00000000" w:rsidRPr="00000000">
        <w:rPr>
          <w:rtl w:val="0"/>
        </w:rPr>
        <w:t xml:space="preserve">                dG = -9.75451e1 kJ/mol</w:t>
      </w:r>
    </w:p>
    <w:p w:rsidR="00000000" w:rsidDel="00000000" w:rsidP="00000000" w:rsidRDefault="00000000" w:rsidRPr="00000000" w14:paraId="000001F2">
      <w:pPr>
        <w:ind w:left="720" w:firstLine="0"/>
        <w:rPr/>
      </w:pPr>
      <w:bookmarkStart w:colFirst="0" w:colLast="0" w:name="_s8rb0n9mdna" w:id="5"/>
      <w:bookmarkEnd w:id="5"/>
      <w:r w:rsidDel="00000000" w:rsidR="00000000" w:rsidRPr="00000000">
        <w:rPr>
          <w:rtl w:val="0"/>
        </w:rPr>
        <w:t xml:space="preserve">        Task_2_2:</w:t>
      </w:r>
    </w:p>
    <w:p w:rsidR="00000000" w:rsidDel="00000000" w:rsidP="00000000" w:rsidRDefault="00000000" w:rsidRPr="00000000" w14:paraId="000001F3">
      <w:pPr>
        <w:ind w:left="720" w:firstLine="0"/>
        <w:rPr/>
      </w:pPr>
      <w:bookmarkStart w:colFirst="0" w:colLast="0" w:name="_s8rb0n9mdna" w:id="5"/>
      <w:bookmarkEnd w:id="5"/>
      <w:r w:rsidDel="00000000" w:rsidR="00000000" w:rsidRPr="00000000">
        <w:rPr>
          <w:rtl w:val="0"/>
        </w:rPr>
        <w:t xml:space="preserve">                X_N_2 = 4e-1</w:t>
      </w:r>
    </w:p>
    <w:p w:rsidR="00000000" w:rsidDel="00000000" w:rsidP="00000000" w:rsidRDefault="00000000" w:rsidRPr="00000000" w14:paraId="000001F4">
      <w:pPr>
        <w:ind w:left="720" w:firstLine="0"/>
        <w:rPr/>
      </w:pPr>
      <w:bookmarkStart w:colFirst="0" w:colLast="0" w:name="_s8rb0n9mdna" w:id="5"/>
      <w:bookmarkEnd w:id="5"/>
      <w:r w:rsidDel="00000000" w:rsidR="00000000" w:rsidRPr="00000000">
        <w:rPr>
          <w:rtl w:val="0"/>
        </w:rPr>
        <w:t xml:space="preserve">                X_H_2 = 4e-1</w:t>
      </w:r>
    </w:p>
    <w:p w:rsidR="00000000" w:rsidDel="00000000" w:rsidP="00000000" w:rsidRDefault="00000000" w:rsidRPr="00000000" w14:paraId="000001F5">
      <w:pPr>
        <w:ind w:left="720" w:firstLine="0"/>
        <w:rPr/>
      </w:pPr>
      <w:bookmarkStart w:colFirst="0" w:colLast="0" w:name="_s8rb0n9mdna" w:id="5"/>
      <w:bookmarkEnd w:id="5"/>
      <w:r w:rsidDel="00000000" w:rsidR="00000000" w:rsidRPr="00000000">
        <w:rPr>
          <w:rtl w:val="0"/>
        </w:rPr>
        <w:t xml:space="preserve">                X_NH_3 = 2e-1</w:t>
      </w:r>
    </w:p>
    <w:p w:rsidR="00000000" w:rsidDel="00000000" w:rsidP="00000000" w:rsidRDefault="00000000" w:rsidRPr="00000000" w14:paraId="000001F6">
      <w:pPr>
        <w:ind w:left="720" w:firstLine="0"/>
        <w:rPr/>
      </w:pPr>
      <w:bookmarkStart w:colFirst="0" w:colLast="0" w:name="_s8rb0n9mdna" w:id="5"/>
      <w:bookmarkEnd w:id="5"/>
      <w:r w:rsidDel="00000000" w:rsidR="00000000" w:rsidRPr="00000000">
        <w:rPr>
          <w:rtl w:val="0"/>
        </w:rPr>
        <w:t xml:space="preserve">        Task_2_3</w:t>
      </w:r>
    </w:p>
    <w:p w:rsidR="00000000" w:rsidDel="00000000" w:rsidP="00000000" w:rsidRDefault="00000000" w:rsidRPr="00000000" w14:paraId="000001F7">
      <w:pPr>
        <w:ind w:left="720" w:firstLine="0"/>
        <w:rPr/>
      </w:pPr>
      <w:bookmarkStart w:colFirst="0" w:colLast="0" w:name="_s8rb0n9mdna" w:id="5"/>
      <w:bookmarkEnd w:id="5"/>
      <w:r w:rsidDel="00000000" w:rsidR="00000000" w:rsidRPr="00000000">
        <w:rPr>
          <w:rtl w:val="0"/>
        </w:rPr>
        <w:t xml:space="preserve">                K_a = 2.3568742e6</w:t>
      </w:r>
    </w:p>
    <w:p w:rsidR="00000000" w:rsidDel="00000000" w:rsidP="00000000" w:rsidRDefault="00000000" w:rsidRPr="00000000" w14:paraId="000001F8">
      <w:pPr>
        <w:ind w:left="720" w:firstLine="0"/>
        <w:rPr/>
      </w:pPr>
      <w:bookmarkStart w:colFirst="0" w:colLast="0" w:name="_s8rb0n9mdna" w:id="5"/>
      <w:bookmarkEnd w:id="5"/>
      <w:r w:rsidDel="00000000" w:rsidR="00000000" w:rsidRPr="00000000">
        <w:rPr>
          <w:rtl w:val="0"/>
        </w:rPr>
        <w:t xml:space="preserve">        Task_2_4</w:t>
      </w:r>
    </w:p>
    <w:p w:rsidR="00000000" w:rsidDel="00000000" w:rsidP="00000000" w:rsidRDefault="00000000" w:rsidRPr="00000000" w14:paraId="000001F9">
      <w:pPr>
        <w:ind w:left="720" w:firstLine="0"/>
        <w:rPr/>
      </w:pPr>
      <w:bookmarkStart w:colFirst="0" w:colLast="0" w:name="_s8rb0n9mdna" w:id="5"/>
      <w:bookmarkEnd w:id="5"/>
      <w:r w:rsidDel="00000000" w:rsidR="00000000" w:rsidRPr="00000000">
        <w:rPr>
          <w:rtl w:val="0"/>
        </w:rPr>
        <w:t xml:space="preserve">                x_1 = 8.082316e-7</w:t>
      </w:r>
    </w:p>
    <w:p w:rsidR="00000000" w:rsidDel="00000000" w:rsidP="00000000" w:rsidRDefault="00000000" w:rsidRPr="00000000" w14:paraId="000001FA">
      <w:pPr>
        <w:ind w:left="720" w:firstLine="0"/>
        <w:rPr/>
      </w:pPr>
      <w:bookmarkStart w:colFirst="0" w:colLast="0" w:name="_s8rb0n9mdna" w:id="5"/>
      <w:bookmarkEnd w:id="5"/>
      <w:r w:rsidDel="00000000" w:rsidR="00000000" w:rsidRPr="00000000">
        <w:rPr>
          <w:rtl w:val="0"/>
        </w:rPr>
        <w:t xml:space="preserve">                x_2 = -8.082316e-7</w:t>
      </w:r>
    </w:p>
    <w:p w:rsidR="00000000" w:rsidDel="00000000" w:rsidP="00000000" w:rsidRDefault="00000000" w:rsidRPr="00000000" w14:paraId="000001FB">
      <w:pPr>
        <w:ind w:left="720" w:firstLine="0"/>
        <w:rPr/>
      </w:pPr>
      <w:bookmarkStart w:colFirst="0" w:colLast="0" w:name="_ycgiz0vungez" w:id="6"/>
      <w:bookmarkEnd w:id="6"/>
      <w:r w:rsidDel="00000000" w:rsidR="00000000" w:rsidRPr="00000000">
        <w:rPr>
          <w:rtl w:val="0"/>
        </w:rPr>
        <w:t xml:space="preserve">из двух корней выбрал положительный и тот, у которого значение меньше изначального, т.е. </w:t>
      </w:r>
      <w:r w:rsidDel="00000000" w:rsidR="00000000" w:rsidRPr="00000000">
        <w:rPr>
          <w:i w:val="1"/>
          <w:rtl w:val="0"/>
        </w:rPr>
        <w:t xml:space="preserve">x_1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720" w:firstLine="0"/>
        <w:rPr/>
      </w:pPr>
      <w:bookmarkStart w:colFirst="0" w:colLast="0" w:name="_s8rb0n9mdna" w:id="5"/>
      <w:bookmarkEnd w:id="5"/>
      <w:r w:rsidDel="00000000" w:rsidR="00000000" w:rsidRPr="00000000">
        <w:rPr>
          <w:rtl w:val="0"/>
        </w:rPr>
        <w:t xml:space="preserve">                C_N_2 = 3.0393761e-5 mol/l</w:t>
      </w:r>
    </w:p>
    <w:p w:rsidR="00000000" w:rsidDel="00000000" w:rsidP="00000000" w:rsidRDefault="00000000" w:rsidRPr="00000000" w14:paraId="000001FD">
      <w:pPr>
        <w:ind w:left="720" w:firstLine="0"/>
        <w:rPr/>
      </w:pPr>
      <w:bookmarkStart w:colFirst="0" w:colLast="0" w:name="_s8rb0n9mdna" w:id="5"/>
      <w:bookmarkEnd w:id="5"/>
      <w:r w:rsidDel="00000000" w:rsidR="00000000" w:rsidRPr="00000000">
        <w:rPr>
          <w:rtl w:val="0"/>
        </w:rPr>
        <w:t xml:space="preserve">                C_H_2 = 9.118128e-5 mol/l</w:t>
      </w:r>
    </w:p>
    <w:p w:rsidR="00000000" w:rsidDel="00000000" w:rsidP="00000000" w:rsidRDefault="00000000" w:rsidRPr="00000000" w14:paraId="000001FE">
      <w:pPr>
        <w:ind w:left="720" w:firstLine="0"/>
        <w:rPr/>
      </w:pPr>
      <w:bookmarkStart w:colFirst="0" w:colLast="0" w:name="_s8rb0n9mdna" w:id="5"/>
      <w:bookmarkEnd w:id="5"/>
      <w:r w:rsidDel="00000000" w:rsidR="00000000" w:rsidRPr="00000000">
        <w:rPr>
          <w:rtl w:val="0"/>
        </w:rPr>
        <w:t xml:space="preserve">                C_NH_3 = 6.0787523e-5 mol/l</w:t>
      </w:r>
    </w:p>
    <w:p w:rsidR="00000000" w:rsidDel="00000000" w:rsidP="00000000" w:rsidRDefault="00000000" w:rsidRPr="00000000" w14:paraId="000001FF">
      <w:pPr>
        <w:ind w:left="720" w:firstLine="0"/>
        <w:rPr/>
      </w:pPr>
      <w:bookmarkStart w:colFirst="0" w:colLast="0" w:name="_s8rb0n9mdna" w:id="5"/>
      <w:bookmarkEnd w:id="5"/>
      <w:r w:rsidDel="00000000" w:rsidR="00000000" w:rsidRPr="00000000">
        <w:rPr>
          <w:rtl w:val="0"/>
        </w:rPr>
        <w:t xml:space="preserve">        Task_2_5</w:t>
      </w:r>
    </w:p>
    <w:p w:rsidR="00000000" w:rsidDel="00000000" w:rsidP="00000000" w:rsidRDefault="00000000" w:rsidRPr="00000000" w14:paraId="00000200">
      <w:pPr>
        <w:ind w:left="720" w:firstLine="0"/>
        <w:rPr/>
      </w:pPr>
      <w:bookmarkStart w:colFirst="0" w:colLast="0" w:name="_s8rb0n9mdna" w:id="5"/>
      <w:bookmarkEnd w:id="5"/>
      <w:r w:rsidDel="00000000" w:rsidR="00000000" w:rsidRPr="00000000">
        <w:rPr>
          <w:rtl w:val="0"/>
        </w:rPr>
        <w:t xml:space="preserve">                alpha = 8.082316e-7</w:t>
      </w:r>
    </w:p>
    <w:p w:rsidR="00000000" w:rsidDel="00000000" w:rsidP="00000000" w:rsidRDefault="00000000" w:rsidRPr="00000000" w14:paraId="00000201">
      <w:pPr>
        <w:ind w:left="0" w:firstLine="0"/>
        <w:rPr/>
      </w:pPr>
      <w:bookmarkStart w:colFirst="0" w:colLast="0" w:name="_s8rb0n9mdn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firstLine="0"/>
        <w:rPr/>
      </w:pPr>
      <w:bookmarkStart w:colFirst="0" w:colLast="0" w:name="_j1ki6rn6jn3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bookmarkStart w:colFirst="0" w:colLast="0" w:name="_up6uvcq26xt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bookmarkStart w:colFirst="0" w:colLast="0" w:name="_ad0n2sitz34g" w:id="7"/>
      <w:bookmarkEnd w:id="7"/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567" w:top="851" w:left="1134" w:right="567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