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5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ОТЧЕТ ПО ПРАКТИЧЕСКОЙ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08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КУРСУ</w:t>
      </w:r>
    </w:p>
    <w:p w:rsidR="00000000" w:rsidDel="00000000" w:rsidP="00000000" w:rsidRDefault="00000000" w:rsidRPr="00000000" w14:paraId="00000009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A">
      <w:pPr>
        <w:spacing w:after="200" w:line="36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Определение порядка, скорости реакции. Расчет константы скорости реакции. Расчет текущих концентраций для сложных реакций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Ведущий преподаватель</w:t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Ст. преподаватель                                                     </w:t>
        <w:tab/>
        <w:tab/>
        <w:t xml:space="preserve">Скичко Е.А.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rPr>
          <w:rFonts w:ascii="Times New Roman" w:cs="Times New Roman" w:eastAsia="Times New Roman" w:hAnsi="Times New Roman"/>
          <w:color w:val="00000a"/>
          <w:sz w:val="36"/>
          <w:szCs w:val="36"/>
          <w:highlight w:val="white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СТУДЕНТ группы КС-2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highlight w:val="white"/>
          <w:rtl w:val="0"/>
        </w:rPr>
        <w:t xml:space="preserve">Золотухин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34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6">
      <w:pPr>
        <w:spacing w:after="200" w:line="240" w:lineRule="auto"/>
        <w:ind w:firstLine="340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зависимость общего давления идеальной газовой смеси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постоянной температуре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реакции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A (2C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O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→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2C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O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Таблица 1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4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2.75"/>
        <w:gridCol w:w="2372.75"/>
        <w:gridCol w:w="2372.75"/>
        <w:gridCol w:w="2372.75"/>
        <w:tblGridChange w:id="0">
          <w:tblGrid>
            <w:gridCol w:w="2372.75"/>
            <w:gridCol w:w="2372.75"/>
            <w:gridCol w:w="2372.75"/>
            <w:gridCol w:w="2372.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O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O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36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T, К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t, с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p, кПа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 с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458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60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120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240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360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4,21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4,51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4,73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5,04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5,40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5,52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250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приведенным данным рассчитайте парциальное давление и концентрацию реагента в соответствующие моменты времени, постройте кинетическую кривую концентрации или парциального давления реагента. Графическим и аналитическим методами подбора определите константу скорости и порядок реакции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Рассчитайте время полупревращения исходного вещества в данном опыте, а также его концентрацию и степень превращения в момент времени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начала реакции. В момент начала опыта в системе присутствовал только исходный реагент.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задания: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заданием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Табл.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составить математическое описание химического реактора.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 и программу расчета.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расчеты изменения концентраций веществ от времени.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результаты оформить в виде таблиц и графиков.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6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отчет о проделанной работе.</w:t>
      </w:r>
    </w:p>
    <w:p w:rsidR="00000000" w:rsidDel="00000000" w:rsidP="00000000" w:rsidRDefault="00000000" w:rsidRPr="00000000" w14:paraId="0000003E">
      <w:pPr>
        <w:spacing w:after="16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Таблица 2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3405"/>
        <w:gridCol w:w="1725"/>
        <w:gridCol w:w="1365"/>
        <w:gridCol w:w="1425"/>
        <w:gridCol w:w="1350"/>
        <w:tblGridChange w:id="0">
          <w:tblGrid>
            <w:gridCol w:w="900"/>
            <w:gridCol w:w="3405"/>
            <w:gridCol w:w="1725"/>
            <w:gridCol w:w="1365"/>
            <w:gridCol w:w="142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реакции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концентрация, кмоль/м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Константы скорости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Энергии активации, кДж/моль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Температура, 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18</w:t>
            </w:r>
            <m:oMath>
              <m:r>
                <m:t>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i-C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18</w:t>
            </w:r>
            <m:oMath>
              <m:r>
                <m:t>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C8H18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=0,036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=0,12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=0,80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=94,2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=81,2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620</w:t>
            </w:r>
          </w:p>
        </w:tc>
      </w:tr>
    </w:tbl>
    <w:p w:rsidR="00000000" w:rsidDel="00000000" w:rsidP="00000000" w:rsidRDefault="00000000" w:rsidRPr="00000000" w14:paraId="0000004D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Теоретическое обоснование решения</w:t>
      </w:r>
    </w:p>
    <w:p w:rsidR="00000000" w:rsidDel="00000000" w:rsidP="00000000" w:rsidRDefault="00000000" w:rsidRPr="00000000" w14:paraId="0000004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реакция:</w:t>
      </w:r>
    </w:p>
    <w:tbl>
      <w:tblPr>
        <w:tblStyle w:val="Table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555"/>
        <w:tblGridChange w:id="0">
          <w:tblGrid>
            <w:gridCol w:w="5925"/>
            <w:gridCol w:w="355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O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↑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O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↑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Реакция (1) есть реакция разложения оксида хлора (I) идет 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цепному механизму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т.е.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определении порядка и константы скорости данной реакции буду использовать методы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формальной кинетики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считая реакцию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односторонней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Воспользуюсь интегральным методом подбора уравнения и координат. Для этого потребуется вычислить значения парциального давления оксида хлора (I). Составлю материальный баланс реакции, записывая данные под соответствующей формулой реагента или продукта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pacing w:after="160" w:line="36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Таблица 1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1680"/>
        <w:gridCol w:w="2535"/>
        <w:gridCol w:w="2535"/>
        <w:tblGridChange w:id="0">
          <w:tblGrid>
            <w:gridCol w:w="3390"/>
            <w:gridCol w:w="1680"/>
            <w:gridCol w:w="2535"/>
            <w:gridCol w:w="25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Уравнение реакции: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O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2C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↑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O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↑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опыта 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t=0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Ушло к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Текущие значения (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t&gt;0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давление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системе согласно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закону Дальтона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5.000000000001"/>
        <w:gridCol w:w="2994.9999999999995"/>
        <w:tblGridChange w:id="0">
          <w:tblGrid>
            <w:gridCol w:w="6485.000000000001"/>
            <w:gridCol w:w="2994.99999999999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p=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откуда</w:t>
      </w:r>
    </w:p>
    <w:tbl>
      <w:tblPr>
        <w:tblStyle w:val="Table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515"/>
        <w:tblGridChange w:id="0">
          <w:tblGrid>
            <w:gridCol w:w="4965"/>
            <w:gridCol w:w="451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=2p-2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есть возможность выразить текущее парциальное давление оксида хлора (I) (обозначу его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общее давление:</w:t>
      </w:r>
    </w:p>
    <w:tbl>
      <w:tblPr>
        <w:tblStyle w:val="Table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2220"/>
        <w:tblGridChange w:id="0">
          <w:tblGrid>
            <w:gridCol w:w="7260"/>
            <w:gridCol w:w="222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-(2p-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)=3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p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-2p.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Рассчитаю парциальное давление оксида хлора (I) по формуле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уравнение состояния идеального газа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или уравнение Менделеева-Клапейрона:</w:t>
      </w:r>
    </w:p>
    <w:tbl>
      <w:tblPr>
        <w:tblStyle w:val="Table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80.000000000001"/>
        <w:gridCol w:w="3699.9999999999995"/>
        <w:tblGridChange w:id="0">
          <w:tblGrid>
            <w:gridCol w:w="5780.000000000001"/>
            <w:gridCol w:w="3699.99999999999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p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⋅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V = n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⋅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⋅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давление газа, Па; </w:t>
      </w:r>
    </w:p>
    <w:p w:rsidR="00000000" w:rsidDel="00000000" w:rsidP="00000000" w:rsidRDefault="00000000" w:rsidRPr="00000000" w14:paraId="00000074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объем газа,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вещества, моль; </w:t>
      </w:r>
    </w:p>
    <w:p w:rsidR="00000000" w:rsidDel="00000000" w:rsidP="00000000" w:rsidRDefault="00000000" w:rsidRPr="00000000" w14:paraId="00000076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универсальная газовая постоянная, Дж/(моль * К);</w:t>
      </w:r>
    </w:p>
    <w:p w:rsidR="00000000" w:rsidDel="00000000" w:rsidP="00000000" w:rsidRDefault="00000000" w:rsidRPr="00000000" w14:paraId="00000077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термодинамическая температура, К</w:t>
      </w:r>
    </w:p>
    <w:p w:rsidR="00000000" w:rsidDel="00000000" w:rsidP="00000000" w:rsidRDefault="00000000" w:rsidRPr="00000000" w14:paraId="00000078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выражу концентрацию газа, зная, что она численно равна:</w:t>
      </w:r>
    </w:p>
    <w:tbl>
      <w:tblPr>
        <w:tblStyle w:val="Table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0.000000000001"/>
        <w:gridCol w:w="4400"/>
        <w:tblGridChange w:id="0">
          <w:tblGrid>
            <w:gridCol w:w="5080.000000000001"/>
            <w:gridCol w:w="44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C=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Объединив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(4)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получаю: </w:t>
      </w:r>
    </w:p>
    <w:tbl>
      <w:tblPr>
        <w:tblStyle w:val="Table1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85"/>
        <w:gridCol w:w="4295.000000000001"/>
        <w:tblGridChange w:id="0">
          <w:tblGrid>
            <w:gridCol w:w="5185"/>
            <w:gridCol w:w="4295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Чтобы найти константу равновесия, можно вспомнить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основной постулат химической кинетики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(закон действующих масс Гульдберга-Вааге): скорость реакции в каждый момент времени пропорциональна произведению концентраций (C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моль/м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реагирующих веществ, возведенных в некоторые степени 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1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0.000000000001"/>
        <w:gridCol w:w="4400"/>
        <w:tblGridChange w:id="0">
          <w:tblGrid>
            <w:gridCol w:w="5080.000000000001"/>
            <w:gridCol w:w="440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 =k</m:t>
              </m:r>
              <m:nary>
                <m:naryPr>
                  <m:chr m:val="∏"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</m:t>
                  </m:r>
                </m:sup>
              </m:nary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константа скорости, (моль/м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(1-n)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/с.</w:t>
      </w:r>
    </w:p>
    <w:p w:rsidR="00000000" w:rsidDel="00000000" w:rsidP="00000000" w:rsidRDefault="00000000" w:rsidRPr="00000000" w14:paraId="0000008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другой стороны, мгновенная скорость (r, моль/(м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*с)) реакции может быть определена также как производная от концентрации по времени, т.е.:</w:t>
      </w:r>
    </w:p>
    <w:tbl>
      <w:tblPr>
        <w:tblStyle w:val="Table1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5"/>
        <w:gridCol w:w="3835.0000000000005"/>
        <w:tblGridChange w:id="0">
          <w:tblGrid>
            <w:gridCol w:w="5645"/>
            <w:gridCol w:w="383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 =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±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den>
              </m:f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объем системы;</w:t>
      </w:r>
    </w:p>
    <w:p w:rsidR="00000000" w:rsidDel="00000000" w:rsidP="00000000" w:rsidRDefault="00000000" w:rsidRPr="00000000" w14:paraId="0000008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количество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вещества, моль,</w:t>
      </w:r>
    </w:p>
    <w:p w:rsidR="00000000" w:rsidDel="00000000" w:rsidP="00000000" w:rsidRDefault="00000000" w:rsidRPr="00000000" w14:paraId="0000008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m:oMath>
        <m:f>
          <m:f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d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производная от количества вещества по времени, которая положительная для продуктов и отрицательна для реагентов.</w:t>
      </w:r>
    </w:p>
    <w:p w:rsidR="00000000" w:rsidDel="00000000" w:rsidP="00000000" w:rsidRDefault="00000000" w:rsidRPr="00000000" w14:paraId="0000008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Перейду к такой кинетической характеристике процессов,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инвариантная скорость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этого используют понятие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глубины превращения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m:oMath>
        <m:r>
          <m:t>ξ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моль), которая определяется уравнением:</w:t>
      </w:r>
    </w:p>
    <w:tbl>
      <w:tblPr>
        <w:tblStyle w:val="Table1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4480.000000000001"/>
        <w:tblGridChange w:id="0">
          <w:tblGrid>
            <w:gridCol w:w="5000"/>
            <w:gridCol w:w="4480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ξ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i0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вещества в начале реакции, моль;</w:t>
      </w:r>
    </w:p>
    <w:p w:rsidR="00000000" w:rsidDel="00000000" w:rsidP="00000000" w:rsidRDefault="00000000" w:rsidRPr="00000000" w14:paraId="0000008C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вещества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моль;</w:t>
      </w:r>
    </w:p>
    <w:p w:rsidR="00000000" w:rsidDel="00000000" w:rsidP="00000000" w:rsidRDefault="00000000" w:rsidRPr="00000000" w14:paraId="0000008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стехиометрический коэффициент перед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 веществом в уравнении химической реакции, которому приписывают знак “минус” (в случае реагентов) или знак “плюс” (в случае продуктов).</w:t>
      </w:r>
    </w:p>
    <w:p w:rsidR="00000000" w:rsidDel="00000000" w:rsidP="00000000" w:rsidRDefault="00000000" w:rsidRPr="00000000" w14:paraId="0000008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учетом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вещества:</w:t>
      </w:r>
    </w:p>
    <w:tbl>
      <w:tblPr>
        <w:tblStyle w:val="Table1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0.000000000001"/>
        <w:gridCol w:w="4580"/>
        <w:tblGridChange w:id="0">
          <w:tblGrid>
            <w:gridCol w:w="4900.000000000001"/>
            <w:gridCol w:w="458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d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ξ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Учитывая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получаю выражение для инвариантной скорости:</w:t>
      </w:r>
    </w:p>
    <w:tbl>
      <w:tblPr>
        <w:tblStyle w:val="Table1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0"/>
        <w:gridCol w:w="3200.0000000000005"/>
        <w:tblGridChange w:id="0">
          <w:tblGrid>
            <w:gridCol w:w="6280"/>
            <w:gridCol w:w="3200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 =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±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den>
              </m:f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>ξ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±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den>
              </m:f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±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Возвращаясь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найду составлю дифференциальное уравнение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скорости реакции нулевого порядка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1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p>
              </m:sSub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Умножив обе части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проинтегрирую в пределах от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(начальная концентрация) до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(текущая концентрация) 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1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sub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/>
                  </m:sSubSup>
                </m:sup>
              </m:nary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d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sup>
              </m:nary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kdt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 интегральную форму кинетического уравнения:</w:t>
      </w:r>
    </w:p>
    <w:tbl>
      <w:tblPr>
        <w:tblStyle w:val="Table1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p>
              </m:sSub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=-kt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выразить текущую концентрацию:</w:t>
      </w:r>
    </w:p>
    <w:tbl>
      <w:tblPr>
        <w:tblStyle w:val="Table1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p>
              </m:sSub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-kt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(10)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константу скорости:</w:t>
      </w:r>
    </w:p>
    <w:tbl>
      <w:tblPr>
        <w:tblStyle w:val="Table2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0"/>
        <w:gridCol w:w="4000.0000000000005"/>
        <w:tblGridChange w:id="0">
          <w:tblGrid>
            <w:gridCol w:w="5480"/>
            <w:gridCol w:w="4000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</m:sSub>
                    </m:e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(11)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 полупревращения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6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необратимой реакции нулевого порядка, исходя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35"/>
        <w:gridCol w:w="2945.0000000000005"/>
        <w:tblGridChange w:id="0">
          <w:tblGrid>
            <w:gridCol w:w="6535"/>
            <w:gridCol w:w="294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</m:sSub>
                    </m:e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-</m:t>
                      </m:r>
                      <m:f>
                        <m:f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</m:e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</m:e>
                    <m:sub/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2k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Возвращаясь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найду составлю дифференциальное уравнение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скорости реакции первого порядка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2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4.999999999999"/>
        <w:gridCol w:w="3025.000000000001"/>
        <w:tblGridChange w:id="0">
          <w:tblGrid>
            <w:gridCol w:w="6454.999999999999"/>
            <w:gridCol w:w="3025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p>
              </m:sSub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Умножив обе части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разделив на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проинтегрирую в пределах от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(начальная концентрация) до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(текущая концентрация) 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sub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/>
                  </m:sSubSup>
                </m:sup>
              </m:nary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sup>
              </m:nary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kdt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 интегральную форму кинетического уравнения:</w:t>
      </w:r>
    </w:p>
    <w:tbl>
      <w:tblPr>
        <w:tblStyle w:val="Table24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lnC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p>
              </m:sSub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=-kt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(12)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выразить текущую концентрацию:</w:t>
      </w:r>
    </w:p>
    <w:tbl>
      <w:tblPr>
        <w:tblStyle w:val="Table2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0"/>
        <w:gridCol w:w="4120.000000000001"/>
        <w:tblGridChange w:id="0">
          <w:tblGrid>
            <w:gridCol w:w="5360"/>
            <w:gridCol w:w="4120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p>
              </m:sSubSup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-kt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(13)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константу скорости:</w:t>
      </w:r>
    </w:p>
    <w:tbl>
      <w:tblPr>
        <w:tblStyle w:val="Table26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5"/>
        <w:gridCol w:w="4105.000000000001"/>
        <w:tblGridChange w:id="0">
          <w:tblGrid>
            <w:gridCol w:w="5375"/>
            <w:gridCol w:w="4105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(14)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полупревращения необратимой реакции первого порядка, исходя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3030"/>
        <w:tblGridChange w:id="0">
          <w:tblGrid>
            <w:gridCol w:w="6450"/>
            <w:gridCol w:w="303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ln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ln2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Возвращаясь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найду составлю дифференциальное уравнение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скорости реакции второго порядка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585"/>
        <w:tblGridChange w:id="0">
          <w:tblGrid>
            <w:gridCol w:w="5895"/>
            <w:gridCol w:w="358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r=-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</m:t>
              </m:r>
              <m:sSubSup>
                <m:sSub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Умножив обе части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разделив на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проинтегрирую в пределах от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(начальная концентрация) до 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(текущая концентрация) 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sub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/>
                  </m:sSubSup>
                </m:sup>
              </m:nary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nary>
                <m:naryPr>
                  <m:chr m:val="∫"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sup>
              </m:nary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kdt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получаю интегральную форму кинетического уравнения:</w:t>
      </w:r>
    </w:p>
    <w:tbl>
      <w:tblPr>
        <w:tblStyle w:val="Table30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5"/>
        <w:gridCol w:w="3775.0000000000005"/>
        <w:tblGridChange w:id="0">
          <w:tblGrid>
            <w:gridCol w:w="5705"/>
            <w:gridCol w:w="3775.0000000000005"/>
          </w:tblGrid>
        </w:tblGridChange>
      </w:tblGrid>
      <w:tr>
        <w:trPr>
          <w:cantSplit w:val="0"/>
          <w:trHeight w:val="924.421714702532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=kt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(15)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выразить текущую концентрацию:</w:t>
      </w:r>
    </w:p>
    <w:tbl>
      <w:tblPr>
        <w:tblStyle w:val="Table3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60"/>
        <w:gridCol w:w="4120.000000000001"/>
        <w:tblGridChange w:id="0">
          <w:tblGrid>
            <w:gridCol w:w="5360"/>
            <w:gridCol w:w="4120.000000000001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kt+</m:t>
                  </m:r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  <m:sSub>
                            <m:sSubPr>
                              <m:ctrlP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l</m:t>
                              </m:r>
                            </m:e>
                            <m:sub>
                              <m:r>
                                <w:rPr>
                                  <w:rFonts w:ascii="Times New Roman" w:cs="Times New Roman" w:eastAsia="Times New Roman" w:hAnsi="Times New Roman"/>
                                  <w:i w:val="1"/>
                                  <w:sz w:val="28"/>
                                  <w:szCs w:val="28"/>
                                </w:rPr>
                                <m:t xml:space="preserve"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0</m:t>
                          </m:r>
                        </m:sup>
                      </m:sSubSup>
                    </m:den>
                  </m:f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(16)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константу скорости:</w:t>
      </w:r>
    </w:p>
    <w:tbl>
      <w:tblPr>
        <w:tblStyle w:val="Table32"/>
        <w:tblW w:w="9480.00000000000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0.000000000001"/>
        <w:gridCol w:w="3770"/>
        <w:tblGridChange w:id="0">
          <w:tblGrid>
            <w:gridCol w:w="5710.000000000001"/>
            <w:gridCol w:w="377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(17)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6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полупревращения необратимой реакции второго порядка, исходя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33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0"/>
        <w:gridCol w:w="3180"/>
        <w:tblGridChange w:id="0">
          <w:tblGrid>
            <w:gridCol w:w="6300"/>
            <w:gridCol w:w="318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t=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(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2</m:t>
                      </m:r>
                    </m:den>
                  </m:f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Найду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степень превращения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момент времени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начала реакции как отношение убыли концентрации реагента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реакции (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моль/м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к исходной концентрации (</w:t>
      </w:r>
      <m:oMath>
        <m:sSubSup>
          <m:sSub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sz w:val="28"/>
                    <w:szCs w:val="28"/>
                  </w:rPr>
                  <m:t xml:space="preserve">2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моль/м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tbl>
      <w:tblPr>
        <w:tblStyle w:val="Table34"/>
        <w:tblW w:w="9480.00000000000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0.000000000001"/>
        <w:gridCol w:w="4220"/>
        <w:tblGridChange w:id="0">
          <w:tblGrid>
            <w:gridCol w:w="5260.000000000001"/>
            <w:gridCol w:w="422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α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-</m:t>
                  </m:r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/>
                  </m:sSubSup>
                </m:num>
                <m:den>
                  <m:sSubSup>
                    <m:sSubSup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l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sub>
                    <m:sup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0</m:t>
                      </m:r>
                    </m:sup>
                  </m:sSubSup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Есть необратимая последовательная реакция:</w:t>
      </w:r>
    </w:p>
    <w:tbl>
      <w:tblPr>
        <w:tblStyle w:val="Table35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5.000000000001"/>
        <w:gridCol w:w="2814.9999999999995"/>
        <w:tblGridChange w:id="0">
          <w:tblGrid>
            <w:gridCol w:w="6665.000000000001"/>
            <w:gridCol w:w="2814.999999999999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18</w:t>
            </w:r>
            <m:oMath>
              <m:r>
                <m:t>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i-C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18</w:t>
            </w:r>
            <m:oMath>
              <m:r>
                <m:t>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(18)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независимости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элементарных реакций утверждает, что константа скорости элементарной химической реакции не зависит от того, протекают ли в данной системе одновременно другие элементарные реакции. При справедливости этого положения скорость реакции по компоненту равна алгебраической сумме скоростей его образования и расходования во всех стадиях, т.е.:</w:t>
      </w:r>
    </w:p>
    <w:tbl>
      <w:tblPr>
        <w:tblStyle w:val="Table36"/>
        <w:tblW w:w="9480.000000000002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0.000000000001"/>
        <w:gridCol w:w="4220"/>
        <w:tblGridChange w:id="0">
          <w:tblGrid>
            <w:gridCol w:w="5260.000000000001"/>
            <w:gridCol w:w="4220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r=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nary>
                <m:naryPr>
                  <m:chr m:val="∑"/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sup>
              </m:nary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i,s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s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(19)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скорость отдельной стадии, моль / (м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с)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стехиометрический коэффициент перед компонентом в уравнении реакции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-ой стадии сложного процесса.</w:t>
      </w:r>
    </w:p>
    <w:p w:rsidR="00000000" w:rsidDel="00000000" w:rsidP="00000000" w:rsidRDefault="00000000" w:rsidRPr="00000000" w14:paraId="000000D5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Исходя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(18)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(19)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получаю систему дифференциальных уравнений:</w:t>
      </w:r>
    </w:p>
    <w:tbl>
      <w:tblPr>
        <w:tblStyle w:val="Table37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0"/>
        <w:gridCol w:w="3980.0000000000005"/>
        <w:tblGridChange w:id="0">
          <w:tblGrid>
            <w:gridCol w:w="5500"/>
            <w:gridCol w:w="3980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18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18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i-C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18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18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i-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18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10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i-C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18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8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dt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2</m:t>
                  </m:r>
                </m:sub>
              </m:sSub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C</m:t>
                  </m:r>
                </m:e>
                <m: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i-C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18</m:t>
                      </m:r>
                    </m:sub>
                  </m:sSub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(19)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(20)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(21)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(22)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Систему из дифференциальных уравнений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(19)-(22)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 решать с помощью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метода Рунге-Кутты 7-го порядка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Рассмотрим задачу Коши для системы обыкновенных дифференциальных уравнений первого порядка (далее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y, f,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h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tbl>
      <w:tblPr>
        <w:tblStyle w:val="Table38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5"/>
        <w:gridCol w:w="3755.0000000000005"/>
        <w:tblGridChange w:id="0">
          <w:tblGrid>
            <w:gridCol w:w="5725"/>
            <w:gridCol w:w="375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y'=f(x,y), y(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)=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приближенное значение в последующих точках вычисляется по итерационной формуле:</w:t>
      </w:r>
    </w:p>
    <w:tbl>
      <w:tblPr>
        <w:tblStyle w:val="Table39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0"/>
        <w:gridCol w:w="2330.0000000000005"/>
        <w:tblGridChange w:id="0">
          <w:tblGrid>
            <w:gridCol w:w="7150"/>
            <w:gridCol w:w="2330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n+1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=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41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+216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4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+27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5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+272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6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+27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7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+216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8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+41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9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840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седьмого порядка должен иметь по меньшей мере девять стадий:</w:t>
      </w:r>
    </w:p>
    <w:tbl>
      <w:tblPr>
        <w:tblStyle w:val="Table40"/>
        <w:tblW w:w="9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gridCol w:w="534.9999999999994"/>
        <w:tblGridChange w:id="0">
          <w:tblGrid>
            <w:gridCol w:w="9225"/>
            <w:gridCol w:w="534.9999999999994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-10k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+11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4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5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4h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157k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-318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+4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+160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4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9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6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6h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-322k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+199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+108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-131</m:t>
                  </m:r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5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30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7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8h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3158k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45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638k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23k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157k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4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3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157k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6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45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8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10h</m:t>
                  </m:r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53k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14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38k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7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14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65k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4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72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29k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7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90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),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9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=hf(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+h,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y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n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56k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25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283k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14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119k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6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26k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4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7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13k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5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15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149k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6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32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25k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7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9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27k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4"/>
                          <w:szCs w:val="24"/>
                        </w:rPr>
                        <m:t xml:space="preserve">8</m:t>
                      </m:r>
                    </m:sub>
                  </m:sSub>
                </m:num>
                <m:den>
                  <m:r>
                    <w:rPr>
                      <w:rFonts w:ascii="Times New Roman" w:cs="Times New Roman" w:eastAsia="Times New Roman" w:hAnsi="Times New Roman"/>
                      <w:i w:val="1"/>
                      <w:sz w:val="24"/>
                      <w:szCs w:val="24"/>
                    </w:rPr>
                    <m:t xml:space="preserve">25</m:t>
                  </m:r>
                </m:den>
              </m:f>
              <m:r>
                <w:rPr>
                  <w:rFonts w:ascii="Times New Roman" w:cs="Times New Roman" w:eastAsia="Times New Roman" w:hAnsi="Times New Roman"/>
                  <w:i w:val="1"/>
                  <w:sz w:val="24"/>
                  <w:szCs w:val="24"/>
                </w:rPr>
                <m:t xml:space="preserve">).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Уравнение Аррениуса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41"/>
        <w:tblW w:w="94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5"/>
        <w:gridCol w:w="3755.0000000000005"/>
        <w:tblGridChange w:id="0">
          <w:tblGrid>
            <w:gridCol w:w="5725"/>
            <w:gridCol w:w="3755.0000000000005"/>
          </w:tblGrid>
        </w:tblGridChange>
      </w:tblGrid>
      <w:tr>
        <w:trPr>
          <w:cantSplit w:val="0"/>
          <w:trHeight w:val="1155.662926854673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k=A</m:t>
              </m:r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i w:val="1"/>
                      <w:sz w:val="28"/>
                      <w:szCs w:val="28"/>
                    </w:rPr>
                    <m:t xml:space="preserve">e</m:t>
                  </m:r>
                </m:e>
                <m:sup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-</m:t>
                      </m:r>
                      <m:sSub>
                        <m:sSubPr>
                          <m:ctrlP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E</m:t>
                          </m:r>
                        </m:e>
                        <m:sub>
                          <m:r>
                            <w:rPr>
                              <w:rFonts w:ascii="Times New Roman" w:cs="Times New Roman" w:eastAsia="Times New Roman" w:hAnsi="Times New Roman"/>
                              <w:i w:val="1"/>
                              <w:sz w:val="28"/>
                              <w:szCs w:val="28"/>
                            </w:rPr>
                            <m:t xml:space="preserve">a</m:t>
                          </m:r>
                        </m:sub>
                      </m:sSub>
                    </m:num>
                    <m:den>
                      <m:r>
                        <w:rPr>
                          <w:rFonts w:ascii="Times New Roman" w:cs="Times New Roman" w:eastAsia="Times New Roman" w:hAnsi="Times New Roman"/>
                          <w:i w:val="1"/>
                          <w:sz w:val="28"/>
                          <w:szCs w:val="28"/>
                        </w:rPr>
                        <m:t xml:space="preserve">RT</m:t>
                      </m:r>
                    </m:den>
                  </m:f>
                </m:sup>
              </m:sSup>
              <m:r>
                <w:rPr>
                  <w:rFonts w:ascii="Times New Roman" w:cs="Times New Roman" w:eastAsia="Times New Roman" w:hAnsi="Times New Roman"/>
                  <w:i w:val="1"/>
                  <w:sz w:val="28"/>
                  <w:szCs w:val="28"/>
                </w:rPr>
                <m:t xml:space="preserve">,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60" w:line="360" w:lineRule="auto"/>
              <w:ind w:left="720" w:firstLine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константа скорости реакции;</w:t>
      </w:r>
    </w:p>
    <w:p w:rsidR="00000000" w:rsidDel="00000000" w:rsidP="00000000" w:rsidRDefault="00000000" w:rsidRPr="00000000" w14:paraId="000000F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основание натурального логарифма;</w:t>
      </w:r>
    </w:p>
    <w:p w:rsidR="00000000" w:rsidDel="00000000" w:rsidP="00000000" w:rsidRDefault="00000000" w:rsidRPr="00000000" w14:paraId="000000F6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термодинамическая температура, К;</w:t>
      </w:r>
    </w:p>
    <w:p w:rsidR="00000000" w:rsidDel="00000000" w:rsidP="00000000" w:rsidRDefault="00000000" w:rsidRPr="00000000" w14:paraId="000000F7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универсальная газовая постоянная, Дж/(моль * К);</w:t>
      </w:r>
    </w:p>
    <w:p w:rsidR="00000000" w:rsidDel="00000000" w:rsidP="00000000" w:rsidRDefault="00000000" w:rsidRPr="00000000" w14:paraId="000000F8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энергия активации, Дж/моль;</w:t>
      </w:r>
    </w:p>
    <w:p w:rsidR="00000000" w:rsidDel="00000000" w:rsidP="00000000" w:rsidRDefault="00000000" w:rsidRPr="00000000" w14:paraId="000000F9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предэкспоненциальный множитель, показывающий общее число столкновений.</w:t>
      </w:r>
    </w:p>
    <w:p w:rsidR="00000000" w:rsidDel="00000000" w:rsidP="00000000" w:rsidRDefault="00000000" w:rsidRPr="00000000" w14:paraId="000000F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F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prelude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// объявление структуры исходных данных</w:t>
      </w:r>
    </w:p>
    <w:p w:rsidR="00000000" w:rsidDel="00000000" w:rsidP="00000000" w:rsidRDefault="00000000" w:rsidRPr="00000000" w14:paraId="000000F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#[derive(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F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InitialData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universal_gas_equation_system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универсальная газовая постоянная</w:t>
      </w:r>
    </w:p>
    <w:p w:rsidR="00000000" w:rsidDel="00000000" w:rsidP="00000000" w:rsidRDefault="00000000" w:rsidRPr="00000000" w14:paraId="0000010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temperature_1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температура газовой смеси (задание 1)</w:t>
      </w:r>
    </w:p>
    <w:p w:rsidR="00000000" w:rsidDel="00000000" w:rsidP="00000000" w:rsidRDefault="00000000" w:rsidRPr="00000000" w14:paraId="0000010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время (задание 1)</w:t>
      </w:r>
    </w:p>
    <w:p w:rsidR="00000000" w:rsidDel="00000000" w:rsidP="00000000" w:rsidRDefault="00000000" w:rsidRPr="00000000" w14:paraId="0000010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давление газовой смеси (задание 1)</w:t>
      </w:r>
    </w:p>
    <w:p w:rsidR="00000000" w:rsidDel="00000000" w:rsidP="00000000" w:rsidRDefault="00000000" w:rsidRPr="00000000" w14:paraId="0000010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момент времени после начала реакции (задание 1)</w:t>
      </w:r>
    </w:p>
    <w:p w:rsidR="00000000" w:rsidDel="00000000" w:rsidP="00000000" w:rsidRDefault="00000000" w:rsidRPr="00000000" w14:paraId="0000010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temperature_2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температура (задание 2)</w:t>
      </w:r>
    </w:p>
    <w:p w:rsidR="00000000" w:rsidDel="00000000" w:rsidP="00000000" w:rsidRDefault="00000000" w:rsidRPr="00000000" w14:paraId="0000010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константа скорости первой реакции (задание 2)</w:t>
      </w:r>
    </w:p>
    <w:p w:rsidR="00000000" w:rsidDel="00000000" w:rsidP="00000000" w:rsidRDefault="00000000" w:rsidRPr="00000000" w14:paraId="0000010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k_2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константа скорости второй реакции (задание 2)</w:t>
      </w:r>
    </w:p>
    <w:p w:rsidR="00000000" w:rsidDel="00000000" w:rsidP="00000000" w:rsidRDefault="00000000" w:rsidRPr="00000000" w14:paraId="0000010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начальная концентрация вещества C8H18 (задание 2)</w:t>
      </w:r>
    </w:p>
    <w:p w:rsidR="00000000" w:rsidDel="00000000" w:rsidP="00000000" w:rsidRDefault="00000000" w:rsidRPr="00000000" w14:paraId="0000010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начальная концентрация вещества i-C8H18 (задание 2)</w:t>
      </w:r>
    </w:p>
    <w:p w:rsidR="00000000" w:rsidDel="00000000" w:rsidP="00000000" w:rsidRDefault="00000000" w:rsidRPr="00000000" w14:paraId="0000010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начальная концентрация вещества C4H10 (задание 2)</w:t>
      </w:r>
    </w:p>
    <w:p w:rsidR="00000000" w:rsidDel="00000000" w:rsidP="00000000" w:rsidRDefault="00000000" w:rsidRPr="00000000" w14:paraId="0000010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начальная концентрация вещества C4H8 (задание 2)</w:t>
      </w:r>
    </w:p>
    <w:p w:rsidR="00000000" w:rsidDel="00000000" w:rsidP="00000000" w:rsidRDefault="00000000" w:rsidRPr="00000000" w14:paraId="0000010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шаг в методе Рунге-Кутты 4-го порядка (задание 2)</w:t>
      </w:r>
    </w:p>
    <w:p w:rsidR="00000000" w:rsidDel="00000000" w:rsidP="00000000" w:rsidRDefault="00000000" w:rsidRPr="00000000" w14:paraId="0000010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usize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</w:t>
      </w: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// количество итераций</w:t>
      </w:r>
    </w:p>
    <w:p w:rsidR="00000000" w:rsidDel="00000000" w:rsidP="00000000" w:rsidRDefault="00000000" w:rsidRPr="00000000" w14:paraId="0000010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impl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InitialData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давления вещества A</w:t>
      </w:r>
    </w:p>
    <w:p w:rsidR="00000000" w:rsidDel="00000000" w:rsidP="00000000" w:rsidRDefault="00000000" w:rsidRPr="00000000" w14:paraId="0000011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pressure_calc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1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1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pressure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pressure[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pressure[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pressure[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11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концентрации вещества A</w:t>
      </w:r>
    </w:p>
    <w:p w:rsidR="00000000" w:rsidDel="00000000" w:rsidP="00000000" w:rsidRDefault="00000000" w:rsidRPr="00000000" w14:paraId="0000011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concentration_calc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1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1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temperature_1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universal_gas_equation_system));</w:t>
      </w:r>
    </w:p>
    <w:p w:rsidR="00000000" w:rsidDel="00000000" w:rsidP="00000000" w:rsidRDefault="00000000" w:rsidRPr="00000000" w14:paraId="0000011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анаморфозы нулевого порядка</w:t>
      </w:r>
    </w:p>
    <w:p w:rsidR="00000000" w:rsidDel="00000000" w:rsidP="00000000" w:rsidRDefault="00000000" w:rsidRPr="00000000" w14:paraId="0000012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2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2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2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2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анаморфозы первого порядка</w:t>
      </w:r>
    </w:p>
    <w:p w:rsidR="00000000" w:rsidDel="00000000" w:rsidP="00000000" w:rsidRDefault="00000000" w:rsidRPr="00000000" w14:paraId="0000012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2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2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3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анаморфозы второго порядка</w:t>
      </w:r>
    </w:p>
    <w:p w:rsidR="00000000" w:rsidDel="00000000" w:rsidP="00000000" w:rsidRDefault="00000000" w:rsidRPr="00000000" w14:paraId="0000013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3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3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3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константы скорости аналитическим методом для 0-го порядка</w:t>
      </w:r>
    </w:p>
    <w:p w:rsidR="00000000" w:rsidDel="00000000" w:rsidP="00000000" w:rsidRDefault="00000000" w:rsidRPr="00000000" w14:paraId="0000013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rate_constant0_calc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4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4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14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константы скорости аналитическим методом для 1-го порядка</w:t>
      </w:r>
    </w:p>
    <w:p w:rsidR="00000000" w:rsidDel="00000000" w:rsidP="00000000" w:rsidRDefault="00000000" w:rsidRPr="00000000" w14:paraId="0000014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rate_constant1_calc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4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4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4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вычисление константы скорости аналитическим методом для 2-го порядка</w:t>
      </w:r>
    </w:p>
    <w:p w:rsidR="00000000" w:rsidDel="00000000" w:rsidP="00000000" w:rsidRDefault="00000000" w:rsidRPr="00000000" w14:paraId="0000015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rate_constant2_calc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5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5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15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temporary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// вычисление времени полупревращения, концентрации и степени превращения в момент времени t1</w:t>
      </w:r>
    </w:p>
    <w:p w:rsidR="00000000" w:rsidDel="00000000" w:rsidP="00000000" w:rsidRDefault="00000000" w:rsidRPr="00000000" w14:paraId="0000015A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time_moment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fac2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half_turn_time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concentration_time_moment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tranformation_degree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c29a"/>
          <w:sz w:val="21"/>
          <w:szCs w:val="21"/>
          <w:rtl w:val="0"/>
        </w:rPr>
        <w:t xml:space="preserve">f32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half_turn_time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concentration_time_moment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tranformation_degree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concentration_time_moment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half_turn_time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concentration_time_moment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tranformation_degree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    // решение системы дифференциальных уравнений методом Рунге-Кутты 7-го порядка</w:t>
      </w:r>
    </w:p>
    <w:p w:rsidR="00000000" w:rsidDel="00000000" w:rsidP="00000000" w:rsidRDefault="00000000" w:rsidRPr="00000000" w14:paraId="0000016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equation_system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&gt;) {</w:t>
      </w:r>
    </w:p>
    <w:p w:rsidR="00000000" w:rsidDel="00000000" w:rsidP="00000000" w:rsidRDefault="00000000" w:rsidRPr="00000000" w14:paraId="0000016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dt;</w:t>
      </w:r>
    </w:p>
    <w:p w:rsidR="00000000" w:rsidDel="00000000" w:rsidP="00000000" w:rsidRDefault="00000000" w:rsidRPr="00000000" w14:paraId="0000016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199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199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199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199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199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8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8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283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k_1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283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283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283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fac29a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k_2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283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k2_ic8h18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k3_ic8h18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149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840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840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k9_ic8h18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840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k9_c4h10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840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k1_c4h8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k4_c4h8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k5_c4h8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k6_c4h8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k7_c4h8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216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k8_c4h8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k9_c4h8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InitialData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temperature_1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458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A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.21e3,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.51e3,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.73e3,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.04e3,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.40e3,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.52e3],</w:t>
      </w:r>
    </w:p>
    <w:p w:rsidR="00000000" w:rsidDel="00000000" w:rsidP="00000000" w:rsidRDefault="00000000" w:rsidRPr="00000000" w14:paraId="000001A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universal_gas_equation_system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temperature_2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620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k_2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.036e3,</w:t>
      </w:r>
    </w:p>
    <w:p w:rsidR="00000000" w:rsidDel="00000000" w:rsidP="00000000" w:rsidRDefault="00000000" w:rsidRPr="00000000" w14:paraId="000001A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collect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1A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B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println!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"Task_1:"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pressure_calc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concentration_calc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pressure_a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anamorphosis2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rate_constant0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rate_constant0_calc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rate_constant1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rate_constant1_calc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rate_constant2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rate_constant2_calc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Task_1_1:"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t, sec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p_A, Pa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C_A, mol/m^3"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pressure_a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F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p_A[{}]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C_A[{}] = {}"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time[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pressure_a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C0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Task_1_2:"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k0, mol/(m^3 * sec)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k1, 1/sec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k2, 1/(mol * m^3 * sec))"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pressure_a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k0[{}]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k1[{}]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k2[{}] = {}"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rate_constant2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C5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Task_1_3:"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a_0, mol/m^3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a_1, mol/m^3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a_2, mol/m^3"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877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94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pressure_a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a_0[{}]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a_1[{}] = {}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a_2[{}] = {}"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concentration_anamorphosis_0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concentration_anamorphosis_1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concentration_anamorphosis_2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956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CA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1c1e26" w:val="clear"/>
        <w:spacing w:after="160"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"D:/lab_PhysChem/Lab6/C(dt)/C(dt).txt"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"D:/lab_PhysChem/Lab6/C_a0(dt)/C_a0(dt).txt"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concentration_anamorphosis_1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"D:/lab_PhysChem/Lab6/C_a1(dt)/C_a1(dt).txt"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concentration_anamorphosis_2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"D:/lab_PhysChem/Lab6/C_a2(dt)/C_a2(dt).txt"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1">
      <w:pPr>
        <w:shd w:fill="1c1e26" w:val="clear"/>
        <w:spacing w:after="160" w:line="325.71428571428567" w:lineRule="auto"/>
        <w:ind w:left="0" w:firstLine="0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    println!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5b0bc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fab795"/>
          <w:sz w:val="21"/>
          <w:szCs w:val="21"/>
          <w:rtl w:val="0"/>
        </w:rPr>
        <w:t xml:space="preserve">Task_1_4:"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half_turn_time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concentration_time_moment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tranformation_degree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time_moment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time[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rate_constant2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concentration_a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D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println!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\n\t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t(1/2) = {} sec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\n\t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C(t[1]) = {} mol/m^3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\n\t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a(t[1]) = {}"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half_turn_time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concentration_time_moment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tranformation_degree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D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c_c8h18);</w:t>
      </w:r>
    </w:p>
    <w:p w:rsidR="00000000" w:rsidDel="00000000" w:rsidP="00000000" w:rsidRDefault="00000000" w:rsidRPr="00000000" w14:paraId="000001D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D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c_ic8h18);</w:t>
      </w:r>
    </w:p>
    <w:p w:rsidR="00000000" w:rsidDel="00000000" w:rsidP="00000000" w:rsidRDefault="00000000" w:rsidRPr="00000000" w14:paraId="000001D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D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c_c4h10);</w:t>
      </w:r>
    </w:p>
    <w:p w:rsidR="00000000" w:rsidDel="00000000" w:rsidP="00000000" w:rsidRDefault="00000000" w:rsidRPr="00000000" w14:paraId="000001D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vec!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1D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c_c4h8);</w:t>
      </w:r>
    </w:p>
    <w:p w:rsidR="00000000" w:rsidDel="00000000" w:rsidP="00000000" w:rsidRDefault="00000000" w:rsidRPr="00000000" w14:paraId="000001D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equation_system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write_to_file_conc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"D:/lab_PhysChem/Lab6/Concentrations/C_C8H18/c_c8h18(t).txt"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write_to_file_conc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c_ic8h18_mod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"D:/lab_PhysChem/Lab6/Concentrations/C_i-C8H18/c_ic8h18(t).txt"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write_to_file_conc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c_c4h10_mod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"D:/lab_PhysChem/Lab6/Concentrations/C_C4H10/c_c4h10(t).txt"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write_to_file_conc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c_c4h8_mod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init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"D:/lab_PhysChem/Lab6/Concentrations/C_C4H8/c_c4h8(t).txt"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// вывод в файл анаморфоз</w:t>
      </w:r>
    </w:p>
    <w:p w:rsidR="00000000" w:rsidDel="00000000" w:rsidP="00000000" w:rsidRDefault="00000000" w:rsidRPr="00000000" w14:paraId="000001E5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&lt;()&gt; {</w:t>
      </w:r>
    </w:p>
    <w:p w:rsidR="00000000" w:rsidDel="00000000" w:rsidP="00000000" w:rsidRDefault="00000000" w:rsidRPr="00000000" w14:paraId="000001E6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8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"{} {}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(())</w:t>
      </w:r>
    </w:p>
    <w:p w:rsidR="00000000" w:rsidDel="00000000" w:rsidP="00000000" w:rsidRDefault="00000000" w:rsidRPr="00000000" w14:paraId="000001EB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i w:val="1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bbbbb"/>
          <w:sz w:val="20"/>
          <w:szCs w:val="20"/>
          <w:rtl w:val="0"/>
        </w:rPr>
        <w:t xml:space="preserve">// вывод в файл системы уравнений</w:t>
      </w:r>
    </w:p>
    <w:p w:rsidR="00000000" w:rsidDel="00000000" w:rsidP="00000000" w:rsidRDefault="00000000" w:rsidRPr="00000000" w14:paraId="000001EE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write_to_file_conc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f32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usize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&lt;()&gt; {</w:t>
      </w:r>
    </w:p>
    <w:p w:rsidR="00000000" w:rsidDel="00000000" w:rsidP="00000000" w:rsidRDefault="00000000" w:rsidRPr="00000000" w14:paraId="000001EF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877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0948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F1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write!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"{} {}</w:t>
      </w:r>
      <w:r w:rsidDel="00000000" w:rsidR="00000000" w:rsidRPr="00000000">
        <w:rPr>
          <w:rFonts w:ascii="Roboto Mono" w:cs="Roboto Mono" w:eastAsia="Roboto Mono" w:hAnsi="Roboto Mono"/>
          <w:color w:val="25b0bc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" w:cs="Roboto Mono" w:eastAsia="Roboto Mono" w:hAnsi="Roboto Mono"/>
          <w:color w:val="fab79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number_of_iterations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e9567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Roboto Mono" w:cs="Roboto Mono" w:eastAsia="Roboto Mono" w:hAnsi="Roboto Mono"/>
          <w:b w:val="1"/>
          <w:color w:val="bbbbb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fac29a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(())</w:t>
      </w:r>
    </w:p>
    <w:p w:rsidR="00000000" w:rsidDel="00000000" w:rsidP="00000000" w:rsidRDefault="00000000" w:rsidRPr="00000000" w14:paraId="000001F4">
      <w:pPr>
        <w:shd w:fill="1c1e26" w:val="clear"/>
        <w:spacing w:after="160" w:line="325.71428571428567" w:lineRule="auto"/>
        <w:rPr>
          <w:rFonts w:ascii="Roboto Mono" w:cs="Roboto Mono" w:eastAsia="Roboto Mono" w:hAnsi="Roboto Mono"/>
          <w:color w:val="bbbbbb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bbbbb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16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1F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Task_1:</w:t>
      </w:r>
    </w:p>
    <w:p w:rsidR="00000000" w:rsidDel="00000000" w:rsidP="00000000" w:rsidRDefault="00000000" w:rsidRPr="00000000" w14:paraId="000001F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Task_1_1:</w:t>
      </w:r>
    </w:p>
    <w:p w:rsidR="00000000" w:rsidDel="00000000" w:rsidP="00000000" w:rsidRDefault="00000000" w:rsidRPr="00000000" w14:paraId="000001F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t, sec          p_A, Pa         C_A, mol/m^3</w:t>
      </w:r>
    </w:p>
    <w:p w:rsidR="00000000" w:rsidDel="00000000" w:rsidP="00000000" w:rsidRDefault="00000000" w:rsidRPr="00000000" w14:paraId="000001F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t[0] = 0        p_A[0] = 4210   C_A[0] = 1.106154</w:t>
      </w:r>
    </w:p>
    <w:p w:rsidR="00000000" w:rsidDel="00000000" w:rsidP="00000000" w:rsidRDefault="00000000" w:rsidRPr="00000000" w14:paraId="000001FB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t[1] = 30       p_A[1] = 3610   C_A[1] = 0.9485073</w:t>
      </w:r>
    </w:p>
    <w:p w:rsidR="00000000" w:rsidDel="00000000" w:rsidP="00000000" w:rsidRDefault="00000000" w:rsidRPr="00000000" w14:paraId="000001F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t[2] = 60       p_A[2] = 3170   C_A[2] = 0.83289975</w:t>
      </w:r>
    </w:p>
    <w:p w:rsidR="00000000" w:rsidDel="00000000" w:rsidP="00000000" w:rsidRDefault="00000000" w:rsidRPr="00000000" w14:paraId="000001F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t[3] = 120      p_A[3] = 2550   C_A[3] = 0.6699982</w:t>
      </w:r>
    </w:p>
    <w:p w:rsidR="00000000" w:rsidDel="00000000" w:rsidP="00000000" w:rsidRDefault="00000000" w:rsidRPr="00000000" w14:paraId="000001F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t[4] = 240      p_A[4] = 1830   C_A[4] = 0.48082227</w:t>
      </w:r>
    </w:p>
    <w:p w:rsidR="00000000" w:rsidDel="00000000" w:rsidP="00000000" w:rsidRDefault="00000000" w:rsidRPr="00000000" w14:paraId="000001F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t[5] = 300      p_A[5] = 1590   C_A[5] = 0.4177636</w:t>
      </w:r>
    </w:p>
    <w:p w:rsidR="00000000" w:rsidDel="00000000" w:rsidP="00000000" w:rsidRDefault="00000000" w:rsidRPr="00000000" w14:paraId="0000020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8300" cy="3546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8300" cy="354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Task_1_2:</w:t>
      </w:r>
    </w:p>
    <w:p w:rsidR="00000000" w:rsidDel="00000000" w:rsidP="00000000" w:rsidRDefault="00000000" w:rsidRPr="00000000" w14:paraId="00000202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k0, mol/(m^3 * sec)     k1, 1/sec               k2, 1/(mol * m^3 * sec))</w:t>
      </w:r>
    </w:p>
    <w:p w:rsidR="00000000" w:rsidDel="00000000" w:rsidP="00000000" w:rsidRDefault="00000000" w:rsidRPr="00000000" w14:paraId="00000203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k0[0] = NaN     k1[0] = NaN     k2[0] = NaN</w:t>
      </w:r>
    </w:p>
    <w:p w:rsidR="00000000" w:rsidDel="00000000" w:rsidP="00000000" w:rsidRDefault="00000000" w:rsidRPr="00000000" w14:paraId="00000204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k0[1] = 0.005254889     k1[1] = 0.005125165     k2[1] = 0.005008495</w:t>
      </w:r>
    </w:p>
    <w:p w:rsidR="00000000" w:rsidDel="00000000" w:rsidP="00000000" w:rsidRDefault="00000000" w:rsidRPr="00000000" w14:paraId="0000020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k0[2] = 0.0045542372    k1[2] = 0.004728852     k2[2] = 0.00494319</w:t>
      </w:r>
    </w:p>
    <w:p w:rsidR="00000000" w:rsidDel="00000000" w:rsidP="00000000" w:rsidRDefault="00000000" w:rsidRPr="00000000" w14:paraId="0000020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k0[3] = 0.0036346314    k1[3] = 0.0041780784    k2[3] = 0.004904234</w:t>
      </w:r>
    </w:p>
    <w:p w:rsidR="00000000" w:rsidDel="00000000" w:rsidP="00000000" w:rsidRDefault="00000000" w:rsidRPr="00000000" w14:paraId="0000020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k0[4] = 0.0026055488    k1[4] = 0.0034714448    k2[4] = 0.0048989053</w:t>
      </w:r>
    </w:p>
    <w:p w:rsidR="00000000" w:rsidDel="00000000" w:rsidP="00000000" w:rsidRDefault="00000000" w:rsidRPr="00000000" w14:paraId="0000020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k0[5] = 0.0022946347    k1[5] = 0.0032457623    k2[5] = 0.00496555</w:t>
      </w:r>
    </w:p>
    <w:p w:rsidR="00000000" w:rsidDel="00000000" w:rsidP="00000000" w:rsidRDefault="00000000" w:rsidRPr="00000000" w14:paraId="0000020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результатов аналитического метода видно, что наименьшее отклонение результатов дает третий столбец, соответственно это и есть наша константа скорости, а порядок реакции - 2.</w:t>
      </w:r>
    </w:p>
    <w:p w:rsidR="00000000" w:rsidDel="00000000" w:rsidP="00000000" w:rsidRDefault="00000000" w:rsidRPr="00000000" w14:paraId="0000020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Task_1_3:</w:t>
      </w:r>
    </w:p>
    <w:p w:rsidR="00000000" w:rsidDel="00000000" w:rsidP="00000000" w:rsidRDefault="00000000" w:rsidRPr="00000000" w14:paraId="0000020B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a_0, mol/m^3            </w:t>
        <w:tab/>
        <w:tab/>
        <w:t xml:space="preserve">a_1,             </w:t>
        <w:tab/>
        <w:tab/>
        <w:tab/>
        <w:t xml:space="preserve">a_2, m^3/mol</w:t>
      </w:r>
    </w:p>
    <w:p w:rsidR="00000000" w:rsidDel="00000000" w:rsidP="00000000" w:rsidRDefault="00000000" w:rsidRPr="00000000" w14:paraId="0000020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a_0[0] = 0              a_1[0] = 0      a_2[0] = 0</w:t>
      </w:r>
    </w:p>
    <w:p w:rsidR="00000000" w:rsidDel="00000000" w:rsidP="00000000" w:rsidRDefault="00000000" w:rsidRPr="00000000" w14:paraId="0000020D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a_0[1] = 0.15764666             a_1[1] = 0.15375493     a_2[1] = 0.15025485</w:t>
      </w:r>
    </w:p>
    <w:p w:rsidR="00000000" w:rsidDel="00000000" w:rsidP="00000000" w:rsidRDefault="00000000" w:rsidRPr="00000000" w14:paraId="0000020E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a_0[2] = 0.27325422             a_1[2] = 0.2837311      a_2[2] = 0.2965914</w:t>
      </w:r>
    </w:p>
    <w:p w:rsidR="00000000" w:rsidDel="00000000" w:rsidP="00000000" w:rsidRDefault="00000000" w:rsidRPr="00000000" w14:paraId="0000020F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a_0[3] = 0.43615574             a_1[3] = 0.50136936     a_2[3] = 0.588508</w:t>
      </w:r>
    </w:p>
    <w:p w:rsidR="00000000" w:rsidDel="00000000" w:rsidP="00000000" w:rsidRDefault="00000000" w:rsidRPr="00000000" w14:paraId="00000210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a_0[4] = 0.6253317              a_1[4] = 0.8331467      a_2[4] = 1.1757373</w:t>
      </w:r>
    </w:p>
    <w:p w:rsidR="00000000" w:rsidDel="00000000" w:rsidP="00000000" w:rsidRDefault="00000000" w:rsidRPr="00000000" w14:paraId="00000211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a_0[5] = 0.6883904              a_1[5] = 0.97372866     a_2[5] = 1.4896649</w:t>
      </w:r>
    </w:p>
    <w:p w:rsidR="00000000" w:rsidDel="00000000" w:rsidP="00000000" w:rsidRDefault="00000000" w:rsidRPr="00000000" w14:paraId="00000212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9218" cy="263191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218" cy="2631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5250" cy="2928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0563" cy="283542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0563" cy="283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Решая графическом способом, можно заметить, что сумма квадратов отклонений от линейной функции наблюдается на третьем графике, который является 2 порядком протекания реакции. Константа скорости реакции равна угловому коэффициенту прямой,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= 0.00494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5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Task_1_4:</w:t>
      </w:r>
    </w:p>
    <w:p w:rsidR="00000000" w:rsidDel="00000000" w:rsidP="00000000" w:rsidRDefault="00000000" w:rsidRPr="00000000" w14:paraId="00000216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t(1/2) = 182.88458 sec</w:t>
      </w:r>
    </w:p>
    <w:p w:rsidR="00000000" w:rsidDel="00000000" w:rsidP="00000000" w:rsidRDefault="00000000" w:rsidRPr="00000000" w14:paraId="00000217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C(t_1) = 0.46732667 mol/m^3</w:t>
      </w:r>
    </w:p>
    <w:p w:rsidR="00000000" w:rsidDel="00000000" w:rsidP="00000000" w:rsidRDefault="00000000" w:rsidRPr="00000000" w14:paraId="00000218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a(t_1) = 0.57752115</w:t>
      </w:r>
    </w:p>
    <w:p w:rsidR="00000000" w:rsidDel="00000000" w:rsidP="00000000" w:rsidRDefault="00000000" w:rsidRPr="00000000" w14:paraId="00000219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Task_2:</w:t>
      </w:r>
    </w:p>
    <w:p w:rsidR="00000000" w:rsidDel="00000000" w:rsidP="00000000" w:rsidRDefault="00000000" w:rsidRPr="00000000" w14:paraId="0000021B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96000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6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продукта реакции, из-за образования промежуточного вещества, на кинетической кривой имеется точка перегиба, а скорость образования в начальный момент равна нулю, затем проходит через максимум и к концу реакции снова стремится к нулю. Кинетическая кривая промежуточного вещества имеет вид кривой с максимумом, так как в одних стадиях промежуточное вещество получается, а в других расходуется. К концу реакции концентрация промежуточного вещества уменьшается до нуля. Скорость получения промежуточного вещества с течением времени уменьшается, а скорость его расходования увеличивается, поэтому кинетическая кривая проходит через максимум. В максимуме кинетической кривой концентрация промежуточного вещества постоянна и скорость образования равна нулю.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133.8582677165355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D">
    <w:pPr>
      <w:ind w:firstLine="72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механизм, при котором исходные вещества вступают в цепь превращений с участием промежуточных активных частиц (</w:t>
      </w:r>
      <w:r w:rsidDel="00000000" w:rsidR="00000000" w:rsidRPr="00000000">
        <w:rPr>
          <w:i w:val="1"/>
          <w:sz w:val="20"/>
          <w:szCs w:val="20"/>
          <w:rtl w:val="0"/>
        </w:rPr>
        <w:t xml:space="preserve">интермедиатов</w:t>
      </w:r>
      <w:r w:rsidDel="00000000" w:rsidR="00000000" w:rsidRPr="00000000">
        <w:rPr>
          <w:sz w:val="20"/>
          <w:szCs w:val="20"/>
          <w:rtl w:val="0"/>
        </w:rPr>
        <w:t xml:space="preserve">) и их регенерацией в каждом </w:t>
      </w:r>
      <w:r w:rsidDel="00000000" w:rsidR="00000000" w:rsidRPr="00000000">
        <w:rPr>
          <w:i w:val="1"/>
          <w:sz w:val="20"/>
          <w:szCs w:val="20"/>
          <w:rtl w:val="0"/>
        </w:rPr>
        <w:t xml:space="preserve">элементарном акте</w:t>
      </w:r>
      <w:r w:rsidDel="00000000" w:rsidR="00000000" w:rsidRPr="00000000">
        <w:rPr>
          <w:sz w:val="20"/>
          <w:szCs w:val="20"/>
          <w:rtl w:val="0"/>
        </w:rPr>
        <w:t xml:space="preserve"> (в одну стадию) реакции.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2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многостадийная реакция.</w:t>
      </w:r>
    </w:p>
  </w:footnote>
  <w:footnote w:id="2">
    <w:p w:rsidR="00000000" w:rsidDel="00000000" w:rsidP="00000000" w:rsidRDefault="00000000" w:rsidRPr="00000000" w14:paraId="000002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раздел химической кинетики, в котором рассматривают зависимость скорости реакции от концентраций реагирующих веществ в закрытых системах при постоянной температуре.</w:t>
      </w:r>
    </w:p>
  </w:footnote>
  <w:footnote w:id="3">
    <w:p w:rsidR="00000000" w:rsidDel="00000000" w:rsidP="00000000" w:rsidRDefault="00000000" w:rsidRPr="00000000" w14:paraId="000002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реакции, в которых конечные продукты отсутствуют в начальный момент времени.</w:t>
      </w:r>
    </w:p>
  </w:footnote>
  <w:footnote w:id="4">
    <w:p w:rsidR="00000000" w:rsidDel="00000000" w:rsidP="00000000" w:rsidRDefault="00000000" w:rsidRPr="00000000" w14:paraId="000002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давление смеси идеальных газов (p, Па) равно сумме парциальных давлений (p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, Па), входящих в нее газов (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</w:footnote>
  <w:footnote w:id="5">
    <w:p w:rsidR="00000000" w:rsidDel="00000000" w:rsidP="00000000" w:rsidRDefault="00000000" w:rsidRPr="00000000" w14:paraId="000002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скорость, которую используют при процессах с известной стехиометрией и которая не зависит от выбора компонента.</w:t>
      </w:r>
    </w:p>
  </w:footnote>
  <w:footnote w:id="6">
    <w:p w:rsidR="00000000" w:rsidDel="00000000" w:rsidP="00000000" w:rsidRDefault="00000000" w:rsidRPr="00000000" w14:paraId="000002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время, за которое исходная концентрация уменьшится в 2 раза.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