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FC39" w14:textId="50C7E7BD" w:rsidR="00120F79" w:rsidRDefault="00EE3487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 w:hint="eastAsia"/>
          <w:b/>
          <w:sz w:val="36"/>
        </w:rPr>
        <w:t>&lt;input&gt;</w:t>
      </w:r>
      <w:r w:rsidR="00000000">
        <w:rPr>
          <w:rFonts w:ascii="Arial" w:eastAsia="等线" w:hAnsi="Arial" w:cs="Arial"/>
          <w:b/>
          <w:sz w:val="36"/>
        </w:rPr>
        <w:t>（</w:t>
      </w:r>
      <w:r w:rsidR="00000000">
        <w:rPr>
          <w:rFonts w:ascii="Arial" w:eastAsia="等线" w:hAnsi="Arial" w:cs="Arial"/>
          <w:b/>
          <w:sz w:val="36"/>
        </w:rPr>
        <w:t>input field</w:t>
      </w:r>
      <w:r>
        <w:rPr>
          <w:rFonts w:ascii="Arial" w:eastAsia="等线" w:hAnsi="Arial" w:cs="Arial" w:hint="eastAsia"/>
          <w:b/>
          <w:sz w:val="36"/>
        </w:rPr>
        <w:t>：输入域</w:t>
      </w:r>
      <w:r w:rsidR="00000000">
        <w:rPr>
          <w:rFonts w:ascii="Arial" w:eastAsia="等线" w:hAnsi="Arial" w:cs="Arial"/>
          <w:b/>
          <w:sz w:val="36"/>
        </w:rPr>
        <w:t>）</w:t>
      </w:r>
      <w:bookmarkEnd w:id="0"/>
    </w:p>
    <w:p w14:paraId="7B23DC76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CD9F31" w14:textId="77777777" w:rsidR="00120F7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一、功能和应用场景解释</w:t>
      </w:r>
      <w:bookmarkEnd w:id="1"/>
    </w:p>
    <w:p w14:paraId="5060EC3F" w14:textId="77777777" w:rsidR="00120F79" w:rsidRDefault="00000000" w:rsidP="00711FC6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  <w:b/>
        </w:rPr>
        <w:t>input</w:t>
      </w:r>
      <w:r>
        <w:rPr>
          <w:rFonts w:ascii="Arial" w:eastAsia="等线" w:hAnsi="Arial" w:cs="Arial"/>
          <w:b/>
        </w:rPr>
        <w:t>（</w:t>
      </w:r>
      <w:proofErr w:type="spellStart"/>
      <w:r>
        <w:rPr>
          <w:rFonts w:ascii="Arial" w:eastAsia="等线" w:hAnsi="Arial" w:cs="Arial"/>
          <w:b/>
        </w:rPr>
        <w:t>input</w:t>
      </w:r>
      <w:proofErr w:type="spellEnd"/>
      <w:r>
        <w:rPr>
          <w:rFonts w:ascii="Arial" w:eastAsia="等线" w:hAnsi="Arial" w:cs="Arial"/>
          <w:b/>
        </w:rPr>
        <w:t xml:space="preserve"> field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标签为【单标签】，用于定义输入字段，允许用户在表单中输入数据。</w:t>
      </w:r>
    </w:p>
    <w:p w14:paraId="315417BC" w14:textId="77777777" w:rsidR="00120F79" w:rsidRDefault="00000000" w:rsidP="00711FC6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它是表单中最常用的元素之一，支持多种输入类型（通过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type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属性控制），可以创建：文本框、密码框、单选按钮、复选框、按钮、文件上传、日期选择器等。</w:t>
      </w:r>
    </w:p>
    <w:p w14:paraId="021F61E4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重要说明：</w:t>
      </w:r>
    </w:p>
    <w:p w14:paraId="220BCB44" w14:textId="73A03E33" w:rsidR="00120F79" w:rsidRDefault="00000000" w:rsidP="00EE348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该标签为【单标签】，不需要闭合标签</w:t>
      </w:r>
      <w:r w:rsidR="00EE3487">
        <w:rPr>
          <w:rFonts w:hint="eastAsia"/>
        </w:rPr>
        <w:t>。</w:t>
      </w:r>
      <w:r>
        <w:rPr>
          <w:rFonts w:ascii="Arial" w:eastAsia="等线" w:hAnsi="Arial" w:cs="Arial"/>
        </w:rPr>
        <w:t>它是</w:t>
      </w:r>
      <w:proofErr w:type="gramStart"/>
      <w:r>
        <w:rPr>
          <w:rFonts w:ascii="Arial" w:eastAsia="等线" w:hAnsi="Arial" w:cs="Arial"/>
          <w:b/>
        </w:rPr>
        <w:t>行内块级元素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inline-block</w:t>
      </w:r>
      <w:r>
        <w:rPr>
          <w:rFonts w:ascii="Arial" w:eastAsia="等线" w:hAnsi="Arial" w:cs="Arial"/>
        </w:rPr>
        <w:t>），既可以与文本同行显示，又可以设置宽高</w:t>
      </w:r>
    </w:p>
    <w:p w14:paraId="3FA23749" w14:textId="6BA3C68B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典型</w:t>
      </w:r>
      <w:r w:rsidR="00EE3487">
        <w:rPr>
          <w:rFonts w:ascii="Arial" w:eastAsia="等线" w:hAnsi="Arial" w:cs="Arial" w:hint="eastAsia"/>
          <w:b/>
        </w:rPr>
        <w:t>的</w:t>
      </w:r>
      <w:r>
        <w:rPr>
          <w:rFonts w:ascii="Arial" w:eastAsia="等线" w:hAnsi="Arial" w:cs="Arial"/>
          <w:b/>
        </w:rPr>
        <w:t>使用场景：</w:t>
      </w:r>
    </w:p>
    <w:p w14:paraId="3C7FF8A7" w14:textId="4D6C2FB6" w:rsidR="00120F79" w:rsidRDefault="00000000" w:rsidP="00EE348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登录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注册表单（用户名、密码输入）</w:t>
      </w:r>
      <w:r w:rsidR="00EE3487">
        <w:rPr>
          <w:rFonts w:hint="eastAsia"/>
        </w:rPr>
        <w:t>、</w:t>
      </w:r>
      <w:r>
        <w:rPr>
          <w:rFonts w:ascii="Arial" w:eastAsia="等线" w:hAnsi="Arial" w:cs="Arial"/>
        </w:rPr>
        <w:t>搜索框</w:t>
      </w:r>
      <w:r w:rsidR="00EE3487">
        <w:rPr>
          <w:rFonts w:hint="eastAsia"/>
        </w:rPr>
        <w:t>、</w:t>
      </w:r>
      <w:r>
        <w:rPr>
          <w:rFonts w:ascii="Arial" w:eastAsia="等线" w:hAnsi="Arial" w:cs="Arial"/>
        </w:rPr>
        <w:t>联系信息填写（邮箱、电话、地址</w:t>
      </w:r>
      <w:r w:rsidR="00EE3487">
        <w:rPr>
          <w:rFonts w:ascii="Arial" w:eastAsia="等线" w:hAnsi="Arial" w:cs="Arial" w:hint="eastAsia"/>
        </w:rPr>
        <w:t>）、</w:t>
      </w:r>
      <w:r>
        <w:rPr>
          <w:rFonts w:ascii="Arial" w:eastAsia="等线" w:hAnsi="Arial" w:cs="Arial"/>
        </w:rPr>
        <w:t>文件上传</w:t>
      </w:r>
      <w:r w:rsidR="00EE3487">
        <w:rPr>
          <w:rFonts w:hint="eastAsia"/>
        </w:rPr>
        <w:t>、</w:t>
      </w:r>
      <w:r>
        <w:rPr>
          <w:rFonts w:ascii="Arial" w:eastAsia="等线" w:hAnsi="Arial" w:cs="Arial"/>
        </w:rPr>
        <w:t>日期、时间选择</w:t>
      </w:r>
      <w:r w:rsidR="00EE3487">
        <w:rPr>
          <w:rFonts w:hint="eastAsia"/>
        </w:rPr>
        <w:t>、</w:t>
      </w:r>
      <w:r>
        <w:rPr>
          <w:rFonts w:ascii="Arial" w:eastAsia="等线" w:hAnsi="Arial" w:cs="Arial"/>
        </w:rPr>
        <w:t>数字输入</w:t>
      </w:r>
      <w:r w:rsidR="00EE3487">
        <w:rPr>
          <w:rFonts w:ascii="Arial" w:eastAsia="等线" w:hAnsi="Arial" w:cs="Arial" w:hint="eastAsia"/>
        </w:rPr>
        <w:t>等</w:t>
      </w:r>
    </w:p>
    <w:p w14:paraId="1473003A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892DDAC" w14:textId="33BFC077" w:rsidR="00120F79" w:rsidRDefault="00000000" w:rsidP="0081398F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二、属性表格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20F79" w14:paraId="7A5CDA1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ED0F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B0DB" w14:textId="1E7F777F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对应英文名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9793" w14:textId="391946E4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属性值</w:t>
            </w:r>
            <w:r w:rsidR="005363F9">
              <w:rPr>
                <w:rFonts w:ascii="Arial" w:eastAsia="等线" w:hAnsi="Arial" w:cs="Arial" w:hint="eastAsia"/>
              </w:rPr>
              <w:t>或</w:t>
            </w:r>
            <w:r>
              <w:rPr>
                <w:rFonts w:ascii="Arial" w:eastAsia="等线" w:hAnsi="Arial" w:cs="Arial"/>
              </w:rPr>
              <w:t>写法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7D053" w14:textId="5123500D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对应英文名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FC59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注意</w:t>
            </w:r>
          </w:p>
        </w:tc>
      </w:tr>
      <w:tr w:rsidR="00120F79" w14:paraId="6ABB8D8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B90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type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用于指定输入字段的类型（如文本、密码、复选框等）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FB67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 n.</w:t>
            </w: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849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A07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 n.</w:t>
            </w:r>
            <w:r>
              <w:rPr>
                <w:rFonts w:ascii="Arial" w:eastAsia="等线" w:hAnsi="Arial" w:cs="Arial"/>
              </w:rPr>
              <w:t>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D83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 n.</w:t>
            </w:r>
            <w:r>
              <w:rPr>
                <w:rFonts w:ascii="Arial" w:eastAsia="等线" w:hAnsi="Arial" w:cs="Arial"/>
              </w:rPr>
              <w:t>类型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是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&lt;input&gt;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标签的「身份开关」，决定输入框的功能行为、数据验证方式和用户体验。不指定时默认为</w:t>
            </w:r>
            <w:r>
              <w:rPr>
                <w:rFonts w:ascii="Arial" w:eastAsia="等线" w:hAnsi="Arial" w:cs="Arial"/>
              </w:rPr>
              <w:t xml:space="preserve"> text</w:t>
            </w:r>
          </w:p>
        </w:tc>
      </w:tr>
      <w:tr w:rsidR="00120F79" w14:paraId="2D753EB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4710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0148B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E94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1CE9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password n.</w:t>
            </w:r>
            <w:r>
              <w:rPr>
                <w:rFonts w:ascii="Arial" w:eastAsia="等线" w:hAnsi="Arial" w:cs="Arial"/>
              </w:rPr>
              <w:t>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E43A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输入内容显示为圆点或星号，用于保护密码等敏感信</w:t>
            </w:r>
            <w:r>
              <w:rPr>
                <w:rFonts w:ascii="Arial" w:eastAsia="等线" w:hAnsi="Arial" w:cs="Arial"/>
              </w:rPr>
              <w:lastRenderedPageBreak/>
              <w:t>息不被窥视</w:t>
            </w:r>
          </w:p>
        </w:tc>
      </w:tr>
      <w:tr w:rsidR="00120F79" w14:paraId="62E6132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4F544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1D6F2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BFF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email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3DCC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 n.</w:t>
            </w:r>
            <w:r>
              <w:rPr>
                <w:rFonts w:ascii="Arial" w:eastAsia="等线" w:hAnsi="Arial" w:cs="Arial"/>
              </w:rPr>
              <w:t>电子邮件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1EF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输入邮箱格式，浏览器会自动验证邮箱格式合法性，</w:t>
            </w:r>
            <w:proofErr w:type="gramStart"/>
            <w:r>
              <w:rPr>
                <w:rFonts w:ascii="Arial" w:eastAsia="等线" w:hAnsi="Arial" w:cs="Arial"/>
              </w:rPr>
              <w:t>移动端会唤出</w:t>
            </w:r>
            <w:proofErr w:type="gramEnd"/>
            <w:r>
              <w:rPr>
                <w:rFonts w:ascii="Arial" w:eastAsia="等线" w:hAnsi="Arial" w:cs="Arial"/>
              </w:rPr>
              <w:t>邮件键盘</w:t>
            </w:r>
          </w:p>
        </w:tc>
      </w:tr>
      <w:tr w:rsidR="00120F79" w14:paraId="0E1BC56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9405E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72C64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ED4C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28C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 n.</w:t>
            </w:r>
            <w:r>
              <w:rPr>
                <w:rFonts w:ascii="Arial" w:eastAsia="等线" w:hAnsi="Arial" w:cs="Arial"/>
              </w:rPr>
              <w:t>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C9E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仅允许输入数字，可配合</w:t>
            </w:r>
            <w:r>
              <w:rPr>
                <w:rFonts w:ascii="Arial" w:eastAsia="等线" w:hAnsi="Arial" w:cs="Arial"/>
              </w:rPr>
              <w:t xml:space="preserve"> min/max/step </w:t>
            </w:r>
            <w:r>
              <w:rPr>
                <w:rFonts w:ascii="Arial" w:eastAsia="等线" w:hAnsi="Arial" w:cs="Arial"/>
              </w:rPr>
              <w:t>限制范围，移动端唤出数字键盘</w:t>
            </w:r>
          </w:p>
        </w:tc>
      </w:tr>
      <w:tr w:rsidR="00120F79" w14:paraId="1F6A1D3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0C9C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90BE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9B3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tel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972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telephone n.</w:t>
            </w:r>
            <w:r>
              <w:rPr>
                <w:rFonts w:ascii="Arial" w:eastAsia="等线" w:hAnsi="Arial" w:cs="Arial"/>
              </w:rPr>
              <w:t>电话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C648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触发移动</w:t>
            </w:r>
            <w:proofErr w:type="gramStart"/>
            <w:r>
              <w:rPr>
                <w:rFonts w:ascii="Arial" w:eastAsia="等线" w:hAnsi="Arial" w:cs="Arial"/>
              </w:rPr>
              <w:t>端数字</w:t>
            </w:r>
            <w:proofErr w:type="gramEnd"/>
            <w:r>
              <w:rPr>
                <w:rFonts w:ascii="Arial" w:eastAsia="等线" w:hAnsi="Arial" w:cs="Arial"/>
              </w:rPr>
              <w:t>键盘，适合输入电话号码（与</w:t>
            </w:r>
            <w:r>
              <w:rPr>
                <w:rFonts w:ascii="Arial" w:eastAsia="等线" w:hAnsi="Arial" w:cs="Arial"/>
              </w:rPr>
              <w:t xml:space="preserve"> number </w:t>
            </w:r>
            <w:r>
              <w:rPr>
                <w:rFonts w:ascii="Arial" w:eastAsia="等线" w:hAnsi="Arial" w:cs="Arial"/>
              </w:rPr>
              <w:t>的区别是不会显示上下箭头）</w:t>
            </w:r>
          </w:p>
        </w:tc>
      </w:tr>
      <w:tr w:rsidR="00120F79" w14:paraId="37DA9A1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0607C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5F25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8F01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url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ED66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url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网址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统一资源定位符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31A0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输入网址格式，浏览器自动验证</w:t>
            </w:r>
            <w:r>
              <w:rPr>
                <w:rFonts w:ascii="Arial" w:eastAsia="等线" w:hAnsi="Arial" w:cs="Arial"/>
              </w:rPr>
              <w:t xml:space="preserve"> URL </w:t>
            </w:r>
            <w:r>
              <w:rPr>
                <w:rFonts w:ascii="Arial" w:eastAsia="等线" w:hAnsi="Arial" w:cs="Arial"/>
              </w:rPr>
              <w:t>合法性，验证协议必须存在</w:t>
            </w:r>
          </w:p>
        </w:tc>
      </w:tr>
      <w:tr w:rsidR="00120F79" w14:paraId="30F5914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667DA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B0DEF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2475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search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B35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search n.</w:t>
            </w:r>
            <w:r>
              <w:rPr>
                <w:rFonts w:ascii="Arial" w:eastAsia="等线" w:hAnsi="Arial" w:cs="Arial"/>
              </w:rPr>
              <w:t>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6F4A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搜索框样式，右侧自动显示清除按钮，</w:t>
            </w:r>
            <w:r>
              <w:rPr>
                <w:rFonts w:ascii="Arial" w:eastAsia="等线" w:hAnsi="Arial" w:cs="Arial"/>
              </w:rPr>
              <w:t xml:space="preserve">Enter </w:t>
            </w:r>
            <w:r>
              <w:rPr>
                <w:rFonts w:ascii="Arial" w:eastAsia="等线" w:hAnsi="Arial" w:cs="Arial"/>
              </w:rPr>
              <w:t>键触发搜索</w:t>
            </w:r>
          </w:p>
        </w:tc>
      </w:tr>
      <w:tr w:rsidR="00120F79" w14:paraId="22A802F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1101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046C0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297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7B6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 n.</w:t>
            </w:r>
            <w:r>
              <w:rPr>
                <w:rFonts w:ascii="Arial" w:eastAsia="等线" w:hAnsi="Arial" w:cs="Arial"/>
              </w:rPr>
              <w:t>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92C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日期选择器，弹出日历面板，值为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 xml:space="preserve">YYYY-MM-DD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120F79" w14:paraId="4B23C04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1D3E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A6FF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8457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2B2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 n.</w:t>
            </w:r>
            <w:r>
              <w:rPr>
                <w:rFonts w:ascii="Arial" w:eastAsia="等线" w:hAnsi="Arial" w:cs="Arial"/>
              </w:rPr>
              <w:t>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EA52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时间选择器，选择小时和分钟，无时区，值为</w:t>
            </w:r>
            <w:r>
              <w:rPr>
                <w:rFonts w:ascii="Arial" w:eastAsia="等线" w:hAnsi="Arial" w:cs="Arial"/>
              </w:rPr>
              <w:t xml:space="preserve"> HH:MM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120F79" w14:paraId="368C895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3890E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B932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6AE9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datetime-local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3F72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datetime-local n.</w:t>
            </w:r>
            <w:r>
              <w:rPr>
                <w:rFonts w:ascii="Arial" w:eastAsia="等线" w:hAnsi="Arial" w:cs="Arial"/>
              </w:rPr>
              <w:t>本地日期时间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2E8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本地日期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时间选择器，无时区，值为</w:t>
            </w:r>
            <w:r>
              <w:rPr>
                <w:rFonts w:ascii="Arial" w:eastAsia="等线" w:hAnsi="Arial" w:cs="Arial"/>
              </w:rPr>
              <w:t xml:space="preserve"> YYYY-MM-DDTHH:MM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120F79" w14:paraId="3BC780F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0907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D2863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3257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month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06B3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month n.</w:t>
            </w:r>
            <w:r>
              <w:rPr>
                <w:rFonts w:ascii="Arial" w:eastAsia="等线" w:hAnsi="Arial" w:cs="Arial"/>
              </w:rPr>
              <w:t>月份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D1C6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月份选择器，只能选年月，值为</w:t>
            </w:r>
            <w:r>
              <w:rPr>
                <w:rFonts w:ascii="Arial" w:eastAsia="等线" w:hAnsi="Arial" w:cs="Arial"/>
              </w:rPr>
              <w:t xml:space="preserve"> YYYY-MM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120F79" w14:paraId="1AF5B33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AA279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7DEA4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F59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week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B50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 n.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38C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周选择</w:t>
            </w:r>
            <w:proofErr w:type="gramEnd"/>
            <w:r>
              <w:rPr>
                <w:rFonts w:ascii="Arial" w:eastAsia="等线" w:hAnsi="Arial" w:cs="Arial"/>
              </w:rPr>
              <w:t>器，选择年份和周数，值为</w:t>
            </w:r>
            <w:r>
              <w:rPr>
                <w:rFonts w:ascii="Arial" w:eastAsia="等线" w:hAnsi="Arial" w:cs="Arial"/>
              </w:rPr>
              <w:t xml:space="preserve"> YYYY-</w:t>
            </w:r>
            <w:proofErr w:type="spellStart"/>
            <w:r>
              <w:rPr>
                <w:rFonts w:ascii="Arial" w:eastAsia="等线" w:hAnsi="Arial" w:cs="Arial"/>
              </w:rPr>
              <w:t>Wnn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120F79" w14:paraId="2F5468E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E9B2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2BA8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854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color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AC5F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color n.</w:t>
            </w:r>
            <w:r>
              <w:rPr>
                <w:rFonts w:ascii="Arial" w:eastAsia="等线" w:hAnsi="Arial" w:cs="Arial"/>
              </w:rPr>
              <w:t>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7D8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颜色选择器，点击弹出系统颜色面板，值为十六进制</w:t>
            </w:r>
            <w:r>
              <w:rPr>
                <w:rFonts w:ascii="Arial" w:eastAsia="等线" w:hAnsi="Arial" w:cs="Arial"/>
              </w:rPr>
              <w:t xml:space="preserve"> #RRGGBB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120F79" w14:paraId="19790AF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93D0F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84BCF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F22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range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C31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range n.</w:t>
            </w:r>
            <w:r>
              <w:rPr>
                <w:rFonts w:ascii="Arial" w:eastAsia="等线" w:hAnsi="Arial" w:cs="Arial"/>
              </w:rPr>
              <w:t>范围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滑块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A20C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滑块选择器，需配合</w:t>
            </w:r>
            <w:r>
              <w:rPr>
                <w:rFonts w:ascii="Arial" w:eastAsia="等线" w:hAnsi="Arial" w:cs="Arial"/>
              </w:rPr>
              <w:t xml:space="preserve"> min/max/value </w:t>
            </w:r>
            <w:r>
              <w:rPr>
                <w:rFonts w:ascii="Arial" w:eastAsia="等线" w:hAnsi="Arial" w:cs="Arial"/>
              </w:rPr>
              <w:t>使用，适合选择数值范围</w:t>
            </w:r>
            <w:r>
              <w:rPr>
                <w:rFonts w:ascii="Arial" w:eastAsia="等线" w:hAnsi="Arial" w:cs="Arial"/>
              </w:rPr>
              <w:lastRenderedPageBreak/>
              <w:t>（如音量、亮度）</w:t>
            </w:r>
          </w:p>
        </w:tc>
      </w:tr>
      <w:tr w:rsidR="00120F79" w14:paraId="1B91A0B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6DCA1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AF517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3CB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checkbox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AE54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checkbox n.</w:t>
            </w:r>
            <w:r>
              <w:rPr>
                <w:rFonts w:ascii="Arial" w:eastAsia="等线" w:hAnsi="Arial" w:cs="Arial"/>
              </w:rPr>
              <w:t>复选框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135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可多选的复选框，同一组</w:t>
            </w:r>
            <w:r>
              <w:rPr>
                <w:rFonts w:ascii="Arial" w:eastAsia="等线" w:hAnsi="Arial" w:cs="Arial"/>
              </w:rPr>
              <w:t xml:space="preserve"> checkbox </w:t>
            </w:r>
            <w:r>
              <w:rPr>
                <w:rFonts w:ascii="Arial" w:eastAsia="等线" w:hAnsi="Arial" w:cs="Arial"/>
              </w:rPr>
              <w:t>的</w:t>
            </w:r>
            <w:r>
              <w:rPr>
                <w:rFonts w:ascii="Arial" w:eastAsia="等线" w:hAnsi="Arial" w:cs="Arial"/>
              </w:rPr>
              <w:t xml:space="preserve"> name </w:t>
            </w:r>
            <w:r>
              <w:rPr>
                <w:rFonts w:ascii="Arial" w:eastAsia="等线" w:hAnsi="Arial" w:cs="Arial"/>
              </w:rPr>
              <w:t>应相同，</w:t>
            </w:r>
            <w:r>
              <w:rPr>
                <w:rFonts w:ascii="Arial" w:eastAsia="等线" w:hAnsi="Arial" w:cs="Arial"/>
              </w:rPr>
              <w:t xml:space="preserve">value </w:t>
            </w:r>
            <w:r>
              <w:rPr>
                <w:rFonts w:ascii="Arial" w:eastAsia="等线" w:hAnsi="Arial" w:cs="Arial"/>
              </w:rPr>
              <w:t>应不同</w:t>
            </w:r>
          </w:p>
        </w:tc>
      </w:tr>
      <w:tr w:rsidR="00120F79" w14:paraId="09B3470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F3145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20505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92A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radio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27BB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radio n.</w:t>
            </w:r>
            <w:r>
              <w:rPr>
                <w:rFonts w:ascii="Arial" w:eastAsia="等线" w:hAnsi="Arial" w:cs="Arial"/>
              </w:rPr>
              <w:t>单选按钮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144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单选按钮，同一组</w:t>
            </w:r>
            <w:r>
              <w:rPr>
                <w:rFonts w:ascii="Arial" w:eastAsia="等线" w:hAnsi="Arial" w:cs="Arial"/>
              </w:rPr>
              <w:t xml:space="preserve"> radio </w:t>
            </w:r>
            <w:r>
              <w:rPr>
                <w:rFonts w:ascii="Arial" w:eastAsia="等线" w:hAnsi="Arial" w:cs="Arial"/>
              </w:rPr>
              <w:t>必须有相同的</w:t>
            </w:r>
            <w:r>
              <w:rPr>
                <w:rFonts w:ascii="Arial" w:eastAsia="等线" w:hAnsi="Arial" w:cs="Arial"/>
              </w:rPr>
              <w:t xml:space="preserve"> name </w:t>
            </w:r>
            <w:r>
              <w:rPr>
                <w:rFonts w:ascii="Arial" w:eastAsia="等线" w:hAnsi="Arial" w:cs="Arial"/>
              </w:rPr>
              <w:t>属性，只能选一个</w:t>
            </w:r>
          </w:p>
        </w:tc>
      </w:tr>
      <w:tr w:rsidR="00120F79" w14:paraId="4C42946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9891A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D79F3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C080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3A4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file n.</w:t>
            </w:r>
            <w:r>
              <w:rPr>
                <w:rFonts w:ascii="Arial" w:eastAsia="等线" w:hAnsi="Arial" w:cs="Arial"/>
              </w:rPr>
              <w:t>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9D0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文件上传控件，点击可打开系统文件选择器，需设置</w:t>
            </w:r>
            <w:r>
              <w:rPr>
                <w:rFonts w:ascii="Arial" w:eastAsia="等线" w:hAnsi="Arial" w:cs="Arial"/>
              </w:rPr>
              <w:t xml:space="preserve"> accept </w:t>
            </w:r>
            <w:r>
              <w:rPr>
                <w:rFonts w:ascii="Arial" w:eastAsia="等线" w:hAnsi="Arial" w:cs="Arial"/>
              </w:rPr>
              <w:t>属性限制文件类型</w:t>
            </w:r>
          </w:p>
        </w:tc>
      </w:tr>
      <w:tr w:rsidR="00120F79" w14:paraId="0DD689B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2F793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08DED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1C0E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submit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1FE8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submit n.</w:t>
            </w:r>
            <w:r>
              <w:rPr>
                <w:rFonts w:ascii="Arial" w:eastAsia="等线" w:hAnsi="Arial" w:cs="Arial"/>
              </w:rPr>
              <w:t>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C1F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表单提交按钮，点击触发表单提交事件，需配合</w:t>
            </w:r>
            <w:r>
              <w:rPr>
                <w:rFonts w:ascii="Arial" w:eastAsia="等线" w:hAnsi="Arial" w:cs="Arial"/>
              </w:rPr>
              <w:t xml:space="preserve"> form </w:t>
            </w:r>
            <w:r>
              <w:rPr>
                <w:rFonts w:ascii="Arial" w:eastAsia="等线" w:hAnsi="Arial" w:cs="Arial"/>
              </w:rPr>
              <w:t>标签使用</w:t>
            </w:r>
          </w:p>
        </w:tc>
      </w:tr>
      <w:tr w:rsidR="00120F79" w14:paraId="18C271F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E8779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242A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5F2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reset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7842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reset n.</w:t>
            </w:r>
            <w:r>
              <w:rPr>
                <w:rFonts w:ascii="Arial" w:eastAsia="等线" w:hAnsi="Arial" w:cs="Arial"/>
              </w:rPr>
              <w:t>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D6D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表单重置按钮，点击将所有表单项恢复为默认值</w:t>
            </w:r>
          </w:p>
        </w:tc>
      </w:tr>
      <w:tr w:rsidR="00120F79" w14:paraId="2148F82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AAD5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5A8DC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E6F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button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C8B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button n.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D4AB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普通按钮，无默认行为，需配合</w:t>
            </w:r>
            <w:r>
              <w:rPr>
                <w:rFonts w:ascii="Arial" w:eastAsia="等线" w:hAnsi="Arial" w:cs="Arial"/>
              </w:rPr>
              <w:t xml:space="preserve"> JavaScript </w:t>
            </w:r>
            <w:r>
              <w:rPr>
                <w:rFonts w:ascii="Arial" w:eastAsia="等线" w:hAnsi="Arial" w:cs="Arial"/>
              </w:rPr>
              <w:t>绑</w:t>
            </w:r>
            <w:r>
              <w:rPr>
                <w:rFonts w:ascii="Arial" w:eastAsia="等线" w:hAnsi="Arial" w:cs="Arial"/>
              </w:rPr>
              <w:lastRenderedPageBreak/>
              <w:t>定点击事件</w:t>
            </w:r>
          </w:p>
        </w:tc>
      </w:tr>
      <w:tr w:rsidR="00120F79" w14:paraId="0A15C4B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57CB7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E2BF4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27A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3F13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image n.</w:t>
            </w:r>
            <w:r>
              <w:rPr>
                <w:rFonts w:ascii="Arial" w:eastAsia="等线" w:hAnsi="Arial" w:cs="Arial"/>
              </w:rPr>
              <w:t>图像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7F6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图片形式的提交按钮，需配合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src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属性指定图片地址，效果类似</w:t>
            </w:r>
            <w:r>
              <w:rPr>
                <w:rFonts w:ascii="Arial" w:eastAsia="等线" w:hAnsi="Arial" w:cs="Arial"/>
              </w:rPr>
              <w:t xml:space="preserve"> submit</w:t>
            </w:r>
          </w:p>
        </w:tc>
      </w:tr>
      <w:tr w:rsidR="00120F79" w14:paraId="61D44C5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92D3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632C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638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hidden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82FE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hidden n.</w:t>
            </w:r>
            <w:r>
              <w:rPr>
                <w:rFonts w:ascii="Arial" w:eastAsia="等线" w:hAnsi="Arial" w:cs="Arial"/>
              </w:rPr>
              <w:t>隐藏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22A7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隐藏字段，页面上不显示，但表单提交时会发送该值，常用于传递不需要用户修改的数据</w:t>
            </w:r>
          </w:p>
        </w:tc>
      </w:tr>
      <w:tr w:rsidR="00120F79" w14:paraId="790542E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133B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name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用于定义字段的唯一标识名称，表单提交时识别数据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8ECD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name n.</w:t>
            </w: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297E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任意字符串，如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username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email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gender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0BFB" w14:textId="1F9E1B80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6E7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name n.</w:t>
            </w:r>
            <w:r>
              <w:rPr>
                <w:rFonts w:ascii="Arial" w:eastAsia="等线" w:hAnsi="Arial" w:cs="Arial"/>
              </w:rPr>
              <w:t>名称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【重要】定义字段的唯一标识名称，用于表单提交时识别数据字段。同一表单中</w:t>
            </w:r>
            <w:r>
              <w:rPr>
                <w:rFonts w:ascii="Arial" w:eastAsia="等线" w:hAnsi="Arial" w:cs="Arial"/>
              </w:rPr>
              <w:t xml:space="preserve"> name </w:t>
            </w:r>
            <w:r>
              <w:rPr>
                <w:rFonts w:ascii="Arial" w:eastAsia="等线" w:hAnsi="Arial" w:cs="Arial"/>
              </w:rPr>
              <w:t>不能重复（</w:t>
            </w:r>
            <w:r>
              <w:rPr>
                <w:rFonts w:ascii="Arial" w:eastAsia="等线" w:hAnsi="Arial" w:cs="Arial"/>
              </w:rPr>
              <w:t xml:space="preserve">radio </w:t>
            </w:r>
            <w:r>
              <w:rPr>
                <w:rFonts w:ascii="Arial" w:eastAsia="等线" w:hAnsi="Arial" w:cs="Arial"/>
              </w:rPr>
              <w:t>同组除外）。服务器通过</w:t>
            </w:r>
            <w:r>
              <w:rPr>
                <w:rFonts w:ascii="Arial" w:eastAsia="等线" w:hAnsi="Arial" w:cs="Arial"/>
              </w:rPr>
              <w:t xml:space="preserve"> name </w:t>
            </w:r>
            <w:r>
              <w:rPr>
                <w:rFonts w:ascii="Arial" w:eastAsia="等线" w:hAnsi="Arial" w:cs="Arial"/>
              </w:rPr>
              <w:t>获取用户输入的值</w:t>
            </w:r>
          </w:p>
        </w:tc>
      </w:tr>
      <w:tr w:rsidR="00120F79" w14:paraId="28B096F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DEB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value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</w:t>
            </w:r>
            <w:r>
              <w:rPr>
                <w:rFonts w:ascii="Arial" w:eastAsia="等线" w:hAnsi="Arial" w:cs="Arial"/>
                <w:color w:val="666666"/>
                <w:sz w:val="18"/>
              </w:rPr>
              <w:t>input</w:t>
            </w:r>
            <w:r>
              <w:rPr>
                <w:rFonts w:ascii="Arial" w:eastAsia="等线" w:hAnsi="Arial" w:cs="Arial"/>
                <w:color w:val="666666"/>
                <w:sz w:val="18"/>
              </w:rPr>
              <w:t>的默认值或初始值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0752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value n.</w:t>
            </w:r>
            <w:r>
              <w:rPr>
                <w:rFonts w:ascii="Arial" w:eastAsia="等线" w:hAnsi="Arial" w:cs="Arial"/>
              </w:rPr>
              <w:t>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C651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任意字符串或数字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EF51B" w14:textId="1321A357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DC6C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value n.</w:t>
            </w:r>
            <w:r>
              <w:rPr>
                <w:rFonts w:ascii="Arial" w:eastAsia="等线" w:hAnsi="Arial" w:cs="Arial"/>
              </w:rPr>
              <w:t>值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【重要】定义</w:t>
            </w:r>
            <w:r>
              <w:rPr>
                <w:rFonts w:ascii="Arial" w:eastAsia="等线" w:hAnsi="Arial" w:cs="Arial"/>
              </w:rPr>
              <w:t xml:space="preserve"> input </w:t>
            </w:r>
            <w:r>
              <w:rPr>
                <w:rFonts w:ascii="Arial" w:eastAsia="等线" w:hAnsi="Arial" w:cs="Arial"/>
              </w:rPr>
              <w:t>的默认值。对于</w:t>
            </w:r>
            <w:r>
              <w:rPr>
                <w:rFonts w:ascii="Arial" w:eastAsia="等线" w:hAnsi="Arial" w:cs="Arial"/>
              </w:rPr>
              <w:t xml:space="preserve"> radio/checkbox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 xml:space="preserve">value </w:t>
            </w:r>
            <w:r>
              <w:rPr>
                <w:rFonts w:ascii="Arial" w:eastAsia="等线" w:hAnsi="Arial" w:cs="Arial"/>
              </w:rPr>
              <w:t>是提交到服务器的实际值；对于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 xml:space="preserve">text/password </w:t>
            </w:r>
            <w:r>
              <w:rPr>
                <w:rFonts w:ascii="Arial" w:eastAsia="等线" w:hAnsi="Arial" w:cs="Arial"/>
              </w:rPr>
              <w:t>等，是占位符输入前的初始文字</w:t>
            </w:r>
          </w:p>
        </w:tc>
      </w:tr>
      <w:tr w:rsidR="00120F79" w14:paraId="05EAF25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B67A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⭐ placeholder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用于显示输入框的浅色占位提示文字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46A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placeholder n.</w:t>
            </w:r>
            <w:r>
              <w:rPr>
                <w:rFonts w:ascii="Arial" w:eastAsia="等线" w:hAnsi="Arial" w:cs="Arial"/>
              </w:rPr>
              <w:t>占位符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4DA6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任意提示文字，如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请输入用户名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5198" w14:textId="4FE1AA66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2CA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placeholder n.</w:t>
            </w:r>
            <w:r>
              <w:rPr>
                <w:rFonts w:ascii="Arial" w:eastAsia="等线" w:hAnsi="Arial" w:cs="Arial"/>
              </w:rPr>
              <w:t>占位符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浅色提示文字，用户聚焦或输入后自动消失。不具备选择、复制等交互能力，不支持</w:t>
            </w:r>
            <w:r>
              <w:rPr>
                <w:rFonts w:ascii="Arial" w:eastAsia="等线" w:hAnsi="Arial" w:cs="Arial"/>
              </w:rPr>
              <w:t xml:space="preserve"> HTML </w:t>
            </w:r>
            <w:r>
              <w:rPr>
                <w:rFonts w:ascii="Arial" w:eastAsia="等线" w:hAnsi="Arial" w:cs="Arial"/>
              </w:rPr>
              <w:t>样式，仅作视觉提示</w:t>
            </w:r>
          </w:p>
        </w:tc>
      </w:tr>
      <w:tr w:rsidR="00120F79" w14:paraId="16418E5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06D0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required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用于标记输入框为必填项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40CA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required n.</w:t>
            </w:r>
            <w:r>
              <w:rPr>
                <w:rFonts w:ascii="Arial" w:eastAsia="等线" w:hAnsi="Arial" w:cs="Arial"/>
              </w:rPr>
              <w:t>必需的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5107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required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9EB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required n.</w:t>
            </w:r>
            <w:r>
              <w:rPr>
                <w:rFonts w:ascii="Arial" w:eastAsia="等线" w:hAnsi="Arial" w:cs="Arial"/>
              </w:rPr>
              <w:t>必需的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D6B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required n.</w:t>
            </w:r>
            <w:r>
              <w:rPr>
                <w:rFonts w:ascii="Arial" w:eastAsia="等线" w:hAnsi="Arial" w:cs="Arial"/>
              </w:rPr>
              <w:t>必需的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【重要】标记该输入框为必填项，提交前浏览器自动验证是否已填写，验证失败阻止提交并显示提示</w:t>
            </w:r>
          </w:p>
        </w:tc>
      </w:tr>
      <w:tr w:rsidR="00120F79" w14:paraId="60E400F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E613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disabled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用于完全禁用输入框，不可编辑且不提交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565D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disabled n.</w:t>
            </w:r>
            <w:r>
              <w:rPr>
                <w:rFonts w:ascii="Arial" w:eastAsia="等线" w:hAnsi="Arial" w:cs="Arial"/>
              </w:rPr>
              <w:t>禁用的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176C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disabled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6593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disabled n.</w:t>
            </w:r>
            <w:r>
              <w:rPr>
                <w:rFonts w:ascii="Arial" w:eastAsia="等线" w:hAnsi="Arial" w:cs="Arial"/>
              </w:rPr>
              <w:t>禁用的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9007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disabled n.</w:t>
            </w:r>
            <w:r>
              <w:rPr>
                <w:rFonts w:ascii="Arial" w:eastAsia="等线" w:hAnsi="Arial" w:cs="Arial"/>
              </w:rPr>
              <w:t>禁用的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【重要】完全禁用该输入框，灰色显示，不可编辑，不响应任何交互，表单提交时不会被发送到服务器</w:t>
            </w:r>
          </w:p>
        </w:tc>
      </w:tr>
      <w:tr w:rsidR="00120F79" w14:paraId="6C4029D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5E9D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lastRenderedPageBreak/>
              <w:t>readonly</w:t>
            </w:r>
            <w:proofErr w:type="spellEnd"/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用于设置输入框为只读，不可修改但会提交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668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readonly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只读的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249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readonly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00B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readonly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只读的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E96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只读不可编辑，输入框外观与正常无异（不会变灰），但不可修改，值会正常提交到服务器。与</w:t>
            </w:r>
            <w:r>
              <w:rPr>
                <w:rFonts w:ascii="Arial" w:eastAsia="等线" w:hAnsi="Arial" w:cs="Arial"/>
              </w:rPr>
              <w:t xml:space="preserve"> disabled </w:t>
            </w:r>
            <w:r>
              <w:rPr>
                <w:rFonts w:ascii="Arial" w:eastAsia="等线" w:hAnsi="Arial" w:cs="Arial"/>
              </w:rPr>
              <w:t>的区别是不会</w:t>
            </w:r>
            <w:proofErr w:type="gramStart"/>
            <w:r>
              <w:rPr>
                <w:rFonts w:ascii="Arial" w:eastAsia="等线" w:hAnsi="Arial" w:cs="Arial"/>
              </w:rPr>
              <w:t>变灰且可</w:t>
            </w:r>
            <w:proofErr w:type="gramEnd"/>
            <w:r>
              <w:rPr>
                <w:rFonts w:ascii="Arial" w:eastAsia="等线" w:hAnsi="Arial" w:cs="Arial"/>
              </w:rPr>
              <w:t>被聚焦</w:t>
            </w:r>
          </w:p>
        </w:tc>
      </w:tr>
      <w:tr w:rsidR="00120F79" w14:paraId="6421149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164F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⭐ </w:t>
            </w:r>
            <w:proofErr w:type="spellStart"/>
            <w:r>
              <w:rPr>
                <w:rFonts w:ascii="Arial" w:eastAsia="等线" w:hAnsi="Arial" w:cs="Arial"/>
                <w:b/>
              </w:rPr>
              <w:t>maxlength</w:t>
            </w:r>
            <w:proofErr w:type="spellEnd"/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用于限制用户最多能输入的字符数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BEF9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maxlength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最大长度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337D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正整数，如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10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50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200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1D19" w14:textId="17791E84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62FB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限制用户最多能输入的字符数，按字符计（非字节），超出无法继续输入</w:t>
            </w:r>
          </w:p>
        </w:tc>
      </w:tr>
      <w:tr w:rsidR="00120F79" w14:paraId="69F2D35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0870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minlength</w:t>
            </w:r>
            <w:proofErr w:type="spellEnd"/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用于限制用户最少需输入的字符数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EA8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minlength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最小长度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6C04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正整数，如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3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AC347" w14:textId="5E78A98E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234D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限制用户最少需输入的字符数，提交时验证，不满足会阻止提交并提示</w:t>
            </w:r>
          </w:p>
        </w:tc>
      </w:tr>
      <w:tr w:rsidR="00120F79" w14:paraId="7388B54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3386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max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用于定义允许输入的数值或日期上限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89CC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 n.</w:t>
            </w:r>
            <w:r>
              <w:rPr>
                <w:rFonts w:ascii="Arial" w:eastAsia="等线" w:hAnsi="Arial" w:cs="Arial"/>
              </w:rPr>
              <w:t>最大值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3E08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100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99.99</w:t>
            </w:r>
            <w:r>
              <w:rPr>
                <w:rFonts w:ascii="Arial" w:eastAsia="等线" w:hAnsi="Arial" w:cs="Arial"/>
              </w:rPr>
              <w:t>；日期，如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2025-12-31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876A6" w14:textId="1F821DD6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AA9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配合</w:t>
            </w:r>
            <w:r>
              <w:rPr>
                <w:rFonts w:ascii="Arial" w:eastAsia="等线" w:hAnsi="Arial" w:cs="Arial"/>
              </w:rPr>
              <w:t xml:space="preserve"> type="number"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type="range"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type="date" </w:t>
            </w:r>
            <w:r>
              <w:rPr>
                <w:rFonts w:ascii="Arial" w:eastAsia="等线" w:hAnsi="Arial" w:cs="Arial"/>
              </w:rPr>
              <w:t>等使用，定义允许输入的数值或日期上限</w:t>
            </w:r>
          </w:p>
        </w:tc>
      </w:tr>
      <w:tr w:rsidR="00120F79" w14:paraId="152D15E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0140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min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用于定义允许输入的数值或日期下限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2E4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min n.</w:t>
            </w:r>
            <w:r>
              <w:rPr>
                <w:rFonts w:ascii="Arial" w:eastAsia="等线" w:hAnsi="Arial" w:cs="Arial"/>
              </w:rPr>
              <w:t>最小值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53C8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0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-10</w:t>
            </w:r>
            <w:r>
              <w:rPr>
                <w:rFonts w:ascii="Arial" w:eastAsia="等线" w:hAnsi="Arial" w:cs="Arial"/>
              </w:rPr>
              <w:t>；日期，如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2020-01-01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B022" w14:textId="1E3ADDAF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EA1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配合</w:t>
            </w:r>
            <w:r>
              <w:rPr>
                <w:rFonts w:ascii="Arial" w:eastAsia="等线" w:hAnsi="Arial" w:cs="Arial"/>
              </w:rPr>
              <w:t xml:space="preserve"> type="number"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type="range"</w:t>
            </w:r>
            <w:r>
              <w:rPr>
                <w:rFonts w:ascii="Arial" w:eastAsia="等线" w:hAnsi="Arial" w:cs="Arial"/>
              </w:rPr>
              <w:lastRenderedPageBreak/>
              <w:t>、</w:t>
            </w:r>
            <w:r>
              <w:rPr>
                <w:rFonts w:ascii="Arial" w:eastAsia="等线" w:hAnsi="Arial" w:cs="Arial"/>
              </w:rPr>
              <w:t xml:space="preserve">type="date" </w:t>
            </w:r>
            <w:r>
              <w:rPr>
                <w:rFonts w:ascii="Arial" w:eastAsia="等线" w:hAnsi="Arial" w:cs="Arial"/>
              </w:rPr>
              <w:t>等使用，定义允许输入的数值或日期下限</w:t>
            </w:r>
          </w:p>
        </w:tc>
      </w:tr>
      <w:tr w:rsidR="00120F79" w14:paraId="6E4F178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C0D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step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用于定义合法数值的间隔步长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D3D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step </w:t>
            </w:r>
            <w:proofErr w:type="spellStart"/>
            <w:r>
              <w:rPr>
                <w:rFonts w:ascii="Arial" w:eastAsia="等线" w:hAnsi="Arial" w:cs="Arial"/>
              </w:rPr>
              <w:t>n</w:t>
            </w:r>
            <w:proofErr w:type="spellEnd"/>
            <w:r>
              <w:rPr>
                <w:rFonts w:ascii="Arial" w:eastAsia="等线" w:hAnsi="Arial" w:cs="Arial"/>
              </w:rPr>
              <w:t>.</w:t>
            </w:r>
            <w:r>
              <w:rPr>
                <w:rFonts w:ascii="Arial" w:eastAsia="等线" w:hAnsi="Arial" w:cs="Arial"/>
              </w:rPr>
              <w:t>步长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8058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1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0.01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8A96B" w14:textId="3206B3A7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8292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配合</w:t>
            </w:r>
            <w:r>
              <w:rPr>
                <w:rFonts w:ascii="Arial" w:eastAsia="等线" w:hAnsi="Arial" w:cs="Arial"/>
              </w:rPr>
              <w:t xml:space="preserve"> number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range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date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time </w:t>
            </w:r>
            <w:r>
              <w:rPr>
                <w:rFonts w:ascii="Arial" w:eastAsia="等线" w:hAnsi="Arial" w:cs="Arial"/>
              </w:rPr>
              <w:t>等使用，定义合法数值的间隔</w:t>
            </w:r>
          </w:p>
        </w:tc>
      </w:tr>
      <w:tr w:rsidR="00120F79" w14:paraId="722D4E1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7758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checked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</w:t>
            </w:r>
            <w:r>
              <w:rPr>
                <w:rFonts w:ascii="Arial" w:eastAsia="等线" w:hAnsi="Arial" w:cs="Arial"/>
                <w:color w:val="666666"/>
                <w:sz w:val="18"/>
              </w:rPr>
              <w:t>radio/checkbox</w:t>
            </w:r>
            <w:r>
              <w:rPr>
                <w:rFonts w:ascii="Arial" w:eastAsia="等线" w:hAnsi="Arial" w:cs="Arial"/>
                <w:color w:val="666666"/>
                <w:sz w:val="18"/>
              </w:rPr>
              <w:t>的默认选中状态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BF3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checked n.</w:t>
            </w:r>
            <w:r>
              <w:rPr>
                <w:rFonts w:ascii="Arial" w:eastAsia="等线" w:hAnsi="Arial" w:cs="Arial"/>
              </w:rPr>
              <w:t>选中的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897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checked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B48D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checked n.</w:t>
            </w:r>
            <w:r>
              <w:rPr>
                <w:rFonts w:ascii="Arial" w:eastAsia="等线" w:hAnsi="Arial" w:cs="Arial"/>
              </w:rPr>
              <w:t>选中的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12D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仅对</w:t>
            </w:r>
            <w:r>
              <w:rPr>
                <w:rFonts w:ascii="Arial" w:eastAsia="等线" w:hAnsi="Arial" w:cs="Arial"/>
              </w:rPr>
              <w:t xml:space="preserve"> type="radio" </w:t>
            </w:r>
            <w:r>
              <w:rPr>
                <w:rFonts w:ascii="Arial" w:eastAsia="等线" w:hAnsi="Arial" w:cs="Arial"/>
              </w:rPr>
              <w:t>和</w:t>
            </w:r>
            <w:r>
              <w:rPr>
                <w:rFonts w:ascii="Arial" w:eastAsia="等线" w:hAnsi="Arial" w:cs="Arial"/>
              </w:rPr>
              <w:t xml:space="preserve"> type="checkbox" </w:t>
            </w:r>
            <w:r>
              <w:rPr>
                <w:rFonts w:ascii="Arial" w:eastAsia="等线" w:hAnsi="Arial" w:cs="Arial"/>
              </w:rPr>
              <w:t>生效，定义默认选中状态</w:t>
            </w:r>
          </w:p>
        </w:tc>
      </w:tr>
      <w:tr w:rsidR="00120F79" w14:paraId="3B1ED9C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9CAF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autocomplete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用于控制浏览器自动填充行为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BE38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autocomplete n.</w:t>
            </w:r>
            <w:r>
              <w:rPr>
                <w:rFonts w:ascii="Arial" w:eastAsia="等线" w:hAnsi="Arial" w:cs="Arial"/>
              </w:rPr>
              <w:t>自动完成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5B48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4EC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on n.</w:t>
            </w:r>
            <w:r>
              <w:rPr>
                <w:rFonts w:ascii="Arial" w:eastAsia="等线" w:hAnsi="Arial" w:cs="Arial"/>
              </w:rPr>
              <w:t>开启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D07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允许浏览器根据历史输入自动填充内容</w:t>
            </w:r>
          </w:p>
        </w:tc>
      </w:tr>
      <w:tr w:rsidR="00120F79" w14:paraId="6BE2002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1610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1FD4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F4D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off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59F8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off n.</w:t>
            </w:r>
            <w:r>
              <w:rPr>
                <w:rFonts w:ascii="Arial" w:eastAsia="等线" w:hAnsi="Arial" w:cs="Arial"/>
              </w:rPr>
              <w:t>关闭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372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禁用浏览器自动填充功能，如密码框等敏感字段推荐关闭，防止泄露隐私</w:t>
            </w:r>
          </w:p>
        </w:tc>
      </w:tr>
      <w:tr w:rsidR="00120F79" w14:paraId="3771B8E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DA7D8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D0014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EDB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new-password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42EE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new-password n.</w:t>
            </w:r>
            <w:r>
              <w:rPr>
                <w:rFonts w:ascii="Arial" w:eastAsia="等线" w:hAnsi="Arial" w:cs="Arial"/>
              </w:rPr>
              <w:t>新密码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8B201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用于新建密码或确认密码框，浏览器会阻止自动填充现有密码，提示用户输入新</w:t>
            </w:r>
            <w:r>
              <w:rPr>
                <w:rFonts w:ascii="Arial" w:eastAsia="等线" w:hAnsi="Arial" w:cs="Arial"/>
              </w:rPr>
              <w:lastRenderedPageBreak/>
              <w:t>密码</w:t>
            </w:r>
          </w:p>
        </w:tc>
      </w:tr>
      <w:tr w:rsidR="00120F79" w14:paraId="5184489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C54B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8625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E003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current-password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C63A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current-password n.</w:t>
            </w:r>
            <w:r>
              <w:rPr>
                <w:rFonts w:ascii="Arial" w:eastAsia="等线" w:hAnsi="Arial" w:cs="Arial"/>
              </w:rPr>
              <w:t>当前密码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C82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用于登录页的密码框，告诉浏览器这是现有密码，可以自动填充已保存的密码</w:t>
            </w:r>
          </w:p>
        </w:tc>
      </w:tr>
      <w:tr w:rsidR="00120F79" w14:paraId="7ACAA48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134A0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CCD52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D8B8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F3BA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username n.</w:t>
            </w:r>
            <w:r>
              <w:rPr>
                <w:rFonts w:ascii="Arial" w:eastAsia="等线" w:hAnsi="Arial" w:cs="Arial"/>
              </w:rPr>
              <w:t>用户名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0153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用于登录框的用户名输入，帮助浏览器填充已保存的用户名</w:t>
            </w:r>
          </w:p>
        </w:tc>
      </w:tr>
      <w:tr w:rsidR="00120F79" w14:paraId="788D224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250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autofocus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用于页面加载后自动聚焦到此输入框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69B7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autofocus n.</w:t>
            </w:r>
            <w:r>
              <w:rPr>
                <w:rFonts w:ascii="Arial" w:eastAsia="等线" w:hAnsi="Arial" w:cs="Arial"/>
              </w:rPr>
              <w:t>自动聚焦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6E09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autofocus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41D0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autofocus n.</w:t>
            </w:r>
            <w:r>
              <w:rPr>
                <w:rFonts w:ascii="Arial" w:eastAsia="等线" w:hAnsi="Arial" w:cs="Arial"/>
              </w:rPr>
              <w:t>自动聚焦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C3F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页面加载完成后自动将焦点聚焦到此</w:t>
            </w:r>
            <w:r>
              <w:rPr>
                <w:rFonts w:ascii="Arial" w:eastAsia="等线" w:hAnsi="Arial" w:cs="Arial"/>
              </w:rPr>
              <w:t xml:space="preserve"> input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  <w:b/>
              </w:rPr>
              <w:t>同一页面最多只能有一个</w:t>
            </w:r>
            <w:r>
              <w:rPr>
                <w:rFonts w:ascii="Arial" w:eastAsia="等线" w:hAnsi="Arial" w:cs="Arial"/>
              </w:rPr>
              <w:t xml:space="preserve"> autofocus</w:t>
            </w:r>
          </w:p>
        </w:tc>
      </w:tr>
      <w:tr w:rsidR="00120F79" w14:paraId="580DDB5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8596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form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用于将</w:t>
            </w:r>
            <w:r>
              <w:rPr>
                <w:rFonts w:ascii="Arial" w:eastAsia="等线" w:hAnsi="Arial" w:cs="Arial"/>
                <w:color w:val="666666"/>
                <w:sz w:val="18"/>
              </w:rPr>
              <w:t>input</w:t>
            </w:r>
            <w:r>
              <w:rPr>
                <w:rFonts w:ascii="Arial" w:eastAsia="等线" w:hAnsi="Arial" w:cs="Arial"/>
                <w:color w:val="666666"/>
                <w:sz w:val="18"/>
              </w:rPr>
              <w:t>与页面中任意位置的表单关联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9AD9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form n.</w:t>
            </w:r>
            <w:r>
              <w:rPr>
                <w:rFonts w:ascii="Arial" w:eastAsia="等线" w:hAnsi="Arial" w:cs="Arial"/>
              </w:rPr>
              <w:t>表单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3B0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表单的</w:t>
            </w:r>
            <w:r>
              <w:rPr>
                <w:rFonts w:ascii="Arial" w:eastAsia="等线" w:hAnsi="Arial" w:cs="Arial"/>
              </w:rPr>
              <w:t xml:space="preserve"> id </w:t>
            </w:r>
            <w:r>
              <w:rPr>
                <w:rFonts w:ascii="Arial" w:eastAsia="等线" w:hAnsi="Arial" w:cs="Arial"/>
              </w:rPr>
              <w:t>值，如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login-form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main-form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EFE2" w14:textId="508E2629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979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</w:t>
            </w:r>
            <w:r>
              <w:rPr>
                <w:rFonts w:ascii="Arial" w:eastAsia="等线" w:hAnsi="Arial" w:cs="Arial"/>
              </w:rPr>
              <w:t xml:space="preserve"> input </w:t>
            </w:r>
            <w:r>
              <w:rPr>
                <w:rFonts w:ascii="Arial" w:eastAsia="等线" w:hAnsi="Arial" w:cs="Arial"/>
              </w:rPr>
              <w:t>与页面中任意位置的表单关联，无需将</w:t>
            </w:r>
            <w:r>
              <w:rPr>
                <w:rFonts w:ascii="Arial" w:eastAsia="等线" w:hAnsi="Arial" w:cs="Arial"/>
              </w:rPr>
              <w:t xml:space="preserve"> input </w:t>
            </w:r>
            <w:r>
              <w:rPr>
                <w:rFonts w:ascii="Arial" w:eastAsia="等线" w:hAnsi="Arial" w:cs="Arial"/>
              </w:rPr>
              <w:t>写在</w:t>
            </w:r>
            <w:r>
              <w:rPr>
                <w:rFonts w:ascii="Arial" w:eastAsia="等线" w:hAnsi="Arial" w:cs="Arial"/>
              </w:rPr>
              <w:t xml:space="preserve"> form </w:t>
            </w:r>
            <w:r>
              <w:rPr>
                <w:rFonts w:ascii="Arial" w:eastAsia="等线" w:hAnsi="Arial" w:cs="Arial"/>
              </w:rPr>
              <w:t>标签内部</w:t>
            </w:r>
          </w:p>
        </w:tc>
      </w:tr>
      <w:tr w:rsidR="00120F79" w14:paraId="30D8FA0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789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accept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用于限制文件上传时允许的文件类型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12C9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accept n.</w:t>
            </w:r>
            <w:r>
              <w:rPr>
                <w:rFonts w:ascii="Arial" w:eastAsia="等线" w:hAnsi="Arial" w:cs="Arial"/>
              </w:rPr>
              <w:t>接受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E1C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.jpg,.jpeg,.png,.gif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BD4E" w14:textId="54C19B1F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43F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配合</w:t>
            </w:r>
            <w:r>
              <w:rPr>
                <w:rFonts w:ascii="Arial" w:eastAsia="等线" w:hAnsi="Arial" w:cs="Arial"/>
              </w:rPr>
              <w:t xml:space="preserve"> type="file" </w:t>
            </w:r>
            <w:r>
              <w:rPr>
                <w:rFonts w:ascii="Arial" w:eastAsia="等线" w:hAnsi="Arial" w:cs="Arial"/>
              </w:rPr>
              <w:t>使用，指定允许上传的文件扩展名，多个用逗号分隔</w:t>
            </w:r>
          </w:p>
        </w:tc>
      </w:tr>
      <w:tr w:rsidR="00120F79" w14:paraId="154B91E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D9BB8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B90E6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A41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image/*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ECB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image n.</w:t>
            </w:r>
            <w:r>
              <w:rPr>
                <w:rFonts w:ascii="Arial" w:eastAsia="等线" w:hAnsi="Arial" w:cs="Arial"/>
              </w:rPr>
              <w:t>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BA3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允许所有图片格式</w:t>
            </w:r>
          </w:p>
        </w:tc>
      </w:tr>
      <w:tr w:rsidR="00120F79" w14:paraId="7A3ADC1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7FE71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8F425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AE0A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video/*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E6E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video n.</w:t>
            </w:r>
            <w:r>
              <w:rPr>
                <w:rFonts w:ascii="Arial" w:eastAsia="等线" w:hAnsi="Arial" w:cs="Arial"/>
              </w:rPr>
              <w:t>视频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CCDA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允许所有视频格式</w:t>
            </w:r>
          </w:p>
        </w:tc>
      </w:tr>
      <w:tr w:rsidR="00120F79" w14:paraId="25B28A8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E07C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2C573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7C6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audio/*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75E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audio n.</w:t>
            </w:r>
            <w:r>
              <w:rPr>
                <w:rFonts w:ascii="Arial" w:eastAsia="等线" w:hAnsi="Arial" w:cs="Arial"/>
              </w:rPr>
              <w:t>音频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247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允许所有音频格式</w:t>
            </w:r>
          </w:p>
        </w:tc>
      </w:tr>
      <w:tr w:rsidR="00120F79" w14:paraId="52CDD02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942F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multiple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用于允许选择多个文件或多个值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18F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multiple n.</w:t>
            </w:r>
            <w:r>
              <w:rPr>
                <w:rFonts w:ascii="Arial" w:eastAsia="等线" w:hAnsi="Arial" w:cs="Arial"/>
              </w:rPr>
              <w:t>多选的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C16B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multiple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04EA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multiple n.</w:t>
            </w:r>
            <w:r>
              <w:rPr>
                <w:rFonts w:ascii="Arial" w:eastAsia="等线" w:hAnsi="Arial" w:cs="Arial"/>
              </w:rPr>
              <w:t>多选的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7D9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配合</w:t>
            </w:r>
            <w:r>
              <w:rPr>
                <w:rFonts w:ascii="Arial" w:eastAsia="等线" w:hAnsi="Arial" w:cs="Arial"/>
              </w:rPr>
              <w:t xml:space="preserve"> type="file" </w:t>
            </w:r>
            <w:r>
              <w:rPr>
                <w:rFonts w:ascii="Arial" w:eastAsia="等线" w:hAnsi="Arial" w:cs="Arial"/>
              </w:rPr>
              <w:t>使用，允许同时选择多个文件上传；配合</w:t>
            </w:r>
            <w:r>
              <w:rPr>
                <w:rFonts w:ascii="Arial" w:eastAsia="等线" w:hAnsi="Arial" w:cs="Arial"/>
              </w:rPr>
              <w:t xml:space="preserve"> type="email" </w:t>
            </w:r>
            <w:r>
              <w:rPr>
                <w:rFonts w:ascii="Arial" w:eastAsia="等线" w:hAnsi="Arial" w:cs="Arial"/>
              </w:rPr>
              <w:t>使用，允许输入多个邮箱地址</w:t>
            </w:r>
          </w:p>
        </w:tc>
      </w:tr>
      <w:tr w:rsidR="00120F79" w14:paraId="3A20CC1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DD2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pattern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用于使用正则表达式自定义输入验证规则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D2C9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pattern n.</w:t>
            </w: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7E0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正则表达式字符串，如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[A-Za-z]{4,8}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5E991" w14:textId="71D5C723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4D8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【重要】使用正则表达式自定义验证规则，提交时浏览器自动验证。验证失败时的提示文字由</w:t>
            </w:r>
            <w:r>
              <w:rPr>
                <w:rFonts w:ascii="Arial" w:eastAsia="等线" w:hAnsi="Arial" w:cs="Arial"/>
              </w:rPr>
              <w:t xml:space="preserve"> title </w:t>
            </w:r>
            <w:r>
              <w:rPr>
                <w:rFonts w:ascii="Arial" w:eastAsia="等线" w:hAnsi="Arial" w:cs="Arial"/>
              </w:rPr>
              <w:t>属性提供</w:t>
            </w:r>
          </w:p>
        </w:tc>
      </w:tr>
      <w:tr w:rsidR="00120F79" w14:paraId="1843886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9A6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list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用于关联</w:t>
            </w:r>
            <w:r>
              <w:rPr>
                <w:rFonts w:ascii="Arial" w:eastAsia="等线" w:hAnsi="Arial" w:cs="Arial"/>
                <w:color w:val="666666"/>
                <w:sz w:val="18"/>
              </w:rPr>
              <w:t>datalist</w:t>
            </w:r>
            <w:r>
              <w:rPr>
                <w:rFonts w:ascii="Arial" w:eastAsia="等线" w:hAnsi="Arial" w:cs="Arial"/>
                <w:color w:val="666666"/>
                <w:sz w:val="18"/>
              </w:rPr>
              <w:t>元素提供建议选项列表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A012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list n.</w:t>
            </w:r>
            <w:r>
              <w:rPr>
                <w:rFonts w:ascii="Arial" w:eastAsia="等线" w:hAnsi="Arial" w:cs="Arial"/>
              </w:rPr>
              <w:t>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C68E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datalist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元素的</w:t>
            </w:r>
            <w:r>
              <w:rPr>
                <w:rFonts w:ascii="Arial" w:eastAsia="等线" w:hAnsi="Arial" w:cs="Arial"/>
              </w:rPr>
              <w:t xml:space="preserve"> id </w:t>
            </w:r>
            <w:r>
              <w:rPr>
                <w:rFonts w:ascii="Arial" w:eastAsia="等线" w:hAnsi="Arial" w:cs="Arial"/>
              </w:rPr>
              <w:t>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03C82" w14:textId="7E8FFA09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E06B0" w14:textId="147F80BD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一般</w:t>
            </w:r>
            <w:r>
              <w:rPr>
                <w:rFonts w:ascii="Arial" w:eastAsia="等线" w:hAnsi="Arial" w:cs="Arial"/>
              </w:rPr>
              <w:t>配合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datalist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标签使用，为</w:t>
            </w:r>
            <w:r>
              <w:rPr>
                <w:rFonts w:ascii="Arial" w:eastAsia="等线" w:hAnsi="Arial" w:cs="Arial"/>
              </w:rPr>
              <w:t xml:space="preserve"> input </w:t>
            </w:r>
            <w:r>
              <w:rPr>
                <w:rFonts w:ascii="Arial" w:eastAsia="等线" w:hAnsi="Arial" w:cs="Arial"/>
              </w:rPr>
              <w:t>提供建议选项列表，用户可选择也可自行输入</w:t>
            </w:r>
          </w:p>
        </w:tc>
      </w:tr>
      <w:tr w:rsidR="00120F79" w14:paraId="08C4841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376D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id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用于定义元素的唯一标识符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A14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 n.</w:t>
            </w:r>
            <w:r>
              <w:rPr>
                <w:rFonts w:ascii="Arial" w:eastAsia="等线" w:hAnsi="Arial" w:cs="Arial"/>
              </w:rPr>
              <w:t>唯一标识符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FD69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唯一字符串，如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username-input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search-box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6ED2" w14:textId="38FFB050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5F0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id n.</w:t>
            </w:r>
            <w:r>
              <w:rPr>
                <w:rFonts w:ascii="Arial" w:eastAsia="等线" w:hAnsi="Arial" w:cs="Arial"/>
              </w:rPr>
              <w:t>唯一标识符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定义元素的唯一标识符，在</w:t>
            </w:r>
            <w:r>
              <w:rPr>
                <w:rFonts w:ascii="Arial" w:eastAsia="等线" w:hAnsi="Arial" w:cs="Arial"/>
              </w:rPr>
              <w:lastRenderedPageBreak/>
              <w:t>整个</w:t>
            </w:r>
            <w:r>
              <w:rPr>
                <w:rFonts w:ascii="Arial" w:eastAsia="等线" w:hAnsi="Arial" w:cs="Arial"/>
              </w:rPr>
              <w:t xml:space="preserve"> HTML </w:t>
            </w:r>
            <w:r>
              <w:rPr>
                <w:rFonts w:ascii="Arial" w:eastAsia="等线" w:hAnsi="Arial" w:cs="Arial"/>
              </w:rPr>
              <w:t>文档中必须唯一。用于关联</w:t>
            </w:r>
            <w:r>
              <w:rPr>
                <w:rFonts w:ascii="Arial" w:eastAsia="等线" w:hAnsi="Arial" w:cs="Arial"/>
              </w:rPr>
              <w:t xml:space="preserve"> label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JS </w:t>
            </w:r>
            <w:r>
              <w:rPr>
                <w:rFonts w:ascii="Arial" w:eastAsia="等线" w:hAnsi="Arial" w:cs="Arial"/>
              </w:rPr>
              <w:t>操作、</w:t>
            </w:r>
            <w:r>
              <w:rPr>
                <w:rFonts w:ascii="Arial" w:eastAsia="等线" w:hAnsi="Arial" w:cs="Arial"/>
              </w:rPr>
              <w:t xml:space="preserve">CSS </w:t>
            </w:r>
            <w:r>
              <w:rPr>
                <w:rFonts w:ascii="Arial" w:eastAsia="等线" w:hAnsi="Arial" w:cs="Arial"/>
              </w:rPr>
              <w:t>选择、</w:t>
            </w:r>
            <w:proofErr w:type="gramStart"/>
            <w:r>
              <w:rPr>
                <w:rFonts w:ascii="Arial" w:eastAsia="等线" w:hAnsi="Arial" w:cs="Arial"/>
              </w:rPr>
              <w:t>锚点跳转</w:t>
            </w:r>
            <w:proofErr w:type="gramEnd"/>
            <w:r>
              <w:rPr>
                <w:rFonts w:ascii="Arial" w:eastAsia="等线" w:hAnsi="Arial" w:cs="Arial"/>
              </w:rPr>
              <w:t>等</w:t>
            </w:r>
          </w:p>
        </w:tc>
      </w:tr>
      <w:tr w:rsidR="00120F79" w14:paraId="2BDE99F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1E5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class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用于定义元素的一个或多个</w:t>
            </w:r>
            <w:r>
              <w:rPr>
                <w:rFonts w:ascii="Arial" w:eastAsia="等线" w:hAnsi="Arial" w:cs="Arial"/>
                <w:color w:val="666666"/>
                <w:sz w:val="18"/>
              </w:rPr>
              <w:t>CSS</w:t>
            </w:r>
            <w:r>
              <w:rPr>
                <w:rFonts w:ascii="Arial" w:eastAsia="等线" w:hAnsi="Arial" w:cs="Arial"/>
                <w:color w:val="666666"/>
                <w:sz w:val="18"/>
              </w:rPr>
              <w:t>类名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44A4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class n.</w:t>
            </w:r>
            <w:r>
              <w:rPr>
                <w:rFonts w:ascii="Arial" w:eastAsia="等线" w:hAnsi="Arial" w:cs="Arial"/>
              </w:rPr>
              <w:t>类名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2E7B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样式类名字符串，如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form-input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btn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FB0AB" w14:textId="7E17711B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9668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class n.</w:t>
            </w:r>
            <w:r>
              <w:rPr>
                <w:rFonts w:ascii="Arial" w:eastAsia="等线" w:hAnsi="Arial" w:cs="Arial"/>
              </w:rPr>
              <w:t>类名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定义元素的</w:t>
            </w:r>
            <w:r>
              <w:rPr>
                <w:rFonts w:ascii="Arial" w:eastAsia="等线" w:hAnsi="Arial" w:cs="Arial"/>
              </w:rPr>
              <w:t xml:space="preserve"> CSS </w:t>
            </w:r>
            <w:r>
              <w:rPr>
                <w:rFonts w:ascii="Arial" w:eastAsia="等线" w:hAnsi="Arial" w:cs="Arial"/>
              </w:rPr>
              <w:t>类名，可添加多个（用空格分隔）。用于关联</w:t>
            </w:r>
            <w:r>
              <w:rPr>
                <w:rFonts w:ascii="Arial" w:eastAsia="等线" w:hAnsi="Arial" w:cs="Arial"/>
              </w:rPr>
              <w:t xml:space="preserve"> CSS </w:t>
            </w:r>
            <w:r>
              <w:rPr>
                <w:rFonts w:ascii="Arial" w:eastAsia="等线" w:hAnsi="Arial" w:cs="Arial"/>
              </w:rPr>
              <w:t>样式，是最常用的样式绑定方式</w:t>
            </w:r>
          </w:p>
        </w:tc>
      </w:tr>
      <w:tr w:rsidR="00120F79" w14:paraId="018E200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560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style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用于直接在元素上编写内联</w:t>
            </w:r>
            <w:r>
              <w:rPr>
                <w:rFonts w:ascii="Arial" w:eastAsia="等线" w:hAnsi="Arial" w:cs="Arial"/>
                <w:color w:val="666666"/>
                <w:sz w:val="18"/>
              </w:rPr>
              <w:t>CSS</w:t>
            </w:r>
            <w:r>
              <w:rPr>
                <w:rFonts w:ascii="Arial" w:eastAsia="等线" w:hAnsi="Arial" w:cs="Arial"/>
                <w:color w:val="666666"/>
                <w:sz w:val="18"/>
              </w:rPr>
              <w:t>样式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0141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style n.</w:t>
            </w:r>
            <w:r>
              <w:rPr>
                <w:rFonts w:ascii="Arial" w:eastAsia="等线" w:hAnsi="Arial" w:cs="Arial"/>
              </w:rPr>
              <w:t>样式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178F" w14:textId="53872EA6" w:rsidR="00120F79" w:rsidRPr="005363F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内联</w:t>
            </w:r>
            <w:r>
              <w:rPr>
                <w:rFonts w:ascii="Arial" w:eastAsia="等线" w:hAnsi="Arial" w:cs="Arial"/>
              </w:rPr>
              <w:t xml:space="preserve"> CSS </w:t>
            </w:r>
            <w:r>
              <w:rPr>
                <w:rFonts w:ascii="Arial" w:eastAsia="等线" w:hAnsi="Arial" w:cs="Arial"/>
              </w:rPr>
              <w:t>样式字符串，如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width: 200px</w:t>
            </w:r>
            <w:r w:rsidR="005363F9">
              <w:rPr>
                <w:rFonts w:ascii="SimSun" w:eastAsia="SimSun" w:hAnsi="SimSun" w:cs="SimSun" w:hint="eastAsia"/>
                <w:shd w:val="clear" w:color="auto" w:fill="EFF0F1"/>
              </w:rPr>
              <w:t>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7B020" w14:textId="4A2AF65E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9A0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style n.</w:t>
            </w:r>
            <w:r>
              <w:rPr>
                <w:rFonts w:ascii="Arial" w:eastAsia="等线" w:hAnsi="Arial" w:cs="Arial"/>
              </w:rPr>
              <w:t>样式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直接在元素上编写</w:t>
            </w:r>
            <w:r>
              <w:rPr>
                <w:rFonts w:ascii="Arial" w:eastAsia="等线" w:hAnsi="Arial" w:cs="Arial"/>
              </w:rPr>
              <w:t xml:space="preserve"> CSS </w:t>
            </w:r>
            <w:r>
              <w:rPr>
                <w:rFonts w:ascii="Arial" w:eastAsia="等线" w:hAnsi="Arial" w:cs="Arial"/>
              </w:rPr>
              <w:t>样式（内联样式），会覆盖其他方式的样式。</w:t>
            </w:r>
            <w:r>
              <w:rPr>
                <w:rFonts w:ascii="Arial" w:eastAsia="等线" w:hAnsi="Arial" w:cs="Arial"/>
                <w:b/>
              </w:rPr>
              <w:t>不推荐使用</w:t>
            </w:r>
            <w:r>
              <w:rPr>
                <w:rFonts w:ascii="Arial" w:eastAsia="等线" w:hAnsi="Arial" w:cs="Arial"/>
              </w:rPr>
              <w:t>，破坏结构与表现分离原则</w:t>
            </w:r>
          </w:p>
        </w:tc>
      </w:tr>
      <w:tr w:rsidR="00120F79" w14:paraId="1DC9964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FDA3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title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用于定义鼠标悬停时显示的提示信息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53B4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title n.</w:t>
            </w:r>
            <w:r>
              <w:rPr>
                <w:rFonts w:ascii="Arial" w:eastAsia="等线" w:hAnsi="Arial" w:cs="Arial"/>
              </w:rPr>
              <w:t>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092D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任意文字内容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D75C1" w14:textId="4550EF0E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438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title n.</w:t>
            </w:r>
            <w:r>
              <w:rPr>
                <w:rFonts w:ascii="Arial" w:eastAsia="等线" w:hAnsi="Arial" w:cs="Arial"/>
              </w:rPr>
              <w:t>标题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定义元素的补充信息，鼠标悬停时显示</w:t>
            </w:r>
            <w:r>
              <w:rPr>
                <w:rFonts w:ascii="Arial" w:eastAsia="等线" w:hAnsi="Arial" w:cs="Arial"/>
              </w:rPr>
              <w:t xml:space="preserve"> tooltip </w:t>
            </w:r>
            <w:r>
              <w:rPr>
                <w:rFonts w:ascii="Arial" w:eastAsia="等线" w:hAnsi="Arial" w:cs="Arial"/>
              </w:rPr>
              <w:t>提示。配合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 xml:space="preserve">pattern </w:t>
            </w:r>
            <w:r>
              <w:rPr>
                <w:rFonts w:ascii="Arial" w:eastAsia="等线" w:hAnsi="Arial" w:cs="Arial"/>
              </w:rPr>
              <w:t>使用可自定义验证失败提示文字</w:t>
            </w:r>
          </w:p>
        </w:tc>
      </w:tr>
      <w:tr w:rsidR="00120F79" w14:paraId="66D7A2D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65F7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hidden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用于隐藏元素，不在页面上显示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9D50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hidden n.</w:t>
            </w:r>
            <w:r>
              <w:rPr>
                <w:rFonts w:ascii="Arial" w:eastAsia="等线" w:hAnsi="Arial" w:cs="Arial"/>
              </w:rPr>
              <w:t>隐藏的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EB4E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hidden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FCF4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hidden n.</w:t>
            </w:r>
            <w:r>
              <w:rPr>
                <w:rFonts w:ascii="Arial" w:eastAsia="等线" w:hAnsi="Arial" w:cs="Arial"/>
              </w:rPr>
              <w:t>隐藏的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8ED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hidden n.</w:t>
            </w:r>
            <w:r>
              <w:rPr>
                <w:rFonts w:ascii="Arial" w:eastAsia="等线" w:hAnsi="Arial" w:cs="Arial"/>
              </w:rPr>
              <w:t>隐藏的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隐藏元素，页面上不显示，但元素仍存在于</w:t>
            </w:r>
            <w:r>
              <w:rPr>
                <w:rFonts w:ascii="Arial" w:eastAsia="等线" w:hAnsi="Arial" w:cs="Arial"/>
              </w:rPr>
              <w:t xml:space="preserve"> DOM </w:t>
            </w:r>
            <w:r>
              <w:rPr>
                <w:rFonts w:ascii="Arial" w:eastAsia="等线" w:hAnsi="Arial" w:cs="Arial"/>
              </w:rPr>
              <w:t>中，表单提交时会发送其值</w:t>
            </w:r>
          </w:p>
        </w:tc>
      </w:tr>
      <w:tr w:rsidR="00120F79" w14:paraId="59DA549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496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tabindex</w:t>
            </w:r>
            <w:proofErr w:type="spellEnd"/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用于定义按</w:t>
            </w:r>
            <w:r>
              <w:rPr>
                <w:rFonts w:ascii="Arial" w:eastAsia="等线" w:hAnsi="Arial" w:cs="Arial"/>
                <w:color w:val="666666"/>
                <w:sz w:val="18"/>
              </w:rPr>
              <w:t>Tab</w:t>
            </w:r>
            <w:r>
              <w:rPr>
                <w:rFonts w:ascii="Arial" w:eastAsia="等线" w:hAnsi="Arial" w:cs="Arial"/>
                <w:color w:val="666666"/>
                <w:sz w:val="18"/>
              </w:rPr>
              <w:t>键时的聚焦顺序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EF35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tabindex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制表符索引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459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整数，如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1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0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-1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0740C" w14:textId="04009EFE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0CC4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proofErr w:type="spellStart"/>
            <w:r>
              <w:rPr>
                <w:rFonts w:ascii="Arial" w:eastAsia="等线" w:hAnsi="Arial" w:cs="Arial"/>
              </w:rPr>
              <w:t>tabindex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制表符索引</w:t>
            </w:r>
            <w:r>
              <w:rPr>
                <w:rFonts w:ascii="Arial" w:eastAsia="等线" w:hAnsi="Arial" w:cs="Arial"/>
              </w:rPr>
              <w:t xml:space="preserve"> — </w:t>
            </w:r>
            <w:proofErr w:type="gramStart"/>
            <w:r>
              <w:rPr>
                <w:rFonts w:ascii="Arial" w:eastAsia="等线" w:hAnsi="Arial" w:cs="Arial"/>
              </w:rPr>
              <w:t>定义按</w:t>
            </w:r>
            <w:proofErr w:type="gramEnd"/>
            <w:r>
              <w:rPr>
                <w:rFonts w:ascii="Arial" w:eastAsia="等线" w:hAnsi="Arial" w:cs="Arial"/>
              </w:rPr>
              <w:t xml:space="preserve"> Tab </w:t>
            </w:r>
            <w:r>
              <w:rPr>
                <w:rFonts w:ascii="Arial" w:eastAsia="等线" w:hAnsi="Arial" w:cs="Arial"/>
              </w:rPr>
              <w:t>键时的聚焦顺序。正整数按数值从小到大顺序聚焦；</w:t>
            </w:r>
            <w:r>
              <w:rPr>
                <w:rFonts w:ascii="Arial" w:eastAsia="等线" w:hAnsi="Arial" w:cs="Arial"/>
              </w:rPr>
              <w:t xml:space="preserve">0 </w:t>
            </w:r>
            <w:r>
              <w:rPr>
                <w:rFonts w:ascii="Arial" w:eastAsia="等线" w:hAnsi="Arial" w:cs="Arial"/>
              </w:rPr>
              <w:t>按文档顺序聚焦；</w:t>
            </w:r>
            <w:r>
              <w:rPr>
                <w:rFonts w:ascii="Arial" w:eastAsia="等线" w:hAnsi="Arial" w:cs="Arial"/>
              </w:rPr>
              <w:t xml:space="preserve">-1 </w:t>
            </w:r>
            <w:r>
              <w:rPr>
                <w:rFonts w:ascii="Arial" w:eastAsia="等线" w:hAnsi="Arial" w:cs="Arial"/>
              </w:rPr>
              <w:t>跳过，</w:t>
            </w:r>
            <w:r>
              <w:rPr>
                <w:rFonts w:ascii="Arial" w:eastAsia="等线" w:hAnsi="Arial" w:cs="Arial"/>
              </w:rPr>
              <w:t xml:space="preserve">Tab </w:t>
            </w:r>
            <w:proofErr w:type="gramStart"/>
            <w:r>
              <w:rPr>
                <w:rFonts w:ascii="Arial" w:eastAsia="等线" w:hAnsi="Arial" w:cs="Arial"/>
              </w:rPr>
              <w:t>键无法</w:t>
            </w:r>
            <w:proofErr w:type="gramEnd"/>
            <w:r>
              <w:rPr>
                <w:rFonts w:ascii="Arial" w:eastAsia="等线" w:hAnsi="Arial" w:cs="Arial"/>
              </w:rPr>
              <w:t>聚焦</w:t>
            </w:r>
          </w:p>
        </w:tc>
      </w:tr>
      <w:tr w:rsidR="00120F79" w14:paraId="37532A2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B8AD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data-</w:t>
            </w:r>
            <w:r>
              <w:rPr>
                <w:rFonts w:ascii="Arial" w:eastAsia="等线" w:hAnsi="Arial" w:cs="Arial"/>
              </w:rPr>
              <w:t>*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用于在</w:t>
            </w:r>
            <w:r>
              <w:rPr>
                <w:rFonts w:ascii="Arial" w:eastAsia="等线" w:hAnsi="Arial" w:cs="Arial"/>
                <w:color w:val="666666"/>
                <w:sz w:val="18"/>
              </w:rPr>
              <w:t>HTML</w:t>
            </w:r>
            <w:r>
              <w:rPr>
                <w:rFonts w:ascii="Arial" w:eastAsia="等线" w:hAnsi="Arial" w:cs="Arial"/>
                <w:color w:val="666666"/>
                <w:sz w:val="18"/>
              </w:rPr>
              <w:t>元素上存储自定义数据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ACC4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data-* n.</w:t>
            </w:r>
            <w:r>
              <w:rPr>
                <w:rFonts w:ascii="Arial" w:eastAsia="等线" w:hAnsi="Arial" w:cs="Arial"/>
              </w:rPr>
              <w:t>自定义数据属性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B75A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任意字符串，如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data-user-id="123"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DEB99" w14:textId="08CF9AE1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43BB4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data-* n.</w:t>
            </w:r>
            <w:r>
              <w:rPr>
                <w:rFonts w:ascii="Arial" w:eastAsia="等线" w:hAnsi="Arial" w:cs="Arial"/>
              </w:rPr>
              <w:t>自定义数据属性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*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可替换为任意小写字母数字组合，用于在</w:t>
            </w:r>
            <w:r>
              <w:rPr>
                <w:rFonts w:ascii="Arial" w:eastAsia="等线" w:hAnsi="Arial" w:cs="Arial"/>
              </w:rPr>
              <w:t xml:space="preserve"> HTML </w:t>
            </w:r>
            <w:r>
              <w:rPr>
                <w:rFonts w:ascii="Arial" w:eastAsia="等线" w:hAnsi="Arial" w:cs="Arial"/>
              </w:rPr>
              <w:t>元素上存储页面或</w:t>
            </w:r>
            <w:r>
              <w:rPr>
                <w:rFonts w:ascii="Arial" w:eastAsia="等线" w:hAnsi="Arial" w:cs="Arial"/>
              </w:rPr>
              <w:t xml:space="preserve"> JavaScript </w:t>
            </w:r>
            <w:r>
              <w:rPr>
                <w:rFonts w:ascii="Arial" w:eastAsia="等线" w:hAnsi="Arial" w:cs="Arial"/>
              </w:rPr>
              <w:t>专用的自定义数</w:t>
            </w:r>
            <w:r>
              <w:rPr>
                <w:rFonts w:ascii="Arial" w:eastAsia="等线" w:hAnsi="Arial" w:cs="Arial"/>
              </w:rPr>
              <w:lastRenderedPageBreak/>
              <w:t>据</w:t>
            </w:r>
          </w:p>
        </w:tc>
      </w:tr>
      <w:tr w:rsidR="00120F79" w14:paraId="50667E6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5EC9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lang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用于声明元素内容的语言种类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554D" w14:textId="5C2E2C00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lang</w:t>
            </w:r>
            <w:r w:rsidR="005363F9">
              <w:rPr>
                <w:rFonts w:ascii="Arial" w:eastAsia="等线" w:hAnsi="Arial" w:cs="Arial" w:hint="eastAsia"/>
              </w:rPr>
              <w:t>uage</w:t>
            </w:r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语言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0DA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语言代码，如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zh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-CN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en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ja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5106B" w14:textId="252E83B9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B4A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lang n.</w:t>
            </w:r>
            <w:r>
              <w:rPr>
                <w:rFonts w:ascii="Arial" w:eastAsia="等线" w:hAnsi="Arial" w:cs="Arial"/>
              </w:rPr>
              <w:t>语言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声明元素内容的语言种类，有助于搜索引擎和辅助技术（如屏幕阅读器）识别页面语言</w:t>
            </w:r>
          </w:p>
        </w:tc>
      </w:tr>
      <w:tr w:rsidR="00120F79" w14:paraId="72AB906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FCE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dir</w:t>
            </w:r>
            <w:proofErr w:type="spellEnd"/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用于指定文本的书写方向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00E6E" w14:textId="217A31B8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 w:rsidRPr="005363F9">
              <w:rPr>
                <w:rFonts w:ascii="Arial" w:eastAsia="等线" w:hAnsi="Arial" w:cs="Arial"/>
              </w:rPr>
              <w:t>direction</w:t>
            </w:r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4EE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ltr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CDB1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left to right n.</w:t>
            </w:r>
            <w:r>
              <w:rPr>
                <w:rFonts w:ascii="Arial" w:eastAsia="等线" w:hAnsi="Arial" w:cs="Arial"/>
              </w:rPr>
              <w:t>从左到右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CE00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proofErr w:type="spellStart"/>
            <w:r>
              <w:rPr>
                <w:rFonts w:ascii="Arial" w:eastAsia="等线" w:hAnsi="Arial" w:cs="Arial"/>
              </w:rPr>
              <w:t>dir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方向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指定文本方向为从左到右，适用于中文、英文等语言</w:t>
            </w:r>
          </w:p>
        </w:tc>
      </w:tr>
      <w:tr w:rsidR="00120F79" w14:paraId="41FDCF2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EF80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3D5F1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3739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rtl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6370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right to left n.</w:t>
            </w:r>
            <w:r>
              <w:rPr>
                <w:rFonts w:ascii="Arial" w:eastAsia="等线" w:hAnsi="Arial" w:cs="Arial"/>
              </w:rPr>
              <w:t>从右到左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EDB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指定文本方向为从右到左，适用于阿拉伯文、希伯来文等语言</w:t>
            </w:r>
          </w:p>
        </w:tc>
      </w:tr>
      <w:tr w:rsidR="00120F79" w14:paraId="692910F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1175C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9F87D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ECBF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auto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3CCE6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 n.</w:t>
            </w:r>
            <w:r>
              <w:rPr>
                <w:rFonts w:ascii="Arial" w:eastAsia="等线" w:hAnsi="Arial" w:cs="Arial"/>
              </w:rPr>
              <w:t>自动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86B4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让浏览器根据内容自动判断文本方向</w:t>
            </w:r>
          </w:p>
        </w:tc>
      </w:tr>
      <w:tr w:rsidR="00120F79" w14:paraId="344C67D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D6D3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accesskey</w:t>
            </w:r>
            <w:proofErr w:type="spellEnd"/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用于定义激活元素的快捷键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480E5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accesskey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访问键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B2D2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单个字符，如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a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b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1621" w14:textId="6208E4D6" w:rsidR="00120F79" w:rsidRDefault="005363F9">
            <w:pPr>
              <w:spacing w:before="120" w:after="120" w:line="288" w:lineRule="auto"/>
              <w:rPr>
                <w:rFonts w:hint="eastAsia"/>
              </w:rPr>
            </w:pPr>
            <w:r w:rsidRPr="005363F9">
              <w:rPr>
                <w:rFonts w:ascii="Arial" w:eastAsia="等线" w:hAnsi="Arial" w:cs="Arial"/>
              </w:rPr>
              <w:t>direction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BC2C9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proofErr w:type="spellStart"/>
            <w:r>
              <w:rPr>
                <w:rFonts w:ascii="Arial" w:eastAsia="等线" w:hAnsi="Arial" w:cs="Arial"/>
              </w:rPr>
              <w:t>accesskey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访问键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定义激活或聚焦元素的快捷键（配合</w:t>
            </w:r>
            <w:r>
              <w:rPr>
                <w:rFonts w:ascii="Arial" w:eastAsia="等线" w:hAnsi="Arial" w:cs="Arial"/>
              </w:rPr>
              <w:t xml:space="preserve"> Alt </w:t>
            </w:r>
            <w:r>
              <w:rPr>
                <w:rFonts w:ascii="Arial" w:eastAsia="等线" w:hAnsi="Arial" w:cs="Arial"/>
              </w:rPr>
              <w:t>键或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Cmd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键使用），已废</w:t>
            </w:r>
            <w:r>
              <w:rPr>
                <w:rFonts w:ascii="Arial" w:eastAsia="等线" w:hAnsi="Arial" w:cs="Arial"/>
              </w:rPr>
              <w:lastRenderedPageBreak/>
              <w:t>弃，不推荐使用</w:t>
            </w:r>
          </w:p>
        </w:tc>
      </w:tr>
      <w:tr w:rsidR="00120F79" w14:paraId="3E09C1B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A69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translate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用于指定元素内容是否应该被翻译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C59AF" w14:textId="4C71741C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translate </w:t>
            </w:r>
            <w:r w:rsidR="005363F9">
              <w:rPr>
                <w:rFonts w:ascii="Arial" w:eastAsia="等线" w:hAnsi="Arial" w:cs="Arial" w:hint="eastAsia"/>
              </w:rPr>
              <w:t>v</w:t>
            </w:r>
            <w:r>
              <w:rPr>
                <w:rFonts w:ascii="Arial" w:eastAsia="等线" w:hAnsi="Arial" w:cs="Arial"/>
              </w:rPr>
              <w:t>.</w:t>
            </w:r>
            <w:r>
              <w:rPr>
                <w:rFonts w:ascii="Arial" w:eastAsia="等线" w:hAnsi="Arial" w:cs="Arial"/>
              </w:rPr>
              <w:t>翻译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4C3E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yes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ACCF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yes n.</w:t>
            </w: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85A3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全局属性】</w:t>
            </w:r>
            <w:r>
              <w:rPr>
                <w:rFonts w:ascii="Arial" w:eastAsia="等线" w:hAnsi="Arial" w:cs="Arial"/>
              </w:rPr>
              <w:t>translate n.</w:t>
            </w:r>
            <w:r>
              <w:rPr>
                <w:rFonts w:ascii="Arial" w:eastAsia="等线" w:hAnsi="Arial" w:cs="Arial"/>
              </w:rPr>
              <w:t>翻译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指定元素内容是否应该被翻译，</w:t>
            </w:r>
            <w:r>
              <w:rPr>
                <w:rFonts w:ascii="Arial" w:eastAsia="等线" w:hAnsi="Arial" w:cs="Arial"/>
              </w:rPr>
              <w:t xml:space="preserve">yes </w:t>
            </w:r>
            <w:r>
              <w:rPr>
                <w:rFonts w:ascii="Arial" w:eastAsia="等线" w:hAnsi="Arial" w:cs="Arial"/>
              </w:rPr>
              <w:t>表示允许翻译，</w:t>
            </w:r>
            <w:r>
              <w:rPr>
                <w:rFonts w:ascii="Arial" w:eastAsia="等线" w:hAnsi="Arial" w:cs="Arial"/>
              </w:rPr>
              <w:t xml:space="preserve">no </w:t>
            </w:r>
            <w:r>
              <w:rPr>
                <w:rFonts w:ascii="Arial" w:eastAsia="等线" w:hAnsi="Arial" w:cs="Arial"/>
              </w:rPr>
              <w:t>表示不翻译</w:t>
            </w:r>
          </w:p>
        </w:tc>
      </w:tr>
      <w:tr w:rsidR="00120F79" w14:paraId="741E2CF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9DCEE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D6090" w14:textId="77777777" w:rsidR="00120F79" w:rsidRDefault="00120F7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66C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AB54B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 n.</w:t>
            </w: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9CA9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禁止翻译该元素内容</w:t>
            </w:r>
          </w:p>
        </w:tc>
      </w:tr>
    </w:tbl>
    <w:p w14:paraId="44AEFFFA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6B6D7E4" w14:textId="3520C152" w:rsidR="00120F79" w:rsidRPr="0081398F" w:rsidRDefault="00000000" w:rsidP="0081398F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>CSS</w:t>
      </w:r>
      <w:r>
        <w:rPr>
          <w:rFonts w:ascii="Arial" w:eastAsia="等线" w:hAnsi="Arial" w:cs="Arial"/>
          <w:b/>
          <w:sz w:val="32"/>
        </w:rPr>
        <w:t>表格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81398F" w14:paraId="408C913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518E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CSS</w:t>
            </w:r>
            <w:r>
              <w:rPr>
                <w:rFonts w:ascii="Arial" w:eastAsia="等线" w:hAnsi="Arial" w:cs="Arial"/>
              </w:rPr>
              <w:t>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0DA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属性英文原称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E11F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属性值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写法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11F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属性值英文原称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2E2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注意</w:t>
            </w:r>
          </w:p>
        </w:tc>
      </w:tr>
      <w:tr w:rsidR="0081398F" w14:paraId="1C6835C3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AB92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display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用于设置元素的显示方式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ECBE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display n.</w:t>
            </w:r>
            <w:r>
              <w:rPr>
                <w:rFonts w:ascii="Arial" w:eastAsia="等线" w:hAnsi="Arial" w:cs="Arial"/>
              </w:rPr>
              <w:t>显示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9E7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inline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CF2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inline n.</w:t>
            </w:r>
            <w:r>
              <w:rPr>
                <w:rFonts w:ascii="Arial" w:eastAsia="等线" w:hAnsi="Arial" w:cs="Arial"/>
              </w:rPr>
              <w:t>行内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3E0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input </w:t>
            </w:r>
            <w:r>
              <w:rPr>
                <w:rFonts w:ascii="Arial" w:eastAsia="等线" w:hAnsi="Arial" w:cs="Arial"/>
              </w:rPr>
              <w:t>默认</w:t>
            </w:r>
            <w:r>
              <w:rPr>
                <w:rFonts w:ascii="Arial" w:eastAsia="等线" w:hAnsi="Arial" w:cs="Arial"/>
              </w:rPr>
              <w:t xml:space="preserve"> inline</w:t>
            </w:r>
            <w:r>
              <w:rPr>
                <w:rFonts w:ascii="Arial" w:eastAsia="等线" w:hAnsi="Arial" w:cs="Arial"/>
              </w:rPr>
              <w:t>，</w:t>
            </w:r>
            <w:proofErr w:type="gramStart"/>
            <w:r>
              <w:rPr>
                <w:rFonts w:ascii="Arial" w:eastAsia="等线" w:hAnsi="Arial" w:cs="Arial"/>
              </w:rPr>
              <w:t>但设置宽</w:t>
            </w:r>
            <w:proofErr w:type="gramEnd"/>
            <w:r>
              <w:rPr>
                <w:rFonts w:ascii="Arial" w:eastAsia="等线" w:hAnsi="Arial" w:cs="Arial"/>
              </w:rPr>
              <w:t>高不生效</w:t>
            </w:r>
          </w:p>
        </w:tc>
      </w:tr>
      <w:tr w:rsidR="0081398F" w14:paraId="212E8293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33B8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758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85B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block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AECC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block n.</w:t>
            </w:r>
            <w:proofErr w:type="gramStart"/>
            <w:r>
              <w:rPr>
                <w:rFonts w:ascii="Arial" w:eastAsia="等线" w:hAnsi="Arial" w:cs="Arial"/>
              </w:rPr>
              <w:t>块级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9CC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独占一行</w:t>
            </w:r>
          </w:p>
        </w:tc>
      </w:tr>
      <w:tr w:rsidR="0081398F" w14:paraId="1C1A96D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3FEE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75C1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5BE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inline-block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5C72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inline-block n.</w:t>
            </w:r>
            <w:proofErr w:type="gramStart"/>
            <w:r>
              <w:rPr>
                <w:rFonts w:ascii="Arial" w:eastAsia="等线" w:hAnsi="Arial" w:cs="Arial"/>
              </w:rPr>
              <w:t>行内块级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885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与文本同行显示，且可设置宽高，</w:t>
            </w:r>
            <w:r>
              <w:rPr>
                <w:rFonts w:ascii="Arial" w:eastAsia="等线" w:hAnsi="Arial" w:cs="Arial"/>
                <w:b/>
              </w:rPr>
              <w:t>最常用</w:t>
            </w:r>
          </w:p>
        </w:tc>
      </w:tr>
      <w:tr w:rsidR="0081398F" w14:paraId="0555F18C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A0A1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175C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75A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EC5D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none n.</w:t>
            </w: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隐藏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7CB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完全隐藏，不占位</w:t>
            </w:r>
          </w:p>
        </w:tc>
      </w:tr>
      <w:tr w:rsidR="0081398F" w14:paraId="4BE3BA8D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032A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width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用于设置元素的宽度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3B2E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width n.</w:t>
            </w:r>
            <w:r>
              <w:rPr>
                <w:rFonts w:ascii="Arial" w:eastAsia="等线" w:hAnsi="Arial" w:cs="Arial"/>
              </w:rPr>
              <w:t>宽度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A61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具体数值，如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200px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300px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73CC2" w14:textId="4852D6D1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C31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width n.</w:t>
            </w:r>
            <w:r>
              <w:rPr>
                <w:rFonts w:ascii="Arial" w:eastAsia="等线" w:hAnsi="Arial" w:cs="Arial"/>
              </w:rPr>
              <w:t>宽度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设置输入框宽度</w:t>
            </w:r>
          </w:p>
        </w:tc>
      </w:tr>
      <w:tr w:rsidR="0081398F" w14:paraId="63E30A39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819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0A44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D53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36DD5" w14:textId="2786F63D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97B1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相对于父容器宽度</w:t>
            </w:r>
          </w:p>
        </w:tc>
      </w:tr>
      <w:tr w:rsidR="0081398F" w14:paraId="4D7B3F65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1EC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470C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6A77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fit-content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EDD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fit-content n.</w:t>
            </w:r>
            <w:r>
              <w:rPr>
                <w:rFonts w:ascii="Arial" w:eastAsia="等线" w:hAnsi="Arial" w:cs="Arial"/>
              </w:rPr>
              <w:t>适应内容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7B72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适应内容宽度</w:t>
            </w:r>
          </w:p>
        </w:tc>
      </w:tr>
      <w:tr w:rsidR="0081398F" w14:paraId="7ABE96D7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BDDD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height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用于设置元素的高度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190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height n.</w:t>
            </w:r>
            <w:r>
              <w:rPr>
                <w:rFonts w:ascii="Arial" w:eastAsia="等线" w:hAnsi="Arial" w:cs="Arial"/>
              </w:rPr>
              <w:t>高度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2F32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具体数值，如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40px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50px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A4BF" w14:textId="5F1F3F9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7EAF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height n.</w:t>
            </w:r>
            <w:r>
              <w:rPr>
                <w:rFonts w:ascii="Arial" w:eastAsia="等线" w:hAnsi="Arial" w:cs="Arial"/>
              </w:rPr>
              <w:t>高度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设置输入</w:t>
            </w:r>
            <w:proofErr w:type="gramStart"/>
            <w:r>
              <w:rPr>
                <w:rFonts w:ascii="Arial" w:eastAsia="等线" w:hAnsi="Arial" w:cs="Arial"/>
              </w:rPr>
              <w:t>框高度</w:t>
            </w:r>
            <w:proofErr w:type="gramEnd"/>
          </w:p>
        </w:tc>
      </w:tr>
      <w:tr w:rsidR="0081398F" w14:paraId="706EC795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B96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padding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用于设置元素内容与边框之间的内边距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DA11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padding n.</w:t>
            </w:r>
            <w:r>
              <w:rPr>
                <w:rFonts w:ascii="Arial" w:eastAsia="等线" w:hAnsi="Arial" w:cs="Arial"/>
              </w:rPr>
              <w:t>内边距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8F97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3B53" w14:textId="236423CA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8D63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padding n.</w:t>
            </w:r>
            <w:r>
              <w:rPr>
                <w:rFonts w:ascii="Arial" w:eastAsia="等线" w:hAnsi="Arial" w:cs="Arial"/>
              </w:rPr>
              <w:t>内边距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所有方向相同内边距</w:t>
            </w:r>
          </w:p>
        </w:tc>
      </w:tr>
      <w:tr w:rsidR="0081398F" w14:paraId="4913EC68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838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1E18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5F22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8px 12px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88508" w14:textId="6CED512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4783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上下</w:t>
            </w:r>
            <w:r>
              <w:rPr>
                <w:rFonts w:ascii="Arial" w:eastAsia="等线" w:hAnsi="Arial" w:cs="Arial"/>
              </w:rPr>
              <w:t xml:space="preserve"> 8px</w:t>
            </w:r>
            <w:r>
              <w:rPr>
                <w:rFonts w:ascii="Arial" w:eastAsia="等线" w:hAnsi="Arial" w:cs="Arial"/>
              </w:rPr>
              <w:t>，左右</w:t>
            </w:r>
            <w:r>
              <w:rPr>
                <w:rFonts w:ascii="Arial" w:eastAsia="等线" w:hAnsi="Arial" w:cs="Arial"/>
              </w:rPr>
              <w:t xml:space="preserve"> 12px</w:t>
            </w:r>
          </w:p>
        </w:tc>
      </w:tr>
      <w:tr w:rsidR="0081398F" w14:paraId="6A6740ED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12E3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7DFE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5A9E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10px 15px 8px 15px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344CE" w14:textId="71C6D3D1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3566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上右下左（顺时针）</w:t>
            </w:r>
          </w:p>
        </w:tc>
      </w:tr>
      <w:tr w:rsidR="0081398F" w14:paraId="664DDF15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C04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margin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用于设置元素与其他元素之间的外边距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656A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margin n.</w:t>
            </w:r>
            <w:r>
              <w:rPr>
                <w:rFonts w:ascii="Arial" w:eastAsia="等线" w:hAnsi="Arial" w:cs="Arial"/>
              </w:rPr>
              <w:t>外边距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6303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54E28" w14:textId="5DE3777A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41EC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所有方向相同外边距</w:t>
            </w:r>
          </w:p>
        </w:tc>
      </w:tr>
      <w:tr w:rsidR="0081398F" w14:paraId="780ACC44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40F3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8314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7668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5px 10px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4A69" w14:textId="5BC1F641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9F6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上下</w:t>
            </w:r>
            <w:r>
              <w:rPr>
                <w:rFonts w:ascii="Arial" w:eastAsia="等线" w:hAnsi="Arial" w:cs="Arial"/>
              </w:rPr>
              <w:t xml:space="preserve"> 5px</w:t>
            </w:r>
            <w:r>
              <w:rPr>
                <w:rFonts w:ascii="Arial" w:eastAsia="等线" w:hAnsi="Arial" w:cs="Arial"/>
              </w:rPr>
              <w:t>，左右</w:t>
            </w:r>
            <w:r>
              <w:rPr>
                <w:rFonts w:ascii="Arial" w:eastAsia="等线" w:hAnsi="Arial" w:cs="Arial"/>
              </w:rPr>
              <w:t xml:space="preserve"> 10px</w:t>
            </w:r>
          </w:p>
        </w:tc>
      </w:tr>
      <w:tr w:rsidR="0081398F" w14:paraId="0CF7D0EF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402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880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3C57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auto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C238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 n.</w:t>
            </w:r>
            <w:r>
              <w:rPr>
                <w:rFonts w:ascii="Arial" w:eastAsia="等线" w:hAnsi="Arial" w:cs="Arial"/>
              </w:rPr>
              <w:t>自动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CBBA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水平居中（需配合</w:t>
            </w:r>
            <w:r>
              <w:rPr>
                <w:rFonts w:ascii="Arial" w:eastAsia="等线" w:hAnsi="Arial" w:cs="Arial"/>
              </w:rPr>
              <w:t xml:space="preserve"> display: block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1398F" w14:paraId="51B42EE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1D7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border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用于设置元素边框的样式、宽度和颜色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14FD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border n.</w:t>
            </w:r>
            <w:r>
              <w:rPr>
                <w:rFonts w:ascii="Arial" w:eastAsia="等线" w:hAnsi="Arial" w:cs="Arial"/>
              </w:rPr>
              <w:t>边框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CCF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1px solid #ccc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201D7" w14:textId="269A6FE9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D7F9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border n.</w:t>
            </w:r>
            <w:r>
              <w:rPr>
                <w:rFonts w:ascii="Arial" w:eastAsia="等线" w:hAnsi="Arial" w:cs="Arial"/>
              </w:rPr>
              <w:t>边框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边框：宽度、样式、颜色</w:t>
            </w:r>
          </w:p>
        </w:tc>
      </w:tr>
      <w:tr w:rsidR="0081398F" w14:paraId="172EEA44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7269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035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A042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2px solid #007bff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F6845" w14:textId="502ECBF6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0202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聚焦状态边框样式</w:t>
            </w:r>
          </w:p>
        </w:tc>
      </w:tr>
      <w:tr w:rsidR="0081398F" w14:paraId="3D06348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DE19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EC4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01B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46E0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none n.</w:t>
            </w: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CD4A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无边框</w:t>
            </w:r>
          </w:p>
        </w:tc>
      </w:tr>
      <w:tr w:rsidR="0081398F" w14:paraId="30BE466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8F0B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4FC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F55D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1px dashed #999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CFD0F" w14:textId="6C28FCC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252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虚线边框</w:t>
            </w:r>
          </w:p>
        </w:tc>
      </w:tr>
      <w:tr w:rsidR="0081398F" w14:paraId="5CBD8FA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0523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border-radius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用于设置元素边框的圆角半径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EA53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border-radius n.</w:t>
            </w:r>
            <w:r>
              <w:rPr>
                <w:rFonts w:ascii="Arial" w:eastAsia="等线" w:hAnsi="Arial" w:cs="Arial"/>
              </w:rPr>
              <w:t>圆角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48F9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54336" w14:textId="195959EF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040A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border-radius n.</w:t>
            </w:r>
            <w:r>
              <w:rPr>
                <w:rFonts w:ascii="Arial" w:eastAsia="等线" w:hAnsi="Arial" w:cs="Arial"/>
              </w:rPr>
              <w:t>圆角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轻微圆角</w:t>
            </w:r>
          </w:p>
        </w:tc>
      </w:tr>
      <w:tr w:rsidR="0081398F" w14:paraId="6173FA0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BCD1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878C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F0AD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8px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FC70D" w14:textId="0AC43F77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1B9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较大圆角</w:t>
            </w:r>
          </w:p>
        </w:tc>
      </w:tr>
      <w:tr w:rsidR="0081398F" w14:paraId="4A9C7E5D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B30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1C5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3E93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A24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 percent n.</w:t>
            </w:r>
            <w:r>
              <w:rPr>
                <w:rFonts w:ascii="Arial" w:eastAsia="等线" w:hAnsi="Arial" w:cs="Arial"/>
              </w:rPr>
              <w:t>百分之五十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EF4A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圆形（配合</w:t>
            </w:r>
            <w:r>
              <w:rPr>
                <w:rFonts w:ascii="Arial" w:eastAsia="等线" w:hAnsi="Arial" w:cs="Arial"/>
              </w:rPr>
              <w:t xml:space="preserve"> width/height </w:t>
            </w:r>
            <w:r>
              <w:rPr>
                <w:rFonts w:ascii="Arial" w:eastAsia="等线" w:hAnsi="Arial" w:cs="Arial"/>
              </w:rPr>
              <w:t>相同值）</w:t>
            </w:r>
          </w:p>
        </w:tc>
      </w:tr>
      <w:tr w:rsidR="0081398F" w14:paraId="6C104F2E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8B93" w14:textId="2EBFDB5E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Segoe UI Emoji" w:eastAsia="等线" w:hAnsi="Segoe UI Emoji" w:cs="Segoe UI Emoji"/>
                <w:b/>
              </w:rPr>
              <w:t>⭐</w:t>
            </w:r>
            <w:r w:rsidR="0081398F">
              <w:rPr>
                <w:rFonts w:ascii="Arial" w:eastAsia="等线" w:hAnsi="Arial" w:cs="Arial"/>
                <w:b/>
              </w:rPr>
              <w:t>background-color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用于设置元素的背景颜色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85C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background-color n.</w:t>
            </w:r>
            <w:r>
              <w:rPr>
                <w:rFonts w:ascii="Arial" w:eastAsia="等线" w:hAnsi="Arial" w:cs="Arial"/>
              </w:rPr>
              <w:t>背景颜色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1B6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#ffffff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41EC6" w14:textId="2F2C5CF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D826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白色背景</w:t>
            </w:r>
          </w:p>
        </w:tc>
      </w:tr>
      <w:tr w:rsidR="0081398F" w14:paraId="4EAAA5B6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A868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DBC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67ED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#f5f5f5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BE05" w14:textId="1C0D99F6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29D5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灰色背景（禁用状态常用）</w:t>
            </w:r>
          </w:p>
        </w:tc>
      </w:tr>
      <w:tr w:rsidR="0081398F" w14:paraId="55BC707A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41D4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C37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1944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transparent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359A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transparent n.</w:t>
            </w:r>
            <w:r>
              <w:rPr>
                <w:rFonts w:ascii="Arial" w:eastAsia="等线" w:hAnsi="Arial" w:cs="Arial"/>
              </w:rPr>
              <w:t>透明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B23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透明背景</w:t>
            </w:r>
          </w:p>
        </w:tc>
      </w:tr>
      <w:tr w:rsidR="0081398F" w14:paraId="697BC39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3D9A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color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用于设置元素文字颜色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B3A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color n.</w:t>
            </w:r>
            <w:r>
              <w:rPr>
                <w:rFonts w:ascii="Arial" w:eastAsia="等线" w:hAnsi="Arial" w:cs="Arial"/>
              </w:rPr>
              <w:t>文字颜色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5312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#333333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AB2AD" w14:textId="30DEAC0F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821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深灰色文字</w:t>
            </w:r>
          </w:p>
        </w:tc>
      </w:tr>
      <w:tr w:rsidR="0081398F" w14:paraId="2F0333F7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EDD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5DD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C1FC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#ffffff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CAA5" w14:textId="5EAE5DCA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9E78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白色文字</w:t>
            </w:r>
          </w:p>
        </w:tc>
      </w:tr>
      <w:tr w:rsidR="0081398F" w14:paraId="3AA3026A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62C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309D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C602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inherit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0BD9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inherit n.</w:t>
            </w:r>
            <w:r>
              <w:rPr>
                <w:rFonts w:ascii="Arial" w:eastAsia="等线" w:hAnsi="Arial" w:cs="Arial"/>
              </w:rPr>
              <w:t>继承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F70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继承父元素颜色</w:t>
            </w:r>
          </w:p>
        </w:tc>
      </w:tr>
      <w:tr w:rsidR="0081398F" w14:paraId="2782F8A7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076F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font-size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用于设置字体大</w:t>
            </w:r>
            <w:r>
              <w:rPr>
                <w:rFonts w:ascii="Arial" w:eastAsia="等线" w:hAnsi="Arial" w:cs="Arial"/>
                <w:color w:val="666666"/>
                <w:sz w:val="18"/>
              </w:rPr>
              <w:lastRenderedPageBreak/>
              <w:t>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04F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font-size n.</w:t>
            </w:r>
            <w:r>
              <w:rPr>
                <w:rFonts w:ascii="Arial" w:eastAsia="等线" w:hAnsi="Arial" w:cs="Arial"/>
              </w:rPr>
              <w:t>字</w:t>
            </w:r>
            <w:r>
              <w:rPr>
                <w:rFonts w:ascii="Arial" w:eastAsia="等线" w:hAnsi="Arial" w:cs="Arial"/>
              </w:rPr>
              <w:lastRenderedPageBreak/>
              <w:t>体大小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B7CE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lastRenderedPageBreak/>
              <w:t>14px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294F7" w14:textId="19CD3971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774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font-size n.</w:t>
            </w:r>
            <w:r>
              <w:rPr>
                <w:rFonts w:ascii="Arial" w:eastAsia="等线" w:hAnsi="Arial" w:cs="Arial"/>
              </w:rPr>
              <w:t>字体大</w:t>
            </w:r>
            <w:r>
              <w:rPr>
                <w:rFonts w:ascii="Arial" w:eastAsia="等线" w:hAnsi="Arial" w:cs="Arial"/>
              </w:rPr>
              <w:lastRenderedPageBreak/>
              <w:t>小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常用字号</w:t>
            </w:r>
          </w:p>
        </w:tc>
      </w:tr>
      <w:tr w:rsidR="0081398F" w14:paraId="71AA099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E85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80D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54C9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16px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6FA57" w14:textId="0AC2919C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C72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移动端推荐字号（防止自动缩放）</w:t>
            </w:r>
          </w:p>
        </w:tc>
      </w:tr>
      <w:tr w:rsidR="0081398F" w14:paraId="31677EF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CB9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C6C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B9B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12px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BF5A" w14:textId="001B6B5F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6D50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小字号</w:t>
            </w:r>
          </w:p>
        </w:tc>
      </w:tr>
      <w:tr w:rsidR="0081398F" w14:paraId="54FA734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F2C5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font-family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用于设置字体族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3DDB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font-family n.</w:t>
            </w:r>
            <w:r>
              <w:rPr>
                <w:rFonts w:ascii="Arial" w:eastAsia="等线" w:hAnsi="Arial" w:cs="Arial"/>
              </w:rPr>
              <w:t>字体族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CA6F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"Arial", sans-serif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3F81" w14:textId="1C767ED9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6EF6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无衬线</w:t>
            </w:r>
            <w:proofErr w:type="gramEnd"/>
            <w:r>
              <w:rPr>
                <w:rFonts w:ascii="Arial" w:eastAsia="等线" w:hAnsi="Arial" w:cs="Arial"/>
              </w:rPr>
              <w:t>字体</w:t>
            </w:r>
          </w:p>
        </w:tc>
      </w:tr>
      <w:tr w:rsidR="0081398F" w14:paraId="08164F48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5E54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B73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7DFA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 xml:space="preserve">"Microsoft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YaHei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", sans-serif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BD593" w14:textId="145E3AB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D1BF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微软雅黑（中文推荐）</w:t>
            </w:r>
          </w:p>
        </w:tc>
      </w:tr>
      <w:tr w:rsidR="0081398F" w14:paraId="22FB7B69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C391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outline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用于设置元素外轮廓线样式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759E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outline n.</w:t>
            </w:r>
            <w:r>
              <w:rPr>
                <w:rFonts w:ascii="Arial" w:eastAsia="等线" w:hAnsi="Arial" w:cs="Arial"/>
              </w:rPr>
              <w:t>轮廓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113B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E25A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none n.</w:t>
            </w: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841A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outline n.</w:t>
            </w:r>
            <w:r>
              <w:rPr>
                <w:rFonts w:ascii="Arial" w:eastAsia="等线" w:hAnsi="Arial" w:cs="Arial"/>
              </w:rPr>
              <w:t>轮廓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移除点击时的蓝色轮廓</w:t>
            </w:r>
          </w:p>
        </w:tc>
      </w:tr>
      <w:tr w:rsidR="0081398F" w14:paraId="42A0E59E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398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7D0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1797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2px solid #007bff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D8580" w14:textId="7ACC2833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4CF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自定义轮廓颜色</w:t>
            </w:r>
          </w:p>
        </w:tc>
      </w:tr>
      <w:tr w:rsidR="0081398F" w14:paraId="5C01E63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5AD3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box-sizing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用于设置盒模型计算方式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340D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box-sizing n.</w:t>
            </w:r>
            <w:r>
              <w:rPr>
                <w:rFonts w:ascii="Arial" w:eastAsia="等线" w:hAnsi="Arial" w:cs="Arial"/>
              </w:rPr>
              <w:t>盒</w:t>
            </w:r>
            <w:r>
              <w:rPr>
                <w:rFonts w:ascii="Arial" w:eastAsia="等线" w:hAnsi="Arial" w:cs="Arial"/>
              </w:rPr>
              <w:t>-sizing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6FD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content-box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E6EF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content-box n.</w:t>
            </w:r>
            <w:r>
              <w:rPr>
                <w:rFonts w:ascii="Arial" w:eastAsia="等线" w:hAnsi="Arial" w:cs="Arial"/>
              </w:rPr>
              <w:t>内容盒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4984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默认值，</w:t>
            </w:r>
            <w:r>
              <w:rPr>
                <w:rFonts w:ascii="Arial" w:eastAsia="等线" w:hAnsi="Arial" w:cs="Arial"/>
              </w:rPr>
              <w:t xml:space="preserve">width/height </w:t>
            </w:r>
            <w:r>
              <w:rPr>
                <w:rFonts w:ascii="Arial" w:eastAsia="等线" w:hAnsi="Arial" w:cs="Arial"/>
              </w:rPr>
              <w:t>仅</w:t>
            </w:r>
            <w:proofErr w:type="gramStart"/>
            <w:r>
              <w:rPr>
                <w:rFonts w:ascii="Arial" w:eastAsia="等线" w:hAnsi="Arial" w:cs="Arial"/>
              </w:rPr>
              <w:t>含内容区</w:t>
            </w:r>
            <w:proofErr w:type="gramEnd"/>
          </w:p>
        </w:tc>
      </w:tr>
      <w:tr w:rsidR="0081398F" w14:paraId="0076B988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3F7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2D1B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4268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border-box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189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border-box n.</w:t>
            </w:r>
            <w:r>
              <w:rPr>
                <w:rFonts w:ascii="Arial" w:eastAsia="等线" w:hAnsi="Arial" w:cs="Arial"/>
              </w:rPr>
              <w:t>边框盒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9A6F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【推荐】</w:t>
            </w:r>
            <w:r>
              <w:rPr>
                <w:rFonts w:ascii="Arial" w:eastAsia="等线" w:hAnsi="Arial" w:cs="Arial"/>
              </w:rPr>
              <w:t>box-sizing n.</w:t>
            </w:r>
            <w:r>
              <w:rPr>
                <w:rFonts w:ascii="Arial" w:eastAsia="等线" w:hAnsi="Arial" w:cs="Arial"/>
              </w:rPr>
              <w:t>边框盒</w:t>
            </w:r>
            <w:r>
              <w:rPr>
                <w:rFonts w:ascii="Arial" w:eastAsia="等线" w:hAnsi="Arial" w:cs="Arial"/>
              </w:rPr>
              <w:t xml:space="preserve"> — width/height </w:t>
            </w:r>
            <w:r>
              <w:rPr>
                <w:rFonts w:ascii="Arial" w:eastAsia="等线" w:hAnsi="Arial" w:cs="Arial"/>
              </w:rPr>
              <w:t>含</w:t>
            </w:r>
            <w:r>
              <w:rPr>
                <w:rFonts w:ascii="Arial" w:eastAsia="等线" w:hAnsi="Arial" w:cs="Arial"/>
              </w:rPr>
              <w:t xml:space="preserve"> padding </w:t>
            </w:r>
            <w:r>
              <w:rPr>
                <w:rFonts w:ascii="Arial" w:eastAsia="等线" w:hAnsi="Arial" w:cs="Arial"/>
              </w:rPr>
              <w:t>和</w:t>
            </w:r>
            <w:r>
              <w:rPr>
                <w:rFonts w:ascii="Arial" w:eastAsia="等线" w:hAnsi="Arial" w:cs="Arial"/>
              </w:rPr>
              <w:t xml:space="preserve"> border</w:t>
            </w:r>
            <w:r>
              <w:rPr>
                <w:rFonts w:ascii="Arial" w:eastAsia="等线" w:hAnsi="Arial" w:cs="Arial"/>
              </w:rPr>
              <w:t>，计算更方便</w:t>
            </w:r>
          </w:p>
        </w:tc>
      </w:tr>
      <w:tr w:rsidR="0081398F" w14:paraId="2B3AD77C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568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cursor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用于设置鼠标悬停时的光标样式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CFEE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cursor n.</w:t>
            </w:r>
            <w:r>
              <w:rPr>
                <w:rFonts w:ascii="Arial" w:eastAsia="等线" w:hAnsi="Arial" w:cs="Arial"/>
              </w:rPr>
              <w:t>光标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5C4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DFB9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 n.</w:t>
            </w:r>
            <w:r>
              <w:rPr>
                <w:rFonts w:ascii="Arial" w:eastAsia="等线" w:hAnsi="Arial" w:cs="Arial"/>
              </w:rPr>
              <w:t>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8E4B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文本输入光标（</w:t>
            </w:r>
            <w:r>
              <w:rPr>
                <w:rFonts w:ascii="Arial" w:eastAsia="等线" w:hAnsi="Arial" w:cs="Arial"/>
              </w:rPr>
              <w:t>I</w:t>
            </w:r>
            <w:r>
              <w:rPr>
                <w:rFonts w:ascii="Arial" w:eastAsia="等线" w:hAnsi="Arial" w:cs="Arial"/>
              </w:rPr>
              <w:t>字形）</w:t>
            </w:r>
          </w:p>
        </w:tc>
      </w:tr>
      <w:tr w:rsidR="0081398F" w14:paraId="5AADF362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980E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2AAA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9C43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not-allowed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ACB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not-allowed n.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341B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禁用状态</w:t>
            </w:r>
          </w:p>
        </w:tc>
      </w:tr>
      <w:tr w:rsidR="0081398F" w14:paraId="1A99B621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EDCE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C7B4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14C7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pointer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E978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pointer n.</w:t>
            </w:r>
            <w:r>
              <w:rPr>
                <w:rFonts w:ascii="Arial" w:eastAsia="等线" w:hAnsi="Arial" w:cs="Arial"/>
              </w:rPr>
              <w:t>指针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791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手型光标</w:t>
            </w:r>
          </w:p>
        </w:tc>
      </w:tr>
      <w:tr w:rsidR="0081398F" w14:paraId="42CB2A5D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DCF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opacity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用于设置元素的不透明度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4D1E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opacity n.</w:t>
            </w:r>
            <w:r>
              <w:rPr>
                <w:rFonts w:ascii="Arial" w:eastAsia="等线" w:hAnsi="Arial" w:cs="Arial"/>
              </w:rPr>
              <w:t>不透明度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6832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189D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 n.</w:t>
            </w:r>
            <w:r>
              <w:rPr>
                <w:rFonts w:ascii="Arial" w:eastAsia="等线" w:hAnsi="Arial" w:cs="Arial"/>
              </w:rPr>
              <w:t>完全不透明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2CD4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正常显示</w:t>
            </w:r>
          </w:p>
        </w:tc>
      </w:tr>
      <w:tr w:rsidR="0081398F" w14:paraId="1A00786C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036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F990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E4D8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0FF6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0.6 n.</w:t>
            </w:r>
            <w:r>
              <w:rPr>
                <w:rFonts w:ascii="Arial" w:eastAsia="等线" w:hAnsi="Arial" w:cs="Arial"/>
              </w:rPr>
              <w:t>六成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A1B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半透明效果</w:t>
            </w:r>
          </w:p>
        </w:tc>
      </w:tr>
      <w:tr w:rsidR="0081398F" w14:paraId="6503F093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899E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33F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B564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258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0.5 n.</w:t>
            </w:r>
            <w:r>
              <w:rPr>
                <w:rFonts w:ascii="Arial" w:eastAsia="等线" w:hAnsi="Arial" w:cs="Arial"/>
              </w:rPr>
              <w:t>五成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B0C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禁用状态常用</w:t>
            </w:r>
          </w:p>
        </w:tc>
      </w:tr>
      <w:tr w:rsidR="0081398F" w14:paraId="74561F79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1244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resize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用于控制元素是否可被用户调整大小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9685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resize n.</w:t>
            </w:r>
            <w:r>
              <w:rPr>
                <w:rFonts w:ascii="Arial" w:eastAsia="等线" w:hAnsi="Arial" w:cs="Arial"/>
              </w:rPr>
              <w:t>调整大小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ECC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C956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none n.</w:t>
            </w: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E3F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resize n.</w:t>
            </w:r>
            <w:r>
              <w:rPr>
                <w:rFonts w:ascii="Arial" w:eastAsia="等线" w:hAnsi="Arial" w:cs="Arial"/>
              </w:rPr>
              <w:t>调整大小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禁止调整输入框大小（仅对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textarea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生效）</w:t>
            </w:r>
          </w:p>
        </w:tc>
      </w:tr>
      <w:tr w:rsidR="0081398F" w14:paraId="297B3B83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588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text-align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用于设置文本的水平对齐方式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9DD9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text-align n.</w:t>
            </w:r>
            <w:r>
              <w:rPr>
                <w:rFonts w:ascii="Arial" w:eastAsia="等线" w:hAnsi="Arial" w:cs="Arial"/>
              </w:rPr>
              <w:t>文本对齐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174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left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1EE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left n.</w:t>
            </w:r>
            <w:r>
              <w:rPr>
                <w:rFonts w:ascii="Arial" w:eastAsia="等线" w:hAnsi="Arial" w:cs="Arial"/>
              </w:rPr>
              <w:t>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6D73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左对齐（默认）</w:t>
            </w:r>
          </w:p>
        </w:tc>
      </w:tr>
      <w:tr w:rsidR="0081398F" w14:paraId="59F300DF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6E4F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A791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3A14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center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FC0D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center n.</w:t>
            </w:r>
            <w:r>
              <w:rPr>
                <w:rFonts w:ascii="Arial" w:eastAsia="等线" w:hAnsi="Arial" w:cs="Arial"/>
              </w:rPr>
              <w:t>居中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4F47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居中对齐</w:t>
            </w:r>
          </w:p>
        </w:tc>
      </w:tr>
      <w:tr w:rsidR="0081398F" w14:paraId="3C835B91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591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4DF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3C8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7A9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right n.</w:t>
            </w:r>
            <w:r>
              <w:rPr>
                <w:rFonts w:ascii="Arial" w:eastAsia="等线" w:hAnsi="Arial" w:cs="Arial"/>
              </w:rPr>
              <w:t>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8604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右对齐</w:t>
            </w:r>
          </w:p>
        </w:tc>
      </w:tr>
      <w:tr w:rsidR="0081398F" w14:paraId="0DC6026A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C8B3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line-height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用于设置行高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67A8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line-height n.</w:t>
            </w:r>
            <w:r>
              <w:rPr>
                <w:rFonts w:ascii="Arial" w:eastAsia="等线" w:hAnsi="Arial" w:cs="Arial"/>
              </w:rPr>
              <w:t>行高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75EF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20B8E" w14:textId="46B951AC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35C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</w:t>
            </w:r>
            <w:r>
              <w:rPr>
                <w:rFonts w:ascii="Arial" w:eastAsia="等线" w:hAnsi="Arial" w:cs="Arial"/>
              </w:rPr>
              <w:t>倍行高</w:t>
            </w:r>
          </w:p>
        </w:tc>
      </w:tr>
      <w:tr w:rsidR="0081398F" w14:paraId="5F54474F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5E4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4F8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66D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290A3" w14:textId="196AF619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962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height </w:t>
            </w:r>
            <w:r>
              <w:rPr>
                <w:rFonts w:ascii="Arial" w:eastAsia="等线" w:hAnsi="Arial" w:cs="Arial"/>
              </w:rPr>
              <w:t>配合可实现垂直居中</w:t>
            </w:r>
          </w:p>
        </w:tc>
      </w:tr>
      <w:tr w:rsidR="0081398F" w14:paraId="714CC879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0862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⭐ transition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用于设置属性变化的过渡效果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5C7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transition n.</w:t>
            </w:r>
            <w:r>
              <w:rPr>
                <w:rFonts w:ascii="Arial" w:eastAsia="等线" w:hAnsi="Arial" w:cs="Arial"/>
              </w:rPr>
              <w:t>过渡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F2AB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all 0.3s ease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F217" w14:textId="55375AAB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526C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所有属性</w:t>
            </w:r>
            <w:r>
              <w:rPr>
                <w:rFonts w:ascii="Arial" w:eastAsia="等线" w:hAnsi="Arial" w:cs="Arial"/>
              </w:rPr>
              <w:t xml:space="preserve"> 0.3 </w:t>
            </w:r>
            <w:r>
              <w:rPr>
                <w:rFonts w:ascii="Arial" w:eastAsia="等线" w:hAnsi="Arial" w:cs="Arial"/>
              </w:rPr>
              <w:t>秒过渡</w:t>
            </w:r>
          </w:p>
        </w:tc>
      </w:tr>
      <w:tr w:rsidR="0081398F" w14:paraId="2D47928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3CEA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BD0E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3D6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border-color 0.2s ease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6C9B" w14:textId="13CBA85D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7634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仅边框颜色过渡</w:t>
            </w:r>
          </w:p>
        </w:tc>
      </w:tr>
      <w:tr w:rsidR="0081398F" w14:paraId="2432B9EB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C02D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overflow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用于控制溢出内容的显示方式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600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overflow n.</w:t>
            </w:r>
            <w:r>
              <w:rPr>
                <w:rFonts w:ascii="Arial" w:eastAsia="等线" w:hAnsi="Arial" w:cs="Arial"/>
              </w:rPr>
              <w:t>溢出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28ED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hidden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B55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hidden n.</w:t>
            </w:r>
            <w:r>
              <w:rPr>
                <w:rFonts w:ascii="Arial" w:eastAsia="等线" w:hAnsi="Arial" w:cs="Arial"/>
              </w:rPr>
              <w:t>隐藏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2235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溢出内容隐藏</w:t>
            </w:r>
          </w:p>
        </w:tc>
      </w:tr>
      <w:tr w:rsidR="0081398F" w14:paraId="5585FE40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322C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9B47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E4F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auto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9AC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 n.</w:t>
            </w:r>
            <w:r>
              <w:rPr>
                <w:rFonts w:ascii="Arial" w:eastAsia="等线" w:hAnsi="Arial" w:cs="Arial"/>
              </w:rPr>
              <w:t>自动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26D4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溢出时显示滚动条</w:t>
            </w:r>
          </w:p>
        </w:tc>
      </w:tr>
      <w:tr w:rsidR="0081398F" w14:paraId="09411C17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BA7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border-color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用于设置边框颜色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9193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border-color n.</w:t>
            </w:r>
            <w:r>
              <w:rPr>
                <w:rFonts w:ascii="Arial" w:eastAsia="等线" w:hAnsi="Arial" w:cs="Arial"/>
              </w:rPr>
              <w:t>边框颜色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E60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#ccc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E02D" w14:textId="6027A58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0E51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默认灰色边框颜色</w:t>
            </w:r>
          </w:p>
        </w:tc>
      </w:tr>
      <w:tr w:rsidR="0081398F" w14:paraId="5B445CEF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F608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690B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A20AE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#007bff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A480" w14:textId="4C38B520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B4E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聚焦时蓝色边框</w:t>
            </w:r>
          </w:p>
        </w:tc>
      </w:tr>
      <w:tr w:rsidR="0081398F" w14:paraId="5B892879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E143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6DB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33F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#ff0000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263B" w14:textId="7A86E172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724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错误状态红色边框</w:t>
            </w:r>
          </w:p>
        </w:tc>
      </w:tr>
      <w:tr w:rsidR="0081398F" w14:paraId="308F3C53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299C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border-width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用于设置边框宽度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134E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border-width n.</w:t>
            </w:r>
            <w:r>
              <w:rPr>
                <w:rFonts w:ascii="Arial" w:eastAsia="等线" w:hAnsi="Arial" w:cs="Arial"/>
              </w:rPr>
              <w:t>边框宽度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6D60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CF9FE" w14:textId="6B13A971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7B6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细边框</w:t>
            </w:r>
          </w:p>
        </w:tc>
      </w:tr>
      <w:tr w:rsidR="0081398F" w14:paraId="79B33F26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FE5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2BD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A1D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307E" w14:textId="3D222E1E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214C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中等边框</w:t>
            </w:r>
          </w:p>
        </w:tc>
      </w:tr>
      <w:tr w:rsidR="0081398F" w14:paraId="01027F05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8B7D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2FD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57D6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3px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CAC1" w14:textId="23FEFAEC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7555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粗边框</w:t>
            </w:r>
          </w:p>
        </w:tc>
      </w:tr>
      <w:tr w:rsidR="0081398F" w14:paraId="04AD1569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F992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font-weight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用于设置字体粗细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2C80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font-weight n.</w:t>
            </w:r>
            <w:r>
              <w:rPr>
                <w:rFonts w:ascii="Arial" w:eastAsia="等线" w:hAnsi="Arial" w:cs="Arial"/>
              </w:rPr>
              <w:t>字体粗细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B01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276F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normal n.</w:t>
            </w:r>
            <w:r>
              <w:rPr>
                <w:rFonts w:ascii="Arial" w:eastAsia="等线" w:hAnsi="Arial" w:cs="Arial"/>
              </w:rPr>
              <w:t>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B7039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正常字重（</w:t>
            </w:r>
            <w:r>
              <w:rPr>
                <w:rFonts w:ascii="Arial" w:eastAsia="等线" w:hAnsi="Arial" w:cs="Arial"/>
              </w:rPr>
              <w:t>400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1398F" w14:paraId="4A88E3FF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B1F0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2CC8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D9CC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bold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658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bold n.</w:t>
            </w:r>
            <w:r>
              <w:rPr>
                <w:rFonts w:ascii="Arial" w:eastAsia="等线" w:hAnsi="Arial" w:cs="Arial"/>
              </w:rPr>
              <w:t>粗体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6AE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粗体（</w:t>
            </w:r>
            <w:r>
              <w:rPr>
                <w:rFonts w:ascii="Arial" w:eastAsia="等线" w:hAnsi="Arial" w:cs="Arial"/>
              </w:rPr>
              <w:t>700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1398F" w14:paraId="3ADE8D2D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989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C878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74CB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lighter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7AAB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lighter n.</w:t>
            </w:r>
            <w:r>
              <w:rPr>
                <w:rFonts w:ascii="Arial" w:eastAsia="等线" w:hAnsi="Arial" w:cs="Arial"/>
              </w:rPr>
              <w:t>更细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CDD9C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比父元素</w:t>
            </w:r>
            <w:proofErr w:type="gramEnd"/>
            <w:r>
              <w:rPr>
                <w:rFonts w:ascii="Arial" w:eastAsia="等线" w:hAnsi="Arial" w:cs="Arial"/>
              </w:rPr>
              <w:t>更细</w:t>
            </w:r>
          </w:p>
        </w:tc>
      </w:tr>
      <w:tr w:rsidR="0081398F" w14:paraId="72EC23F6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AD99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caret-color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用于设置输入光标的颜色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E1A1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caret-color n.</w:t>
            </w:r>
            <w:r>
              <w:rPr>
                <w:rFonts w:ascii="Arial" w:eastAsia="等线" w:hAnsi="Arial" w:cs="Arial"/>
              </w:rPr>
              <w:t>光标颜色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8F5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auto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3E84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 n.</w:t>
            </w:r>
            <w:r>
              <w:rPr>
                <w:rFonts w:ascii="Arial" w:eastAsia="等线" w:hAnsi="Arial" w:cs="Arial"/>
              </w:rPr>
              <w:t>自动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1A03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默认光标颜色（黑色）</w:t>
            </w:r>
          </w:p>
        </w:tc>
      </w:tr>
      <w:tr w:rsidR="0081398F" w14:paraId="487F0A31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873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CDCF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3CD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#007bff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D841" w14:textId="5B868965" w:rsidR="0081398F" w:rsidRDefault="005363F9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6E86B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自定义光标颜</w:t>
            </w:r>
            <w:r>
              <w:rPr>
                <w:rFonts w:ascii="Arial" w:eastAsia="等线" w:hAnsi="Arial" w:cs="Arial"/>
              </w:rPr>
              <w:lastRenderedPageBreak/>
              <w:t>色</w:t>
            </w:r>
          </w:p>
        </w:tc>
      </w:tr>
      <w:tr w:rsidR="0081398F" w14:paraId="225250FD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6D1E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FEF3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94928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transparent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4923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transparent n.</w:t>
            </w:r>
            <w:r>
              <w:rPr>
                <w:rFonts w:ascii="Arial" w:eastAsia="等线" w:hAnsi="Arial" w:cs="Arial"/>
              </w:rPr>
              <w:t>透明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BA1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隐藏光标</w:t>
            </w:r>
          </w:p>
        </w:tc>
      </w:tr>
      <w:tr w:rsidR="0081398F" w14:paraId="628247C1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9AFB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appearance</w:t>
            </w:r>
            <w:r>
              <w:rPr>
                <w:rFonts w:ascii="Arial" w:eastAsia="等线" w:hAnsi="Arial" w:cs="Arial"/>
                <w:color w:val="666666"/>
                <w:sz w:val="18"/>
              </w:rPr>
              <w:br/>
            </w:r>
            <w:r>
              <w:rPr>
                <w:rFonts w:ascii="Arial" w:eastAsia="等线" w:hAnsi="Arial" w:cs="Arial"/>
                <w:color w:val="666666"/>
                <w:sz w:val="18"/>
              </w:rPr>
              <w:t>用于去除或改变浏览器默认样式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69CA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appearance n.</w:t>
            </w:r>
            <w:r>
              <w:rPr>
                <w:rFonts w:ascii="Arial" w:eastAsia="等线" w:hAnsi="Arial" w:cs="Arial"/>
              </w:rPr>
              <w:t>外观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39937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ACD2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none n.</w:t>
            </w: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C5F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【常用】</w:t>
            </w:r>
            <w:r>
              <w:rPr>
                <w:rFonts w:ascii="Arial" w:eastAsia="等线" w:hAnsi="Arial" w:cs="Arial"/>
              </w:rPr>
              <w:t>appearance n.</w:t>
            </w:r>
            <w:r>
              <w:rPr>
                <w:rFonts w:ascii="Arial" w:eastAsia="等线" w:hAnsi="Arial" w:cs="Arial"/>
              </w:rPr>
              <w:t>外观</w:t>
            </w:r>
            <w:r>
              <w:rPr>
                <w:rFonts w:ascii="Arial" w:eastAsia="等线" w:hAnsi="Arial" w:cs="Arial"/>
              </w:rPr>
              <w:t xml:space="preserve"> — </w:t>
            </w:r>
            <w:r>
              <w:rPr>
                <w:rFonts w:ascii="Arial" w:eastAsia="等线" w:hAnsi="Arial" w:cs="Arial"/>
              </w:rPr>
              <w:t>去除浏览器默认样式，如去除</w:t>
            </w:r>
            <w:r>
              <w:rPr>
                <w:rFonts w:ascii="Arial" w:eastAsia="等线" w:hAnsi="Arial" w:cs="Arial"/>
              </w:rPr>
              <w:t xml:space="preserve"> iOS safari </w:t>
            </w:r>
            <w:r>
              <w:rPr>
                <w:rFonts w:ascii="Arial" w:eastAsia="等线" w:hAnsi="Arial" w:cs="Arial"/>
              </w:rPr>
              <w:t>的圆角和内阴影</w:t>
            </w:r>
          </w:p>
        </w:tc>
      </w:tr>
      <w:tr w:rsidR="0081398F" w14:paraId="0246845F" w14:textId="77777777" w:rsidTr="008D161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7ABB4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2E425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72B6A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textfield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988C0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textfield</w:t>
            </w:r>
            <w:proofErr w:type="spellEnd"/>
            <w:r>
              <w:rPr>
                <w:rFonts w:ascii="Arial" w:eastAsia="等线" w:hAnsi="Arial" w:cs="Arial"/>
              </w:rPr>
              <w:t xml:space="preserve"> n.</w:t>
            </w:r>
            <w:r>
              <w:rPr>
                <w:rFonts w:ascii="Arial" w:eastAsia="等线" w:hAnsi="Arial" w:cs="Arial"/>
              </w:rPr>
              <w:t>文本框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028B6" w14:textId="77777777" w:rsidR="0081398F" w:rsidRDefault="0081398F" w:rsidP="008D16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呈现为标准的文本框样式</w:t>
            </w:r>
          </w:p>
        </w:tc>
      </w:tr>
    </w:tbl>
    <w:p w14:paraId="0371DEC2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27B5E51" w14:textId="77777777" w:rsidR="00120F79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2"/>
        </w:rPr>
        <w:t>四、相关标签推荐</w:t>
      </w:r>
      <w:bookmarkEnd w:id="4"/>
    </w:p>
    <w:p w14:paraId="11DE18DA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相关标签推荐：</w:t>
      </w:r>
    </w:p>
    <w:p w14:paraId="106C2B5B" w14:textId="77777777" w:rsidR="00120F7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form — </w:t>
      </w:r>
      <w:r>
        <w:rPr>
          <w:rFonts w:ascii="Arial" w:eastAsia="等线" w:hAnsi="Arial" w:cs="Arial"/>
        </w:rPr>
        <w:t>表单容器</w:t>
      </w:r>
    </w:p>
    <w:p w14:paraId="20C7F277" w14:textId="77777777" w:rsidR="00120F7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label — </w:t>
      </w:r>
      <w:r>
        <w:rPr>
          <w:rFonts w:ascii="Arial" w:eastAsia="等线" w:hAnsi="Arial" w:cs="Arial"/>
        </w:rPr>
        <w:t>标签，用于为</w:t>
      </w:r>
      <w:r>
        <w:rPr>
          <w:rFonts w:ascii="Arial" w:eastAsia="等线" w:hAnsi="Arial" w:cs="Arial"/>
        </w:rPr>
        <w:t xml:space="preserve"> input </w:t>
      </w:r>
      <w:r>
        <w:rPr>
          <w:rFonts w:ascii="Arial" w:eastAsia="等线" w:hAnsi="Arial" w:cs="Arial"/>
        </w:rPr>
        <w:t>添加可点击的说明文字</w:t>
      </w:r>
    </w:p>
    <w:p w14:paraId="31AD7FBF" w14:textId="77777777" w:rsidR="00120F7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textarea</w:t>
      </w:r>
      <w:proofErr w:type="spellEnd"/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多行文本输入框</w:t>
      </w:r>
    </w:p>
    <w:p w14:paraId="680A84EC" w14:textId="77777777" w:rsidR="00120F7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select — </w:t>
      </w:r>
      <w:r>
        <w:rPr>
          <w:rFonts w:ascii="Arial" w:eastAsia="等线" w:hAnsi="Arial" w:cs="Arial"/>
        </w:rPr>
        <w:t>下拉选择框</w:t>
      </w:r>
    </w:p>
    <w:p w14:paraId="769A36F6" w14:textId="77777777" w:rsidR="00120F7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button — </w:t>
      </w:r>
      <w:r>
        <w:rPr>
          <w:rFonts w:ascii="Arial" w:eastAsia="等线" w:hAnsi="Arial" w:cs="Arial"/>
        </w:rPr>
        <w:t>按钮</w:t>
      </w:r>
    </w:p>
    <w:p w14:paraId="153B646B" w14:textId="77777777" w:rsidR="00120F7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fieldset</w:t>
      </w:r>
      <w:proofErr w:type="spellEnd"/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表单分组</w:t>
      </w:r>
    </w:p>
    <w:p w14:paraId="228829D3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CB94C08" w14:textId="77777777" w:rsidR="00120F79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2"/>
        </w:rPr>
        <w:t>五、常见错误</w:t>
      </w:r>
      <w:bookmarkEnd w:id="5"/>
    </w:p>
    <w:p w14:paraId="4BA6BA94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常见错误：</w:t>
      </w:r>
    </w:p>
    <w:p w14:paraId="56509A47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：不使用</w:t>
      </w:r>
      <w:r>
        <w:rPr>
          <w:rFonts w:ascii="Arial" w:eastAsia="等线" w:hAnsi="Arial" w:cs="Arial"/>
          <w:b/>
        </w:rPr>
        <w:t xml:space="preserve"> label </w:t>
      </w:r>
      <w:r>
        <w:rPr>
          <w:rFonts w:ascii="Arial" w:eastAsia="等线" w:hAnsi="Arial" w:cs="Arial"/>
          <w:b/>
        </w:rPr>
        <w:t>关联输入框</w:t>
      </w:r>
    </w:p>
    <w:p w14:paraId="6D3B7FD0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错误写法：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7A31259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34F9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&lt;input type="text" name="username"&gt;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请输入用户名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4A7C654E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</w:rPr>
        <w:t>正确写法：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426019E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2B9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&lt;label for="username"&gt;用户名&lt;/label&gt;</w:t>
            </w:r>
            <w:r>
              <w:rPr>
                <w:rFonts w:ascii="Consolas" w:eastAsia="Consolas" w:hAnsi="Consolas" w:cs="Consolas"/>
              </w:rPr>
              <w:br/>
              <w:t>&lt;input type="text" id="username" name="username"&gt;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7BCF32F2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6E2614D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 xml:space="preserve">radio </w:t>
      </w:r>
      <w:r>
        <w:rPr>
          <w:rFonts w:ascii="Arial" w:eastAsia="等线" w:hAnsi="Arial" w:cs="Arial"/>
          <w:b/>
        </w:rPr>
        <w:t>或</w:t>
      </w:r>
      <w:r>
        <w:rPr>
          <w:rFonts w:ascii="Arial" w:eastAsia="等线" w:hAnsi="Arial" w:cs="Arial"/>
          <w:b/>
        </w:rPr>
        <w:t xml:space="preserve"> checkbox </w:t>
      </w:r>
      <w:r>
        <w:rPr>
          <w:rFonts w:ascii="Arial" w:eastAsia="等线" w:hAnsi="Arial" w:cs="Arial"/>
          <w:b/>
        </w:rPr>
        <w:t>不指定</w:t>
      </w:r>
      <w:r>
        <w:rPr>
          <w:rFonts w:ascii="Arial" w:eastAsia="等线" w:hAnsi="Arial" w:cs="Arial"/>
          <w:b/>
        </w:rPr>
        <w:t xml:space="preserve"> value</w:t>
      </w:r>
    </w:p>
    <w:p w14:paraId="45BBBCAF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错误写法：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65613F8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26D20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&lt;input type="radio" name="gender"&gt;</w:t>
            </w:r>
            <w:r>
              <w:rPr>
                <w:rFonts w:ascii="Consolas" w:eastAsia="Consolas" w:hAnsi="Consolas" w:cs="Consolas"/>
              </w:rPr>
              <w:br/>
              <w:t>&lt;input type="radio" name="gender"&gt;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5ECE6B17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正确写法：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0821CEC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3DC7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&lt;input type="radio" name="gender" value="male"&gt; 男</w:t>
            </w:r>
            <w:r>
              <w:rPr>
                <w:rFonts w:ascii="Consolas" w:eastAsia="Consolas" w:hAnsi="Consolas" w:cs="Consolas"/>
              </w:rPr>
              <w:br/>
              <w:t>&lt;input type="radio" name="gender" value="female"&gt; 女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1405F605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3BBD5DD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：在</w:t>
      </w:r>
      <w:r>
        <w:rPr>
          <w:rFonts w:ascii="Arial" w:eastAsia="等线" w:hAnsi="Arial" w:cs="Arial"/>
          <w:b/>
        </w:rPr>
        <w:t xml:space="preserve"> password </w:t>
      </w:r>
      <w:r>
        <w:rPr>
          <w:rFonts w:ascii="Arial" w:eastAsia="等线" w:hAnsi="Arial" w:cs="Arial"/>
          <w:b/>
        </w:rPr>
        <w:t>输入</w:t>
      </w:r>
      <w:proofErr w:type="gramStart"/>
      <w:r>
        <w:rPr>
          <w:rFonts w:ascii="Arial" w:eastAsia="等线" w:hAnsi="Arial" w:cs="Arial"/>
          <w:b/>
        </w:rPr>
        <w:t>框错误</w:t>
      </w:r>
      <w:proofErr w:type="gramEnd"/>
      <w:r>
        <w:rPr>
          <w:rFonts w:ascii="Arial" w:eastAsia="等线" w:hAnsi="Arial" w:cs="Arial"/>
          <w:b/>
        </w:rPr>
        <w:t>关闭自动完成</w:t>
      </w:r>
    </w:p>
    <w:p w14:paraId="18085408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错误写法：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325B066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C7B18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&lt;input type="password" </w:t>
            </w:r>
            <w:proofErr w:type="gramStart"/>
            <w:r>
              <w:rPr>
                <w:rFonts w:ascii="Consolas" w:eastAsia="Consolas" w:hAnsi="Consolas" w:cs="Consolas"/>
              </w:rPr>
              <w:t>autocomplete</w:t>
            </w:r>
            <w:proofErr w:type="gramEnd"/>
            <w:r>
              <w:rPr>
                <w:rFonts w:ascii="Consolas" w:eastAsia="Consolas" w:hAnsi="Consolas" w:cs="Consolas"/>
              </w:rPr>
              <w:t>="off"&gt;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6912AB6F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正确写法（登录页）：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372031F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BCBC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&lt;input type="password" </w:t>
            </w:r>
            <w:proofErr w:type="gramStart"/>
            <w:r>
              <w:rPr>
                <w:rFonts w:ascii="Consolas" w:eastAsia="Consolas" w:hAnsi="Consolas" w:cs="Consolas"/>
              </w:rPr>
              <w:t>autocomplete</w:t>
            </w:r>
            <w:proofErr w:type="gramEnd"/>
            <w:r>
              <w:rPr>
                <w:rFonts w:ascii="Consolas" w:eastAsia="Consolas" w:hAnsi="Consolas" w:cs="Consolas"/>
              </w:rPr>
              <w:t>="</w:t>
            </w:r>
            <w:proofErr w:type="gramStart"/>
            <w:r>
              <w:rPr>
                <w:rFonts w:ascii="Consolas" w:eastAsia="Consolas" w:hAnsi="Consolas" w:cs="Consolas"/>
              </w:rPr>
              <w:t>current-password</w:t>
            </w:r>
            <w:proofErr w:type="gramEnd"/>
            <w:r>
              <w:rPr>
                <w:rFonts w:ascii="Consolas" w:eastAsia="Consolas" w:hAnsi="Consolas" w:cs="Consolas"/>
              </w:rPr>
              <w:t>"&gt;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692AB1DE" w14:textId="77777777" w:rsidR="00120F79" w:rsidRDefault="00120F7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F66E43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错误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：忘记给</w:t>
      </w:r>
      <w:r>
        <w:rPr>
          <w:rFonts w:ascii="Arial" w:eastAsia="等线" w:hAnsi="Arial" w:cs="Arial"/>
          <w:b/>
        </w:rPr>
        <w:t xml:space="preserve"> file </w:t>
      </w:r>
      <w:r>
        <w:rPr>
          <w:rFonts w:ascii="Arial" w:eastAsia="等线" w:hAnsi="Arial" w:cs="Arial"/>
          <w:b/>
        </w:rPr>
        <w:t>类型设置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enctype</w:t>
      </w:r>
      <w:proofErr w:type="spellEnd"/>
    </w:p>
    <w:p w14:paraId="79F0C74B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错误写法：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060594B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A88FA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&lt;form action="/upload" method="post"&gt;</w:t>
            </w:r>
            <w:r>
              <w:rPr>
                <w:rFonts w:ascii="Consolas" w:eastAsia="Consolas" w:hAnsi="Consolas" w:cs="Consolas"/>
              </w:rPr>
              <w:br/>
              <w:t xml:space="preserve">  &lt;input type="file" name="file"&gt;</w:t>
            </w:r>
            <w:r>
              <w:rPr>
                <w:rFonts w:ascii="Consolas" w:eastAsia="Consolas" w:hAnsi="Consolas" w:cs="Consolas"/>
              </w:rPr>
              <w:br/>
              <w:t>&lt;/form&gt;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1F263B25" w14:textId="77777777" w:rsidR="00120F7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正确写法：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20F79" w14:paraId="5CC27D9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7C30D" w14:textId="77777777" w:rsidR="00120F7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&lt;form action="/upload" method="post" </w:t>
            </w:r>
            <w:proofErr w:type="spellStart"/>
            <w:r>
              <w:rPr>
                <w:rFonts w:ascii="Consolas" w:eastAsia="Consolas" w:hAnsi="Consolas" w:cs="Consolas"/>
              </w:rPr>
              <w:t>enctype</w:t>
            </w:r>
            <w:proofErr w:type="spellEnd"/>
            <w:r>
              <w:rPr>
                <w:rFonts w:ascii="Consolas" w:eastAsia="Consolas" w:hAnsi="Consolas" w:cs="Consolas"/>
              </w:rPr>
              <w:t>="multipart/form-data"&gt;</w:t>
            </w:r>
            <w:r>
              <w:rPr>
                <w:rFonts w:ascii="Consolas" w:eastAsia="Consolas" w:hAnsi="Consolas" w:cs="Consolas"/>
              </w:rPr>
              <w:br/>
              <w:t xml:space="preserve">  &lt;input type="file" name="file"&gt;</w:t>
            </w:r>
            <w:r>
              <w:rPr>
                <w:rFonts w:ascii="Consolas" w:eastAsia="Consolas" w:hAnsi="Consolas" w:cs="Consolas"/>
              </w:rPr>
              <w:br/>
              <w:t>&lt;/form&gt;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2C583E8E" w14:textId="77777777" w:rsidR="001A6A92" w:rsidRDefault="001A6A92">
      <w:pPr>
        <w:rPr>
          <w:rFonts w:hint="eastAsia"/>
        </w:rPr>
      </w:pPr>
    </w:p>
    <w:sectPr w:rsidR="001A6A9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951E1" w14:textId="77777777" w:rsidR="00DD1EFE" w:rsidRDefault="00DD1E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2B7F8B" w14:textId="77777777" w:rsidR="00DD1EFE" w:rsidRDefault="00DD1E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429B" w14:textId="77777777" w:rsidR="00DD1EFE" w:rsidRDefault="00DD1E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0F9862" w14:textId="77777777" w:rsidR="00DD1EFE" w:rsidRDefault="00DD1E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837"/>
    <w:multiLevelType w:val="multilevel"/>
    <w:tmpl w:val="DA7AF4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437966"/>
    <w:multiLevelType w:val="multilevel"/>
    <w:tmpl w:val="0B02A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272EE3"/>
    <w:multiLevelType w:val="multilevel"/>
    <w:tmpl w:val="DAF0D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5B2DC3"/>
    <w:multiLevelType w:val="multilevel"/>
    <w:tmpl w:val="A2DA37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B25CBF"/>
    <w:multiLevelType w:val="multilevel"/>
    <w:tmpl w:val="8E0C08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1720AC"/>
    <w:multiLevelType w:val="multilevel"/>
    <w:tmpl w:val="48F2C7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4A62F18"/>
    <w:multiLevelType w:val="multilevel"/>
    <w:tmpl w:val="AABED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7C2268"/>
    <w:multiLevelType w:val="hybridMultilevel"/>
    <w:tmpl w:val="50704B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92B1B4B"/>
    <w:multiLevelType w:val="multilevel"/>
    <w:tmpl w:val="5E461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E303550"/>
    <w:multiLevelType w:val="multilevel"/>
    <w:tmpl w:val="D6ECC3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B05F22"/>
    <w:multiLevelType w:val="multilevel"/>
    <w:tmpl w:val="D4B482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02E71CE"/>
    <w:multiLevelType w:val="multilevel"/>
    <w:tmpl w:val="5A62C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E9C0377"/>
    <w:multiLevelType w:val="multilevel"/>
    <w:tmpl w:val="2D6E5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1D52EAD"/>
    <w:multiLevelType w:val="multilevel"/>
    <w:tmpl w:val="D3EA4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11E49AC"/>
    <w:multiLevelType w:val="hybridMultilevel"/>
    <w:tmpl w:val="27A40D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A770B4D"/>
    <w:multiLevelType w:val="multilevel"/>
    <w:tmpl w:val="735E5E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C9819D3"/>
    <w:multiLevelType w:val="multilevel"/>
    <w:tmpl w:val="BB64A5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2636483">
    <w:abstractNumId w:val="8"/>
  </w:num>
  <w:num w:numId="2" w16cid:durableId="1545602509">
    <w:abstractNumId w:val="6"/>
  </w:num>
  <w:num w:numId="3" w16cid:durableId="1138885174">
    <w:abstractNumId w:val="3"/>
  </w:num>
  <w:num w:numId="4" w16cid:durableId="1944416938">
    <w:abstractNumId w:val="11"/>
  </w:num>
  <w:num w:numId="5" w16cid:durableId="217329410">
    <w:abstractNumId w:val="2"/>
  </w:num>
  <w:num w:numId="6" w16cid:durableId="741101466">
    <w:abstractNumId w:val="10"/>
  </w:num>
  <w:num w:numId="7" w16cid:durableId="1070227178">
    <w:abstractNumId w:val="4"/>
  </w:num>
  <w:num w:numId="8" w16cid:durableId="711462751">
    <w:abstractNumId w:val="5"/>
  </w:num>
  <w:num w:numId="9" w16cid:durableId="2016764493">
    <w:abstractNumId w:val="12"/>
  </w:num>
  <w:num w:numId="10" w16cid:durableId="1763377821">
    <w:abstractNumId w:val="0"/>
  </w:num>
  <w:num w:numId="11" w16cid:durableId="358554265">
    <w:abstractNumId w:val="16"/>
  </w:num>
  <w:num w:numId="12" w16cid:durableId="1642424228">
    <w:abstractNumId w:val="9"/>
  </w:num>
  <w:num w:numId="13" w16cid:durableId="933049801">
    <w:abstractNumId w:val="13"/>
  </w:num>
  <w:num w:numId="14" w16cid:durableId="672879106">
    <w:abstractNumId w:val="1"/>
  </w:num>
  <w:num w:numId="15" w16cid:durableId="1320812677">
    <w:abstractNumId w:val="15"/>
  </w:num>
  <w:num w:numId="16" w16cid:durableId="393893287">
    <w:abstractNumId w:val="7"/>
  </w:num>
  <w:num w:numId="17" w16cid:durableId="19845831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F79"/>
    <w:rsid w:val="000F73A9"/>
    <w:rsid w:val="00120F79"/>
    <w:rsid w:val="001A6A92"/>
    <w:rsid w:val="005363F9"/>
    <w:rsid w:val="00685ABB"/>
    <w:rsid w:val="00711FC6"/>
    <w:rsid w:val="0081398F"/>
    <w:rsid w:val="00A92DD4"/>
    <w:rsid w:val="00C935C4"/>
    <w:rsid w:val="00DD1EFE"/>
    <w:rsid w:val="00EE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0F451"/>
  <w15:docId w15:val="{257560CD-540F-47C6-BBF3-25C984CB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98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1F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1F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1F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1F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22</Pages>
  <Words>3659</Words>
  <Characters>6184</Characters>
  <Application>Microsoft Office Word</Application>
  <DocSecurity>0</DocSecurity>
  <Lines>1236</Lines>
  <Paragraphs>615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office</cp:lastModifiedBy>
  <cp:revision>4</cp:revision>
  <dcterms:created xsi:type="dcterms:W3CDTF">2026-04-28T10:07:00Z</dcterms:created>
  <dcterms:modified xsi:type="dcterms:W3CDTF">2026-05-18T14:29:00Z</dcterms:modified>
</cp:coreProperties>
</file>