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2F07" w14:textId="77777777" w:rsidR="00E663D4" w:rsidRPr="00E663D4" w:rsidRDefault="000923E3" w:rsidP="00322BE2">
      <w:pPr>
        <w:pStyle w:val="1"/>
        <w:jc w:val="center"/>
      </w:pPr>
      <w:r>
        <w:rPr>
          <w:rFonts w:hint="eastAsia"/>
        </w:rPr>
        <w:t>《</w:t>
      </w:r>
      <w:r w:rsidR="00E244AF">
        <w:rPr>
          <w:rFonts w:hint="eastAsia"/>
        </w:rPr>
        <w:t>红楼梦</w:t>
      </w:r>
      <w:r>
        <w:rPr>
          <w:rFonts w:hint="eastAsia"/>
        </w:rPr>
        <w:t>》</w:t>
      </w:r>
    </w:p>
    <w:p w14:paraId="05D71329" w14:textId="77777777" w:rsidR="00E244AF" w:rsidRPr="00E244AF" w:rsidRDefault="00E244AF" w:rsidP="00E244AF">
      <w:pPr>
        <w:pStyle w:val="a5"/>
      </w:pPr>
      <w:r w:rsidRPr="00E244AF">
        <w:t>前言</w:t>
      </w:r>
    </w:p>
    <w:p w14:paraId="2706C9DD" w14:textId="77777777" w:rsidR="009E30E1" w:rsidRDefault="009E30E1" w:rsidP="00322BE2">
      <w:pPr>
        <w:ind w:firstLine="420"/>
        <w:rPr>
          <w:sz w:val="24"/>
          <w:szCs w:val="24"/>
        </w:rPr>
      </w:pPr>
      <w:r w:rsidRPr="009E30E1">
        <w:rPr>
          <w:sz w:val="24"/>
          <w:szCs w:val="24"/>
        </w:rPr>
        <w:t>《红楼梦》是中国古典四大名著之一，也是中国文学史上最杰出的现实主义作品。它以贾、史、王、薛四大家族的兴衰为背景，以贾宝玉和林黛玉、薛宝钗的爱情悲剧为主线，描绘了一个庞大而细致的社会画卷，展现了封建社会的各种矛盾和危机，表达了作者对人生和社会的深刻洞察和悲悯情怀。《红楼梦》不仅具有高度的艺术价值，也具有丰富的思想内涵，是一部不朽的人类文化遗产。</w:t>
      </w:r>
    </w:p>
    <w:p w14:paraId="4A7ADF14" w14:textId="77777777" w:rsidR="009E30E1" w:rsidRDefault="009E30E1" w:rsidP="009E30E1">
      <w:pPr>
        <w:pStyle w:val="a5"/>
      </w:pPr>
      <w:r>
        <w:rPr>
          <w:rFonts w:hint="eastAsia"/>
        </w:rPr>
        <w:t>人物介绍</w:t>
      </w:r>
    </w:p>
    <w:p w14:paraId="66CCDA28" w14:textId="77777777" w:rsidR="009E30E1" w:rsidRPr="009E30E1" w:rsidRDefault="009E30E1" w:rsidP="009E30E1">
      <w:pPr>
        <w:ind w:firstLine="420"/>
        <w:rPr>
          <w:sz w:val="24"/>
          <w:szCs w:val="24"/>
        </w:rPr>
      </w:pPr>
      <w:r w:rsidRPr="009E30E1">
        <w:rPr>
          <w:sz w:val="24"/>
          <w:szCs w:val="24"/>
        </w:rPr>
        <w:t>《红楼梦》中共有四百多个人物，其中最重要的是金陵十二钗，即贾府和薛府中的十二位年轻女子。她们各具特色，风格迥异，是作品中最精彩的角色。以下是她们的简要介绍：</w:t>
      </w:r>
    </w:p>
    <w:p w14:paraId="5BDA0CD7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林黛玉：贾宝玉的表妹，出生时带有一块通灵玉，因而与宝玉有着神秘的缘分。她聪明敏感，才华出众，善于诗词歌赋，但性格孤傲刚强，多愁善感，对爱情忠贞不渝。她与宝玉相爱，却因种种原因不能在一起，最终因病而死。</w:t>
      </w:r>
    </w:p>
    <w:p w14:paraId="572B8BEA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薛宝钗：贾宝玉的未婚妻，薛蟠的妹妹，出生时带有一块金锁。她温柔贤惠，稳重沉着，善于持家理财，是封建礼教的典范。她对宝玉有好感，但也明白他们之间的差异。她与宝玉结婚后，虽然相敬如宾，却没有真正的爱情。</w:t>
      </w:r>
    </w:p>
    <w:p w14:paraId="3CA37ADB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王熙凤：贾琏的妻子，王子腾的侄女。她聪明能干，精明强干，是荣国府中的实际掌权者。她性格刚烈霸道，喜欢管闲事，但也有着仁义之心。她与贾琏感情不深，却对他的小厮贾环有所倾慕。</w:t>
      </w:r>
    </w:p>
    <w:p w14:paraId="66ACFE25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lastRenderedPageBreak/>
        <w:t>妙玉：一位出家为尼的佛门女弟子，在大观园中修行。她容貌绝美，气质超凡，对世事看得淡然。她与宝玉有过几次邂逅，对他产生了一种难以言喻的情愫。她最后离开大观园，去寻找自己的心灵归宿。</w:t>
      </w:r>
    </w:p>
    <w:p w14:paraId="159EC270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贾元春：贾政和王夫人的长女，被选为皇帝的贵妃。她孝顺温和，美丽端庄，深受皇帝和贾母的宠爱。她虽然身居高位，却没有忘记自己的亲友。她因难产而死，令全家悲痛。</w:t>
      </w:r>
    </w:p>
    <w:p w14:paraId="0695F2DF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贾迎春：贾政和王夫人的次女，被嫁给了孙绍祖，一个纨绔子弟。她懦弱柔顺，没有主见，任人摆布。她与丈夫感情不和，受尽了欺凌和折磨。她最后因染上了丈夫的病而死，死得不明不白。</w:t>
      </w:r>
    </w:p>
    <w:p w14:paraId="4193009F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贾探春：贾政和王夫人的三女，与宝玉同胞。她聪慧机敏，果断坚强，有着男子气概。她在荣国府中主持家务，处理各种纠纷，赢得了众人的敬佩。她被许配给了蒋玉菡，一个有才华的年轻人。</w:t>
      </w:r>
    </w:p>
    <w:p w14:paraId="3F8BA2A9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贾惜春：贾政和王夫人的四女，与宝玉同胞。她性格软弱多病，没有什么特长，也没有什么志气。她被嫁给了史湘云的哥哥史鼐，一个酗酒好色的恶棍。她过着悲惨的生活，最后因忧郁而死。</w:t>
      </w:r>
    </w:p>
    <w:p w14:paraId="6AEC117F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史湘云：史鼐的妹妹，与贾宝玉是姨表兄妹。她活泼开朗，豪爽直率，喜欢说笑打闹。她与林黛玉是挚友，经常一起诗词歌赋，互相调侃。她被许配给了柳湘莲，一个品貌兼优的青年。</w:t>
      </w:r>
    </w:p>
    <w:p w14:paraId="7D6828BF" w14:textId="77777777" w:rsidR="009E30E1" w:rsidRPr="009E30E1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姊妹花：即香菱和蕊珠，是贾芸和尤氏的女儿。她们容貌美丽，性格温柔，相亲相爱。她们与宝玉有着一段纯真的友情。香菱被嫁给了贾兰，一个品行端正的读书人。蕊珠被嫁给了贾菌，一个懦弱无能的废物。</w:t>
      </w:r>
    </w:p>
    <w:p w14:paraId="1FF03215" w14:textId="77777777" w:rsidR="009E30E1" w:rsidRPr="00322BE2" w:rsidRDefault="009E30E1" w:rsidP="009E30E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秦可卿：贾蓉的妻子，秦业的女儿。她风骚妖艳，好勾引男人，与贾琏有染。</w:t>
      </w:r>
      <w:r w:rsidRPr="009E30E1">
        <w:rPr>
          <w:sz w:val="24"/>
          <w:szCs w:val="24"/>
        </w:rPr>
        <w:lastRenderedPageBreak/>
        <w:t>她死于一场怪病，临终前留下了一个谜语。</w:t>
      </w:r>
    </w:p>
    <w:p w14:paraId="5CBE0B7F" w14:textId="77777777" w:rsidR="009E30E1" w:rsidRDefault="009E30E1" w:rsidP="009E30E1">
      <w:pPr>
        <w:pStyle w:val="a5"/>
      </w:pPr>
      <w:r>
        <w:rPr>
          <w:rFonts w:hint="eastAsia"/>
        </w:rPr>
        <w:t>人物行为评价</w:t>
      </w:r>
    </w:p>
    <w:p w14:paraId="01CBE600" w14:textId="77777777" w:rsidR="009E30E1" w:rsidRPr="009E30E1" w:rsidRDefault="009E30E1" w:rsidP="009E30E1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贾宝玉：他是作品中最复杂、最引人关注的角色。他出生于富贵之家，身上带着一块通灵宝玉。他天资聪颖，性情纯良，对女子尤其关爱体贴。他不喜欢读书应试，不愿意从事官场勾心斗角，而喜欢在大观园中与十二钗相聚相乐。他对林黛玉倾注了全部的爱情，却又不能摆脱封建礼教的束缚，最终与她无法在一起。他的行为既有可敬之处，也有可怜之处，也有可责之处。他是一个具有悲剧性的反叛者和理想主义者。</w:t>
      </w:r>
    </w:p>
    <w:p w14:paraId="06433FD5" w14:textId="77777777" w:rsidR="009E30E1" w:rsidRPr="009E30E1" w:rsidRDefault="009E30E1" w:rsidP="009E30E1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林黛玉：她是作品中最具有个性和魅力的女性角色。她出生时带有一块通灵玉，因而与宝玉有着神秘的缘分。她聪明敏感，才华出众，善于诗词歌赋，但性格孤傲刚强，多愁善感，对爱情忠贞不渝。她与宝玉相爱，却因种种原因不能在一起，最终因病而死。她的行为既有可爱之处，也有可悲之处，也有可恨之处。她是一个具有悲剧性的才女和情感主义者。</w:t>
      </w:r>
    </w:p>
    <w:p w14:paraId="5CF479D7" w14:textId="77777777" w:rsidR="009E30E1" w:rsidRPr="009E30E1" w:rsidRDefault="009E30E1" w:rsidP="009E30E1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薛宝钗：她是作品中最具有代表性和影响力的女性角色。她出生时带有一块金锁。她温柔贤惠，稳重沉着，善于持家理财，是封建礼教的典范。她对宝玉有好感，但也明白他们之间的差异。她与宝玉结婚后，虽然相敬如宾，却没有真正的爱情。她的行为既有可敬之处，也有可惜之处，也有可疑之处。她是一个具有现实性的贤妻和社会主义者。</w:t>
      </w:r>
    </w:p>
    <w:p w14:paraId="29F30510" w14:textId="77777777" w:rsidR="009E30E1" w:rsidRPr="00322BE2" w:rsidRDefault="009E30E1" w:rsidP="009E30E1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 w:rsidRPr="009E30E1">
        <w:rPr>
          <w:sz w:val="24"/>
          <w:szCs w:val="24"/>
        </w:rPr>
        <w:t>王熙凤：她是作品中最具有活力和能力的女性角色。她是贾琏的妻子，王子腾的侄女。她聪明能干，精明强干，是荣国府中的实际掌权者。她性格刚烈霸道，喜欢管闲事，但也有着仁义之心。她与贾琏感情不深，却对他的小厮贾环有所倾慕。她死于一场火灾，令全府震惊。她的行为既有可佩之处，也</w:t>
      </w:r>
      <w:r w:rsidRPr="009E30E1">
        <w:rPr>
          <w:sz w:val="24"/>
          <w:szCs w:val="24"/>
        </w:rPr>
        <w:lastRenderedPageBreak/>
        <w:t>有可笑之处，也有可怕之处。她是一个具有悲剧性的强人和权力主义者。</w:t>
      </w:r>
    </w:p>
    <w:p w14:paraId="6B160ACE" w14:textId="77777777" w:rsidR="00E244AF" w:rsidRPr="00E244AF" w:rsidRDefault="00E244AF" w:rsidP="00E244AF">
      <w:pPr>
        <w:pStyle w:val="a5"/>
      </w:pPr>
      <w:r w:rsidRPr="00E244AF">
        <w:t>书评</w:t>
      </w:r>
    </w:p>
    <w:p w14:paraId="47A9726D" w14:textId="77777777" w:rsidR="00E663D4" w:rsidRPr="00E663D4" w:rsidRDefault="00E244AF" w:rsidP="00322BE2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《红楼梦》是一部具有高度思想性和高度艺术性的稀世文学作品，它不仅反映了封建社会的历史真相，也揭示了人类命运的普遍规律。它以精湛的笔法和细腻的心理描写，塑造了众多鲜活而深刻的人物形象，展现了一个缤纷而悲壮的世界。它融合了诗歌、戏曲、散文、韵文等多种文体和艺术形式，创造了一个独特而完整的艺术系统。它既是中国文化的瑰宝，也是世界文学的经典。</w:t>
      </w:r>
    </w:p>
    <w:p w14:paraId="4A97A786" w14:textId="77777777" w:rsidR="00E244AF" w:rsidRPr="00E244AF" w:rsidRDefault="00E244AF" w:rsidP="00E663D4">
      <w:pPr>
        <w:pStyle w:val="a5"/>
      </w:pPr>
      <w:r w:rsidRPr="00E244AF">
        <w:t>优美语句摘抄</w:t>
      </w:r>
    </w:p>
    <w:p w14:paraId="3702970C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一朝春尽红颜老，花落人亡两不知。</w:t>
      </w:r>
    </w:p>
    <w:p w14:paraId="79697941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花谢花飞花满天，红消香断有谁怜？游丝软系飘春榭，落絮轻沾扑绣帘。</w:t>
      </w:r>
    </w:p>
    <w:p w14:paraId="5E5DA0E8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未若锦囊收艳骨，一抔净土掩风流。</w:t>
      </w:r>
    </w:p>
    <w:p w14:paraId="48F2CC82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世人都晓神仙好，只有功名忘不了！古今将相在何方？荒冢一堆草没了！</w:t>
      </w:r>
    </w:p>
    <w:p w14:paraId="259C641B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一年三百六十日，风刀霜剑严相逼。明媚鲜妍能几时？一朝飘泊难寻觅。</w:t>
      </w:r>
    </w:p>
    <w:p w14:paraId="7BB92138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身后有余忘缩手，眼前无路想回头。</w:t>
      </w:r>
    </w:p>
    <w:p w14:paraId="083C5124" w14:textId="77777777" w:rsidR="00E244AF" w:rsidRPr="00CA4ED6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天然一段风骚，全在眉梢，平生万种情思，悉堆眼角。</w:t>
      </w:r>
    </w:p>
    <w:p w14:paraId="0D0185DB" w14:textId="77777777" w:rsidR="00E244AF" w:rsidRDefault="00E244AF" w:rsidP="00CA4ED6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世事洞明皆学问，人情练达即文章。</w:t>
      </w:r>
    </w:p>
    <w:p w14:paraId="0E78E9BE" w14:textId="77777777" w:rsidR="00E663D4" w:rsidRPr="00322BE2" w:rsidRDefault="00E244AF" w:rsidP="00E663D4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一团团逐对成毬。飘泊亦如人命薄，空缱绻，说风流。草木也知愁，韶华竟白头！叹今生谁舍谁收。嫁与东风春不管，凭尔去，忍淹留。</w:t>
      </w:r>
    </w:p>
    <w:p w14:paraId="4FABE6EE" w14:textId="77777777" w:rsidR="00E244AF" w:rsidRPr="00E244AF" w:rsidRDefault="00E244AF" w:rsidP="00E244AF">
      <w:pPr>
        <w:pStyle w:val="a5"/>
      </w:pPr>
      <w:r w:rsidRPr="00E244AF">
        <w:t>作者介绍</w:t>
      </w:r>
    </w:p>
    <w:p w14:paraId="10C70830" w14:textId="77777777" w:rsidR="00E244AF" w:rsidRPr="00E244AF" w:rsidRDefault="00E244AF" w:rsidP="00EE673F">
      <w:pPr>
        <w:ind w:firstLine="420"/>
      </w:pPr>
      <w:r w:rsidRPr="00E663D4">
        <w:rPr>
          <w:sz w:val="24"/>
          <w:szCs w:val="24"/>
        </w:rPr>
        <w:t>清代作家曹雪芹，生于清康熙末年，卒于乾隆年间。曹雪芹出生于江南富贵之家，祖上曾为明代高官。他少年时期就显示出了超凡的才华和对文学的热爱。</w:t>
      </w:r>
      <w:r w:rsidRPr="00E663D4">
        <w:rPr>
          <w:sz w:val="24"/>
          <w:szCs w:val="24"/>
        </w:rPr>
        <w:lastRenderedPageBreak/>
        <w:t>他曾经参加过科举考试，但没有中进士。他对封建社会的黑暗和腐败感到厌恶和不满，他也经历了家庭的衰落和亲友的离世。他把自己的感情和思想倾注在《红楼梦》的创作中，用了十多年的时间完成了前八十回。后四十回由无名氏续写，并由高鹗、程伟元整理出版。</w:t>
      </w:r>
    </w:p>
    <w:p w14:paraId="3E91D71B" w14:textId="77777777" w:rsidR="00E244AF" w:rsidRDefault="00E244AF"/>
    <w:p w14:paraId="7BF5ED17" w14:textId="77777777" w:rsidR="00376CB5" w:rsidRDefault="00376CB5"/>
    <w:p w14:paraId="249573BC" w14:textId="77777777" w:rsidR="00E663D4" w:rsidRPr="00E663D4" w:rsidRDefault="000923E3" w:rsidP="00322BE2">
      <w:pPr>
        <w:pStyle w:val="1"/>
        <w:jc w:val="center"/>
      </w:pPr>
      <w:r>
        <w:rPr>
          <w:rFonts w:hint="eastAsia"/>
        </w:rPr>
        <w:t>《</w:t>
      </w:r>
      <w:r w:rsidR="00376CB5" w:rsidRPr="00376CB5">
        <w:t>大卫</w:t>
      </w:r>
      <w:r w:rsidR="00376CB5" w:rsidRPr="00376CB5">
        <w:rPr>
          <w:rFonts w:ascii="宋体" w:hAnsi="宋体" w:hint="eastAsia"/>
        </w:rPr>
        <w:t>•</w:t>
      </w:r>
      <w:r w:rsidR="00376CB5" w:rsidRPr="00376CB5">
        <w:t>科波菲尔</w:t>
      </w:r>
      <w:r>
        <w:rPr>
          <w:rFonts w:hint="eastAsia"/>
        </w:rPr>
        <w:t>》</w:t>
      </w:r>
    </w:p>
    <w:p w14:paraId="1485A7D3" w14:textId="77777777" w:rsidR="00376CB5" w:rsidRPr="00376CB5" w:rsidRDefault="00376CB5" w:rsidP="00376CB5">
      <w:pPr>
        <w:pStyle w:val="a5"/>
      </w:pPr>
      <w:r w:rsidRPr="00376CB5">
        <w:t>前言</w:t>
      </w:r>
    </w:p>
    <w:p w14:paraId="668409CA" w14:textId="77777777" w:rsidR="00E663D4" w:rsidRPr="00E663D4" w:rsidRDefault="00376CB5" w:rsidP="00322BE2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狄更斯表示这部小说是他最喜爱的作品，也是他最用心创作的作品。他说：“我不知道是否我已经做到了最好；但我知道，在这部书里，我已经尽了最大努力。”他还说：“在我的许多孩子中，这个孩子是我最喜欢的。”他希望读者能够像他一样，对这部小说有一种亲切和温暖的感情。</w:t>
      </w:r>
    </w:p>
    <w:p w14:paraId="727876CD" w14:textId="77777777" w:rsidR="00376CB5" w:rsidRPr="00376CB5" w:rsidRDefault="00376CB5" w:rsidP="00376CB5">
      <w:pPr>
        <w:pStyle w:val="a5"/>
      </w:pPr>
      <w:r w:rsidRPr="00376CB5">
        <w:t>书评</w:t>
      </w:r>
    </w:p>
    <w:p w14:paraId="1272904F" w14:textId="77777777" w:rsidR="00E663D4" w:rsidRPr="00E663D4" w:rsidRDefault="00376CB5" w:rsidP="00322BE2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《大卫</w:t>
      </w:r>
      <w:r w:rsidRPr="00E663D4">
        <w:rPr>
          <w:rFonts w:ascii="宋体" w:hAnsi="宋体" w:hint="eastAsia"/>
          <w:sz w:val="24"/>
          <w:szCs w:val="24"/>
        </w:rPr>
        <w:t>•</w:t>
      </w:r>
      <w:r w:rsidRPr="00E663D4">
        <w:rPr>
          <w:sz w:val="24"/>
          <w:szCs w:val="24"/>
        </w:rPr>
        <w:t>科波菲尔》是一部具有深刻思想性和高度艺术性的杰出小说，它不仅展现了维多利亚时代英国社会的各种面貌，也揭示了人类生命的普遍价值和意义。它以生动而幽默的笔法，塑造了众多鲜明而丰富的人物形象，展现了一个复杂而真实的世界。它融合了诗歌、散文、戏剧等多种文体和艺术形式，创造了一个独特而完整的艺术系统。它既是英国文学的经典，也是世界文学的名著。</w:t>
      </w:r>
    </w:p>
    <w:p w14:paraId="5016E7A9" w14:textId="77777777" w:rsidR="00376CB5" w:rsidRPr="00376CB5" w:rsidRDefault="00376CB5" w:rsidP="00376CB5">
      <w:pPr>
        <w:pStyle w:val="a5"/>
      </w:pPr>
      <w:r w:rsidRPr="00376CB5">
        <w:t>优美语句摘抄</w:t>
      </w:r>
    </w:p>
    <w:p w14:paraId="19C22ABE" w14:textId="77777777" w:rsidR="00376CB5" w:rsidRPr="00CA4ED6" w:rsidRDefault="00376CB5" w:rsidP="00CA4ED6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我是否将成为我生命中的英雄，或者这个位置将由别人来担任，这些页面必须显示出来。</w:t>
      </w:r>
    </w:p>
    <w:p w14:paraId="48EE8786" w14:textId="77777777" w:rsidR="00376CB5" w:rsidRPr="00CA4ED6" w:rsidRDefault="00376CB5" w:rsidP="00CA4ED6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lastRenderedPageBreak/>
        <w:t>我所要说的只是，无论我在生活中尝试做什么事情，我都尽了全力去做好；无论我投身于什么事业，我都全心全意地投入；无论目标是大是小，我总是全神贯注地去实现。</w:t>
      </w:r>
    </w:p>
    <w:p w14:paraId="01D20AFB" w14:textId="77777777" w:rsidR="00376CB5" w:rsidRPr="00CA4ED6" w:rsidRDefault="00376CB5" w:rsidP="00CA4ED6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我从未能够做到过我已经做到的事情，如果没有准时、秩序和勤奋的习惯，没有把自己集中在一件事情上的决心。</w:t>
      </w:r>
    </w:p>
    <w:p w14:paraId="71FBF6DA" w14:textId="77777777" w:rsidR="00376CB5" w:rsidRPr="00CA4ED6" w:rsidRDefault="00376CB5" w:rsidP="00CA4ED6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从未有过像思想和目标不合适那样使婚姻产生差异的事情。</w:t>
      </w:r>
    </w:p>
    <w:p w14:paraId="6A3A07D3" w14:textId="77777777" w:rsidR="00E663D4" w:rsidRPr="00322BE2" w:rsidRDefault="00376CB5" w:rsidP="00E663D4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年收入二十镑，年开支十九镑十九先令六便士，结果幸福。年收入二十镑，年开支二十镑零六便士，结果悲惨。</w:t>
      </w:r>
    </w:p>
    <w:p w14:paraId="4F4B1985" w14:textId="77777777" w:rsidR="00376CB5" w:rsidRPr="00376CB5" w:rsidRDefault="00376CB5" w:rsidP="00376CB5">
      <w:pPr>
        <w:pStyle w:val="a5"/>
        <w:rPr>
          <w:b w:val="0"/>
          <w:bCs w:val="0"/>
        </w:rPr>
      </w:pPr>
      <w:r w:rsidRPr="00376CB5">
        <w:rPr>
          <w:rStyle w:val="a4"/>
          <w:rFonts w:ascii="Roboto" w:hAnsi="Roboto"/>
          <w:b/>
          <w:bCs/>
          <w:color w:val="111111"/>
        </w:rPr>
        <w:t>作者介绍</w:t>
      </w:r>
    </w:p>
    <w:p w14:paraId="0F1EE46D" w14:textId="77777777" w:rsidR="00376CB5" w:rsidRPr="00E663D4" w:rsidRDefault="00376CB5" w:rsidP="00E663D4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查尔斯</w:t>
      </w:r>
      <w:r w:rsidRPr="00E663D4">
        <w:rPr>
          <w:rFonts w:ascii="宋体" w:eastAsia="宋体" w:hAnsi="宋体" w:cs="宋体" w:hint="eastAsia"/>
          <w:sz w:val="24"/>
          <w:szCs w:val="24"/>
        </w:rPr>
        <w:t>•</w:t>
      </w:r>
      <w:r w:rsidRPr="00E663D4">
        <w:rPr>
          <w:sz w:val="24"/>
          <w:szCs w:val="24"/>
        </w:rPr>
        <w:t>狄更斯</w:t>
      </w:r>
      <w:r w:rsidR="006D394A">
        <w:rPr>
          <w:rFonts w:hint="eastAsia"/>
          <w:sz w:val="24"/>
          <w:szCs w:val="24"/>
        </w:rPr>
        <w:t>（</w:t>
      </w:r>
      <w:r w:rsidR="006D394A" w:rsidRPr="006D394A">
        <w:rPr>
          <w:sz w:val="24"/>
          <w:szCs w:val="24"/>
        </w:rPr>
        <w:t>Charles John Huffam Dickens</w:t>
      </w:r>
      <w:r w:rsidR="006D394A">
        <w:rPr>
          <w:rFonts w:hint="eastAsia"/>
          <w:sz w:val="24"/>
          <w:szCs w:val="24"/>
        </w:rPr>
        <w:t>）</w:t>
      </w:r>
      <w:r w:rsidRPr="00E663D4">
        <w:rPr>
          <w:sz w:val="24"/>
          <w:szCs w:val="24"/>
        </w:rPr>
        <w:t xml:space="preserve"> ，生于1812年2月7日，在英国港口城市朴茨茅斯。他的父母是中产阶级，但他们因为生活超支而经常陷入财务困境。当狄更斯十二岁时，他的父亲被投入债务监狱，他被迫辍学，在一家制靴油厂工作。三年后，他重新回到学校，然后开始了他的文学生涯，先做记者，后做小说家。狄更斯编辑了二十年的周刊，写了十五部长篇小说，五部中篇小说，数百篇短篇小说和非虚构文章，广泛地进行演讲和朗读，不断地写信，并积极地为儿童权利、教育和其他社会改革而奋斗。狄更斯的文学成就始于1836年《匹克威克外传》的连载出版，这是一部出版现象——在很大程度上归功于第四回中引入的人物山姆</w:t>
      </w:r>
      <w:r w:rsidRPr="00E663D4">
        <w:rPr>
          <w:rFonts w:ascii="宋体" w:eastAsia="宋体" w:hAnsi="宋体" w:cs="宋体" w:hint="eastAsia"/>
          <w:sz w:val="24"/>
          <w:szCs w:val="24"/>
        </w:rPr>
        <w:t>•</w:t>
      </w:r>
      <w:r w:rsidRPr="00E663D4">
        <w:rPr>
          <w:sz w:val="24"/>
          <w:szCs w:val="24"/>
        </w:rPr>
        <w:t>威勒——引发了匹克威克商品和衍生作品。几年之内，狄更斯成为了国际文学名人，以他的幽默、讽刺和对人物和社会的敏锐观察而闻名。他的小说大多以月刊或周刊的形式分期出版，开创了叙事小说的连载出版模式，这成为了维多利亚时代小说出版的主要方式。 他的连载小说的结尾总是让读者悬念不断。 这种分期出版的形式使得狄更斯能够根据读者的反馈来调整他</w:t>
      </w:r>
      <w:r w:rsidRPr="00E663D4">
        <w:rPr>
          <w:sz w:val="24"/>
          <w:szCs w:val="24"/>
        </w:rPr>
        <w:lastRenderedPageBreak/>
        <w:t>的情节和人物发展。 例如，当他妻子的足病医生对《大卫</w:t>
      </w:r>
      <w:r w:rsidRPr="00E663D4">
        <w:rPr>
          <w:rFonts w:ascii="宋体" w:eastAsia="宋体" w:hAnsi="宋体" w:cs="宋体" w:hint="eastAsia"/>
          <w:sz w:val="24"/>
          <w:szCs w:val="24"/>
        </w:rPr>
        <w:t>•</w:t>
      </w:r>
      <w:r w:rsidRPr="00E663D4">
        <w:rPr>
          <w:sz w:val="24"/>
          <w:szCs w:val="24"/>
        </w:rPr>
        <w:t>科波菲尔》中莫歇尔小姐似乎反映了她自己的残疾感到不安时，狄更斯就改善了这个角色的正面特征。 他还经常根据时事中的元素来编织他的故事。 许多不识字的穷人会单独付半便士，让每一期新的月刊给他们读出来，这样就开启了并激发了一个新的读者阶层。</w:t>
      </w:r>
    </w:p>
    <w:p w14:paraId="2F2DECA9" w14:textId="77777777" w:rsidR="00376CB5" w:rsidRDefault="00376CB5"/>
    <w:p w14:paraId="0FDCD8AD" w14:textId="77777777" w:rsidR="000923E3" w:rsidRDefault="000923E3"/>
    <w:p w14:paraId="2671310D" w14:textId="77777777" w:rsidR="00E663D4" w:rsidRPr="00E663D4" w:rsidRDefault="000923E3" w:rsidP="00322BE2">
      <w:pPr>
        <w:pStyle w:val="1"/>
        <w:jc w:val="center"/>
      </w:pPr>
      <w:r>
        <w:rPr>
          <w:rFonts w:hint="eastAsia"/>
        </w:rPr>
        <w:t>《复活》</w:t>
      </w:r>
    </w:p>
    <w:p w14:paraId="5F738F25" w14:textId="77777777" w:rsidR="000923E3" w:rsidRPr="000923E3" w:rsidRDefault="000923E3" w:rsidP="000923E3">
      <w:pPr>
        <w:pStyle w:val="a5"/>
      </w:pPr>
      <w:r w:rsidRPr="000923E3">
        <w:t>前言</w:t>
      </w:r>
    </w:p>
    <w:p w14:paraId="6F476CF5" w14:textId="77777777" w:rsidR="00E663D4" w:rsidRPr="00E663D4" w:rsidRDefault="000923E3" w:rsidP="00322BE2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《复活》是俄国著名作家列夫·托尔斯泰的最后一部长篇小说，是他一生探索和思想的总结，被誉为俄国批判现实主义的高峰。小说讲述了一个贵族青年涅赫留多夫在陪审团审判时，意外发现被告是他年轻时的恋人卡秋莎，她因为他的背叛而沦为妓女，并被冤枉杀人。涅赫留多夫为了弥补自己的罪过，决定帮助卡秋莎摆脱牢狱之灾，并与她一起流放到西伯利亚。在这个过程中，他逐渐认识到社会的不公和腐败，以及自己的虚伪和堕落，开始了一场灵魂的复活之旅。小说通过对涅赫留多夫和卡秋莎两个人物的刻画，展现了托尔斯泰对人生、道德、宗教、法律、政治等问题的深刻思考和独到见解，表达了他对人类同情和爱的赞美。</w:t>
      </w:r>
    </w:p>
    <w:p w14:paraId="222BF023" w14:textId="77777777" w:rsidR="000923E3" w:rsidRPr="000923E3" w:rsidRDefault="000923E3" w:rsidP="000923E3">
      <w:pPr>
        <w:pStyle w:val="a5"/>
      </w:pPr>
      <w:r w:rsidRPr="000923E3">
        <w:t>书评</w:t>
      </w:r>
    </w:p>
    <w:p w14:paraId="0AA82F62" w14:textId="77777777" w:rsidR="00E663D4" w:rsidRPr="000923E3" w:rsidRDefault="000923E3" w:rsidP="00322BE2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《复活》是托尔斯泰晚年的杰作，也是他最具有社会批判性的小说。小说以一个真实的司法案件为背景，揭露了沙皇俄国社会的种种罪恶和黑暗，如贵族的堕落和残酷，农民的贫困和苦难，法律的不公和荒谬，监狱的残暴和肮脏等。小说不仅对社会现实进行了无情的揭露，也对人性进行了深刻的探索。小说中的主</w:t>
      </w:r>
      <w:r w:rsidRPr="00E663D4">
        <w:rPr>
          <w:sz w:val="24"/>
          <w:szCs w:val="24"/>
        </w:rPr>
        <w:lastRenderedPageBreak/>
        <w:t>人公涅赫留多夫经历了从自私自利到悔过自新，从追求享乐到寻求真理，从逃避责任到承担牺牲的心理变化，体现了托尔斯泰对人性本善和人类进步的信念。小说中还表现了托尔斯泰对基督教原始教义的崇敬和信仰，认为只有遵循上帝的旨意，爱神爱人，才能实现人类的幸福和和平。小说以其宏大的视野，深刻的思想，生动的情节，丰富的细节，感人的情感，塑造了一幅壮丽而真实的社会画卷，展示了托尔斯泰作为一个伟大的艺术家和思想家的非凡才华。</w:t>
      </w:r>
    </w:p>
    <w:p w14:paraId="712E6CB5" w14:textId="77777777" w:rsidR="000923E3" w:rsidRPr="000923E3" w:rsidRDefault="000923E3" w:rsidP="000923E3">
      <w:pPr>
        <w:pStyle w:val="a5"/>
      </w:pPr>
      <w:r w:rsidRPr="000923E3">
        <w:t>优美语句摘抄</w:t>
      </w:r>
    </w:p>
    <w:p w14:paraId="1D0D5F1B" w14:textId="77777777" w:rsidR="000923E3" w:rsidRPr="00CA4ED6" w:rsidRDefault="000923E3" w:rsidP="00CA4ED6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你想用我来拯救你自己。他相信爱的力量是所向无敌的。如果喜欢回忆，那就只回忆让人愉快的往事。他爱她，并不是为了他自己，而是为了她，为了上帝。在当代俄国，正直的人唯一适当去处就是监狱！</w:t>
      </w:r>
    </w:p>
    <w:p w14:paraId="25065252" w14:textId="77777777" w:rsidR="000923E3" w:rsidRPr="00CA4ED6" w:rsidRDefault="000923E3" w:rsidP="00CA4ED6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一种坏行为只是为其他坏行为铺平道路而已，可是坏思想却拖住人顺着那条路走下去，一发而不可收拾。如果爱一个人，那就爱整个的他，实事求是地照他本来的面目去爱他，而不是脱离实际希望他这样那样的…人性中可怕的存在着兽性，如果这种兽性没有袒露出来，而是深藏在所谓的诗意外表之下时，则更加可怕。</w:t>
      </w:r>
    </w:p>
    <w:p w14:paraId="7E90E083" w14:textId="77777777" w:rsidR="000923E3" w:rsidRPr="00CA4ED6" w:rsidRDefault="000923E3" w:rsidP="00CA4ED6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为了不致丧失自己的生活意义，她本能地将自己限定在与她持有同样生活观点的人的圈子里。只有肚子饿的时候，吃东西才有益无害，同样，只有当你有爱心的时候，去同人打交道才会有益无害。一种坏的行为只是为其他坏事铺平道路，而坏的思想却要使人在这条道路上一直滑下去。</w:t>
      </w:r>
    </w:p>
    <w:p w14:paraId="170201CC" w14:textId="77777777" w:rsidR="000923E3" w:rsidRPr="00CA4ED6" w:rsidRDefault="000923E3" w:rsidP="00CA4ED6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世界上有各式各样的宗教信仰，都是因为人相信别人而不相信自己。过去我也是相信别人的，结果就迷了方向，好比到了原始森林里一样。我简直晕头转向，心里料着再也走不出去了。有信旧教的，有信新教的，有信安息会的，</w:t>
      </w:r>
      <w:r w:rsidRPr="00CA4ED6">
        <w:rPr>
          <w:sz w:val="24"/>
          <w:szCs w:val="24"/>
        </w:rPr>
        <w:lastRenderedPageBreak/>
        <w:t>有信鞭身派的，有信教堂派的,有信非教堂派的，有信奥地利教派的，有信莫罗勘教派的，有信阉割派的。各种信仰都夸自己好。其实他们都是在地上乱爬一气，好比瞎了眼的库佳塔。信仰有许多种，灵魂却只有一种。你也有，我也有他也有。那么各人只要相信各人的灵魂，大家就会联合起来。人人都保住自己的原来面目，大家就合成一个人了。</w:t>
      </w:r>
    </w:p>
    <w:p w14:paraId="430B9A7E" w14:textId="77777777" w:rsidR="00E663D4" w:rsidRPr="00322BE2" w:rsidRDefault="000923E3" w:rsidP="00E663D4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人好比河流，所有河里的水都一样，到处的水都一样，可是每一条河里的水都是有点地方狭窄，有的地方宽阔，有的地方湍急，有的地方平坦，有的地方清澈，有的地方浑浊，有的地方清凉，有的地方温暖。人也是这样。每一个人都具有各种各样的本性的胚胎，有时表现出这样一种本性，有时表现出那一种本性，有时变得面目全非，其实还是原来那个人。</w:t>
      </w:r>
    </w:p>
    <w:p w14:paraId="2F32B422" w14:textId="77777777" w:rsidR="000923E3" w:rsidRDefault="000923E3" w:rsidP="000923E3">
      <w:pPr>
        <w:pStyle w:val="a5"/>
      </w:pPr>
      <w:r>
        <w:t>作者介绍</w:t>
      </w:r>
    </w:p>
    <w:p w14:paraId="47354675" w14:textId="77777777" w:rsidR="000923E3" w:rsidRPr="00E663D4" w:rsidRDefault="000923E3" w:rsidP="00E663D4">
      <w:pPr>
        <w:ind w:firstLine="420"/>
        <w:rPr>
          <w:sz w:val="24"/>
          <w:szCs w:val="24"/>
        </w:rPr>
      </w:pPr>
      <w:r w:rsidRPr="00E663D4">
        <w:rPr>
          <w:sz w:val="24"/>
          <w:szCs w:val="24"/>
        </w:rPr>
        <w:t>列夫·尼古拉耶维奇·托尔斯泰（</w:t>
      </w:r>
      <w:r w:rsidR="006D394A" w:rsidRPr="006D394A">
        <w:rPr>
          <w:rFonts w:hint="eastAsia"/>
          <w:sz w:val="24"/>
          <w:szCs w:val="24"/>
        </w:rPr>
        <w:t>Лев</w:t>
      </w:r>
      <w:r w:rsidR="006D394A" w:rsidRPr="006D394A">
        <w:rPr>
          <w:sz w:val="24"/>
          <w:szCs w:val="24"/>
        </w:rPr>
        <w:t xml:space="preserve"> Николаевич Толстой</w:t>
      </w:r>
      <w:r w:rsidR="006D394A">
        <w:rPr>
          <w:rFonts w:hint="eastAsia"/>
          <w:sz w:val="24"/>
          <w:szCs w:val="24"/>
        </w:rPr>
        <w:t>，</w:t>
      </w:r>
      <w:r w:rsidRPr="00E663D4">
        <w:rPr>
          <w:sz w:val="24"/>
          <w:szCs w:val="24"/>
        </w:rPr>
        <w:t>1828-1910），俄国伟大的作家、思想家、哲学家、社会活动家和教育家。他出生于一个贵族家庭，在喀山大学学习过法律和东方语言，并参加过克里米亚战争。他从1852年开始发表小说，并在1859年创办了自己的学校和杂志。他与索菲亚·别尔斯结婚后，在亚斯纳亚·波利亚纳庄园生活，并创作了《战争与和平》和《安娜·卡列尼娜》等名著。后来他经历了一场精神危机，并转向基督教无政府主义和非暴力抵抗的思想，反对私有制、国家、教会和军事，主张人类回归自然和道德。他因此与政府、社会和家庭发生了冲突，最终在1910年离家出走，途中因肺炎去世。托尔斯泰被誉为“世界文学之父”，他的作品影响了无数的读者和作家，也引发了许多的争议和赞誉。他的思想也对世界历史产生了深远的影响，如甘地、马丁·路德·金等人都受到了他的启发。</w:t>
      </w:r>
    </w:p>
    <w:p w14:paraId="61DCC2A1" w14:textId="77777777" w:rsidR="00DE5D8E" w:rsidRDefault="00DE5D8E" w:rsidP="000923E3">
      <w:pPr>
        <w:pStyle w:val="a3"/>
        <w:spacing w:before="180" w:beforeAutospacing="0" w:after="0" w:afterAutospacing="0"/>
        <w:rPr>
          <w:rFonts w:ascii="Roboto" w:hAnsi="Roboto"/>
          <w:color w:val="111111"/>
        </w:rPr>
      </w:pPr>
    </w:p>
    <w:p w14:paraId="6D23894E" w14:textId="77777777" w:rsidR="00DE5D8E" w:rsidRDefault="00DE5D8E" w:rsidP="000923E3">
      <w:pPr>
        <w:pStyle w:val="a3"/>
        <w:spacing w:before="180" w:beforeAutospacing="0" w:after="0" w:afterAutospacing="0"/>
        <w:rPr>
          <w:rFonts w:ascii="Roboto" w:hAnsi="Roboto"/>
          <w:color w:val="111111"/>
        </w:rPr>
      </w:pPr>
    </w:p>
    <w:p w14:paraId="075767FB" w14:textId="77777777" w:rsidR="007205E8" w:rsidRPr="007205E8" w:rsidRDefault="00DE5D8E" w:rsidP="00322BE2">
      <w:pPr>
        <w:pStyle w:val="1"/>
        <w:jc w:val="center"/>
      </w:pPr>
      <w:r>
        <w:rPr>
          <w:rFonts w:hint="eastAsia"/>
        </w:rPr>
        <w:t>《老人与海》</w:t>
      </w:r>
    </w:p>
    <w:p w14:paraId="3F3CB85D" w14:textId="77777777" w:rsidR="00DE5D8E" w:rsidRPr="00DE5D8E" w:rsidRDefault="00DE5D8E" w:rsidP="00DE5D8E">
      <w:pPr>
        <w:pStyle w:val="a5"/>
      </w:pPr>
      <w:r w:rsidRPr="00DE5D8E">
        <w:t>前言</w:t>
      </w:r>
    </w:p>
    <w:p w14:paraId="177999C2" w14:textId="77777777" w:rsidR="007205E8" w:rsidRPr="007205E8" w:rsidRDefault="00DE5D8E" w:rsidP="00322BE2">
      <w:pPr>
        <w:ind w:firstLine="420"/>
        <w:rPr>
          <w:sz w:val="24"/>
          <w:szCs w:val="24"/>
        </w:rPr>
      </w:pPr>
      <w:r w:rsidRPr="007205E8">
        <w:rPr>
          <w:sz w:val="24"/>
          <w:szCs w:val="24"/>
        </w:rPr>
        <w:t>《老人与海》是美国著名作家海明威的中篇小说，也是他生前发表的最后一部小说。该书于1952年在古巴创作，首次于同年出版。该书改编自真实故事，讲述了一名古巴老渔夫圣地亚哥与一条大马林鱼的搏斗。该书展现了海明威对人与自然、生与死、勇气与尊严等主题的深刻思考和独特风格，被誉为现代美国文学的经典之作。该书使海明威获得1953年普利策小说奖和1954年诺贝尔文学奖，从此声名大噪。</w:t>
      </w:r>
    </w:p>
    <w:p w14:paraId="2F0C7661" w14:textId="77777777" w:rsidR="00DE5D8E" w:rsidRPr="00DE5D8E" w:rsidRDefault="00DE5D8E" w:rsidP="00DE5D8E">
      <w:pPr>
        <w:pStyle w:val="a5"/>
      </w:pPr>
      <w:r w:rsidRPr="00DE5D8E">
        <w:t>书评</w:t>
      </w:r>
    </w:p>
    <w:p w14:paraId="0C2624FC" w14:textId="77777777" w:rsidR="00DE5D8E" w:rsidRPr="007205E8" w:rsidRDefault="00DE5D8E" w:rsidP="007205E8">
      <w:pPr>
        <w:ind w:firstLine="420"/>
        <w:rPr>
          <w:sz w:val="24"/>
          <w:szCs w:val="24"/>
        </w:rPr>
      </w:pPr>
      <w:r w:rsidRPr="007205E8">
        <w:rPr>
          <w:sz w:val="24"/>
          <w:szCs w:val="24"/>
        </w:rPr>
        <w:t>《老人与海》是海明威的杰作，也是他最具有象征意义的小说。小说以一个简单而悲壮的故事，展现了老渔夫圣地亚哥的不屈精神和对生命的热爱。圣地亚哥是一个孤独而坚强的人，他在连续84天没有捕到一条鱼后，仍然不放弃出海钓鱼。他在第85天钓到了一条巨大的马林鱼，但是却遭遇了无数鲨鱼的袭击，最终只能带回一副鱼骨头。他在这场艰苦的斗争中，表现出了无畏的勇气和顽强的毅力，同时也体现出了对大自然和生命的敬畏和爱护。他虽然失败了，但是却赢得了人们的尊敬和同情，也赢得了自己的尊严和荣誉。</w:t>
      </w:r>
    </w:p>
    <w:p w14:paraId="2E657E70" w14:textId="77777777" w:rsidR="00DE5D8E" w:rsidRPr="007205E8" w:rsidRDefault="00DE5D8E" w:rsidP="007205E8">
      <w:pPr>
        <w:ind w:firstLine="420"/>
        <w:rPr>
          <w:sz w:val="24"/>
          <w:szCs w:val="24"/>
        </w:rPr>
      </w:pPr>
      <w:r w:rsidRPr="007205E8">
        <w:rPr>
          <w:sz w:val="24"/>
          <w:szCs w:val="24"/>
        </w:rPr>
        <w:t>小说通过对圣地亚哥和马林鱼的刻画，富有诗意和哲理。圣地亚哥是一个普通而伟大的人，他有着丰富的经验和知识，也有着幽默和梦想。他不仅是一个勇敢的战士，也是一个智慧的哲学家。他对马林鱼既有敌意又有友情，既有竞争又</w:t>
      </w:r>
      <w:r w:rsidRPr="007205E8">
        <w:rPr>
          <w:sz w:val="24"/>
          <w:szCs w:val="24"/>
        </w:rPr>
        <w:lastRenderedPageBreak/>
        <w:t>有同情。他认为马林鱼是他最好的对手，也是他最好的朋友。他尊重马林鱼的力量和美丽，也感激马林鱼给他带来的挑战和乐趣。他在与马林鱼的斗争中，不断地挖掘自己的潜能和品质，也不断地反思自己的生活和信念。</w:t>
      </w:r>
    </w:p>
    <w:p w14:paraId="06B04C95" w14:textId="77777777" w:rsidR="007205E8" w:rsidRPr="00322BE2" w:rsidRDefault="00DE5D8E" w:rsidP="00322BE2">
      <w:pPr>
        <w:ind w:firstLine="420"/>
        <w:rPr>
          <w:sz w:val="24"/>
          <w:szCs w:val="24"/>
        </w:rPr>
      </w:pPr>
      <w:r w:rsidRPr="007205E8">
        <w:rPr>
          <w:sz w:val="24"/>
          <w:szCs w:val="24"/>
        </w:rPr>
        <w:t>小说以简洁而有力的语言，描绘了一个动人而感人的故事。海明威运用了他著名的“冰山理论”，即只写出事物表面上看得见的部分，而把更多更深刻的含义留给读者去想象和理解。小说中没有过多的修饰和描写，只有简单而朴实的对话和叙述。但是这样反而增加了小说的张力和感染力，让读者更能感受到圣地亚哥内心的复杂和丰富。小说中也充满了象征和暗示，让读者可以从不同的角度和层次去解读和欣赏。小说不仅是一个关于老人与海的故事，也是一个关于人生与命运的寓言。</w:t>
      </w:r>
    </w:p>
    <w:p w14:paraId="3476A4F4" w14:textId="77777777" w:rsidR="00DE5D8E" w:rsidRPr="00DE5D8E" w:rsidRDefault="00DE5D8E" w:rsidP="00DE5D8E">
      <w:pPr>
        <w:pStyle w:val="a5"/>
      </w:pPr>
      <w:r w:rsidRPr="00DE5D8E">
        <w:t>优美语句摘抄</w:t>
      </w:r>
    </w:p>
    <w:p w14:paraId="46A300A7" w14:textId="77777777" w:rsidR="00DE5D8E" w:rsidRPr="00CA4ED6" w:rsidRDefault="00DE5D8E" w:rsidP="00CA4E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他总是梦见狮子。这些狮子是他年轻时在非洲海岸看到的，那时他还是个水手，跟随一艘英国船只航行。他们在夜晚靠岸，从甲板上就能看见狮子在沙滩上玩耍。他从来没有梦见过他的妻子，也没有梦见过其他的女人，或者大风暴，或者他的父母。只有狮子。</w:t>
      </w:r>
    </w:p>
    <w:p w14:paraId="765CE29A" w14:textId="77777777" w:rsidR="00DE5D8E" w:rsidRPr="00CA4ED6" w:rsidRDefault="00DE5D8E" w:rsidP="00CA4E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但是你有头脑，男孩。你能学会任何事情。你能学会思考。我知道你能学会思考，因为你能学会快乐和悲伤。而没有头脑的人不能感受快乐和悲伤。</w:t>
      </w:r>
    </w:p>
    <w:p w14:paraId="646E2947" w14:textId="77777777" w:rsidR="00DE5D8E" w:rsidRPr="00CA4ED6" w:rsidRDefault="00DE5D8E" w:rsidP="00CA4E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人并不是生来就要被打败的。你可以消灭他，但不能打败他。</w:t>
      </w:r>
    </w:p>
    <w:p w14:paraId="71326208" w14:textId="77777777" w:rsidR="00DE5D8E" w:rsidRPr="00CA4ED6" w:rsidRDefault="00DE5D8E" w:rsidP="00CA4ED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鱼，我爱你，也尊敬你。但是我要杀了你，为了我的生存而杀了你。</w:t>
      </w:r>
    </w:p>
    <w:p w14:paraId="34E7B38F" w14:textId="77777777" w:rsidR="00322BE2" w:rsidRDefault="00DE5D8E" w:rsidP="00322BE2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A4ED6">
        <w:rPr>
          <w:sz w:val="24"/>
          <w:szCs w:val="24"/>
        </w:rPr>
        <w:t>今天是个好日子，他想。因为每一天都是个好日子，只要你活着就是好日子。</w:t>
      </w:r>
    </w:p>
    <w:p w14:paraId="37E04918" w14:textId="77777777" w:rsidR="00322BE2" w:rsidRPr="00322BE2" w:rsidRDefault="00322BE2" w:rsidP="00322BE2">
      <w:pPr>
        <w:rPr>
          <w:sz w:val="24"/>
          <w:szCs w:val="24"/>
        </w:rPr>
      </w:pPr>
    </w:p>
    <w:p w14:paraId="3260F6E2" w14:textId="77777777" w:rsidR="00DE5D8E" w:rsidRPr="00DE5D8E" w:rsidRDefault="00DE5D8E" w:rsidP="00DE5D8E">
      <w:pPr>
        <w:pStyle w:val="a5"/>
      </w:pPr>
      <w:r w:rsidRPr="00DE5D8E">
        <w:lastRenderedPageBreak/>
        <w:t>作者介绍</w:t>
      </w:r>
    </w:p>
    <w:p w14:paraId="18F2C623" w14:textId="6685303F" w:rsidR="0075478F" w:rsidRDefault="00DE5D8E" w:rsidP="00CE7F73">
      <w:pPr>
        <w:ind w:firstLine="420"/>
        <w:rPr>
          <w:rFonts w:hint="eastAsia"/>
          <w:sz w:val="24"/>
          <w:szCs w:val="24"/>
        </w:rPr>
      </w:pPr>
      <w:r w:rsidRPr="007205E8">
        <w:rPr>
          <w:sz w:val="24"/>
          <w:szCs w:val="24"/>
        </w:rPr>
        <w:t>海明威（Ernest Hemingway, 1899-1961），美国著名作家、记者、诺贝尔文学奖得主。他出生于美国伊利诺伊州的奥克帕克，曾参加过第一次世界大战和第二次世界大战，也曾在欧洲、非洲和古巴等地生活和旅行。他的作品以简洁、朴实、有力的风格著称，对现代美国文学和西方文学产生了深远的影响。他的代表作有《太阳照样升起》《永别了，武器》《丧钟为谁而鸣》《老人与海》等。他的一生充满了冒险和创作，但也饱受战争、伤病、婚姻和精神的困扰。1961年，他在爱达荷州的家中开枪自杀，终年61岁。</w:t>
      </w:r>
    </w:p>
    <w:sectPr w:rsidR="0075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D64"/>
    <w:multiLevelType w:val="multilevel"/>
    <w:tmpl w:val="FD1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42F"/>
    <w:multiLevelType w:val="hybridMultilevel"/>
    <w:tmpl w:val="D0EA51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A0240C"/>
    <w:multiLevelType w:val="multilevel"/>
    <w:tmpl w:val="417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C0D9D"/>
    <w:multiLevelType w:val="hybridMultilevel"/>
    <w:tmpl w:val="6B2C0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B1123AE"/>
    <w:multiLevelType w:val="hybridMultilevel"/>
    <w:tmpl w:val="AAECA2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18C349E"/>
    <w:multiLevelType w:val="hybridMultilevel"/>
    <w:tmpl w:val="47785D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F6D1EDD"/>
    <w:multiLevelType w:val="multilevel"/>
    <w:tmpl w:val="78F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475E7"/>
    <w:multiLevelType w:val="multilevel"/>
    <w:tmpl w:val="E42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E7C9C"/>
    <w:multiLevelType w:val="hybridMultilevel"/>
    <w:tmpl w:val="47887F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389072C"/>
    <w:multiLevelType w:val="hybridMultilevel"/>
    <w:tmpl w:val="8848B3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1650927"/>
    <w:multiLevelType w:val="multilevel"/>
    <w:tmpl w:val="A074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20292"/>
    <w:multiLevelType w:val="multilevel"/>
    <w:tmpl w:val="9C6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372011">
    <w:abstractNumId w:val="7"/>
  </w:num>
  <w:num w:numId="2" w16cid:durableId="1960840800">
    <w:abstractNumId w:val="6"/>
  </w:num>
  <w:num w:numId="3" w16cid:durableId="141043845">
    <w:abstractNumId w:val="0"/>
  </w:num>
  <w:num w:numId="4" w16cid:durableId="59401486">
    <w:abstractNumId w:val="11"/>
  </w:num>
  <w:num w:numId="5" w16cid:durableId="100027289">
    <w:abstractNumId w:val="1"/>
  </w:num>
  <w:num w:numId="6" w16cid:durableId="478771746">
    <w:abstractNumId w:val="8"/>
  </w:num>
  <w:num w:numId="7" w16cid:durableId="446237236">
    <w:abstractNumId w:val="4"/>
  </w:num>
  <w:num w:numId="8" w16cid:durableId="1151485466">
    <w:abstractNumId w:val="3"/>
  </w:num>
  <w:num w:numId="9" w16cid:durableId="1522625311">
    <w:abstractNumId w:val="10"/>
  </w:num>
  <w:num w:numId="10" w16cid:durableId="1489636444">
    <w:abstractNumId w:val="9"/>
  </w:num>
  <w:num w:numId="11" w16cid:durableId="900137032">
    <w:abstractNumId w:val="2"/>
  </w:num>
  <w:num w:numId="12" w16cid:durableId="151486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AF"/>
    <w:rsid w:val="000923E3"/>
    <w:rsid w:val="00182AC6"/>
    <w:rsid w:val="001A419A"/>
    <w:rsid w:val="00322BE2"/>
    <w:rsid w:val="003661A5"/>
    <w:rsid w:val="00376CB5"/>
    <w:rsid w:val="006D394A"/>
    <w:rsid w:val="007205E8"/>
    <w:rsid w:val="0075478F"/>
    <w:rsid w:val="007A0AA8"/>
    <w:rsid w:val="00823C9D"/>
    <w:rsid w:val="00850709"/>
    <w:rsid w:val="008F66F7"/>
    <w:rsid w:val="009E30E1"/>
    <w:rsid w:val="00CA4ED6"/>
    <w:rsid w:val="00CE7F73"/>
    <w:rsid w:val="00D86CEA"/>
    <w:rsid w:val="00DE5D8E"/>
    <w:rsid w:val="00E1694B"/>
    <w:rsid w:val="00E244AF"/>
    <w:rsid w:val="00E663D4"/>
    <w:rsid w:val="00EE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A3D3"/>
  <w15:chartTrackingRefBased/>
  <w15:docId w15:val="{BC5C80EA-C65E-4A2E-AB81-3E8C2370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44AF"/>
    <w:rPr>
      <w:b/>
      <w:bCs/>
    </w:rPr>
  </w:style>
  <w:style w:type="character" w:customStyle="1" w:styleId="10">
    <w:name w:val="标题 1 字符"/>
    <w:basedOn w:val="a0"/>
    <w:link w:val="1"/>
    <w:uiPriority w:val="9"/>
    <w:rsid w:val="00E244A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244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244A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A4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0007-424D-462A-B9F9-7F242751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12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Honry</dc:creator>
  <cp:keywords/>
  <dc:description/>
  <cp:lastModifiedBy>Lee Honry</cp:lastModifiedBy>
  <cp:revision>18</cp:revision>
  <dcterms:created xsi:type="dcterms:W3CDTF">2023-08-21T01:37:00Z</dcterms:created>
  <dcterms:modified xsi:type="dcterms:W3CDTF">2023-09-09T15:35:00Z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2023-08-21T02:07:34Z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74f6b346-e2a7-4dd3-a02e-2709450ead78</vt:lpwstr>
  </property>
  <property fmtid="{D5CDD505-2E9C-101B-9397-08002B2CF9AE}" pid="7" name="MSIP_Label_defa4170-0d19-0005-0004-bc88714345d2_ActionId">
    <vt:lpwstr>1a29b7a2-1513-4aad-a885-1789f9015d5d</vt:lpwstr>
  </property>
  <property fmtid="{D5CDD505-2E9C-101B-9397-08002B2CF9AE}" pid="8" name="MSIP_Label_defa4170-0d19-0005-0004-bc88714345d2_ContentBits">
    <vt:lpwstr>0</vt:lpwstr>
  </property>
</Properties>
</file>