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Corinna</w:t>
      </w:r>
      <w:r>
        <w:t xml:space="preserve"> </w:t>
      </w:r>
      <w:r>
        <w:t xml:space="preserve">Hong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(vcdExtra)</w:t>
      </w:r>
    </w:p>
    <w:p>
      <w:pPr>
        <w:pStyle w:val="SourceCode"/>
      </w:pPr>
      <w:r>
        <w:rPr>
          <w:rStyle w:val="VerbatimChar"/>
        </w:rPr>
        <w:t xml:space="preserve">## Loading required package: vcd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gnm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'vcdExtra'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summarise</w:t>
      </w:r>
    </w:p>
    <w:p>
      <w:pPr>
        <w:pStyle w:val="Compact"/>
        <w:numPr>
          <w:numId w:val="1001"/>
          <w:ilvl w:val="0"/>
        </w:numPr>
      </w:pPr>
      <w:r>
        <w:t xml:space="preserve">Lobster abundance and fishing pressure (2012 - 2017)</w:t>
      </w:r>
    </w:p>
    <w:p>
      <w:pPr>
        <w:pStyle w:val="SourceCode"/>
      </w:pPr>
      <w:r>
        <w:rPr>
          <w:rStyle w:val="CommentTok"/>
        </w:rPr>
        <w:t xml:space="preserve"># Create five graphs of each location with years on the x-axis and count of lobsters on y-axis</w:t>
      </w:r>
      <w:r>
        <w:br w:type="textWrapping"/>
      </w:r>
      <w:r>
        <w:br w:type="textWrapping"/>
      </w:r>
      <w:r>
        <w:rPr>
          <w:rStyle w:val="NormalTok"/>
        </w:rPr>
        <w:t xml:space="preserve">abundance_summary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lobster_abundance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(YEAR) </w:t>
      </w:r>
      <w:r>
        <w:rPr>
          <w:rStyle w:val="CommentTok"/>
        </w:rPr>
        <w:t xml:space="preserve"># Count how many observations there are in each year (data is grouped by site)</w:t>
      </w:r>
      <w:r>
        <w:br w:type="textWrapping"/>
      </w:r>
      <w:r>
        <w:rPr>
          <w:rStyle w:val="NormalTok"/>
        </w:rPr>
        <w:t xml:space="preserve">abundance_summary</w:t>
      </w:r>
    </w:p>
    <w:p>
      <w:pPr>
        <w:pStyle w:val="SourceCode"/>
      </w:pPr>
      <w:r>
        <w:rPr>
          <w:rStyle w:val="VerbatimChar"/>
        </w:rPr>
        <w:t xml:space="preserve">## # A tibble: 30 x 3</w:t>
      </w:r>
      <w:r>
        <w:br w:type="textWrapping"/>
      </w:r>
      <w:r>
        <w:rPr>
          <w:rStyle w:val="VerbatimChar"/>
        </w:rPr>
        <w:t xml:space="preserve">## # Groups:   SITE [5]</w:t>
      </w:r>
      <w:r>
        <w:br w:type="textWrapping"/>
      </w:r>
      <w:r>
        <w:rPr>
          <w:rStyle w:val="VerbatimChar"/>
        </w:rPr>
        <w:t xml:space="preserve">##    SITE   YEAR     n</w:t>
      </w:r>
      <w:r>
        <w:br w:type="textWrapping"/>
      </w:r>
      <w:r>
        <w:rPr>
          <w:rStyle w:val="VerbatimChar"/>
        </w:rPr>
        <w:t xml:space="preserve">##    &lt;fct&gt; &lt;int&gt; &lt;int&gt;</w:t>
      </w:r>
      <w:r>
        <w:br w:type="textWrapping"/>
      </w:r>
      <w:r>
        <w:rPr>
          <w:rStyle w:val="VerbatimChar"/>
        </w:rPr>
        <w:t xml:space="preserve">##  1 AQUE   2012    38</w:t>
      </w:r>
      <w:r>
        <w:br w:type="textWrapping"/>
      </w:r>
      <w:r>
        <w:rPr>
          <w:rStyle w:val="VerbatimChar"/>
        </w:rPr>
        <w:t xml:space="preserve">##  2 AQUE   2013    32</w:t>
      </w:r>
      <w:r>
        <w:br w:type="textWrapping"/>
      </w:r>
      <w:r>
        <w:rPr>
          <w:rStyle w:val="VerbatimChar"/>
        </w:rPr>
        <w:t xml:space="preserve">##  3 AQUE   2014   100</w:t>
      </w:r>
      <w:r>
        <w:br w:type="textWrapping"/>
      </w:r>
      <w:r>
        <w:rPr>
          <w:rStyle w:val="VerbatimChar"/>
        </w:rPr>
        <w:t xml:space="preserve">##  4 AQUE   2015    83</w:t>
      </w:r>
      <w:r>
        <w:br w:type="textWrapping"/>
      </w:r>
      <w:r>
        <w:rPr>
          <w:rStyle w:val="VerbatimChar"/>
        </w:rPr>
        <w:t xml:space="preserve">##  5 AQUE   2016    48</w:t>
      </w:r>
      <w:r>
        <w:br w:type="textWrapping"/>
      </w:r>
      <w:r>
        <w:rPr>
          <w:rStyle w:val="VerbatimChar"/>
        </w:rPr>
        <w:t xml:space="preserve">##  6 AQUE   2017    67</w:t>
      </w:r>
      <w:r>
        <w:br w:type="textWrapping"/>
      </w:r>
      <w:r>
        <w:rPr>
          <w:rStyle w:val="VerbatimChar"/>
        </w:rPr>
        <w:t xml:space="preserve">##  7 CARP   2012    78</w:t>
      </w:r>
      <w:r>
        <w:br w:type="textWrapping"/>
      </w:r>
      <w:r>
        <w:rPr>
          <w:rStyle w:val="VerbatimChar"/>
        </w:rPr>
        <w:t xml:space="preserve">##  8 CARP   2013    93</w:t>
      </w:r>
      <w:r>
        <w:br w:type="textWrapping"/>
      </w:r>
      <w:r>
        <w:rPr>
          <w:rStyle w:val="VerbatimChar"/>
        </w:rPr>
        <w:t xml:space="preserve">##  9 CARP   2014    78</w:t>
      </w:r>
      <w:r>
        <w:br w:type="textWrapping"/>
      </w:r>
      <w:r>
        <w:rPr>
          <w:rStyle w:val="VerbatimChar"/>
        </w:rPr>
        <w:t xml:space="preserve">## 10 CARP   2015    90</w:t>
      </w:r>
      <w:r>
        <w:br w:type="textWrapping"/>
      </w:r>
      <w:r>
        <w:rPr>
          <w:rStyle w:val="VerbatimChar"/>
        </w:rPr>
        <w:t xml:space="preserve">## # ... with 20 more rows</w:t>
      </w:r>
    </w:p>
    <w:p>
      <w:pPr>
        <w:pStyle w:val="SourceCode"/>
      </w:pPr>
      <w:r>
        <w:rPr>
          <w:rStyle w:val="NormalTok"/>
        </w:rPr>
        <w:t xml:space="preserve">abundance_col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(abundance_summary,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rPr>
          <w:rStyle w:val="NormalTok"/>
        </w:rPr>
        <w:t xml:space="preserve">abundance_col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graphs of trap buoys versus year at each site</w:t>
      </w:r>
      <w:r>
        <w:br w:type="textWrapping"/>
      </w:r>
      <w:r>
        <w:br w:type="textWrapping"/>
      </w:r>
      <w:r>
        <w:rPr>
          <w:rStyle w:val="NormalTok"/>
        </w:rPr>
        <w:t xml:space="preserve">trap_summary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lobster_traps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(YEAR) </w:t>
      </w:r>
      <w:r>
        <w:rPr>
          <w:rStyle w:val="CommentTok"/>
        </w:rPr>
        <w:t xml:space="preserve"># Count how many observations there are in each year (data is grouped by site)</w:t>
      </w:r>
      <w:r>
        <w:br w:type="textWrapping"/>
      </w:r>
      <w:r>
        <w:rPr>
          <w:rStyle w:val="NormalTok"/>
        </w:rPr>
        <w:t xml:space="preserve">trap_summary</w:t>
      </w:r>
    </w:p>
    <w:p>
      <w:pPr>
        <w:pStyle w:val="SourceCode"/>
      </w:pPr>
      <w:r>
        <w:rPr>
          <w:rStyle w:val="VerbatimChar"/>
        </w:rPr>
        <w:t xml:space="preserve">## # A tibble: 30 x 3</w:t>
      </w:r>
      <w:r>
        <w:br w:type="textWrapping"/>
      </w:r>
      <w:r>
        <w:rPr>
          <w:rStyle w:val="VerbatimChar"/>
        </w:rPr>
        <w:t xml:space="preserve">## # Groups:   SITE [5]</w:t>
      </w:r>
      <w:r>
        <w:br w:type="textWrapping"/>
      </w:r>
      <w:r>
        <w:rPr>
          <w:rStyle w:val="VerbatimChar"/>
        </w:rPr>
        <w:t xml:space="preserve">##    SITE   YEAR     n</w:t>
      </w:r>
      <w:r>
        <w:br w:type="textWrapping"/>
      </w:r>
      <w:r>
        <w:rPr>
          <w:rStyle w:val="VerbatimChar"/>
        </w:rPr>
        <w:t xml:space="preserve">##    &lt;chr&gt; &lt;int&gt; &lt;int&gt;</w:t>
      </w:r>
      <w:r>
        <w:br w:type="textWrapping"/>
      </w:r>
      <w:r>
        <w:rPr>
          <w:rStyle w:val="VerbatimChar"/>
        </w:rPr>
        <w:t xml:space="preserve">##  1 AQUE   2012   110</w:t>
      </w:r>
      <w:r>
        <w:br w:type="textWrapping"/>
      </w:r>
      <w:r>
        <w:rPr>
          <w:rStyle w:val="VerbatimChar"/>
        </w:rPr>
        <w:t xml:space="preserve">##  2 AQUE   2013   176</w:t>
      </w:r>
      <w:r>
        <w:br w:type="textWrapping"/>
      </w:r>
      <w:r>
        <w:rPr>
          <w:rStyle w:val="VerbatimChar"/>
        </w:rPr>
        <w:t xml:space="preserve">##  3 AQUE   2014   176</w:t>
      </w:r>
      <w:r>
        <w:br w:type="textWrapping"/>
      </w:r>
      <w:r>
        <w:rPr>
          <w:rStyle w:val="VerbatimChar"/>
        </w:rPr>
        <w:t xml:space="preserve">##  4 AQUE   2015   132</w:t>
      </w:r>
      <w:r>
        <w:br w:type="textWrapping"/>
      </w:r>
      <w:r>
        <w:rPr>
          <w:rStyle w:val="VerbatimChar"/>
        </w:rPr>
        <w:t xml:space="preserve">##  5 AQUE   2016   176</w:t>
      </w:r>
      <w:r>
        <w:br w:type="textWrapping"/>
      </w:r>
      <w:r>
        <w:rPr>
          <w:rStyle w:val="VerbatimChar"/>
        </w:rPr>
        <w:t xml:space="preserve">##  6 AQUE   2017    66</w:t>
      </w:r>
      <w:r>
        <w:br w:type="textWrapping"/>
      </w:r>
      <w:r>
        <w:rPr>
          <w:rStyle w:val="VerbatimChar"/>
        </w:rPr>
        <w:t xml:space="preserve">##  7 CARP   2012   100</w:t>
      </w:r>
      <w:r>
        <w:br w:type="textWrapping"/>
      </w:r>
      <w:r>
        <w:rPr>
          <w:rStyle w:val="VerbatimChar"/>
        </w:rPr>
        <w:t xml:space="preserve">##  8 CARP   2013   166</w:t>
      </w:r>
      <w:r>
        <w:br w:type="textWrapping"/>
      </w:r>
      <w:r>
        <w:rPr>
          <w:rStyle w:val="VerbatimChar"/>
        </w:rPr>
        <w:t xml:space="preserve">##  9 CARP   2014   176</w:t>
      </w:r>
      <w:r>
        <w:br w:type="textWrapping"/>
      </w:r>
      <w:r>
        <w:rPr>
          <w:rStyle w:val="VerbatimChar"/>
        </w:rPr>
        <w:t xml:space="preserve">## 10 CARP   2015   132</w:t>
      </w:r>
      <w:r>
        <w:br w:type="textWrapping"/>
      </w:r>
      <w:r>
        <w:rPr>
          <w:rStyle w:val="VerbatimChar"/>
        </w:rPr>
        <w:t xml:space="preserve">## # ... with 20 more rows</w:t>
      </w:r>
    </w:p>
    <w:p>
      <w:pPr>
        <w:pStyle w:val="SourceCode"/>
      </w:pPr>
      <w:r>
        <w:rPr>
          <w:rStyle w:val="NormalTok"/>
        </w:rPr>
        <w:t xml:space="preserve">trap_col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(trap_summary,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rPr>
          <w:rStyle w:val="NormalTok"/>
        </w:rPr>
        <w:t xml:space="preserve">trap_col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4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6379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3bfcd8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Corinna Hong</dc:creator>
  <dcterms:created xsi:type="dcterms:W3CDTF">2018-11-15T05:19:08Z</dcterms:created>
  <dcterms:modified xsi:type="dcterms:W3CDTF">2018-11-15T05:19:08Z</dcterms:modified>
</cp:coreProperties>
</file>