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FE07A" w14:textId="77777777" w:rsidR="00503A52" w:rsidRDefault="00756513">
      <w:r>
        <w:t>Frontend Challenge</w:t>
      </w:r>
    </w:p>
    <w:p w14:paraId="35338E86" w14:textId="77777777" w:rsidR="00756513" w:rsidRDefault="00756513">
      <w:r>
        <w:t>Coriyon Arrington</w:t>
      </w:r>
    </w:p>
    <w:p w14:paraId="15EF7B3B" w14:textId="77777777" w:rsidR="00756513" w:rsidRDefault="00756513">
      <w:r>
        <w:t>February 13</w:t>
      </w:r>
      <w:r w:rsidRPr="00756513">
        <w:rPr>
          <w:vertAlign w:val="superscript"/>
        </w:rPr>
        <w:t>th</w:t>
      </w:r>
      <w:r>
        <w:t>, 2020</w:t>
      </w:r>
    </w:p>
    <w:p w14:paraId="1F574407" w14:textId="77777777" w:rsidR="00756513" w:rsidRDefault="00756513"/>
    <w:p w14:paraId="71D97FDB" w14:textId="77777777" w:rsidR="00756513" w:rsidRDefault="00756513">
      <w:r>
        <w:t xml:space="preserve">Up to this point, I have been working on the Frontend Challenge for 23.5 hours approximately. I believe about 80 percent of that time was </w:t>
      </w:r>
      <w:r w:rsidR="00D1204F">
        <w:t xml:space="preserve">spent </w:t>
      </w:r>
      <w:r>
        <w:t xml:space="preserve">searching Google! Honestly, it was a great project and I really enjoyed working on it. </w:t>
      </w:r>
      <w:r w:rsidR="002021D5">
        <w:t xml:space="preserve">There </w:t>
      </w:r>
      <w:r w:rsidR="00D1204F">
        <w:t>were</w:t>
      </w:r>
      <w:r w:rsidR="002021D5">
        <w:t xml:space="preserve"> so many challenges to overcome</w:t>
      </w:r>
      <w:r w:rsidR="00D1204F">
        <w:t xml:space="preserve"> though</w:t>
      </w:r>
      <w:r w:rsidR="002021D5">
        <w:t xml:space="preserve">. </w:t>
      </w:r>
    </w:p>
    <w:p w14:paraId="400AE10E" w14:textId="77777777" w:rsidR="002021D5" w:rsidRDefault="002021D5"/>
    <w:p w14:paraId="7C68B085" w14:textId="77777777" w:rsidR="00756513" w:rsidRDefault="002021D5">
      <w:r>
        <w:t>The first challenge was figuring out where to start</w:t>
      </w:r>
      <w:r w:rsidR="00A36E12">
        <w:t xml:space="preserve"> coding. I looked at my final version of the visual fundamental which can be seen below and tried to break it down. </w:t>
      </w:r>
      <w:r w:rsidR="00425C9D">
        <w:t>I figured the easiest part would be getting the images in there and then adding in the text.</w:t>
      </w:r>
    </w:p>
    <w:p w14:paraId="5748E7BC" w14:textId="01D60007" w:rsidR="00A36E12" w:rsidRDefault="00005256">
      <w:r>
        <w:rPr>
          <w:noProof/>
        </w:rPr>
        <w:drawing>
          <wp:anchor distT="0" distB="0" distL="114300" distR="114300" simplePos="0" relativeHeight="251657216" behindDoc="1" locked="0" layoutInCell="1" allowOverlap="1" wp14:anchorId="16BE961B" wp14:editId="0916FAB6">
            <wp:simplePos x="0" y="0"/>
            <wp:positionH relativeFrom="column">
              <wp:posOffset>-9525</wp:posOffset>
            </wp:positionH>
            <wp:positionV relativeFrom="paragraph">
              <wp:posOffset>182880</wp:posOffset>
            </wp:positionV>
            <wp:extent cx="2350770" cy="5142230"/>
            <wp:effectExtent l="0" t="0" r="0" b="1270"/>
            <wp:wrapTight wrapText="bothSides">
              <wp:wrapPolygon edited="0">
                <wp:start x="0" y="0"/>
                <wp:lineTo x="0" y="21552"/>
                <wp:lineTo x="21472" y="21552"/>
                <wp:lineTo x="21472" y="0"/>
                <wp:lineTo x="0" y="0"/>
              </wp:wrapPolygon>
            </wp:wrapTight>
            <wp:docPr id="3" name="Picture 1" descr="A screenshot of a cell phon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ell phone&#10;&#10;Description automatically generated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770" cy="514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EEF63C" w14:textId="7F552E16" w:rsidR="00A36E12" w:rsidRDefault="00A36E12" w:rsidP="00A36E12">
      <w:r>
        <w:t>Thankfully, I had learned a lot from the Box Model checkpoint in which we created the restaurant list so I knew that it would be doing something somewhat similar. The main difference would be the styling</w:t>
      </w:r>
      <w:r w:rsidR="00D56A78">
        <w:t xml:space="preserve">, which leads to </w:t>
      </w:r>
      <w:r w:rsidR="00D1204F">
        <w:t xml:space="preserve">the </w:t>
      </w:r>
      <w:r w:rsidR="00D56A78">
        <w:t xml:space="preserve">overarching challenges that I faced. </w:t>
      </w:r>
    </w:p>
    <w:p w14:paraId="44691498" w14:textId="77777777" w:rsidR="00A36E12" w:rsidRDefault="00A36E12" w:rsidP="00A36E12"/>
    <w:p w14:paraId="0E47D8EC" w14:textId="77777777" w:rsidR="00A36E12" w:rsidRDefault="00D56A78" w:rsidP="00D56A78">
      <w:r>
        <w:t xml:space="preserve">I had a significantly harder time trying to position the text the same way that I designed it. Originally, in my HTML file I created a bunch of unordered lists and lists tags. With that, I tried using several different functions to align them such as </w:t>
      </w:r>
      <w:r w:rsidRPr="00D56A78">
        <w:rPr>
          <w:highlight w:val="lightGray"/>
        </w:rPr>
        <w:t>display: inline-block</w:t>
      </w:r>
      <w:r>
        <w:t xml:space="preserve"> and </w:t>
      </w:r>
      <w:r w:rsidRPr="00D56A78">
        <w:rPr>
          <w:highlight w:val="lightGray"/>
        </w:rPr>
        <w:t>text-align center</w:t>
      </w:r>
      <w:r>
        <w:t xml:space="preserve"> but it was not turning out well. Through overcoming this challenge, in particular, I learned that there are endless functions out there and figuring out which ones to use sometimes comes down to a matter of preference and how the code is completed. </w:t>
      </w:r>
    </w:p>
    <w:p w14:paraId="75599712" w14:textId="77777777" w:rsidR="00D56A78" w:rsidRDefault="00D56A78" w:rsidP="00D56A78"/>
    <w:p w14:paraId="0905765E" w14:textId="77777777" w:rsidR="00D56A78" w:rsidRDefault="00D56A78" w:rsidP="00D56A78">
      <w:r>
        <w:t xml:space="preserve">I eventually decided to change the HTML from a bunch of lists to div instead because I realized that it might be easier to manipulate the </w:t>
      </w:r>
      <w:r w:rsidR="00F12B54">
        <w:t xml:space="preserve">text while being positioned inside of a </w:t>
      </w:r>
      <w:r>
        <w:t xml:space="preserve">div container. Once I did that, I learned how to use the </w:t>
      </w:r>
      <w:r w:rsidRPr="00D56A78">
        <w:rPr>
          <w:highlight w:val="lightGray"/>
        </w:rPr>
        <w:t>display: flex</w:t>
      </w:r>
      <w:r>
        <w:t xml:space="preserve"> function through some online forums and Flexbox beginner tutorials. This really helped! </w:t>
      </w:r>
    </w:p>
    <w:p w14:paraId="319AAC1F" w14:textId="77777777" w:rsidR="00A36E12" w:rsidRDefault="00A36E12" w:rsidP="00A36E12"/>
    <w:p w14:paraId="15C9EF0A" w14:textId="77777777" w:rsidR="00A36E12" w:rsidRDefault="00425C9D" w:rsidP="00A36E12">
      <w:r>
        <w:t>From there, I at least had the containers with the text somewhat together and the images pulling in (although it did not look very great)</w:t>
      </w:r>
    </w:p>
    <w:p w14:paraId="7EE41AEF" w14:textId="77777777" w:rsidR="00A36E12" w:rsidRDefault="00A36E12" w:rsidP="00A36E12"/>
    <w:p w14:paraId="5C4C0E59" w14:textId="77777777" w:rsidR="00005256" w:rsidRDefault="00425C9D" w:rsidP="00A36E12">
      <w:r>
        <w:t xml:space="preserve">This brings me to the next styling challenge which was figuring out how to align the containers </w:t>
      </w:r>
      <w:r w:rsidR="002F764E">
        <w:t>and get the paddings and margins correct. Needless to say, this was much harder than expected!</w:t>
      </w:r>
    </w:p>
    <w:p w14:paraId="635A5284" w14:textId="4C43B38D" w:rsidR="002F764E" w:rsidRDefault="00005256" w:rsidP="00A36E12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DF14D8E" wp14:editId="74556966">
            <wp:simplePos x="0" y="0"/>
            <wp:positionH relativeFrom="column">
              <wp:posOffset>0</wp:posOffset>
            </wp:positionH>
            <wp:positionV relativeFrom="paragraph">
              <wp:posOffset>368</wp:posOffset>
            </wp:positionV>
            <wp:extent cx="2360645" cy="5137340"/>
            <wp:effectExtent l="0" t="0" r="1905" b="0"/>
            <wp:wrapTight wrapText="bothSides">
              <wp:wrapPolygon edited="0">
                <wp:start x="0" y="0"/>
                <wp:lineTo x="0" y="21520"/>
                <wp:lineTo x="21501" y="21520"/>
                <wp:lineTo x="21501" y="0"/>
                <wp:lineTo x="0" y="0"/>
              </wp:wrapPolygon>
            </wp:wrapTight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18 at 8.31.2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88" cy="51622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764E">
        <w:t xml:space="preserve">At this point, I decided to visit one of Bloc’s Q&amp;A workshops to get some insight. This really helped also because it reinforced that even full-time developers have these same challenges and issues. </w:t>
      </w:r>
    </w:p>
    <w:p w14:paraId="1B1C7024" w14:textId="77777777" w:rsidR="002F764E" w:rsidRDefault="002F764E" w:rsidP="00A36E12"/>
    <w:p w14:paraId="2D06D4EB" w14:textId="77777777" w:rsidR="002F764E" w:rsidRDefault="002F764E" w:rsidP="00A36E12">
      <w:r>
        <w:t xml:space="preserve">My last major challenge with style was figuring out how to make the content scrollable the way that I wanted. I wanted to keep the status bar, map, and tab bar fixed while making only the bus routes scroll. This proved to be much harder than anticipated. I learned some new functions such as </w:t>
      </w:r>
      <w:r w:rsidRPr="002F764E">
        <w:rPr>
          <w:highlight w:val="lightGray"/>
        </w:rPr>
        <w:t>fixed</w:t>
      </w:r>
      <w:r>
        <w:t xml:space="preserve"> and </w:t>
      </w:r>
      <w:r w:rsidRPr="002F764E">
        <w:rPr>
          <w:highlight w:val="lightGray"/>
        </w:rPr>
        <w:t>overflow</w:t>
      </w:r>
      <w:r>
        <w:t xml:space="preserve"> and that helped in theory but in practice was tough. I met </w:t>
      </w:r>
      <w:r w:rsidR="00F12B54">
        <w:t xml:space="preserve">up </w:t>
      </w:r>
      <w:r>
        <w:t xml:space="preserve">with a friend who is frontend developer and she gave me some tips on how to do it but honestly the solution was still not ideal because I had to set some styles on the HTML code and set fixed heights in places that would cause the design to be unresponsive in certain areas. </w:t>
      </w:r>
    </w:p>
    <w:p w14:paraId="7A230BEA" w14:textId="77777777" w:rsidR="002F764E" w:rsidRDefault="002F764E" w:rsidP="00A36E12"/>
    <w:p w14:paraId="2D8D1A54" w14:textId="77777777" w:rsidR="002F764E" w:rsidRDefault="002F764E" w:rsidP="00A36E12">
      <w:r>
        <w:t xml:space="preserve">My final outcome can be seen to the left. Despite all of those challenges, I am quite happy with what I was able to complete! I learned some key things that I will always keep in mind. </w:t>
      </w:r>
    </w:p>
    <w:p w14:paraId="1937C7FC" w14:textId="77777777" w:rsidR="00A36E12" w:rsidRDefault="00A36E12" w:rsidP="00A36E12"/>
    <w:p w14:paraId="0BFFBC42" w14:textId="77777777" w:rsidR="00A36E12" w:rsidRDefault="002F764E" w:rsidP="00A36E12">
      <w:r>
        <w:t xml:space="preserve">CSS is crucial and not that easy! Often times when I would use products at </w:t>
      </w:r>
      <w:r w:rsidR="00F12B54">
        <w:t xml:space="preserve">work, and </w:t>
      </w:r>
      <w:r>
        <w:t xml:space="preserve">I would say I wish they would just put a box here; I see it’s really not that simple. As I design in the future, I’ll definitely keep that top of mind. Another takeaway was learning the ins and out of the inspect tool. At the beginning of the project I was not using it that much but by the end I knew exactly how to </w:t>
      </w:r>
      <w:r w:rsidR="00F12B54">
        <w:t xml:space="preserve">manipulate it and edit my code accordingly. </w:t>
      </w:r>
    </w:p>
    <w:p w14:paraId="6CE5DBCF" w14:textId="77777777" w:rsidR="00FA7951" w:rsidRDefault="00FA7951" w:rsidP="00A36E12"/>
    <w:p w14:paraId="492E7801" w14:textId="77777777" w:rsidR="00D27230" w:rsidRDefault="00F12B54" w:rsidP="00FA7951">
      <w:r>
        <w:t>Lastly, t</w:t>
      </w:r>
      <w:r w:rsidR="00FA7951">
        <w:t>he most important thing I learned was how to overcome being stuck! I would work on this for hours only to make a small amount of progress. Then I would take a break and come back to it later that day or the next and much four times as much progress in only two hours.</w:t>
      </w:r>
    </w:p>
    <w:sectPr w:rsidR="00D27230" w:rsidSect="004C4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2FA2"/>
    <w:multiLevelType w:val="hybridMultilevel"/>
    <w:tmpl w:val="17125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C38AD"/>
    <w:multiLevelType w:val="hybridMultilevel"/>
    <w:tmpl w:val="F1AE4A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A280E48"/>
    <w:multiLevelType w:val="hybridMultilevel"/>
    <w:tmpl w:val="3ED4A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E2F42"/>
    <w:multiLevelType w:val="hybridMultilevel"/>
    <w:tmpl w:val="39A4A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53296"/>
    <w:multiLevelType w:val="hybridMultilevel"/>
    <w:tmpl w:val="A6D262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706"/>
    <w:rsid w:val="00005256"/>
    <w:rsid w:val="00121558"/>
    <w:rsid w:val="002021D5"/>
    <w:rsid w:val="002F764E"/>
    <w:rsid w:val="00425C9D"/>
    <w:rsid w:val="004C4644"/>
    <w:rsid w:val="004C4706"/>
    <w:rsid w:val="00503A52"/>
    <w:rsid w:val="00756513"/>
    <w:rsid w:val="00A36E12"/>
    <w:rsid w:val="00D1204F"/>
    <w:rsid w:val="00D27230"/>
    <w:rsid w:val="00D56A78"/>
    <w:rsid w:val="00EA52C4"/>
    <w:rsid w:val="00F12B54"/>
    <w:rsid w:val="00FA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DBBC4"/>
  <w14:defaultImageDpi w14:val="32767"/>
  <w15:chartTrackingRefBased/>
  <w15:docId w15:val="{7E795811-DE49-7647-8BC9-1FFC978B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Coriyon Arrington</dc:creator>
  <cp:keywords/>
  <dc:description/>
  <cp:lastModifiedBy>Coriyon Arrington</cp:lastModifiedBy>
  <cp:revision>2</cp:revision>
  <dcterms:created xsi:type="dcterms:W3CDTF">2020-02-19T02:33:00Z</dcterms:created>
  <dcterms:modified xsi:type="dcterms:W3CDTF">2020-02-19T02:33:00Z</dcterms:modified>
</cp:coreProperties>
</file>