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36E" w:rsidRPr="00C00299" w:rsidRDefault="00C00299" w:rsidP="0016237D">
      <w:pPr>
        <w:jc w:val="both"/>
        <w:rPr>
          <w:b/>
          <w:sz w:val="24"/>
        </w:rPr>
      </w:pPr>
      <w:r w:rsidRPr="00C00299">
        <w:rPr>
          <w:b/>
          <w:sz w:val="24"/>
        </w:rPr>
        <w:t>MINISTRY OF LABOUR AND SOCIAL SECURITY, IN COLLABORATION WITH THE SIERRA LEONE LABOUR CONGRESS AND SIERRA LEONE EMPLOYERS’ FEDERATION (WITH SUPPORT FROM THE ILO) LAUNCHES SECOND GENERATION OF DECENT WORK IN SIERRA LEONE.</w:t>
      </w:r>
    </w:p>
    <w:p w:rsidR="0016237D" w:rsidRPr="0016237D" w:rsidRDefault="0016237D" w:rsidP="0016237D">
      <w:pPr>
        <w:jc w:val="both"/>
        <w:rPr>
          <w:sz w:val="24"/>
        </w:rPr>
      </w:pPr>
      <w:r w:rsidRPr="0016237D">
        <w:rPr>
          <w:b/>
          <w:sz w:val="24"/>
        </w:rPr>
        <w:t>VENUE:</w:t>
      </w:r>
      <w:r>
        <w:rPr>
          <w:sz w:val="24"/>
        </w:rPr>
        <w:t xml:space="preserve"> </w:t>
      </w:r>
      <w:proofErr w:type="spellStart"/>
      <w:r>
        <w:rPr>
          <w:sz w:val="24"/>
        </w:rPr>
        <w:t>Raddison</w:t>
      </w:r>
      <w:proofErr w:type="spellEnd"/>
      <w:r>
        <w:rPr>
          <w:sz w:val="24"/>
        </w:rPr>
        <w:t xml:space="preserve"> </w:t>
      </w:r>
      <w:proofErr w:type="spellStart"/>
      <w:r>
        <w:rPr>
          <w:sz w:val="24"/>
        </w:rPr>
        <w:t>Blu</w:t>
      </w:r>
      <w:proofErr w:type="spellEnd"/>
      <w:r>
        <w:rPr>
          <w:sz w:val="24"/>
        </w:rPr>
        <w:t xml:space="preserve"> Hotel, </w:t>
      </w:r>
      <w:r w:rsidRPr="0016237D">
        <w:rPr>
          <w:sz w:val="24"/>
        </w:rPr>
        <w:t>Aberdeen</w:t>
      </w:r>
      <w:r>
        <w:rPr>
          <w:sz w:val="24"/>
        </w:rPr>
        <w:t>, Freetown</w:t>
      </w:r>
    </w:p>
    <w:p w:rsidR="0078136E" w:rsidRDefault="0016237D" w:rsidP="0016237D">
      <w:pPr>
        <w:jc w:val="both"/>
        <w:rPr>
          <w:sz w:val="24"/>
        </w:rPr>
      </w:pPr>
      <w:r w:rsidRPr="0016237D">
        <w:rPr>
          <w:b/>
          <w:sz w:val="24"/>
        </w:rPr>
        <w:t>DATE:</w:t>
      </w:r>
      <w:r>
        <w:rPr>
          <w:sz w:val="24"/>
        </w:rPr>
        <w:t xml:space="preserve"> Thursday, 25</w:t>
      </w:r>
      <w:r w:rsidRPr="0016237D">
        <w:rPr>
          <w:sz w:val="24"/>
          <w:vertAlign w:val="superscript"/>
        </w:rPr>
        <w:t>th</w:t>
      </w:r>
      <w:r>
        <w:rPr>
          <w:sz w:val="24"/>
        </w:rPr>
        <w:t xml:space="preserve"> May, 2023</w:t>
      </w:r>
    </w:p>
    <w:p w:rsidR="00FD2D5D" w:rsidRPr="0016237D" w:rsidRDefault="00FD2D5D" w:rsidP="0016237D">
      <w:pPr>
        <w:jc w:val="both"/>
        <w:rPr>
          <w:sz w:val="24"/>
        </w:rPr>
      </w:pPr>
      <w:r w:rsidRPr="00FD2D5D">
        <w:rPr>
          <w:b/>
          <w:sz w:val="24"/>
        </w:rPr>
        <w:t>TIME:</w:t>
      </w:r>
      <w:r>
        <w:rPr>
          <w:sz w:val="24"/>
        </w:rPr>
        <w:t xml:space="preserve"> 10:00AM</w:t>
      </w:r>
    </w:p>
    <w:p w:rsidR="0078136E" w:rsidRPr="0016237D" w:rsidRDefault="0078136E" w:rsidP="0016237D">
      <w:pPr>
        <w:jc w:val="both"/>
        <w:rPr>
          <w:sz w:val="24"/>
        </w:rPr>
      </w:pPr>
      <w:r w:rsidRPr="0016237D">
        <w:rPr>
          <w:sz w:val="24"/>
        </w:rPr>
        <w:t xml:space="preserve">With support from the International </w:t>
      </w:r>
      <w:bookmarkStart w:id="0" w:name="_GoBack"/>
      <w:bookmarkEnd w:id="0"/>
      <w:proofErr w:type="spellStart"/>
      <w:r w:rsidRPr="0016237D">
        <w:rPr>
          <w:sz w:val="24"/>
        </w:rPr>
        <w:t>Labour</w:t>
      </w:r>
      <w:proofErr w:type="spellEnd"/>
      <w:r w:rsidRPr="0016237D">
        <w:rPr>
          <w:sz w:val="24"/>
        </w:rPr>
        <w:t xml:space="preserve"> Organization (ILO), the Ministry of </w:t>
      </w:r>
      <w:proofErr w:type="spellStart"/>
      <w:r w:rsidRPr="0016237D">
        <w:rPr>
          <w:sz w:val="24"/>
        </w:rPr>
        <w:t>Labour</w:t>
      </w:r>
      <w:proofErr w:type="spellEnd"/>
      <w:r w:rsidRPr="0016237D">
        <w:rPr>
          <w:sz w:val="24"/>
        </w:rPr>
        <w:t xml:space="preserve"> and Social Security, together with its social partners; the Sierra Leone </w:t>
      </w:r>
      <w:proofErr w:type="spellStart"/>
      <w:r w:rsidRPr="0016237D">
        <w:rPr>
          <w:sz w:val="24"/>
        </w:rPr>
        <w:t>Labour</w:t>
      </w:r>
      <w:proofErr w:type="spellEnd"/>
      <w:r w:rsidRPr="0016237D">
        <w:rPr>
          <w:sz w:val="24"/>
        </w:rPr>
        <w:t xml:space="preserve"> Congress (SLLC) and the Sierra Leone Employers’ Federation (SLEF); has officially launched the Second Generation of the Sierra Leone Decent Work Country </w:t>
      </w:r>
      <w:proofErr w:type="spellStart"/>
      <w:r w:rsidRPr="0016237D">
        <w:rPr>
          <w:sz w:val="24"/>
        </w:rPr>
        <w:t>Programme</w:t>
      </w:r>
      <w:proofErr w:type="spellEnd"/>
      <w:r w:rsidRPr="0016237D">
        <w:rPr>
          <w:sz w:val="24"/>
        </w:rPr>
        <w:t xml:space="preserve"> (SL-DWCP2).</w:t>
      </w:r>
    </w:p>
    <w:p w:rsidR="0078136E" w:rsidRPr="0016237D" w:rsidRDefault="004C0B6A" w:rsidP="0016237D">
      <w:pPr>
        <w:jc w:val="both"/>
        <w:rPr>
          <w:sz w:val="24"/>
        </w:rPr>
      </w:pPr>
      <w:r>
        <w:rPr>
          <w:sz w:val="24"/>
        </w:rPr>
        <w:t xml:space="preserve">The occasion </w:t>
      </w:r>
      <w:r w:rsidR="0078136E" w:rsidRPr="0016237D">
        <w:rPr>
          <w:sz w:val="24"/>
        </w:rPr>
        <w:t>was graciously attended by representatives from both t</w:t>
      </w:r>
      <w:r w:rsidR="004421A7" w:rsidRPr="0016237D">
        <w:rPr>
          <w:sz w:val="24"/>
        </w:rPr>
        <w:t xml:space="preserve">he public and private sectors. </w:t>
      </w:r>
    </w:p>
    <w:p w:rsidR="0078136E" w:rsidRPr="0016237D" w:rsidRDefault="0078136E" w:rsidP="0016237D">
      <w:pPr>
        <w:jc w:val="both"/>
        <w:rPr>
          <w:sz w:val="24"/>
        </w:rPr>
      </w:pPr>
      <w:r w:rsidRPr="0016237D">
        <w:rPr>
          <w:sz w:val="24"/>
        </w:rPr>
        <w:t xml:space="preserve">Decent Work Country </w:t>
      </w:r>
      <w:proofErr w:type="spellStart"/>
      <w:r w:rsidRPr="0016237D">
        <w:rPr>
          <w:sz w:val="24"/>
        </w:rPr>
        <w:t>Programmes</w:t>
      </w:r>
      <w:proofErr w:type="spellEnd"/>
      <w:r w:rsidRPr="0016237D">
        <w:rPr>
          <w:sz w:val="24"/>
        </w:rPr>
        <w:t xml:space="preserve"> (DWCPs) are the ILO’s main vehicle for delivery of its supports to Member States, and they are formulated within the framework of the Decent Work Agenda (DWA). The ILO’s DWA is achieved through the implementation of its four strategic objectives; with gender equality </w:t>
      </w:r>
      <w:r w:rsidR="004421A7" w:rsidRPr="0016237D">
        <w:rPr>
          <w:sz w:val="24"/>
        </w:rPr>
        <w:t>being a crosscutting objective.</w:t>
      </w:r>
    </w:p>
    <w:p w:rsidR="0078136E" w:rsidRPr="0016237D" w:rsidRDefault="0078136E" w:rsidP="0016237D">
      <w:pPr>
        <w:jc w:val="both"/>
        <w:rPr>
          <w:sz w:val="24"/>
        </w:rPr>
      </w:pPr>
      <w:r w:rsidRPr="0016237D">
        <w:rPr>
          <w:sz w:val="24"/>
        </w:rPr>
        <w:t xml:space="preserve">Giving a background of DWCP in Sierra Leone, the Minister of </w:t>
      </w:r>
      <w:proofErr w:type="spellStart"/>
      <w:r w:rsidRPr="0016237D">
        <w:rPr>
          <w:sz w:val="24"/>
        </w:rPr>
        <w:t>Labour</w:t>
      </w:r>
      <w:proofErr w:type="spellEnd"/>
      <w:r w:rsidRPr="0016237D">
        <w:rPr>
          <w:sz w:val="24"/>
        </w:rPr>
        <w:t xml:space="preserve"> and Social Security, Honorable Alpha Osman </w:t>
      </w:r>
      <w:proofErr w:type="spellStart"/>
      <w:r w:rsidRPr="0016237D">
        <w:rPr>
          <w:sz w:val="24"/>
        </w:rPr>
        <w:t>Timbo</w:t>
      </w:r>
      <w:proofErr w:type="spellEnd"/>
      <w:r w:rsidRPr="0016237D">
        <w:rPr>
          <w:sz w:val="24"/>
        </w:rPr>
        <w:t xml:space="preserve">, explained that the Government of Sierra Leone signed a Memorandum of Understanding (MoU) with the ILO to implement the first phase of the </w:t>
      </w:r>
      <w:proofErr w:type="spellStart"/>
      <w:r w:rsidRPr="0016237D">
        <w:rPr>
          <w:sz w:val="24"/>
        </w:rPr>
        <w:t>programme</w:t>
      </w:r>
      <w:proofErr w:type="spellEnd"/>
      <w:r w:rsidRPr="0016237D">
        <w:rPr>
          <w:sz w:val="24"/>
        </w:rPr>
        <w:t xml:space="preserve"> (DWCP1) in 2010. </w:t>
      </w:r>
    </w:p>
    <w:p w:rsidR="00D94643" w:rsidRPr="0016237D" w:rsidRDefault="0078136E" w:rsidP="0016237D">
      <w:pPr>
        <w:jc w:val="both"/>
        <w:rPr>
          <w:sz w:val="24"/>
        </w:rPr>
      </w:pPr>
      <w:r w:rsidRPr="0016237D">
        <w:rPr>
          <w:sz w:val="24"/>
        </w:rPr>
        <w:t xml:space="preserve">“With support from the ILO, the government, in collaboration with its social partners (SLLC and SLEF), commenced implementation of Sierra Leone Decent Work Country </w:t>
      </w:r>
      <w:proofErr w:type="spellStart"/>
      <w:r w:rsidRPr="0016237D">
        <w:rPr>
          <w:sz w:val="24"/>
        </w:rPr>
        <w:t>Programme</w:t>
      </w:r>
      <w:proofErr w:type="spellEnd"/>
      <w:r w:rsidRPr="0016237D">
        <w:rPr>
          <w:sz w:val="24"/>
        </w:rPr>
        <w:t xml:space="preserve"> (SL-DWCP1) in 2010 and  ended in 2012”, the minister explained.</w:t>
      </w:r>
    </w:p>
    <w:p w:rsidR="0078136E" w:rsidRPr="0016237D" w:rsidRDefault="0078136E" w:rsidP="0016237D">
      <w:pPr>
        <w:jc w:val="both"/>
        <w:rPr>
          <w:sz w:val="24"/>
        </w:rPr>
      </w:pPr>
      <w:r w:rsidRPr="0016237D">
        <w:rPr>
          <w:sz w:val="24"/>
        </w:rPr>
        <w:t>He said that the SL-DWCP</w:t>
      </w:r>
      <w:r w:rsidR="00917675">
        <w:rPr>
          <w:sz w:val="24"/>
        </w:rPr>
        <w:t>1</w:t>
      </w:r>
      <w:r w:rsidRPr="0016237D">
        <w:rPr>
          <w:sz w:val="24"/>
        </w:rPr>
        <w:t xml:space="preserve"> was designed to address three priority areas;</w:t>
      </w:r>
    </w:p>
    <w:p w:rsidR="0078136E" w:rsidRPr="00917675" w:rsidRDefault="0078136E" w:rsidP="00917675">
      <w:pPr>
        <w:pStyle w:val="ListParagraph"/>
        <w:numPr>
          <w:ilvl w:val="0"/>
          <w:numId w:val="1"/>
        </w:numPr>
        <w:jc w:val="both"/>
        <w:rPr>
          <w:sz w:val="24"/>
        </w:rPr>
      </w:pPr>
      <w:r w:rsidRPr="00917675">
        <w:rPr>
          <w:sz w:val="24"/>
        </w:rPr>
        <w:t>Public and Private Investment</w:t>
      </w:r>
    </w:p>
    <w:p w:rsidR="0078136E" w:rsidRPr="00917675" w:rsidRDefault="0078136E" w:rsidP="00917675">
      <w:pPr>
        <w:pStyle w:val="ListParagraph"/>
        <w:numPr>
          <w:ilvl w:val="0"/>
          <w:numId w:val="1"/>
        </w:numPr>
        <w:jc w:val="both"/>
        <w:rPr>
          <w:sz w:val="24"/>
        </w:rPr>
      </w:pPr>
      <w:r w:rsidRPr="00917675">
        <w:rPr>
          <w:sz w:val="24"/>
        </w:rPr>
        <w:t>Increased socio-economic stability through basic social protection and safer workplaces, and</w:t>
      </w:r>
    </w:p>
    <w:p w:rsidR="0078136E" w:rsidRPr="00917675" w:rsidRDefault="004421A7" w:rsidP="00917675">
      <w:pPr>
        <w:pStyle w:val="ListParagraph"/>
        <w:numPr>
          <w:ilvl w:val="0"/>
          <w:numId w:val="1"/>
        </w:numPr>
        <w:jc w:val="both"/>
        <w:rPr>
          <w:sz w:val="24"/>
        </w:rPr>
      </w:pPr>
      <w:r w:rsidRPr="00917675">
        <w:rPr>
          <w:sz w:val="24"/>
        </w:rPr>
        <w:t>Strengthened ILO constituents</w:t>
      </w:r>
    </w:p>
    <w:p w:rsidR="0078136E" w:rsidRPr="0016237D" w:rsidRDefault="0078136E" w:rsidP="0016237D">
      <w:pPr>
        <w:jc w:val="both"/>
        <w:rPr>
          <w:sz w:val="24"/>
        </w:rPr>
      </w:pPr>
      <w:r w:rsidRPr="0016237D">
        <w:rPr>
          <w:sz w:val="24"/>
        </w:rPr>
        <w:t>He said that a review of the SL-DWCP</w:t>
      </w:r>
      <w:r w:rsidR="00917675">
        <w:rPr>
          <w:sz w:val="24"/>
        </w:rPr>
        <w:t>1</w:t>
      </w:r>
      <w:r w:rsidRPr="0016237D">
        <w:rPr>
          <w:sz w:val="24"/>
        </w:rPr>
        <w:t xml:space="preserve"> was done in May 2012 to examine progress made in the implementation and to identify challenges and strengths, with a view of using the findings to inform and guide the preparation of the successor</w:t>
      </w:r>
      <w:r w:rsidR="004421A7" w:rsidRPr="0016237D">
        <w:rPr>
          <w:sz w:val="24"/>
        </w:rPr>
        <w:t xml:space="preserve"> phase, that is, the SL-DWCP2. </w:t>
      </w:r>
    </w:p>
    <w:p w:rsidR="0078136E" w:rsidRPr="0016237D" w:rsidRDefault="0078136E" w:rsidP="0016237D">
      <w:pPr>
        <w:jc w:val="both"/>
        <w:rPr>
          <w:sz w:val="24"/>
        </w:rPr>
      </w:pPr>
      <w:r w:rsidRPr="0016237D">
        <w:rPr>
          <w:sz w:val="24"/>
        </w:rPr>
        <w:t>He outlined the priority areas of the SL-DWCP2 which are;</w:t>
      </w:r>
    </w:p>
    <w:p w:rsidR="0078136E" w:rsidRPr="00917675" w:rsidRDefault="0078136E" w:rsidP="00917675">
      <w:pPr>
        <w:pStyle w:val="ListParagraph"/>
        <w:numPr>
          <w:ilvl w:val="0"/>
          <w:numId w:val="2"/>
        </w:numPr>
        <w:jc w:val="both"/>
        <w:rPr>
          <w:sz w:val="24"/>
        </w:rPr>
      </w:pPr>
      <w:r w:rsidRPr="00917675">
        <w:rPr>
          <w:sz w:val="24"/>
        </w:rPr>
        <w:t>Employment creation</w:t>
      </w:r>
    </w:p>
    <w:p w:rsidR="0078136E" w:rsidRPr="00917675" w:rsidRDefault="0078136E" w:rsidP="00917675">
      <w:pPr>
        <w:pStyle w:val="ListParagraph"/>
        <w:numPr>
          <w:ilvl w:val="0"/>
          <w:numId w:val="2"/>
        </w:numPr>
        <w:jc w:val="both"/>
        <w:rPr>
          <w:sz w:val="24"/>
        </w:rPr>
      </w:pPr>
      <w:r w:rsidRPr="00917675">
        <w:rPr>
          <w:sz w:val="24"/>
        </w:rPr>
        <w:t>Expanding social protection, and</w:t>
      </w:r>
    </w:p>
    <w:p w:rsidR="0078136E" w:rsidRPr="00917675" w:rsidRDefault="0078136E" w:rsidP="00917675">
      <w:pPr>
        <w:pStyle w:val="ListParagraph"/>
        <w:numPr>
          <w:ilvl w:val="0"/>
          <w:numId w:val="2"/>
        </w:numPr>
        <w:jc w:val="both"/>
        <w:rPr>
          <w:sz w:val="24"/>
        </w:rPr>
      </w:pPr>
      <w:r w:rsidRPr="00917675">
        <w:rPr>
          <w:sz w:val="24"/>
        </w:rPr>
        <w:lastRenderedPageBreak/>
        <w:t>Enhanced social dialogue that facilitates productivity and advanc</w:t>
      </w:r>
      <w:r w:rsidR="004421A7" w:rsidRPr="00917675">
        <w:rPr>
          <w:sz w:val="24"/>
        </w:rPr>
        <w:t>es decent work in Sierra Leone.</w:t>
      </w:r>
    </w:p>
    <w:p w:rsidR="0078136E" w:rsidRPr="0016237D" w:rsidRDefault="0078136E" w:rsidP="0016237D">
      <w:pPr>
        <w:jc w:val="both"/>
        <w:rPr>
          <w:sz w:val="24"/>
        </w:rPr>
      </w:pPr>
      <w:r w:rsidRPr="0016237D">
        <w:rPr>
          <w:sz w:val="24"/>
        </w:rPr>
        <w:t xml:space="preserve">The minister said that the SL-DWCP2, which will run from 2023-2027, will help to address key issues of the </w:t>
      </w:r>
      <w:proofErr w:type="spellStart"/>
      <w:r w:rsidRPr="0016237D">
        <w:rPr>
          <w:sz w:val="24"/>
        </w:rPr>
        <w:t>labour</w:t>
      </w:r>
      <w:proofErr w:type="spellEnd"/>
      <w:r w:rsidRPr="0016237D">
        <w:rPr>
          <w:sz w:val="24"/>
        </w:rPr>
        <w:t xml:space="preserve"> market such as</w:t>
      </w:r>
      <w:r w:rsidR="00917675">
        <w:rPr>
          <w:sz w:val="24"/>
        </w:rPr>
        <w:t>;</w:t>
      </w:r>
    </w:p>
    <w:p w:rsidR="0078136E" w:rsidRPr="00917675" w:rsidRDefault="0078136E" w:rsidP="00917675">
      <w:pPr>
        <w:pStyle w:val="ListParagraph"/>
        <w:numPr>
          <w:ilvl w:val="0"/>
          <w:numId w:val="3"/>
        </w:numPr>
        <w:jc w:val="both"/>
        <w:rPr>
          <w:sz w:val="24"/>
        </w:rPr>
      </w:pPr>
      <w:r w:rsidRPr="00917675">
        <w:rPr>
          <w:sz w:val="24"/>
        </w:rPr>
        <w:t>Equal pay for work of equal value</w:t>
      </w:r>
    </w:p>
    <w:p w:rsidR="0078136E" w:rsidRPr="00917675" w:rsidRDefault="0078136E" w:rsidP="00917675">
      <w:pPr>
        <w:pStyle w:val="ListParagraph"/>
        <w:numPr>
          <w:ilvl w:val="0"/>
          <w:numId w:val="3"/>
        </w:numPr>
        <w:jc w:val="both"/>
        <w:rPr>
          <w:sz w:val="24"/>
        </w:rPr>
      </w:pPr>
      <w:r w:rsidRPr="00917675">
        <w:rPr>
          <w:sz w:val="24"/>
        </w:rPr>
        <w:t>Balancing of care responsibilities and work</w:t>
      </w:r>
    </w:p>
    <w:p w:rsidR="0078136E" w:rsidRPr="00917675" w:rsidRDefault="0078136E" w:rsidP="00917675">
      <w:pPr>
        <w:pStyle w:val="ListParagraph"/>
        <w:numPr>
          <w:ilvl w:val="0"/>
          <w:numId w:val="3"/>
        </w:numPr>
        <w:jc w:val="both"/>
        <w:rPr>
          <w:sz w:val="24"/>
        </w:rPr>
      </w:pPr>
      <w:r w:rsidRPr="00917675">
        <w:rPr>
          <w:sz w:val="24"/>
        </w:rPr>
        <w:t>Violence and harassment at work</w:t>
      </w:r>
    </w:p>
    <w:p w:rsidR="0078136E" w:rsidRPr="00917675" w:rsidRDefault="0078136E" w:rsidP="00917675">
      <w:pPr>
        <w:pStyle w:val="ListParagraph"/>
        <w:numPr>
          <w:ilvl w:val="0"/>
          <w:numId w:val="3"/>
        </w:numPr>
        <w:jc w:val="both"/>
        <w:rPr>
          <w:sz w:val="24"/>
        </w:rPr>
      </w:pPr>
      <w:r w:rsidRPr="00917675">
        <w:rPr>
          <w:sz w:val="24"/>
        </w:rPr>
        <w:t xml:space="preserve">Eliminating discrimination and child </w:t>
      </w:r>
      <w:proofErr w:type="spellStart"/>
      <w:r w:rsidRPr="00917675">
        <w:rPr>
          <w:sz w:val="24"/>
        </w:rPr>
        <w:t>labour</w:t>
      </w:r>
      <w:proofErr w:type="spellEnd"/>
    </w:p>
    <w:p w:rsidR="0078136E" w:rsidRPr="00917675" w:rsidRDefault="0078136E" w:rsidP="00917675">
      <w:pPr>
        <w:pStyle w:val="ListParagraph"/>
        <w:numPr>
          <w:ilvl w:val="0"/>
          <w:numId w:val="3"/>
        </w:numPr>
        <w:jc w:val="both"/>
        <w:rPr>
          <w:sz w:val="24"/>
        </w:rPr>
      </w:pPr>
      <w:r w:rsidRPr="00917675">
        <w:rPr>
          <w:sz w:val="24"/>
        </w:rPr>
        <w:t>Equality of opportunity and treatment, and</w:t>
      </w:r>
    </w:p>
    <w:p w:rsidR="0078136E" w:rsidRPr="00917675" w:rsidRDefault="0078136E" w:rsidP="00917675">
      <w:pPr>
        <w:pStyle w:val="ListParagraph"/>
        <w:numPr>
          <w:ilvl w:val="0"/>
          <w:numId w:val="3"/>
        </w:numPr>
        <w:jc w:val="both"/>
        <w:rPr>
          <w:sz w:val="24"/>
        </w:rPr>
      </w:pPr>
      <w:r w:rsidRPr="00917675">
        <w:rPr>
          <w:sz w:val="24"/>
        </w:rPr>
        <w:t xml:space="preserve">Promoting inclusive </w:t>
      </w:r>
      <w:proofErr w:type="spellStart"/>
      <w:r w:rsidRPr="00917675">
        <w:rPr>
          <w:sz w:val="24"/>
        </w:rPr>
        <w:t>labour</w:t>
      </w:r>
      <w:proofErr w:type="spellEnd"/>
      <w:r w:rsidRPr="00917675">
        <w:rPr>
          <w:sz w:val="24"/>
        </w:rPr>
        <w:t xml:space="preserve"> protection mechanism for migrant workers.</w:t>
      </w:r>
    </w:p>
    <w:p w:rsidR="0078136E" w:rsidRPr="0016237D" w:rsidRDefault="00917675" w:rsidP="0016237D">
      <w:pPr>
        <w:jc w:val="both"/>
        <w:rPr>
          <w:sz w:val="24"/>
        </w:rPr>
      </w:pPr>
      <w:r>
        <w:rPr>
          <w:sz w:val="24"/>
        </w:rPr>
        <w:t>H</w:t>
      </w:r>
      <w:r w:rsidR="0078136E" w:rsidRPr="0016237D">
        <w:rPr>
          <w:sz w:val="24"/>
        </w:rPr>
        <w:t>e observed that the priorities perfectly aligned with the Government’s objectives of the Medium-Term National Development Plan 2019-2023, adding that decent work is a cardinal pillar of the United Nations 2030 Agenda which calls for “promoting sustained, inclusive and sustainable economic growth, full and productive employment and decent work for all, as enshrined in the S</w:t>
      </w:r>
      <w:r w:rsidR="004421A7" w:rsidRPr="0016237D">
        <w:rPr>
          <w:sz w:val="24"/>
        </w:rPr>
        <w:t>ustainable Development Goal 8.”</w:t>
      </w:r>
    </w:p>
    <w:p w:rsidR="0078136E" w:rsidRPr="0016237D" w:rsidRDefault="0078136E" w:rsidP="0016237D">
      <w:pPr>
        <w:jc w:val="both"/>
        <w:rPr>
          <w:sz w:val="24"/>
        </w:rPr>
      </w:pPr>
      <w:r w:rsidRPr="0016237D">
        <w:rPr>
          <w:sz w:val="24"/>
        </w:rPr>
        <w:t xml:space="preserve">Mr. </w:t>
      </w:r>
      <w:proofErr w:type="spellStart"/>
      <w:r w:rsidRPr="0016237D">
        <w:rPr>
          <w:sz w:val="24"/>
        </w:rPr>
        <w:t>Timbo</w:t>
      </w:r>
      <w:proofErr w:type="spellEnd"/>
      <w:r w:rsidRPr="0016237D">
        <w:rPr>
          <w:sz w:val="24"/>
        </w:rPr>
        <w:t xml:space="preserve"> pointed out that the lack of decent and productive employment and unemployment are major challenges in the country’s economy. However, he said, the President Bio-led Government has undertaken many actions and achieved considerable results in different areas of its development and transformation to addre</w:t>
      </w:r>
      <w:r w:rsidR="004421A7" w:rsidRPr="0016237D">
        <w:rPr>
          <w:sz w:val="24"/>
        </w:rPr>
        <w:t>ss the unemployment challenges.</w:t>
      </w:r>
    </w:p>
    <w:p w:rsidR="0078136E" w:rsidRPr="0016237D" w:rsidRDefault="0078136E" w:rsidP="0016237D">
      <w:pPr>
        <w:jc w:val="both"/>
        <w:rPr>
          <w:sz w:val="24"/>
        </w:rPr>
      </w:pPr>
      <w:r w:rsidRPr="0016237D">
        <w:rPr>
          <w:sz w:val="24"/>
        </w:rPr>
        <w:t xml:space="preserve">“The finalization of the SL-DWCP2 is timely and the </w:t>
      </w:r>
      <w:proofErr w:type="spellStart"/>
      <w:r w:rsidRPr="0016237D">
        <w:rPr>
          <w:sz w:val="24"/>
        </w:rPr>
        <w:t>programme</w:t>
      </w:r>
      <w:proofErr w:type="spellEnd"/>
      <w:r w:rsidRPr="0016237D">
        <w:rPr>
          <w:sz w:val="24"/>
        </w:rPr>
        <w:t xml:space="preserve"> remains a relevant programming tool to addressing social and economic issues, as well as, a key element to achieving job-rich inclusive and sustainable growth,” the Minister stated.</w:t>
      </w:r>
    </w:p>
    <w:p w:rsidR="0078136E" w:rsidRPr="0016237D" w:rsidRDefault="0078136E" w:rsidP="0016237D">
      <w:pPr>
        <w:jc w:val="both"/>
        <w:rPr>
          <w:sz w:val="24"/>
        </w:rPr>
      </w:pPr>
      <w:r w:rsidRPr="0016237D">
        <w:rPr>
          <w:sz w:val="24"/>
        </w:rPr>
        <w:t xml:space="preserve">The ILO Country Director for Sierra Leone, Nigeria, Liberia and Ghana, Madam Vanessa </w:t>
      </w:r>
      <w:proofErr w:type="spellStart"/>
      <w:r w:rsidRPr="0016237D">
        <w:rPr>
          <w:sz w:val="24"/>
        </w:rPr>
        <w:t>Phala</w:t>
      </w:r>
      <w:proofErr w:type="spellEnd"/>
      <w:r w:rsidRPr="0016237D">
        <w:rPr>
          <w:sz w:val="24"/>
        </w:rPr>
        <w:t>, said that the importance of decent work in promoting inclusive growth cannot be overemphasized as it had been a</w:t>
      </w:r>
      <w:r w:rsidR="004421A7" w:rsidRPr="0016237D">
        <w:rPr>
          <w:sz w:val="24"/>
        </w:rPr>
        <w:t xml:space="preserve">ptly captured in the UN SDG 8. </w:t>
      </w:r>
    </w:p>
    <w:p w:rsidR="0078136E" w:rsidRPr="0016237D" w:rsidRDefault="0078136E" w:rsidP="0016237D">
      <w:pPr>
        <w:jc w:val="both"/>
        <w:rPr>
          <w:sz w:val="24"/>
        </w:rPr>
      </w:pPr>
      <w:r w:rsidRPr="0016237D">
        <w:rPr>
          <w:sz w:val="24"/>
        </w:rPr>
        <w:t xml:space="preserve">In addition, she noted, decent work is central to achieving the “Abidjan Declaration, the AU Agenda 2026 and other development frameworks including the ECOWAS Policy on </w:t>
      </w:r>
      <w:proofErr w:type="spellStart"/>
      <w:r w:rsidRPr="0016237D">
        <w:rPr>
          <w:sz w:val="24"/>
        </w:rPr>
        <w:t>Labour</w:t>
      </w:r>
      <w:proofErr w:type="spellEnd"/>
      <w:r w:rsidRPr="0016237D">
        <w:rPr>
          <w:sz w:val="24"/>
        </w:rPr>
        <w:t xml:space="preserve"> and Employment.”</w:t>
      </w:r>
    </w:p>
    <w:p w:rsidR="0078136E" w:rsidRPr="0016237D" w:rsidRDefault="0078136E" w:rsidP="0016237D">
      <w:pPr>
        <w:jc w:val="both"/>
        <w:rPr>
          <w:sz w:val="24"/>
        </w:rPr>
      </w:pPr>
      <w:r w:rsidRPr="0016237D">
        <w:rPr>
          <w:sz w:val="24"/>
        </w:rPr>
        <w:t xml:space="preserve">She described the DWCP as a “forward-looking document” and expressed hope that its implementation will assist Sierra Leone to not only achieve the UN SDG 8 but also the other </w:t>
      </w:r>
      <w:r w:rsidR="004421A7" w:rsidRPr="0016237D">
        <w:rPr>
          <w:sz w:val="24"/>
        </w:rPr>
        <w:t xml:space="preserve">inter-related goals inclusive. </w:t>
      </w:r>
    </w:p>
    <w:p w:rsidR="0078136E" w:rsidRPr="0016237D" w:rsidRDefault="0078136E" w:rsidP="0016237D">
      <w:pPr>
        <w:jc w:val="both"/>
        <w:rPr>
          <w:sz w:val="24"/>
        </w:rPr>
      </w:pPr>
      <w:r w:rsidRPr="0016237D">
        <w:rPr>
          <w:sz w:val="24"/>
        </w:rPr>
        <w:t>“The DWCP being launched is therefore a tool to address social and economic challenges facing the country and to ensure job-rich inclusive and sustai</w:t>
      </w:r>
      <w:r w:rsidR="004421A7" w:rsidRPr="0016237D">
        <w:rPr>
          <w:sz w:val="24"/>
        </w:rPr>
        <w:t xml:space="preserve">nable growth,” she reiterated. </w:t>
      </w:r>
    </w:p>
    <w:p w:rsidR="0078136E" w:rsidRPr="0016237D" w:rsidRDefault="0078136E" w:rsidP="0016237D">
      <w:pPr>
        <w:jc w:val="both"/>
        <w:rPr>
          <w:sz w:val="24"/>
        </w:rPr>
      </w:pPr>
      <w:r w:rsidRPr="0016237D">
        <w:rPr>
          <w:sz w:val="24"/>
        </w:rPr>
        <w:t xml:space="preserve">The ILO Director stated that the success of the SL-DWCP2 will require the collaborative efforts of all relevant stakeholders, including the trade union and employers’ organization, and called on </w:t>
      </w:r>
      <w:r w:rsidRPr="0016237D">
        <w:rPr>
          <w:sz w:val="24"/>
        </w:rPr>
        <w:lastRenderedPageBreak/>
        <w:t xml:space="preserve">all partners to “build a strong partnership and support the efforts of the government in promoting sustained, inclusive and sustainable growth </w:t>
      </w:r>
      <w:r w:rsidR="004421A7" w:rsidRPr="0016237D">
        <w:rPr>
          <w:sz w:val="24"/>
        </w:rPr>
        <w:t>through productive employment.”</w:t>
      </w:r>
    </w:p>
    <w:p w:rsidR="0078136E" w:rsidRPr="0016237D" w:rsidRDefault="0078136E" w:rsidP="0016237D">
      <w:pPr>
        <w:jc w:val="both"/>
        <w:rPr>
          <w:sz w:val="24"/>
        </w:rPr>
      </w:pPr>
      <w:r w:rsidRPr="0016237D">
        <w:rPr>
          <w:sz w:val="24"/>
        </w:rPr>
        <w:t xml:space="preserve">Secretary-General of the Sierra Leone </w:t>
      </w:r>
      <w:proofErr w:type="spellStart"/>
      <w:r w:rsidRPr="0016237D">
        <w:rPr>
          <w:sz w:val="24"/>
        </w:rPr>
        <w:t>Labour</w:t>
      </w:r>
      <w:proofErr w:type="spellEnd"/>
      <w:r w:rsidRPr="0016237D">
        <w:rPr>
          <w:sz w:val="24"/>
        </w:rPr>
        <w:t xml:space="preserve"> Congress, Mr. Max K. </w:t>
      </w:r>
      <w:proofErr w:type="spellStart"/>
      <w:r w:rsidRPr="0016237D">
        <w:rPr>
          <w:sz w:val="24"/>
        </w:rPr>
        <w:t>Conteh</w:t>
      </w:r>
      <w:proofErr w:type="spellEnd"/>
      <w:r w:rsidRPr="0016237D">
        <w:rPr>
          <w:sz w:val="24"/>
        </w:rPr>
        <w:t>, said that he was proud “to align the Trade Union Movement in Sierra Leone to the dece</w:t>
      </w:r>
      <w:r w:rsidR="004421A7" w:rsidRPr="0016237D">
        <w:rPr>
          <w:sz w:val="24"/>
        </w:rPr>
        <w:t xml:space="preserve">nt work approach of the DWCP.” </w:t>
      </w:r>
    </w:p>
    <w:p w:rsidR="0078136E" w:rsidRPr="0016237D" w:rsidRDefault="0078136E" w:rsidP="0016237D">
      <w:pPr>
        <w:jc w:val="both"/>
        <w:rPr>
          <w:sz w:val="24"/>
        </w:rPr>
      </w:pPr>
      <w:r w:rsidRPr="0016237D">
        <w:rPr>
          <w:sz w:val="24"/>
        </w:rPr>
        <w:t xml:space="preserve">He said that the recently enacted revised </w:t>
      </w:r>
      <w:proofErr w:type="spellStart"/>
      <w:r w:rsidRPr="0016237D">
        <w:rPr>
          <w:sz w:val="24"/>
        </w:rPr>
        <w:t>labour</w:t>
      </w:r>
      <w:proofErr w:type="spellEnd"/>
      <w:r w:rsidRPr="0016237D">
        <w:rPr>
          <w:sz w:val="24"/>
        </w:rPr>
        <w:t xml:space="preserve"> laws takes keen note of their importance, adding that the tripartite constituent is very formidable, active and willing to address the decent work strategic objectives.</w:t>
      </w:r>
    </w:p>
    <w:p w:rsidR="0078136E" w:rsidRPr="0016237D" w:rsidRDefault="0078136E" w:rsidP="0016237D">
      <w:pPr>
        <w:jc w:val="both"/>
        <w:rPr>
          <w:sz w:val="24"/>
        </w:rPr>
      </w:pPr>
      <w:r w:rsidRPr="0016237D">
        <w:rPr>
          <w:sz w:val="24"/>
        </w:rPr>
        <w:t>He pointed out that the Trade Union Movement has over the years collaborated with employers and the government to mitigate challenges of decent work, adding that they have together worked on strategic Policies and Acts that promo</w:t>
      </w:r>
      <w:r w:rsidR="004421A7" w:rsidRPr="0016237D">
        <w:rPr>
          <w:sz w:val="24"/>
        </w:rPr>
        <w:t>te decent work in Sierra Leone.</w:t>
      </w:r>
    </w:p>
    <w:p w:rsidR="0078136E" w:rsidRPr="0016237D" w:rsidRDefault="0078136E" w:rsidP="0016237D">
      <w:pPr>
        <w:jc w:val="both"/>
        <w:rPr>
          <w:sz w:val="24"/>
        </w:rPr>
      </w:pPr>
      <w:r w:rsidRPr="0016237D">
        <w:rPr>
          <w:sz w:val="24"/>
        </w:rPr>
        <w:t xml:space="preserve">As a Trade Union movement, Mr. </w:t>
      </w:r>
      <w:proofErr w:type="spellStart"/>
      <w:r w:rsidRPr="0016237D">
        <w:rPr>
          <w:sz w:val="24"/>
        </w:rPr>
        <w:t>Conteh</w:t>
      </w:r>
      <w:proofErr w:type="spellEnd"/>
      <w:r w:rsidRPr="0016237D">
        <w:rPr>
          <w:sz w:val="24"/>
        </w:rPr>
        <w:t xml:space="preserve"> said that the SLLC believes that the DWA is a laudable move in the right direction “as the Government of Sierra Leone puts human capital development as a</w:t>
      </w:r>
      <w:r w:rsidR="004421A7" w:rsidRPr="0016237D">
        <w:rPr>
          <w:sz w:val="24"/>
        </w:rPr>
        <w:t xml:space="preserve"> key component in its agenda.” </w:t>
      </w:r>
    </w:p>
    <w:p w:rsidR="0078136E" w:rsidRPr="0016237D" w:rsidRDefault="0078136E" w:rsidP="0016237D">
      <w:pPr>
        <w:jc w:val="both"/>
        <w:rPr>
          <w:sz w:val="24"/>
        </w:rPr>
      </w:pPr>
      <w:r w:rsidRPr="0016237D">
        <w:rPr>
          <w:sz w:val="24"/>
        </w:rPr>
        <w:t>However, the SLLC scribe made an appeal for practical inclusiveness in the implementation process.</w:t>
      </w:r>
    </w:p>
    <w:p w:rsidR="0078136E" w:rsidRPr="0016237D" w:rsidRDefault="0078136E" w:rsidP="0016237D">
      <w:pPr>
        <w:jc w:val="both"/>
        <w:rPr>
          <w:sz w:val="24"/>
        </w:rPr>
      </w:pPr>
      <w:r w:rsidRPr="0016237D">
        <w:rPr>
          <w:sz w:val="24"/>
        </w:rPr>
        <w:t>“Let me also appeal that in the concept of leaving no one behind, workers in the informal economy should be of utmost importance in the implementation of the DWCP,” he pleaded.</w:t>
      </w:r>
      <w:r w:rsidR="004421A7" w:rsidRPr="0016237D">
        <w:rPr>
          <w:sz w:val="24"/>
        </w:rPr>
        <w:t xml:space="preserve"> </w:t>
      </w:r>
    </w:p>
    <w:p w:rsidR="0078136E" w:rsidRPr="0016237D" w:rsidRDefault="0078136E" w:rsidP="0016237D">
      <w:pPr>
        <w:jc w:val="both"/>
        <w:rPr>
          <w:sz w:val="24"/>
        </w:rPr>
      </w:pPr>
      <w:r w:rsidRPr="0016237D">
        <w:rPr>
          <w:sz w:val="24"/>
        </w:rPr>
        <w:t xml:space="preserve">Vice President of the Sierra Leone Employers’ Federation, Mr. </w:t>
      </w:r>
      <w:proofErr w:type="spellStart"/>
      <w:r w:rsidRPr="0016237D">
        <w:rPr>
          <w:sz w:val="24"/>
        </w:rPr>
        <w:t>Allieu</w:t>
      </w:r>
      <w:proofErr w:type="spellEnd"/>
      <w:r w:rsidRPr="0016237D">
        <w:rPr>
          <w:sz w:val="24"/>
        </w:rPr>
        <w:t xml:space="preserve"> </w:t>
      </w:r>
      <w:proofErr w:type="spellStart"/>
      <w:r w:rsidRPr="0016237D">
        <w:rPr>
          <w:sz w:val="24"/>
        </w:rPr>
        <w:t>Tamba</w:t>
      </w:r>
      <w:proofErr w:type="spellEnd"/>
      <w:r w:rsidRPr="0016237D">
        <w:rPr>
          <w:sz w:val="24"/>
        </w:rPr>
        <w:t xml:space="preserve"> </w:t>
      </w:r>
      <w:proofErr w:type="spellStart"/>
      <w:r w:rsidRPr="0016237D">
        <w:rPr>
          <w:sz w:val="24"/>
        </w:rPr>
        <w:t>Kokobaye</w:t>
      </w:r>
      <w:proofErr w:type="spellEnd"/>
      <w:r w:rsidRPr="0016237D">
        <w:rPr>
          <w:sz w:val="24"/>
        </w:rPr>
        <w:t xml:space="preserve">, applauded the ILO for its support to Sierra Leone in ensuring the rights and safety of </w:t>
      </w:r>
      <w:r w:rsidR="004421A7" w:rsidRPr="0016237D">
        <w:rPr>
          <w:sz w:val="24"/>
        </w:rPr>
        <w:t xml:space="preserve">employers and employees alike. </w:t>
      </w:r>
    </w:p>
    <w:p w:rsidR="0078136E" w:rsidRPr="0016237D" w:rsidRDefault="0078136E" w:rsidP="0016237D">
      <w:pPr>
        <w:jc w:val="both"/>
        <w:rPr>
          <w:sz w:val="24"/>
        </w:rPr>
      </w:pPr>
      <w:r w:rsidRPr="0016237D">
        <w:rPr>
          <w:sz w:val="24"/>
        </w:rPr>
        <w:t>He said that the SL-DWCP2 is a step in the right direction as it gives hope to both employers and employees that their life and security at work are being properly covered, and it assures social protection for all.</w:t>
      </w:r>
    </w:p>
    <w:p w:rsidR="0078136E" w:rsidRPr="0016237D" w:rsidRDefault="0078136E" w:rsidP="0016237D">
      <w:pPr>
        <w:jc w:val="both"/>
        <w:rPr>
          <w:sz w:val="24"/>
        </w:rPr>
      </w:pPr>
      <w:r w:rsidRPr="0016237D">
        <w:rPr>
          <w:sz w:val="24"/>
        </w:rPr>
        <w:t xml:space="preserve">As a key partner of development in the workspace, Mr. </w:t>
      </w:r>
      <w:proofErr w:type="spellStart"/>
      <w:r w:rsidRPr="0016237D">
        <w:rPr>
          <w:sz w:val="24"/>
        </w:rPr>
        <w:t>Kokobaye</w:t>
      </w:r>
      <w:proofErr w:type="spellEnd"/>
      <w:r w:rsidRPr="0016237D">
        <w:rPr>
          <w:sz w:val="24"/>
        </w:rPr>
        <w:t xml:space="preserve"> said that the SLEF remains committed to the process of </w:t>
      </w:r>
      <w:proofErr w:type="spellStart"/>
      <w:r w:rsidRPr="0016237D">
        <w:rPr>
          <w:sz w:val="24"/>
        </w:rPr>
        <w:t>tripartism</w:t>
      </w:r>
      <w:proofErr w:type="spellEnd"/>
      <w:r w:rsidRPr="0016237D">
        <w:rPr>
          <w:sz w:val="24"/>
        </w:rPr>
        <w:t xml:space="preserve"> and promised that correct educative messages would be preached to employers so that they all will understand that the SL-DWCP2 is for the benefit of all, be y</w:t>
      </w:r>
      <w:r w:rsidR="004421A7" w:rsidRPr="0016237D">
        <w:rPr>
          <w:sz w:val="24"/>
        </w:rPr>
        <w:t>ou an  employer or an employee.</w:t>
      </w:r>
    </w:p>
    <w:p w:rsidR="0078136E" w:rsidRPr="0016237D" w:rsidRDefault="0078136E" w:rsidP="0016237D">
      <w:pPr>
        <w:jc w:val="both"/>
        <w:rPr>
          <w:sz w:val="24"/>
        </w:rPr>
      </w:pPr>
      <w:r w:rsidRPr="0016237D">
        <w:rPr>
          <w:sz w:val="24"/>
        </w:rPr>
        <w:t>“We look forward to further working together as we strive to make decent work a reality for all Sierra Leoneans,</w:t>
      </w:r>
      <w:r w:rsidR="004421A7" w:rsidRPr="0016237D">
        <w:rPr>
          <w:sz w:val="24"/>
        </w:rPr>
        <w:t xml:space="preserve">” the SLEF Chairman committed. </w:t>
      </w:r>
    </w:p>
    <w:p w:rsidR="0078136E" w:rsidRPr="0016237D" w:rsidRDefault="0078136E" w:rsidP="0016237D">
      <w:pPr>
        <w:jc w:val="both"/>
        <w:rPr>
          <w:sz w:val="24"/>
        </w:rPr>
      </w:pPr>
      <w:r w:rsidRPr="0016237D">
        <w:rPr>
          <w:sz w:val="24"/>
        </w:rPr>
        <w:t xml:space="preserve">The signing of a Memorandum of Understanding between the ILO, Government and the social partners (SLLC and SLEF), for the implementation of the Second Generation of the Sierra Leone Decent Work Country </w:t>
      </w:r>
      <w:proofErr w:type="spellStart"/>
      <w:r w:rsidRPr="0016237D">
        <w:rPr>
          <w:sz w:val="24"/>
        </w:rPr>
        <w:t>Programme</w:t>
      </w:r>
      <w:proofErr w:type="spellEnd"/>
      <w:r w:rsidRPr="0016237D">
        <w:rPr>
          <w:sz w:val="24"/>
        </w:rPr>
        <w:t>-phase two climaxed the event.</w:t>
      </w:r>
    </w:p>
    <w:sectPr w:rsidR="0078136E" w:rsidRPr="0016237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B04" w:rsidRDefault="005D6B04" w:rsidP="00984792">
      <w:pPr>
        <w:spacing w:after="0" w:line="240" w:lineRule="auto"/>
      </w:pPr>
      <w:r>
        <w:separator/>
      </w:r>
    </w:p>
  </w:endnote>
  <w:endnote w:type="continuationSeparator" w:id="0">
    <w:p w:rsidR="005D6B04" w:rsidRDefault="005D6B04" w:rsidP="00984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28753"/>
      <w:docPartObj>
        <w:docPartGallery w:val="Page Numbers (Bottom of Page)"/>
        <w:docPartUnique/>
      </w:docPartObj>
    </w:sdtPr>
    <w:sdtEndPr>
      <w:rPr>
        <w:noProof/>
      </w:rPr>
    </w:sdtEndPr>
    <w:sdtContent>
      <w:p w:rsidR="00984792" w:rsidRDefault="00984792">
        <w:pPr>
          <w:pStyle w:val="Footer"/>
          <w:jc w:val="right"/>
        </w:pPr>
        <w:r>
          <w:fldChar w:fldCharType="begin"/>
        </w:r>
        <w:r>
          <w:instrText xml:space="preserve"> PAGE   \* MERGEFORMAT </w:instrText>
        </w:r>
        <w:r>
          <w:fldChar w:fldCharType="separate"/>
        </w:r>
        <w:r w:rsidR="00FD2D5D">
          <w:rPr>
            <w:noProof/>
          </w:rPr>
          <w:t>3</w:t>
        </w:r>
        <w:r>
          <w:rPr>
            <w:noProof/>
          </w:rPr>
          <w:fldChar w:fldCharType="end"/>
        </w:r>
      </w:p>
    </w:sdtContent>
  </w:sdt>
  <w:p w:rsidR="00984792" w:rsidRDefault="009847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B04" w:rsidRDefault="005D6B04" w:rsidP="00984792">
      <w:pPr>
        <w:spacing w:after="0" w:line="240" w:lineRule="auto"/>
      </w:pPr>
      <w:r>
        <w:separator/>
      </w:r>
    </w:p>
  </w:footnote>
  <w:footnote w:type="continuationSeparator" w:id="0">
    <w:p w:rsidR="005D6B04" w:rsidRDefault="005D6B04" w:rsidP="009847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002ED"/>
    <w:multiLevelType w:val="hybridMultilevel"/>
    <w:tmpl w:val="B52C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0D1E0F"/>
    <w:multiLevelType w:val="hybridMultilevel"/>
    <w:tmpl w:val="DD32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F7FE2"/>
    <w:multiLevelType w:val="hybridMultilevel"/>
    <w:tmpl w:val="B740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36E"/>
    <w:rsid w:val="0016237D"/>
    <w:rsid w:val="004421A7"/>
    <w:rsid w:val="004C0B6A"/>
    <w:rsid w:val="005D6B04"/>
    <w:rsid w:val="0078136E"/>
    <w:rsid w:val="00917675"/>
    <w:rsid w:val="00984792"/>
    <w:rsid w:val="00C00299"/>
    <w:rsid w:val="00D94643"/>
    <w:rsid w:val="00E22B6E"/>
    <w:rsid w:val="00FD2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AF406-4D09-45DA-B118-784755910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675"/>
    <w:pPr>
      <w:ind w:left="720"/>
      <w:contextualSpacing/>
    </w:pPr>
  </w:style>
  <w:style w:type="paragraph" w:styleId="Header">
    <w:name w:val="header"/>
    <w:basedOn w:val="Normal"/>
    <w:link w:val="HeaderChar"/>
    <w:uiPriority w:val="99"/>
    <w:unhideWhenUsed/>
    <w:rsid w:val="00984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792"/>
  </w:style>
  <w:style w:type="paragraph" w:styleId="Footer">
    <w:name w:val="footer"/>
    <w:basedOn w:val="Normal"/>
    <w:link w:val="FooterChar"/>
    <w:uiPriority w:val="99"/>
    <w:unhideWhenUsed/>
    <w:rsid w:val="00984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Sampha W. Robinson</dc:creator>
  <cp:keywords/>
  <dc:description/>
  <cp:lastModifiedBy>Sampha W. Robinson</cp:lastModifiedBy>
  <cp:revision>8</cp:revision>
  <dcterms:created xsi:type="dcterms:W3CDTF">2023-05-29T07:54:00Z</dcterms:created>
  <dcterms:modified xsi:type="dcterms:W3CDTF">2023-05-29T08:33:00Z</dcterms:modified>
</cp:coreProperties>
</file>