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1C8E" w:rsidRDefault="00000000">
      <w:pPr>
        <w:tabs>
          <w:tab w:val="left" w:pos="7200"/>
        </w:tabs>
        <w:jc w:val="center"/>
        <w:rPr>
          <w:b/>
          <w:bCs/>
          <w:sz w:val="32"/>
        </w:rPr>
      </w:pPr>
      <w:r>
        <w:rPr>
          <w:rFonts w:ascii="楷体_GB2312" w:eastAsia="楷体_GB2312" w:hAnsi="楷体_GB2312" w:cs="楷体_GB2312" w:hint="eastAsia"/>
          <w:noProof/>
        </w:rPr>
        <w:drawing>
          <wp:inline distT="0" distB="0" distL="114300" distR="114300">
            <wp:extent cx="1486535" cy="1347470"/>
            <wp:effectExtent l="0" t="0" r="12065" b="241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C8E" w:rsidRDefault="00000000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信息科学技术学院、人工智能学院</w:t>
      </w:r>
    </w:p>
    <w:p w:rsidR="00431C8E" w:rsidRDefault="00000000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课程（实习）设计</w:t>
      </w:r>
    </w:p>
    <w:p w:rsidR="00431C8E" w:rsidRDefault="00431C8E">
      <w:pPr>
        <w:tabs>
          <w:tab w:val="left" w:pos="1080"/>
          <w:tab w:val="left" w:pos="2700"/>
        </w:tabs>
        <w:rPr>
          <w:sz w:val="32"/>
          <w:u w:val="single"/>
        </w:rPr>
      </w:pPr>
    </w:p>
    <w:p w:rsidR="00431C8E" w:rsidRDefault="00000000">
      <w:pPr>
        <w:tabs>
          <w:tab w:val="left" w:pos="1080"/>
          <w:tab w:val="left" w:pos="2700"/>
          <w:tab w:val="left" w:pos="6840"/>
          <w:tab w:val="left" w:pos="7020"/>
        </w:tabs>
        <w:ind w:firstLineChars="600" w:firstLine="1958"/>
        <w:rPr>
          <w:sz w:val="32"/>
          <w:u w:val="single"/>
        </w:rPr>
      </w:pPr>
      <w:r>
        <w:rPr>
          <w:rFonts w:hint="eastAsia"/>
          <w:b/>
          <w:bCs/>
          <w:sz w:val="32"/>
        </w:rPr>
        <w:t>课程设计名称：</w:t>
      </w:r>
      <w:r>
        <w:rPr>
          <w:sz w:val="32"/>
          <w:u w:val="single"/>
        </w:rPr>
        <w:t xml:space="preserve"> </w:t>
      </w:r>
      <w:r w:rsidR="009148EE">
        <w:rPr>
          <w:sz w:val="32"/>
          <w:u w:val="single"/>
        </w:rPr>
        <w:t xml:space="preserve">  </w:t>
      </w:r>
      <w:r w:rsidR="009148EE">
        <w:rPr>
          <w:rFonts w:hint="eastAsia"/>
          <w:sz w:val="32"/>
          <w:u w:val="single"/>
        </w:rPr>
        <w:t>操作系统实习</w:t>
      </w:r>
      <w:r w:rsidR="009148EE"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</w:t>
      </w:r>
    </w:p>
    <w:p w:rsidR="00431C8E" w:rsidRDefault="00431C8E">
      <w:pPr>
        <w:tabs>
          <w:tab w:val="left" w:pos="1080"/>
          <w:tab w:val="left" w:pos="2700"/>
        </w:tabs>
        <w:ind w:firstLineChars="600" w:firstLine="1958"/>
        <w:rPr>
          <w:b/>
          <w:bCs/>
          <w:sz w:val="32"/>
        </w:rPr>
      </w:pPr>
    </w:p>
    <w:p w:rsidR="00431C8E" w:rsidRDefault="00000000">
      <w:pPr>
        <w:tabs>
          <w:tab w:val="left" w:pos="1080"/>
          <w:tab w:val="left" w:pos="2700"/>
          <w:tab w:val="left" w:pos="6840"/>
        </w:tabs>
        <w:ind w:firstLineChars="600" w:firstLine="1958"/>
        <w:rPr>
          <w:sz w:val="32"/>
          <w:u w:val="single"/>
        </w:rPr>
      </w:pPr>
      <w:r>
        <w:rPr>
          <w:rFonts w:hint="eastAsia"/>
          <w:b/>
          <w:bCs/>
          <w:sz w:val="32"/>
        </w:rPr>
        <w:t>专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 xml:space="preserve">    </w:t>
      </w:r>
      <w:r>
        <w:rPr>
          <w:b/>
          <w:bCs/>
          <w:sz w:val="32"/>
        </w:rPr>
        <w:t xml:space="preserve">   </w:t>
      </w:r>
      <w:r>
        <w:rPr>
          <w:rFonts w:hint="eastAsia"/>
          <w:b/>
          <w:bCs/>
          <w:sz w:val="32"/>
        </w:rPr>
        <w:t>业：</w:t>
      </w:r>
      <w:r>
        <w:rPr>
          <w:sz w:val="32"/>
          <w:u w:val="single"/>
        </w:rPr>
        <w:t xml:space="preserve"> </w:t>
      </w:r>
      <w:r w:rsidR="009148EE">
        <w:rPr>
          <w:rFonts w:hint="eastAsia"/>
          <w:sz w:val="32"/>
          <w:u w:val="single"/>
        </w:rPr>
        <w:t>计算机科学与技术</w:t>
      </w:r>
      <w:r>
        <w:rPr>
          <w:sz w:val="32"/>
          <w:u w:val="single"/>
        </w:rPr>
        <w:t xml:space="preserve"> </w:t>
      </w:r>
    </w:p>
    <w:p w:rsidR="00431C8E" w:rsidRDefault="00431C8E">
      <w:pPr>
        <w:tabs>
          <w:tab w:val="left" w:pos="1080"/>
          <w:tab w:val="left" w:pos="2700"/>
        </w:tabs>
        <w:ind w:firstLineChars="600" w:firstLine="1958"/>
        <w:rPr>
          <w:b/>
          <w:bCs/>
          <w:sz w:val="32"/>
          <w:u w:val="single"/>
        </w:rPr>
      </w:pPr>
    </w:p>
    <w:p w:rsidR="00431C8E" w:rsidRDefault="00000000">
      <w:pPr>
        <w:tabs>
          <w:tab w:val="left" w:pos="1080"/>
          <w:tab w:val="left" w:pos="2700"/>
          <w:tab w:val="left" w:pos="6840"/>
        </w:tabs>
        <w:ind w:firstLineChars="600" w:firstLine="1958"/>
        <w:rPr>
          <w:sz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 xml:space="preserve">    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号：</w:t>
      </w:r>
      <w:r>
        <w:rPr>
          <w:sz w:val="32"/>
          <w:u w:val="single"/>
        </w:rPr>
        <w:t xml:space="preserve">  </w:t>
      </w:r>
      <w:r w:rsidR="009148EE">
        <w:rPr>
          <w:sz w:val="32"/>
          <w:u w:val="single"/>
        </w:rPr>
        <w:t xml:space="preserve">  2351610105 </w:t>
      </w:r>
      <w:r>
        <w:rPr>
          <w:sz w:val="32"/>
          <w:u w:val="single"/>
        </w:rPr>
        <w:t xml:space="preserve"> </w:t>
      </w:r>
      <w:r w:rsidR="009148EE">
        <w:rPr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</w:p>
    <w:p w:rsidR="00431C8E" w:rsidRDefault="00431C8E">
      <w:pPr>
        <w:tabs>
          <w:tab w:val="left" w:pos="1080"/>
          <w:tab w:val="left" w:pos="2700"/>
        </w:tabs>
        <w:ind w:firstLineChars="600" w:firstLine="1920"/>
        <w:rPr>
          <w:sz w:val="32"/>
          <w:u w:val="single"/>
        </w:rPr>
      </w:pPr>
    </w:p>
    <w:p w:rsidR="00431C8E" w:rsidRDefault="00000000">
      <w:pPr>
        <w:tabs>
          <w:tab w:val="left" w:pos="1080"/>
          <w:tab w:val="left" w:pos="2700"/>
          <w:tab w:val="left" w:pos="6840"/>
        </w:tabs>
        <w:ind w:firstLineChars="600" w:firstLine="1958"/>
        <w:rPr>
          <w:sz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生</w:t>
      </w:r>
      <w:r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名：</w:t>
      </w:r>
      <w:r>
        <w:rPr>
          <w:sz w:val="32"/>
          <w:u w:val="single"/>
        </w:rPr>
        <w:t xml:space="preserve">   </w:t>
      </w:r>
      <w:r w:rsidR="009148EE">
        <w:rPr>
          <w:sz w:val="32"/>
          <w:u w:val="single"/>
        </w:rPr>
        <w:t xml:space="preserve"> </w:t>
      </w:r>
      <w:r>
        <w:rPr>
          <w:sz w:val="32"/>
          <w:u w:val="single"/>
        </w:rPr>
        <w:t xml:space="preserve">  </w:t>
      </w:r>
      <w:r w:rsidR="009148EE">
        <w:rPr>
          <w:rFonts w:hint="eastAsia"/>
          <w:sz w:val="32"/>
          <w:u w:val="single"/>
        </w:rPr>
        <w:t>方泽宇</w:t>
      </w:r>
      <w:r>
        <w:rPr>
          <w:sz w:val="32"/>
          <w:u w:val="single"/>
        </w:rPr>
        <w:t xml:space="preserve"> </w:t>
      </w:r>
      <w:r w:rsidR="009148EE">
        <w:rPr>
          <w:sz w:val="32"/>
          <w:u w:val="single"/>
        </w:rPr>
        <w:t xml:space="preserve"> </w:t>
      </w:r>
      <w:r>
        <w:rPr>
          <w:sz w:val="32"/>
          <w:u w:val="single"/>
        </w:rPr>
        <w:t xml:space="preserve">   </w:t>
      </w:r>
    </w:p>
    <w:p w:rsidR="00431C8E" w:rsidRDefault="00431C8E">
      <w:pPr>
        <w:tabs>
          <w:tab w:val="left" w:pos="1080"/>
          <w:tab w:val="left" w:pos="2700"/>
        </w:tabs>
        <w:rPr>
          <w:sz w:val="32"/>
          <w:u w:val="single"/>
        </w:rPr>
      </w:pPr>
    </w:p>
    <w:p w:rsidR="00431C8E" w:rsidRDefault="00431C8E">
      <w:pPr>
        <w:tabs>
          <w:tab w:val="left" w:pos="1080"/>
          <w:tab w:val="left" w:pos="2700"/>
        </w:tabs>
        <w:ind w:firstLineChars="600" w:firstLine="1920"/>
        <w:rPr>
          <w:sz w:val="32"/>
          <w:u w:val="single"/>
        </w:rPr>
      </w:pPr>
    </w:p>
    <w:p w:rsidR="00431C8E" w:rsidRDefault="00000000">
      <w:pPr>
        <w:tabs>
          <w:tab w:val="left" w:pos="1080"/>
          <w:tab w:val="left" w:pos="2700"/>
        </w:tabs>
        <w:ind w:firstLineChars="600" w:firstLine="1958"/>
        <w:rPr>
          <w:sz w:val="32"/>
          <w:u w:val="single"/>
        </w:rPr>
      </w:pPr>
      <w:r>
        <w:rPr>
          <w:rFonts w:hint="eastAsia"/>
          <w:b/>
          <w:bCs/>
          <w:sz w:val="32"/>
        </w:rPr>
        <w:t>成</w:t>
      </w:r>
      <w:r>
        <w:rPr>
          <w:rFonts w:hint="eastAsia"/>
          <w:b/>
          <w:bCs/>
          <w:sz w:val="32"/>
        </w:rPr>
        <w:t xml:space="preserve">       </w:t>
      </w:r>
      <w:r>
        <w:rPr>
          <w:rFonts w:hint="eastAsia"/>
          <w:b/>
          <w:bCs/>
          <w:sz w:val="32"/>
        </w:rPr>
        <w:t>绩：</w:t>
      </w:r>
      <w:r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 xml:space="preserve">   </w:t>
      </w:r>
      <w:r>
        <w:rPr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 xml:space="preserve">      </w:t>
      </w:r>
    </w:p>
    <w:p w:rsidR="00431C8E" w:rsidRDefault="00431C8E">
      <w:pPr>
        <w:tabs>
          <w:tab w:val="left" w:pos="1080"/>
          <w:tab w:val="left" w:pos="2700"/>
        </w:tabs>
        <w:ind w:firstLineChars="600" w:firstLine="1958"/>
        <w:rPr>
          <w:b/>
          <w:bCs/>
          <w:sz w:val="32"/>
        </w:rPr>
      </w:pPr>
    </w:p>
    <w:p w:rsidR="00431C8E" w:rsidRDefault="00000000">
      <w:pPr>
        <w:tabs>
          <w:tab w:val="left" w:pos="1080"/>
          <w:tab w:val="left" w:pos="2700"/>
          <w:tab w:val="left" w:pos="6660"/>
        </w:tabs>
        <w:ind w:firstLineChars="600" w:firstLine="1958"/>
        <w:rPr>
          <w:sz w:val="32"/>
          <w:u w:val="single"/>
        </w:rPr>
      </w:pPr>
      <w:r>
        <w:rPr>
          <w:rFonts w:hint="eastAsia"/>
          <w:b/>
          <w:bCs/>
          <w:sz w:val="32"/>
        </w:rPr>
        <w:t>批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改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日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期：</w:t>
      </w:r>
      <w:r>
        <w:rPr>
          <w:sz w:val="32"/>
          <w:u w:val="single"/>
        </w:rPr>
        <w:t xml:space="preserve">       </w:t>
      </w:r>
      <w:r>
        <w:rPr>
          <w:rFonts w:hint="eastAsia"/>
          <w:sz w:val="32"/>
          <w:u w:val="single"/>
        </w:rPr>
        <w:t xml:space="preserve">  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   </w:t>
      </w:r>
    </w:p>
    <w:p w:rsidR="00431C8E" w:rsidRDefault="00431C8E">
      <w:pPr>
        <w:tabs>
          <w:tab w:val="left" w:pos="1080"/>
          <w:tab w:val="left" w:pos="2700"/>
        </w:tabs>
        <w:rPr>
          <w:b/>
          <w:bCs/>
          <w:sz w:val="32"/>
        </w:rPr>
      </w:pPr>
    </w:p>
    <w:p w:rsidR="00431C8E" w:rsidRDefault="00000000">
      <w:pPr>
        <w:tabs>
          <w:tab w:val="left" w:pos="1080"/>
          <w:tab w:val="left" w:pos="2700"/>
        </w:tabs>
        <w:ind w:firstLineChars="600" w:firstLine="1958"/>
        <w:rPr>
          <w:sz w:val="32"/>
          <w:u w:val="single"/>
        </w:rPr>
      </w:pPr>
      <w:r>
        <w:rPr>
          <w:rFonts w:hint="eastAsia"/>
          <w:b/>
          <w:bCs/>
          <w:sz w:val="32"/>
        </w:rPr>
        <w:t>教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师</w:t>
      </w:r>
      <w:r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签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      </w:t>
      </w:r>
    </w:p>
    <w:p w:rsidR="00431C8E" w:rsidRDefault="00431C8E">
      <w:pPr>
        <w:tabs>
          <w:tab w:val="left" w:pos="1080"/>
          <w:tab w:val="left" w:pos="2700"/>
        </w:tabs>
        <w:rPr>
          <w:sz w:val="32"/>
          <w:u w:val="single"/>
        </w:rPr>
      </w:pPr>
    </w:p>
    <w:p w:rsidR="00431C8E" w:rsidRDefault="00000000">
      <w:pPr>
        <w:jc w:val="center"/>
        <w:rPr>
          <w:sz w:val="56"/>
        </w:rPr>
      </w:pPr>
      <w:r>
        <w:rPr>
          <w:rFonts w:hint="eastAsia"/>
          <w:sz w:val="56"/>
        </w:rPr>
        <w:lastRenderedPageBreak/>
        <w:t>目</w:t>
      </w:r>
      <w:r>
        <w:rPr>
          <w:rFonts w:hint="eastAsia"/>
          <w:sz w:val="56"/>
        </w:rPr>
        <w:t xml:space="preserve">  </w:t>
      </w:r>
      <w:r>
        <w:rPr>
          <w:rFonts w:hint="eastAsia"/>
          <w:sz w:val="56"/>
        </w:rPr>
        <w:t>录</w:t>
      </w:r>
    </w:p>
    <w:p w:rsidR="009148EE" w:rsidRDefault="00000000">
      <w:pPr>
        <w:pStyle w:val="TOC1"/>
        <w:rPr>
          <w:rFonts w:eastAsiaTheme="minorEastAsia" w:cstheme="minorBidi"/>
          <w:b w:val="0"/>
          <w:caps w:val="0"/>
          <w:noProof/>
          <w:szCs w:val="24"/>
          <w14:ligatures w14:val="standardContextual"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TOC \o "1-3" </w:instrText>
      </w:r>
      <w:r>
        <w:rPr>
          <w:sz w:val="56"/>
        </w:rPr>
        <w:fldChar w:fldCharType="separate"/>
      </w:r>
      <w:r w:rsidR="009148EE">
        <w:rPr>
          <w:noProof/>
        </w:rPr>
        <w:t>题目：进程调度</w:t>
      </w:r>
      <w:r w:rsidR="009148EE">
        <w:rPr>
          <w:noProof/>
        </w:rPr>
        <w:tab/>
      </w:r>
      <w:r w:rsidR="009148EE">
        <w:rPr>
          <w:noProof/>
        </w:rPr>
        <w:fldChar w:fldCharType="begin"/>
      </w:r>
      <w:r w:rsidR="009148EE">
        <w:rPr>
          <w:noProof/>
        </w:rPr>
        <w:instrText xml:space="preserve"> PAGEREF _Toc185597358 \h </w:instrText>
      </w:r>
      <w:r w:rsidR="009148EE">
        <w:rPr>
          <w:noProof/>
        </w:rPr>
      </w:r>
      <w:r w:rsidR="009148EE">
        <w:rPr>
          <w:noProof/>
        </w:rPr>
        <w:fldChar w:fldCharType="separate"/>
      </w:r>
      <w:r w:rsidR="009148EE">
        <w:rPr>
          <w:noProof/>
        </w:rPr>
        <w:t>1</w:t>
      </w:r>
      <w:r w:rsidR="009148EE">
        <w:rPr>
          <w:noProof/>
        </w:rPr>
        <w:fldChar w:fldCharType="end"/>
      </w:r>
    </w:p>
    <w:p w:rsidR="009148EE" w:rsidRDefault="009148E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Cs w:val="24"/>
          <w14:ligatures w14:val="standardContextual"/>
        </w:rPr>
      </w:pPr>
      <w:r>
        <w:rPr>
          <w:noProof/>
        </w:rPr>
        <w:t xml:space="preserve">1.1 </w:t>
      </w:r>
      <w:r>
        <w:rPr>
          <w:noProof/>
        </w:rPr>
        <w:t>实验内容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_Toc185597359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148EE" w:rsidRDefault="009148E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Cs w:val="24"/>
          <w14:ligatures w14:val="standardContextual"/>
        </w:rPr>
      </w:pPr>
      <w:r>
        <w:rPr>
          <w:noProof/>
        </w:rPr>
        <w:t>1.2</w:t>
      </w:r>
      <w:r>
        <w:rPr>
          <w:noProof/>
        </w:rPr>
        <w:t>算法描述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_Toc185597360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148EE" w:rsidRDefault="009148E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Cs w:val="24"/>
          <w14:ligatures w14:val="standardContextual"/>
        </w:rPr>
      </w:pPr>
      <w:r>
        <w:rPr>
          <w:noProof/>
        </w:rPr>
        <w:t xml:space="preserve">1.3 </w:t>
      </w:r>
      <w:r>
        <w:rPr>
          <w:noProof/>
        </w:rPr>
        <w:t>实验结果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_Toc185597361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148EE" w:rsidRDefault="009148E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Cs w:val="24"/>
          <w14:ligatures w14:val="standardContextual"/>
        </w:rPr>
      </w:pPr>
      <w:r>
        <w:rPr>
          <w:noProof/>
        </w:rPr>
        <w:t xml:space="preserve">1.4 </w:t>
      </w:r>
      <w:r>
        <w:rPr>
          <w:noProof/>
        </w:rPr>
        <w:t>实现小结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_Toc185597362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148EE" w:rsidRDefault="009148E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Cs w:val="24"/>
          <w14:ligatures w14:val="standardContextual"/>
        </w:rPr>
      </w:pPr>
      <w:r>
        <w:rPr>
          <w:noProof/>
        </w:rPr>
        <w:t>1.5</w:t>
      </w:r>
      <w:r>
        <w:rPr>
          <w:noProof/>
        </w:rPr>
        <w:t>实验代码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_Toc185597363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148EE" w:rsidRDefault="009148EE">
      <w:pPr>
        <w:pStyle w:val="TOC1"/>
        <w:rPr>
          <w:rFonts w:eastAsiaTheme="minorEastAsia" w:cstheme="minorBidi"/>
          <w:b w:val="0"/>
          <w:caps w:val="0"/>
          <w:noProof/>
          <w:szCs w:val="24"/>
          <w14:ligatures w14:val="standardContextual"/>
        </w:rPr>
      </w:pPr>
      <w:r>
        <w:rPr>
          <w:noProof/>
        </w:rPr>
        <w:t>题目：进程的同步与互斥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_Toc185597364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9148EE" w:rsidRDefault="009148E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Cs w:val="24"/>
          <w14:ligatures w14:val="standardContextual"/>
        </w:rPr>
      </w:pPr>
      <w:r>
        <w:rPr>
          <w:noProof/>
        </w:rPr>
        <w:t xml:space="preserve">1.1 </w:t>
      </w:r>
      <w:r>
        <w:rPr>
          <w:noProof/>
        </w:rPr>
        <w:t>实验内容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_Toc185597365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9148EE" w:rsidRDefault="009148E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Cs w:val="24"/>
          <w14:ligatures w14:val="standardContextual"/>
        </w:rPr>
      </w:pPr>
      <w:r>
        <w:rPr>
          <w:noProof/>
        </w:rPr>
        <w:t>1.2</w:t>
      </w:r>
      <w:r>
        <w:rPr>
          <w:noProof/>
        </w:rPr>
        <w:t>算法描述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_Toc185597366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9148EE" w:rsidRDefault="009148E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Cs w:val="24"/>
          <w14:ligatures w14:val="standardContextual"/>
        </w:rPr>
      </w:pPr>
      <w:r>
        <w:rPr>
          <w:noProof/>
        </w:rPr>
        <w:t xml:space="preserve">1.3 </w:t>
      </w:r>
      <w:r>
        <w:rPr>
          <w:noProof/>
        </w:rPr>
        <w:t>实验结果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_Toc185597367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9148EE" w:rsidRDefault="009148E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Cs w:val="24"/>
          <w14:ligatures w14:val="standardContextual"/>
        </w:rPr>
      </w:pPr>
      <w:r>
        <w:rPr>
          <w:noProof/>
        </w:rPr>
        <w:t xml:space="preserve">1.4 </w:t>
      </w:r>
      <w:r>
        <w:rPr>
          <w:noProof/>
        </w:rPr>
        <w:t>实现小结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_Toc185597368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9148EE" w:rsidRDefault="009148E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Cs w:val="24"/>
          <w14:ligatures w14:val="standardContextual"/>
        </w:rPr>
      </w:pPr>
      <w:r>
        <w:rPr>
          <w:noProof/>
        </w:rPr>
        <w:t>1.5</w:t>
      </w:r>
      <w:r>
        <w:rPr>
          <w:noProof/>
        </w:rPr>
        <w:t>实验代码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_Toc185597369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9148EE" w:rsidRDefault="009148EE">
      <w:pPr>
        <w:pStyle w:val="TOC1"/>
        <w:rPr>
          <w:rFonts w:eastAsiaTheme="minorEastAsia" w:cstheme="minorBidi"/>
          <w:b w:val="0"/>
          <w:caps w:val="0"/>
          <w:noProof/>
          <w:szCs w:val="24"/>
          <w14:ligatures w14:val="standardContextual"/>
        </w:rPr>
      </w:pPr>
      <w:r>
        <w:rPr>
          <w:noProof/>
        </w:rPr>
        <w:t>题目：存储管理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_Toc185597370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148EE" w:rsidRDefault="009148E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Cs w:val="24"/>
          <w14:ligatures w14:val="standardContextual"/>
        </w:rPr>
      </w:pPr>
      <w:r>
        <w:rPr>
          <w:noProof/>
        </w:rPr>
        <w:t xml:space="preserve">1.1 </w:t>
      </w:r>
      <w:r>
        <w:rPr>
          <w:noProof/>
        </w:rPr>
        <w:t>实验内容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_Toc185597371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148EE" w:rsidRDefault="009148E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Cs w:val="24"/>
          <w14:ligatures w14:val="standardContextual"/>
        </w:rPr>
      </w:pPr>
      <w:r>
        <w:rPr>
          <w:noProof/>
        </w:rPr>
        <w:t>1.2</w:t>
      </w:r>
      <w:r>
        <w:rPr>
          <w:noProof/>
        </w:rPr>
        <w:t>算法描述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_Toc185597372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148EE" w:rsidRDefault="009148E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Cs w:val="24"/>
          <w14:ligatures w14:val="standardContextual"/>
        </w:rPr>
      </w:pPr>
      <w:r>
        <w:rPr>
          <w:noProof/>
        </w:rPr>
        <w:t xml:space="preserve">1.3 </w:t>
      </w:r>
      <w:r>
        <w:rPr>
          <w:noProof/>
        </w:rPr>
        <w:t>实验结果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_Toc185597373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148EE" w:rsidRDefault="009148E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Cs w:val="24"/>
          <w14:ligatures w14:val="standardContextual"/>
        </w:rPr>
      </w:pPr>
      <w:r>
        <w:rPr>
          <w:noProof/>
        </w:rPr>
        <w:t xml:space="preserve">1.4 </w:t>
      </w:r>
      <w:r>
        <w:rPr>
          <w:noProof/>
        </w:rPr>
        <w:t>实现小结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_Toc185597374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148EE" w:rsidRDefault="009148E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Cs w:val="24"/>
          <w14:ligatures w14:val="standardContextual"/>
        </w:rPr>
      </w:pPr>
      <w:r>
        <w:rPr>
          <w:noProof/>
        </w:rPr>
        <w:t>1.5</w:t>
      </w:r>
      <w:r>
        <w:rPr>
          <w:noProof/>
        </w:rPr>
        <w:t>实验代码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_Toc185597375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1C8E" w:rsidRDefault="00000000">
      <w:pPr>
        <w:spacing w:line="360" w:lineRule="auto"/>
        <w:jc w:val="center"/>
        <w:rPr>
          <w:sz w:val="56"/>
        </w:rPr>
        <w:sectPr w:rsidR="00431C8E">
          <w:footerReference w:type="even" r:id="rId9"/>
          <w:footerReference w:type="default" r:id="rId10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431C8E" w:rsidRDefault="00000000">
      <w:pPr>
        <w:pStyle w:val="1"/>
        <w:jc w:val="center"/>
        <w:rPr>
          <w:sz w:val="32"/>
        </w:rPr>
      </w:pPr>
      <w:bookmarkStart w:id="0" w:name="_Toc185597358"/>
      <w:r w:rsidRPr="009148EE">
        <w:rPr>
          <w:rFonts w:hint="eastAsia"/>
          <w:sz w:val="32"/>
          <w:szCs w:val="32"/>
        </w:rPr>
        <w:lastRenderedPageBreak/>
        <w:t>题目</w:t>
      </w:r>
      <w:r w:rsidR="009148EE" w:rsidRPr="009148EE">
        <w:rPr>
          <w:rFonts w:hint="eastAsia"/>
          <w:sz w:val="32"/>
          <w:szCs w:val="32"/>
        </w:rPr>
        <w:t>：进程调度</w:t>
      </w:r>
      <w:bookmarkEnd w:id="0"/>
    </w:p>
    <w:p w:rsidR="00431C8E" w:rsidRDefault="00000000">
      <w:pPr>
        <w:pStyle w:val="2"/>
        <w:spacing w:before="0" w:after="0" w:line="415" w:lineRule="auto"/>
        <w:rPr>
          <w:sz w:val="24"/>
        </w:rPr>
      </w:pPr>
      <w:bookmarkStart w:id="1" w:name="_Toc185597359"/>
      <w:r>
        <w:rPr>
          <w:rFonts w:hint="eastAsia"/>
          <w:sz w:val="24"/>
        </w:rPr>
        <w:t xml:space="preserve">1.1 </w:t>
      </w:r>
      <w:r>
        <w:rPr>
          <w:rFonts w:hint="eastAsia"/>
          <w:sz w:val="24"/>
        </w:rPr>
        <w:t>实验内容</w:t>
      </w:r>
      <w:bookmarkEnd w:id="1"/>
    </w:p>
    <w:p w:rsidR="00431C8E" w:rsidRDefault="00000000">
      <w:pPr>
        <w:numPr>
          <w:ilvl w:val="0"/>
          <w:numId w:val="1"/>
        </w:numPr>
        <w:rPr>
          <w:szCs w:val="22"/>
        </w:rPr>
      </w:pPr>
      <w:r>
        <w:rPr>
          <w:rFonts w:hint="eastAsia"/>
          <w:szCs w:val="22"/>
        </w:rPr>
        <w:t>实验的具体内容；</w:t>
      </w:r>
    </w:p>
    <w:p w:rsidR="00431C8E" w:rsidRDefault="00000000">
      <w:pPr>
        <w:numPr>
          <w:ilvl w:val="0"/>
          <w:numId w:val="1"/>
        </w:numPr>
        <w:rPr>
          <w:szCs w:val="22"/>
        </w:rPr>
      </w:pPr>
      <w:r>
        <w:rPr>
          <w:rFonts w:hint="eastAsia"/>
          <w:szCs w:val="22"/>
        </w:rPr>
        <w:t>参考任务书；</w:t>
      </w:r>
    </w:p>
    <w:p w:rsidR="00431C8E" w:rsidRDefault="00000000">
      <w:pPr>
        <w:numPr>
          <w:ilvl w:val="0"/>
          <w:numId w:val="1"/>
        </w:numPr>
        <w:rPr>
          <w:szCs w:val="22"/>
        </w:rPr>
      </w:pPr>
      <w:r>
        <w:rPr>
          <w:rFonts w:hint="eastAsia"/>
          <w:szCs w:val="22"/>
        </w:rPr>
        <w:t>格式要求：正文，五号，宋体</w:t>
      </w:r>
    </w:p>
    <w:p w:rsidR="00431C8E" w:rsidRDefault="00431C8E"/>
    <w:p w:rsidR="00431C8E" w:rsidRDefault="00000000">
      <w:pPr>
        <w:pStyle w:val="2"/>
        <w:spacing w:before="0" w:after="0" w:line="415" w:lineRule="auto"/>
        <w:rPr>
          <w:sz w:val="24"/>
        </w:rPr>
      </w:pPr>
      <w:bookmarkStart w:id="2" w:name="_Toc185597360"/>
      <w:r>
        <w:rPr>
          <w:rFonts w:hint="eastAsia"/>
          <w:sz w:val="24"/>
        </w:rPr>
        <w:t>1.2</w:t>
      </w:r>
      <w:r>
        <w:rPr>
          <w:rFonts w:hint="eastAsia"/>
          <w:sz w:val="24"/>
        </w:rPr>
        <w:t>算法描述</w:t>
      </w:r>
      <w:bookmarkEnd w:id="2"/>
    </w:p>
    <w:p w:rsidR="00431C8E" w:rsidRDefault="00000000">
      <w:pPr>
        <w:numPr>
          <w:ilvl w:val="0"/>
          <w:numId w:val="2"/>
        </w:numPr>
      </w:pPr>
      <w:r>
        <w:rPr>
          <w:rFonts w:hint="eastAsia"/>
        </w:rPr>
        <w:t>对算法的原理进行系统描述。</w:t>
      </w:r>
    </w:p>
    <w:p w:rsidR="00431C8E" w:rsidRDefault="00431C8E"/>
    <w:p w:rsidR="00431C8E" w:rsidRDefault="00000000">
      <w:pPr>
        <w:pStyle w:val="2"/>
        <w:spacing w:before="0" w:after="0" w:line="415" w:lineRule="auto"/>
        <w:rPr>
          <w:sz w:val="24"/>
        </w:rPr>
      </w:pPr>
      <w:bookmarkStart w:id="3" w:name="_Toc185597361"/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>
        <w:rPr>
          <w:rFonts w:hint="eastAsia"/>
          <w:sz w:val="24"/>
        </w:rPr>
        <w:t>实验结果</w:t>
      </w:r>
      <w:bookmarkEnd w:id="3"/>
    </w:p>
    <w:p w:rsidR="00431C8E" w:rsidRDefault="00000000">
      <w:pPr>
        <w:numPr>
          <w:ilvl w:val="0"/>
          <w:numId w:val="3"/>
        </w:numPr>
      </w:pPr>
      <w:r>
        <w:rPr>
          <w:rFonts w:hint="eastAsia"/>
        </w:rPr>
        <w:t>展示运行部分，把结果统计为表格展示；</w:t>
      </w:r>
    </w:p>
    <w:p w:rsidR="00431C8E" w:rsidRDefault="00000000">
      <w:pPr>
        <w:numPr>
          <w:ilvl w:val="0"/>
          <w:numId w:val="3"/>
        </w:numPr>
      </w:pPr>
      <w:r>
        <w:rPr>
          <w:rFonts w:hint="eastAsia"/>
        </w:rPr>
        <w:t>需要对结果有一定的解释说明。</w:t>
      </w:r>
    </w:p>
    <w:p w:rsidR="00431C8E" w:rsidRDefault="00431C8E">
      <w:pPr>
        <w:ind w:firstLineChars="150" w:firstLine="315"/>
      </w:pPr>
    </w:p>
    <w:p w:rsidR="00431C8E" w:rsidRDefault="00000000">
      <w:pPr>
        <w:pStyle w:val="2"/>
        <w:spacing w:before="0" w:after="0" w:line="415" w:lineRule="auto"/>
        <w:rPr>
          <w:sz w:val="24"/>
        </w:rPr>
      </w:pPr>
      <w:bookmarkStart w:id="4" w:name="_Toc185597362"/>
      <w:r>
        <w:rPr>
          <w:rFonts w:hint="eastAsia"/>
          <w:sz w:val="24"/>
        </w:rPr>
        <w:t>1.4</w:t>
      </w:r>
      <w:r>
        <w:rPr>
          <w:sz w:val="24"/>
        </w:rPr>
        <w:t xml:space="preserve"> </w:t>
      </w:r>
      <w:r>
        <w:rPr>
          <w:rFonts w:hint="eastAsia"/>
          <w:sz w:val="24"/>
        </w:rPr>
        <w:t>实现小结</w:t>
      </w:r>
      <w:bookmarkEnd w:id="4"/>
    </w:p>
    <w:p w:rsidR="00431C8E" w:rsidRDefault="00000000">
      <w:pPr>
        <w:numPr>
          <w:ilvl w:val="0"/>
          <w:numId w:val="4"/>
        </w:numPr>
      </w:pPr>
      <w:r>
        <w:rPr>
          <w:rFonts w:hint="eastAsia"/>
        </w:rPr>
        <w:t>不少于</w:t>
      </w:r>
      <w:r>
        <w:rPr>
          <w:rFonts w:hint="eastAsia"/>
        </w:rPr>
        <w:t>15</w:t>
      </w:r>
      <w:r>
        <w:t>0</w:t>
      </w:r>
      <w:r>
        <w:rPr>
          <w:rFonts w:hint="eastAsia"/>
        </w:rPr>
        <w:t>字，主要写关于在实现过程中遇到的问题，以及如何解决的。</w:t>
      </w:r>
    </w:p>
    <w:p w:rsidR="00431C8E" w:rsidRDefault="00431C8E">
      <w:pPr>
        <w:ind w:firstLine="420"/>
      </w:pPr>
    </w:p>
    <w:p w:rsidR="00431C8E" w:rsidRDefault="00000000">
      <w:pPr>
        <w:pStyle w:val="2"/>
        <w:spacing w:before="0" w:after="0" w:line="415" w:lineRule="auto"/>
        <w:rPr>
          <w:sz w:val="24"/>
        </w:rPr>
      </w:pPr>
      <w:bookmarkStart w:id="5" w:name="_Toc185597363"/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实验代码</w:t>
      </w:r>
      <w:bookmarkEnd w:id="5"/>
    </w:p>
    <w:p w:rsidR="00431C8E" w:rsidRDefault="00000000">
      <w:pPr>
        <w:numPr>
          <w:ilvl w:val="0"/>
          <w:numId w:val="5"/>
        </w:numPr>
      </w:pPr>
      <w:r>
        <w:rPr>
          <w:rFonts w:hint="eastAsia"/>
        </w:rPr>
        <w:t>实现代码，需要提供清晰的注释；</w:t>
      </w:r>
    </w:p>
    <w:p w:rsidR="00431C8E" w:rsidRDefault="00000000">
      <w:pPr>
        <w:numPr>
          <w:ilvl w:val="0"/>
          <w:numId w:val="5"/>
        </w:numPr>
      </w:pPr>
      <w:r>
        <w:rPr>
          <w:rFonts w:hint="eastAsia"/>
        </w:rPr>
        <w:t>采用</w:t>
      </w:r>
      <w:r>
        <w:rPr>
          <w:rFonts w:hint="eastAsia"/>
        </w:rPr>
        <w:t>CSDN</w:t>
      </w:r>
      <w:r>
        <w:rPr>
          <w:rFonts w:hint="eastAsia"/>
        </w:rPr>
        <w:t>网站代码的显示方式，可以通过网址实现：</w:t>
      </w:r>
      <w:hyperlink r:id="rId11" w:history="1">
        <w:r>
          <w:rPr>
            <w:rStyle w:val="a9"/>
            <w:rFonts w:hint="eastAsia"/>
          </w:rPr>
          <w:t>https://highlightcode.com</w:t>
        </w:r>
      </w:hyperlink>
      <w:r>
        <w:rPr>
          <w:rFonts w:hint="eastAsia"/>
        </w:rPr>
        <w:t>；</w:t>
      </w:r>
    </w:p>
    <w:p w:rsidR="00431C8E" w:rsidRDefault="00000000">
      <w:pPr>
        <w:numPr>
          <w:ilvl w:val="0"/>
          <w:numId w:val="5"/>
        </w:numPr>
      </w:pPr>
      <w:r>
        <w:rPr>
          <w:rFonts w:hint="eastAsia"/>
        </w:rPr>
        <w:t>代码格式：小五，</w:t>
      </w:r>
      <w:r>
        <w:rPr>
          <w:rFonts w:hint="eastAsia"/>
        </w:rPr>
        <w:t>1.0</w:t>
      </w:r>
      <w:r>
        <w:rPr>
          <w:rFonts w:hint="eastAsia"/>
        </w:rPr>
        <w:t>行间距。</w:t>
      </w:r>
    </w:p>
    <w:p w:rsidR="009148EE" w:rsidRDefault="009148EE">
      <w:pPr>
        <w:widowControl/>
        <w:jc w:val="left"/>
      </w:pPr>
      <w:r>
        <w:br w:type="page"/>
      </w:r>
    </w:p>
    <w:p w:rsidR="009148EE" w:rsidRDefault="009148EE" w:rsidP="009148EE">
      <w:pPr>
        <w:pStyle w:val="1"/>
        <w:jc w:val="center"/>
        <w:rPr>
          <w:sz w:val="32"/>
        </w:rPr>
      </w:pPr>
      <w:bookmarkStart w:id="6" w:name="_Toc185597364"/>
      <w:r w:rsidRPr="009148EE">
        <w:rPr>
          <w:rFonts w:hint="eastAsia"/>
          <w:sz w:val="32"/>
          <w:szCs w:val="32"/>
        </w:rPr>
        <w:lastRenderedPageBreak/>
        <w:t>题目：</w:t>
      </w:r>
      <w:r>
        <w:rPr>
          <w:rFonts w:hint="eastAsia"/>
          <w:sz w:val="32"/>
          <w:szCs w:val="32"/>
        </w:rPr>
        <w:t>进程的同步与互斥</w:t>
      </w:r>
      <w:bookmarkEnd w:id="6"/>
    </w:p>
    <w:p w:rsidR="009148EE" w:rsidRDefault="009148EE" w:rsidP="009148EE">
      <w:pPr>
        <w:pStyle w:val="2"/>
        <w:spacing w:before="0" w:after="0" w:line="415" w:lineRule="auto"/>
        <w:rPr>
          <w:sz w:val="24"/>
        </w:rPr>
      </w:pPr>
      <w:bookmarkStart w:id="7" w:name="_Toc185597365"/>
      <w:r>
        <w:rPr>
          <w:rFonts w:hint="eastAsia"/>
          <w:sz w:val="24"/>
        </w:rPr>
        <w:t xml:space="preserve">1.1 </w:t>
      </w:r>
      <w:r>
        <w:rPr>
          <w:rFonts w:hint="eastAsia"/>
          <w:sz w:val="24"/>
        </w:rPr>
        <w:t>实验内容</w:t>
      </w:r>
      <w:bookmarkEnd w:id="7"/>
    </w:p>
    <w:p w:rsidR="009148EE" w:rsidRDefault="009148EE" w:rsidP="009148EE">
      <w:pPr>
        <w:numPr>
          <w:ilvl w:val="0"/>
          <w:numId w:val="1"/>
        </w:numPr>
        <w:rPr>
          <w:szCs w:val="22"/>
        </w:rPr>
      </w:pPr>
      <w:r>
        <w:rPr>
          <w:rFonts w:hint="eastAsia"/>
          <w:szCs w:val="22"/>
        </w:rPr>
        <w:t>实验的具体内容；</w:t>
      </w:r>
    </w:p>
    <w:p w:rsidR="009148EE" w:rsidRDefault="009148EE" w:rsidP="009148EE">
      <w:pPr>
        <w:numPr>
          <w:ilvl w:val="0"/>
          <w:numId w:val="1"/>
        </w:numPr>
        <w:rPr>
          <w:szCs w:val="22"/>
        </w:rPr>
      </w:pPr>
      <w:r>
        <w:rPr>
          <w:rFonts w:hint="eastAsia"/>
          <w:szCs w:val="22"/>
        </w:rPr>
        <w:t>参考任务书；</w:t>
      </w:r>
    </w:p>
    <w:p w:rsidR="009148EE" w:rsidRDefault="009148EE" w:rsidP="009148EE">
      <w:pPr>
        <w:numPr>
          <w:ilvl w:val="0"/>
          <w:numId w:val="1"/>
        </w:numPr>
        <w:rPr>
          <w:szCs w:val="22"/>
        </w:rPr>
      </w:pPr>
      <w:r>
        <w:rPr>
          <w:rFonts w:hint="eastAsia"/>
          <w:szCs w:val="22"/>
        </w:rPr>
        <w:t>格式要求：正文，五号，宋体</w:t>
      </w:r>
    </w:p>
    <w:p w:rsidR="009148EE" w:rsidRDefault="009148EE" w:rsidP="009148EE"/>
    <w:p w:rsidR="009148EE" w:rsidRDefault="009148EE" w:rsidP="009148EE">
      <w:pPr>
        <w:pStyle w:val="2"/>
        <w:spacing w:before="0" w:after="0" w:line="415" w:lineRule="auto"/>
        <w:rPr>
          <w:sz w:val="24"/>
        </w:rPr>
      </w:pPr>
      <w:bookmarkStart w:id="8" w:name="_Toc185597366"/>
      <w:r>
        <w:rPr>
          <w:rFonts w:hint="eastAsia"/>
          <w:sz w:val="24"/>
        </w:rPr>
        <w:t>1.2</w:t>
      </w:r>
      <w:r>
        <w:rPr>
          <w:rFonts w:hint="eastAsia"/>
          <w:sz w:val="24"/>
        </w:rPr>
        <w:t>算法描述</w:t>
      </w:r>
      <w:bookmarkEnd w:id="8"/>
    </w:p>
    <w:p w:rsidR="009148EE" w:rsidRDefault="009148EE" w:rsidP="009148EE">
      <w:pPr>
        <w:numPr>
          <w:ilvl w:val="0"/>
          <w:numId w:val="2"/>
        </w:numPr>
      </w:pPr>
      <w:r>
        <w:rPr>
          <w:rFonts w:hint="eastAsia"/>
        </w:rPr>
        <w:t>对算法的原理进行系统描述。</w:t>
      </w:r>
    </w:p>
    <w:p w:rsidR="009148EE" w:rsidRDefault="009148EE" w:rsidP="009148EE"/>
    <w:p w:rsidR="009148EE" w:rsidRDefault="009148EE" w:rsidP="009148EE">
      <w:pPr>
        <w:pStyle w:val="2"/>
        <w:spacing w:before="0" w:after="0" w:line="415" w:lineRule="auto"/>
        <w:rPr>
          <w:sz w:val="24"/>
        </w:rPr>
      </w:pPr>
      <w:bookmarkStart w:id="9" w:name="_Toc185597367"/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>
        <w:rPr>
          <w:rFonts w:hint="eastAsia"/>
          <w:sz w:val="24"/>
        </w:rPr>
        <w:t>实验结果</w:t>
      </w:r>
      <w:bookmarkEnd w:id="9"/>
    </w:p>
    <w:p w:rsidR="009148EE" w:rsidRDefault="009148EE" w:rsidP="009148EE">
      <w:pPr>
        <w:numPr>
          <w:ilvl w:val="0"/>
          <w:numId w:val="3"/>
        </w:numPr>
      </w:pPr>
      <w:r>
        <w:rPr>
          <w:rFonts w:hint="eastAsia"/>
        </w:rPr>
        <w:t>展示运行部分，把结果统计为表格展示；</w:t>
      </w:r>
    </w:p>
    <w:p w:rsidR="009148EE" w:rsidRDefault="009148EE" w:rsidP="009148EE">
      <w:pPr>
        <w:numPr>
          <w:ilvl w:val="0"/>
          <w:numId w:val="3"/>
        </w:numPr>
      </w:pPr>
      <w:r>
        <w:rPr>
          <w:rFonts w:hint="eastAsia"/>
        </w:rPr>
        <w:t>需要对结果有一定的解释说明。</w:t>
      </w:r>
    </w:p>
    <w:p w:rsidR="009148EE" w:rsidRDefault="009148EE" w:rsidP="009148EE">
      <w:pPr>
        <w:ind w:firstLineChars="150" w:firstLine="315"/>
      </w:pPr>
    </w:p>
    <w:p w:rsidR="009148EE" w:rsidRDefault="009148EE" w:rsidP="009148EE">
      <w:pPr>
        <w:pStyle w:val="2"/>
        <w:spacing w:before="0" w:after="0" w:line="415" w:lineRule="auto"/>
        <w:rPr>
          <w:sz w:val="24"/>
        </w:rPr>
      </w:pPr>
      <w:bookmarkStart w:id="10" w:name="_Toc185597368"/>
      <w:r>
        <w:rPr>
          <w:rFonts w:hint="eastAsia"/>
          <w:sz w:val="24"/>
        </w:rPr>
        <w:t>1.4</w:t>
      </w:r>
      <w:r>
        <w:rPr>
          <w:sz w:val="24"/>
        </w:rPr>
        <w:t xml:space="preserve"> </w:t>
      </w:r>
      <w:r>
        <w:rPr>
          <w:rFonts w:hint="eastAsia"/>
          <w:sz w:val="24"/>
        </w:rPr>
        <w:t>实现小结</w:t>
      </w:r>
      <w:bookmarkEnd w:id="10"/>
    </w:p>
    <w:p w:rsidR="009148EE" w:rsidRDefault="009148EE" w:rsidP="009148EE">
      <w:pPr>
        <w:numPr>
          <w:ilvl w:val="0"/>
          <w:numId w:val="4"/>
        </w:numPr>
      </w:pPr>
      <w:r>
        <w:rPr>
          <w:rFonts w:hint="eastAsia"/>
        </w:rPr>
        <w:t>不少于</w:t>
      </w:r>
      <w:r>
        <w:rPr>
          <w:rFonts w:hint="eastAsia"/>
        </w:rPr>
        <w:t>15</w:t>
      </w:r>
      <w:r>
        <w:t>0</w:t>
      </w:r>
      <w:r>
        <w:rPr>
          <w:rFonts w:hint="eastAsia"/>
        </w:rPr>
        <w:t>字，主要写关于在实现过程中遇到的问题，以及如何解决的。</w:t>
      </w:r>
    </w:p>
    <w:p w:rsidR="009148EE" w:rsidRDefault="009148EE" w:rsidP="009148EE">
      <w:pPr>
        <w:ind w:firstLine="420"/>
      </w:pPr>
    </w:p>
    <w:p w:rsidR="009148EE" w:rsidRDefault="009148EE" w:rsidP="009148EE">
      <w:pPr>
        <w:pStyle w:val="2"/>
        <w:spacing w:before="0" w:after="0" w:line="415" w:lineRule="auto"/>
        <w:rPr>
          <w:sz w:val="24"/>
        </w:rPr>
      </w:pPr>
      <w:bookmarkStart w:id="11" w:name="_Toc185597369"/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实验代码</w:t>
      </w:r>
      <w:bookmarkEnd w:id="11"/>
    </w:p>
    <w:p w:rsidR="009148EE" w:rsidRDefault="009148EE" w:rsidP="009148EE">
      <w:pPr>
        <w:numPr>
          <w:ilvl w:val="0"/>
          <w:numId w:val="5"/>
        </w:numPr>
      </w:pPr>
      <w:r>
        <w:rPr>
          <w:rFonts w:hint="eastAsia"/>
        </w:rPr>
        <w:t>实现代码，需要提供清晰的注释；</w:t>
      </w:r>
    </w:p>
    <w:p w:rsidR="009148EE" w:rsidRDefault="009148EE" w:rsidP="009148EE">
      <w:pPr>
        <w:numPr>
          <w:ilvl w:val="0"/>
          <w:numId w:val="5"/>
        </w:numPr>
      </w:pPr>
      <w:r>
        <w:rPr>
          <w:rFonts w:hint="eastAsia"/>
        </w:rPr>
        <w:t>采用</w:t>
      </w:r>
      <w:r>
        <w:rPr>
          <w:rFonts w:hint="eastAsia"/>
        </w:rPr>
        <w:t>CSDN</w:t>
      </w:r>
      <w:r>
        <w:rPr>
          <w:rFonts w:hint="eastAsia"/>
        </w:rPr>
        <w:t>网站代码的显示方式，可以通过网址实现：</w:t>
      </w:r>
      <w:hyperlink r:id="rId12" w:history="1">
        <w:r>
          <w:rPr>
            <w:rStyle w:val="a9"/>
            <w:rFonts w:hint="eastAsia"/>
          </w:rPr>
          <w:t>https://highlightcode.com</w:t>
        </w:r>
      </w:hyperlink>
      <w:r>
        <w:rPr>
          <w:rFonts w:hint="eastAsia"/>
        </w:rPr>
        <w:t>；</w:t>
      </w:r>
    </w:p>
    <w:p w:rsidR="009148EE" w:rsidRDefault="009148EE" w:rsidP="009148EE">
      <w:pPr>
        <w:numPr>
          <w:ilvl w:val="0"/>
          <w:numId w:val="5"/>
        </w:numPr>
      </w:pPr>
      <w:r>
        <w:rPr>
          <w:rFonts w:hint="eastAsia"/>
        </w:rPr>
        <w:t>代码格式：小五，</w:t>
      </w:r>
      <w:r>
        <w:rPr>
          <w:rFonts w:hint="eastAsia"/>
        </w:rPr>
        <w:t>1.0</w:t>
      </w:r>
      <w:r>
        <w:rPr>
          <w:rFonts w:hint="eastAsia"/>
        </w:rPr>
        <w:t>行间距。</w:t>
      </w:r>
    </w:p>
    <w:p w:rsidR="009148EE" w:rsidRDefault="009148EE" w:rsidP="009148EE">
      <w:pPr>
        <w:ind w:firstLine="420"/>
      </w:pPr>
    </w:p>
    <w:p w:rsidR="009148EE" w:rsidRDefault="009148EE">
      <w:pPr>
        <w:widowControl/>
        <w:jc w:val="left"/>
      </w:pPr>
      <w:r>
        <w:br w:type="page"/>
      </w:r>
    </w:p>
    <w:p w:rsidR="009148EE" w:rsidRDefault="009148EE" w:rsidP="009148EE">
      <w:pPr>
        <w:pStyle w:val="1"/>
        <w:jc w:val="center"/>
        <w:rPr>
          <w:sz w:val="32"/>
        </w:rPr>
      </w:pPr>
      <w:bookmarkStart w:id="12" w:name="_Toc185597370"/>
      <w:r w:rsidRPr="009148EE">
        <w:rPr>
          <w:rFonts w:hint="eastAsia"/>
          <w:sz w:val="32"/>
          <w:szCs w:val="32"/>
        </w:rPr>
        <w:lastRenderedPageBreak/>
        <w:t>题目：</w:t>
      </w:r>
      <w:r>
        <w:rPr>
          <w:rFonts w:hint="eastAsia"/>
          <w:sz w:val="32"/>
          <w:szCs w:val="32"/>
        </w:rPr>
        <w:t>存储管理</w:t>
      </w:r>
      <w:bookmarkEnd w:id="12"/>
    </w:p>
    <w:p w:rsidR="009148EE" w:rsidRDefault="009148EE" w:rsidP="009148EE">
      <w:pPr>
        <w:pStyle w:val="2"/>
        <w:spacing w:before="0" w:after="0" w:line="415" w:lineRule="auto"/>
        <w:rPr>
          <w:sz w:val="24"/>
        </w:rPr>
      </w:pPr>
      <w:bookmarkStart w:id="13" w:name="_Toc185597371"/>
      <w:r>
        <w:rPr>
          <w:rFonts w:hint="eastAsia"/>
          <w:sz w:val="24"/>
        </w:rPr>
        <w:t xml:space="preserve">1.1 </w:t>
      </w:r>
      <w:r>
        <w:rPr>
          <w:rFonts w:hint="eastAsia"/>
          <w:sz w:val="24"/>
        </w:rPr>
        <w:t>实验内容</w:t>
      </w:r>
      <w:bookmarkEnd w:id="13"/>
    </w:p>
    <w:p w:rsidR="009148EE" w:rsidRDefault="009148EE" w:rsidP="009148EE">
      <w:pPr>
        <w:numPr>
          <w:ilvl w:val="0"/>
          <w:numId w:val="1"/>
        </w:numPr>
        <w:rPr>
          <w:szCs w:val="22"/>
        </w:rPr>
      </w:pPr>
      <w:r>
        <w:rPr>
          <w:rFonts w:hint="eastAsia"/>
          <w:szCs w:val="22"/>
        </w:rPr>
        <w:t>实验的具体内容；</w:t>
      </w:r>
    </w:p>
    <w:p w:rsidR="009148EE" w:rsidRDefault="009148EE" w:rsidP="009148EE">
      <w:pPr>
        <w:numPr>
          <w:ilvl w:val="0"/>
          <w:numId w:val="1"/>
        </w:numPr>
        <w:rPr>
          <w:szCs w:val="22"/>
        </w:rPr>
      </w:pPr>
      <w:r>
        <w:rPr>
          <w:rFonts w:hint="eastAsia"/>
          <w:szCs w:val="22"/>
        </w:rPr>
        <w:t>参考任务书；</w:t>
      </w:r>
    </w:p>
    <w:p w:rsidR="009148EE" w:rsidRDefault="009148EE" w:rsidP="009148EE">
      <w:pPr>
        <w:numPr>
          <w:ilvl w:val="0"/>
          <w:numId w:val="1"/>
        </w:numPr>
        <w:rPr>
          <w:szCs w:val="22"/>
        </w:rPr>
      </w:pPr>
      <w:r>
        <w:rPr>
          <w:rFonts w:hint="eastAsia"/>
          <w:szCs w:val="22"/>
        </w:rPr>
        <w:t>格式要求：正文，五号，宋体</w:t>
      </w:r>
    </w:p>
    <w:p w:rsidR="009148EE" w:rsidRDefault="009148EE" w:rsidP="009148EE"/>
    <w:p w:rsidR="009148EE" w:rsidRDefault="009148EE" w:rsidP="009148EE">
      <w:pPr>
        <w:pStyle w:val="2"/>
        <w:spacing w:before="0" w:after="0" w:line="415" w:lineRule="auto"/>
        <w:rPr>
          <w:sz w:val="24"/>
        </w:rPr>
      </w:pPr>
      <w:bookmarkStart w:id="14" w:name="_Toc185597372"/>
      <w:r>
        <w:rPr>
          <w:rFonts w:hint="eastAsia"/>
          <w:sz w:val="24"/>
        </w:rPr>
        <w:t>1.2</w:t>
      </w:r>
      <w:r>
        <w:rPr>
          <w:rFonts w:hint="eastAsia"/>
          <w:sz w:val="24"/>
        </w:rPr>
        <w:t>算法描述</w:t>
      </w:r>
      <w:bookmarkEnd w:id="14"/>
    </w:p>
    <w:p w:rsidR="009148EE" w:rsidRDefault="009148EE" w:rsidP="009148EE">
      <w:pPr>
        <w:numPr>
          <w:ilvl w:val="0"/>
          <w:numId w:val="2"/>
        </w:numPr>
      </w:pPr>
      <w:r>
        <w:rPr>
          <w:rFonts w:hint="eastAsia"/>
        </w:rPr>
        <w:t>对算法的原理进行系统描述。</w:t>
      </w:r>
    </w:p>
    <w:p w:rsidR="009148EE" w:rsidRDefault="009148EE" w:rsidP="009148EE"/>
    <w:p w:rsidR="009148EE" w:rsidRDefault="009148EE" w:rsidP="009148EE">
      <w:pPr>
        <w:pStyle w:val="2"/>
        <w:spacing w:before="0" w:after="0" w:line="415" w:lineRule="auto"/>
        <w:rPr>
          <w:sz w:val="24"/>
        </w:rPr>
      </w:pPr>
      <w:bookmarkStart w:id="15" w:name="_Toc185597373"/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>
        <w:rPr>
          <w:rFonts w:hint="eastAsia"/>
          <w:sz w:val="24"/>
        </w:rPr>
        <w:t>实验结果</w:t>
      </w:r>
      <w:bookmarkEnd w:id="15"/>
    </w:p>
    <w:p w:rsidR="009148EE" w:rsidRDefault="009148EE" w:rsidP="009148EE">
      <w:pPr>
        <w:numPr>
          <w:ilvl w:val="0"/>
          <w:numId w:val="3"/>
        </w:numPr>
      </w:pPr>
      <w:r>
        <w:rPr>
          <w:rFonts w:hint="eastAsia"/>
        </w:rPr>
        <w:t>展示运行部分，把结果统计为表格展示；</w:t>
      </w:r>
    </w:p>
    <w:p w:rsidR="009148EE" w:rsidRDefault="009148EE" w:rsidP="009148EE">
      <w:pPr>
        <w:numPr>
          <w:ilvl w:val="0"/>
          <w:numId w:val="3"/>
        </w:numPr>
      </w:pPr>
      <w:r>
        <w:rPr>
          <w:rFonts w:hint="eastAsia"/>
        </w:rPr>
        <w:t>需要对结果有一定的解释说明。</w:t>
      </w:r>
    </w:p>
    <w:p w:rsidR="009148EE" w:rsidRDefault="009148EE" w:rsidP="009148EE">
      <w:pPr>
        <w:ind w:firstLineChars="150" w:firstLine="315"/>
      </w:pPr>
    </w:p>
    <w:p w:rsidR="009148EE" w:rsidRDefault="009148EE" w:rsidP="009148EE">
      <w:pPr>
        <w:pStyle w:val="2"/>
        <w:spacing w:before="0" w:after="0" w:line="415" w:lineRule="auto"/>
        <w:rPr>
          <w:sz w:val="24"/>
        </w:rPr>
      </w:pPr>
      <w:bookmarkStart w:id="16" w:name="_Toc185597374"/>
      <w:r>
        <w:rPr>
          <w:rFonts w:hint="eastAsia"/>
          <w:sz w:val="24"/>
        </w:rPr>
        <w:t>1.4</w:t>
      </w:r>
      <w:r>
        <w:rPr>
          <w:sz w:val="24"/>
        </w:rPr>
        <w:t xml:space="preserve"> </w:t>
      </w:r>
      <w:r>
        <w:rPr>
          <w:rFonts w:hint="eastAsia"/>
          <w:sz w:val="24"/>
        </w:rPr>
        <w:t>实现小结</w:t>
      </w:r>
      <w:bookmarkEnd w:id="16"/>
    </w:p>
    <w:p w:rsidR="009148EE" w:rsidRDefault="009148EE" w:rsidP="009148EE">
      <w:pPr>
        <w:numPr>
          <w:ilvl w:val="0"/>
          <w:numId w:val="4"/>
        </w:numPr>
      </w:pPr>
      <w:r>
        <w:rPr>
          <w:rFonts w:hint="eastAsia"/>
        </w:rPr>
        <w:t>不少于</w:t>
      </w:r>
      <w:r>
        <w:rPr>
          <w:rFonts w:hint="eastAsia"/>
        </w:rPr>
        <w:t>15</w:t>
      </w:r>
      <w:r>
        <w:t>0</w:t>
      </w:r>
      <w:r>
        <w:rPr>
          <w:rFonts w:hint="eastAsia"/>
        </w:rPr>
        <w:t>字，主要写关于在实现过程中遇到的问题，以及如何解决的。</w:t>
      </w:r>
    </w:p>
    <w:p w:rsidR="009148EE" w:rsidRDefault="009148EE" w:rsidP="009148EE">
      <w:pPr>
        <w:ind w:firstLine="420"/>
      </w:pPr>
    </w:p>
    <w:p w:rsidR="009148EE" w:rsidRDefault="009148EE" w:rsidP="009148EE">
      <w:pPr>
        <w:pStyle w:val="2"/>
        <w:spacing w:before="0" w:after="0" w:line="415" w:lineRule="auto"/>
        <w:rPr>
          <w:sz w:val="24"/>
        </w:rPr>
      </w:pPr>
      <w:bookmarkStart w:id="17" w:name="_Toc185597375"/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实验代码</w:t>
      </w:r>
      <w:bookmarkEnd w:id="17"/>
    </w:p>
    <w:p w:rsidR="009148EE" w:rsidRDefault="009148EE" w:rsidP="009148EE">
      <w:pPr>
        <w:numPr>
          <w:ilvl w:val="0"/>
          <w:numId w:val="5"/>
        </w:numPr>
      </w:pPr>
      <w:r>
        <w:rPr>
          <w:rFonts w:hint="eastAsia"/>
        </w:rPr>
        <w:t>实现代码，需要提供清晰的注释；</w:t>
      </w:r>
    </w:p>
    <w:p w:rsidR="009148EE" w:rsidRDefault="009148EE" w:rsidP="009148EE">
      <w:pPr>
        <w:numPr>
          <w:ilvl w:val="0"/>
          <w:numId w:val="5"/>
        </w:numPr>
      </w:pPr>
      <w:r>
        <w:rPr>
          <w:rFonts w:hint="eastAsia"/>
        </w:rPr>
        <w:t>采用</w:t>
      </w:r>
      <w:r>
        <w:rPr>
          <w:rFonts w:hint="eastAsia"/>
        </w:rPr>
        <w:t>CSDN</w:t>
      </w:r>
      <w:r>
        <w:rPr>
          <w:rFonts w:hint="eastAsia"/>
        </w:rPr>
        <w:t>网站代码的显示方式，可以通过网址实现：</w:t>
      </w:r>
      <w:hyperlink r:id="rId13" w:history="1">
        <w:r>
          <w:rPr>
            <w:rStyle w:val="a9"/>
            <w:rFonts w:hint="eastAsia"/>
          </w:rPr>
          <w:t>https://highlightcode.com</w:t>
        </w:r>
      </w:hyperlink>
      <w:r>
        <w:rPr>
          <w:rFonts w:hint="eastAsia"/>
        </w:rPr>
        <w:t>；</w:t>
      </w:r>
    </w:p>
    <w:p w:rsidR="009148EE" w:rsidRDefault="009148EE" w:rsidP="009148EE">
      <w:pPr>
        <w:numPr>
          <w:ilvl w:val="0"/>
          <w:numId w:val="5"/>
        </w:numPr>
      </w:pPr>
      <w:r>
        <w:rPr>
          <w:rFonts w:hint="eastAsia"/>
        </w:rPr>
        <w:t>代码格式：小五，</w:t>
      </w:r>
      <w:r>
        <w:rPr>
          <w:rFonts w:hint="eastAsia"/>
        </w:rPr>
        <w:t>1.0</w:t>
      </w:r>
      <w:r>
        <w:rPr>
          <w:rFonts w:hint="eastAsia"/>
        </w:rPr>
        <w:t>行间距。</w:t>
      </w:r>
    </w:p>
    <w:p w:rsidR="009148EE" w:rsidRDefault="009148EE" w:rsidP="009148EE">
      <w:pPr>
        <w:ind w:firstLine="420"/>
      </w:pPr>
    </w:p>
    <w:p w:rsidR="00431C8E" w:rsidRPr="009148EE" w:rsidRDefault="00431C8E">
      <w:pPr>
        <w:ind w:firstLine="420"/>
      </w:pPr>
    </w:p>
    <w:sectPr w:rsidR="00431C8E" w:rsidRPr="009148EE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46A2" w:rsidRDefault="00E746A2">
      <w:r>
        <w:separator/>
      </w:r>
    </w:p>
  </w:endnote>
  <w:endnote w:type="continuationSeparator" w:id="0">
    <w:p w:rsidR="00E746A2" w:rsidRDefault="00E74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微软雅黑"/>
    <w:panose1 w:val="020B0604020202020204"/>
    <w:charset w:val="00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1C8E" w:rsidRDefault="00000000">
    <w:pPr>
      <w:pStyle w:val="a3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31C8E" w:rsidRDefault="00431C8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1C8E" w:rsidRDefault="00431C8E">
    <w:pPr>
      <w:pStyle w:val="a3"/>
      <w:framePr w:wrap="around" w:vAnchor="text" w:hAnchor="margin" w:xAlign="center" w:y="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1C8E" w:rsidRDefault="00000000">
    <w:pPr>
      <w:pStyle w:val="a3"/>
      <w:framePr w:wrap="around" w:vAnchor="text" w:hAnchor="margin" w:xAlign="center" w:y="1"/>
      <w:jc w:val="center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</w:rPr>
      <w:t>1</w:t>
    </w:r>
    <w:r>
      <w:rPr>
        <w:rStyle w:val="a8"/>
      </w:rPr>
      <w:fldChar w:fldCharType="end"/>
    </w:r>
  </w:p>
  <w:p w:rsidR="00431C8E" w:rsidRDefault="00431C8E">
    <w:pPr>
      <w:pStyle w:val="a3"/>
      <w:framePr w:wrap="around" w:vAnchor="text" w:hAnchor="margin" w:xAlign="center" w:y="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46A2" w:rsidRDefault="00E746A2">
      <w:r>
        <w:separator/>
      </w:r>
    </w:p>
  </w:footnote>
  <w:footnote w:type="continuationSeparator" w:id="0">
    <w:p w:rsidR="00E746A2" w:rsidRDefault="00E746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FF8BCD"/>
    <w:multiLevelType w:val="multilevel"/>
    <w:tmpl w:val="CAFF8BCD"/>
    <w:lvl w:ilvl="0">
      <w:start w:val="1"/>
      <w:numFmt w:val="decimal"/>
      <w:lvlText w:val="%1."/>
      <w:lvlJc w:val="left"/>
      <w:pPr>
        <w:tabs>
          <w:tab w:val="left" w:pos="300"/>
        </w:tabs>
        <w:ind w:left="30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020"/>
        </w:tabs>
        <w:ind w:left="102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1740"/>
        </w:tabs>
        <w:ind w:left="174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097"/>
        </w:tabs>
        <w:ind w:left="246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2818"/>
        </w:tabs>
        <w:ind w:left="318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538"/>
        </w:tabs>
        <w:ind w:left="390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258"/>
        </w:tabs>
        <w:ind w:left="462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4978"/>
        </w:tabs>
        <w:ind w:left="534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5698"/>
        </w:tabs>
        <w:ind w:left="6060" w:firstLine="0"/>
      </w:pPr>
      <w:rPr>
        <w:sz w:val="24"/>
        <w:szCs w:val="24"/>
      </w:rPr>
    </w:lvl>
  </w:abstractNum>
  <w:abstractNum w:abstractNumId="1" w15:restartNumberingAfterBreak="0">
    <w:nsid w:val="DD76018B"/>
    <w:multiLevelType w:val="singleLevel"/>
    <w:tmpl w:val="DD76018B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2" w15:restartNumberingAfterBreak="0">
    <w:nsid w:val="DF0A94DC"/>
    <w:multiLevelType w:val="singleLevel"/>
    <w:tmpl w:val="DF0A94DC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3" w15:restartNumberingAfterBreak="0">
    <w:nsid w:val="EFFA7E16"/>
    <w:multiLevelType w:val="singleLevel"/>
    <w:tmpl w:val="EFFA7E16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4" w15:restartNumberingAfterBreak="0">
    <w:nsid w:val="F6BBF94F"/>
    <w:multiLevelType w:val="multilevel"/>
    <w:tmpl w:val="F6BBF94F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FCBBD7C2"/>
    <w:multiLevelType w:val="singleLevel"/>
    <w:tmpl w:val="FCBBD7C2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num w:numId="1" w16cid:durableId="598300152">
    <w:abstractNumId w:val="5"/>
  </w:num>
  <w:num w:numId="2" w16cid:durableId="1890264664">
    <w:abstractNumId w:val="4"/>
  </w:num>
  <w:num w:numId="3" w16cid:durableId="1072508585">
    <w:abstractNumId w:val="3"/>
  </w:num>
  <w:num w:numId="4" w16cid:durableId="340084086">
    <w:abstractNumId w:val="1"/>
  </w:num>
  <w:num w:numId="5" w16cid:durableId="2033191524">
    <w:abstractNumId w:val="2"/>
  </w:num>
  <w:num w:numId="6" w16cid:durableId="52584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420"/>
  <w:drawingGridVerticalSpacing w:val="200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225D"/>
    <w:rsid w:val="00040895"/>
    <w:rsid w:val="000966BB"/>
    <w:rsid w:val="000A218C"/>
    <w:rsid w:val="000B74B6"/>
    <w:rsid w:val="000E1F0F"/>
    <w:rsid w:val="00106DE9"/>
    <w:rsid w:val="00112B33"/>
    <w:rsid w:val="0017068C"/>
    <w:rsid w:val="001750B4"/>
    <w:rsid w:val="002E0668"/>
    <w:rsid w:val="00304967"/>
    <w:rsid w:val="00431C8E"/>
    <w:rsid w:val="00440F82"/>
    <w:rsid w:val="0044269C"/>
    <w:rsid w:val="004441E4"/>
    <w:rsid w:val="004E1FBB"/>
    <w:rsid w:val="00606238"/>
    <w:rsid w:val="00622DB7"/>
    <w:rsid w:val="006335EF"/>
    <w:rsid w:val="0068197F"/>
    <w:rsid w:val="006C663C"/>
    <w:rsid w:val="0072533A"/>
    <w:rsid w:val="007506A0"/>
    <w:rsid w:val="008C5542"/>
    <w:rsid w:val="009148EE"/>
    <w:rsid w:val="00925972"/>
    <w:rsid w:val="009264CE"/>
    <w:rsid w:val="00974932"/>
    <w:rsid w:val="00975A29"/>
    <w:rsid w:val="0097704E"/>
    <w:rsid w:val="00A02D32"/>
    <w:rsid w:val="00A72454"/>
    <w:rsid w:val="00B576C7"/>
    <w:rsid w:val="00B80FC0"/>
    <w:rsid w:val="00B8496B"/>
    <w:rsid w:val="00B9225D"/>
    <w:rsid w:val="00BF0626"/>
    <w:rsid w:val="00C05676"/>
    <w:rsid w:val="00C754DC"/>
    <w:rsid w:val="00CA0E33"/>
    <w:rsid w:val="00D54596"/>
    <w:rsid w:val="00DD34FE"/>
    <w:rsid w:val="00DF02C0"/>
    <w:rsid w:val="00E746A2"/>
    <w:rsid w:val="00EB0411"/>
    <w:rsid w:val="00EB27C4"/>
    <w:rsid w:val="00F02F69"/>
    <w:rsid w:val="00F045C8"/>
    <w:rsid w:val="00F3550D"/>
    <w:rsid w:val="00F6434E"/>
    <w:rsid w:val="00F717C9"/>
    <w:rsid w:val="00FB3B09"/>
    <w:rsid w:val="00FB466A"/>
    <w:rsid w:val="4E5FB889"/>
    <w:rsid w:val="63FF5013"/>
    <w:rsid w:val="6FE3E274"/>
    <w:rsid w:val="7B35A438"/>
    <w:rsid w:val="7F6EA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8D1713"/>
  <w14:defaultImageDpi w14:val="300"/>
  <w15:docId w15:val="{81FC37E5-3F97-0043-A922-65990E16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">
    <w:name w:val="index 8"/>
    <w:basedOn w:val="a"/>
    <w:next w:val="a"/>
    <w:uiPriority w:val="99"/>
    <w:unhideWhenUsed/>
    <w:pPr>
      <w:ind w:left="1680" w:hanging="210"/>
      <w:jc w:val="left"/>
    </w:pPr>
    <w:rPr>
      <w:rFonts w:asciiTheme="minorHAnsi" w:hAnsiTheme="minorHAnsi"/>
      <w:sz w:val="20"/>
      <w:szCs w:val="20"/>
    </w:rPr>
  </w:style>
  <w:style w:type="paragraph" w:styleId="5">
    <w:name w:val="index 5"/>
    <w:basedOn w:val="a"/>
    <w:next w:val="a"/>
    <w:uiPriority w:val="99"/>
    <w:unhideWhenUsed/>
    <w:pPr>
      <w:ind w:left="1050" w:hanging="210"/>
      <w:jc w:val="left"/>
    </w:pPr>
    <w:rPr>
      <w:rFonts w:asciiTheme="minorHAnsi" w:hAnsiTheme="minorHAnsi"/>
      <w:sz w:val="20"/>
      <w:szCs w:val="20"/>
    </w:rPr>
  </w:style>
  <w:style w:type="paragraph" w:styleId="6">
    <w:name w:val="index 6"/>
    <w:basedOn w:val="a"/>
    <w:next w:val="a"/>
    <w:uiPriority w:val="99"/>
    <w:unhideWhenUsed/>
    <w:pPr>
      <w:ind w:left="1260" w:hanging="210"/>
      <w:jc w:val="left"/>
    </w:pPr>
    <w:rPr>
      <w:rFonts w:asciiTheme="minorHAnsi" w:hAnsiTheme="minorHAnsi"/>
      <w:sz w:val="20"/>
      <w:szCs w:val="20"/>
    </w:rPr>
  </w:style>
  <w:style w:type="paragraph" w:styleId="4">
    <w:name w:val="index 4"/>
    <w:basedOn w:val="a"/>
    <w:next w:val="a"/>
    <w:uiPriority w:val="99"/>
    <w:unhideWhenUsed/>
    <w:pPr>
      <w:ind w:left="840" w:hanging="21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a"/>
    <w:next w:val="a"/>
    <w:uiPriority w:val="39"/>
    <w:unhideWhenUsed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TOC3">
    <w:name w:val="toc 3"/>
    <w:basedOn w:val="a"/>
    <w:next w:val="a"/>
    <w:uiPriority w:val="39"/>
    <w:unhideWhenUsed/>
    <w:pPr>
      <w:tabs>
        <w:tab w:val="right" w:leader="dot" w:pos="8296"/>
      </w:tabs>
      <w:spacing w:line="360" w:lineRule="auto"/>
      <w:ind w:left="420"/>
      <w:jc w:val="left"/>
    </w:pPr>
    <w:rPr>
      <w:rFonts w:asciiTheme="minorHAnsi" w:hAnsiTheme="minorHAnsi"/>
      <w:i/>
      <w:sz w:val="22"/>
      <w:szCs w:val="22"/>
    </w:rPr>
  </w:style>
  <w:style w:type="paragraph" w:styleId="TOC8">
    <w:name w:val="toc 8"/>
    <w:basedOn w:val="a"/>
    <w:next w:val="a"/>
    <w:uiPriority w:val="39"/>
    <w:unhideWhenUsed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31">
    <w:name w:val="index 3"/>
    <w:basedOn w:val="a"/>
    <w:next w:val="a"/>
    <w:uiPriority w:val="99"/>
    <w:unhideWhenUsed/>
    <w:pPr>
      <w:ind w:left="630" w:hanging="210"/>
      <w:jc w:val="left"/>
    </w:pPr>
    <w:rPr>
      <w:rFonts w:asciiTheme="minorHAnsi" w:hAnsiTheme="minorHAnsi"/>
      <w:sz w:val="20"/>
      <w:szCs w:val="20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right" w:leader="dot" w:pos="8296"/>
      </w:tabs>
      <w:spacing w:before="120" w:line="276" w:lineRule="auto"/>
      <w:jc w:val="left"/>
    </w:pPr>
    <w:rPr>
      <w:rFonts w:asciiTheme="minorHAnsi" w:hAnsiTheme="minorHAnsi"/>
      <w:b/>
      <w:caps/>
      <w:sz w:val="22"/>
      <w:szCs w:val="22"/>
    </w:rPr>
  </w:style>
  <w:style w:type="paragraph" w:styleId="TOC4">
    <w:name w:val="toc 4"/>
    <w:basedOn w:val="a"/>
    <w:next w:val="a"/>
    <w:uiPriority w:val="39"/>
    <w:unhideWhenUsed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a7">
    <w:name w:val="index heading"/>
    <w:basedOn w:val="a"/>
    <w:next w:val="11"/>
    <w:uiPriority w:val="99"/>
    <w:unhideWhenUsed/>
    <w:pPr>
      <w:spacing w:before="120" w:after="120"/>
      <w:jc w:val="left"/>
    </w:pPr>
    <w:rPr>
      <w:rFonts w:asciiTheme="minorHAnsi" w:hAnsiTheme="minorHAnsi"/>
      <w:i/>
      <w:sz w:val="20"/>
      <w:szCs w:val="20"/>
    </w:rPr>
  </w:style>
  <w:style w:type="paragraph" w:styleId="11">
    <w:name w:val="index 1"/>
    <w:basedOn w:val="a"/>
    <w:next w:val="a"/>
    <w:uiPriority w:val="99"/>
    <w:unhideWhenUsed/>
    <w:pPr>
      <w:ind w:left="210" w:hanging="21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a"/>
    <w:next w:val="a"/>
    <w:uiPriority w:val="39"/>
    <w:unhideWhenUsed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">
    <w:name w:val="index 7"/>
    <w:basedOn w:val="a"/>
    <w:next w:val="a"/>
    <w:uiPriority w:val="99"/>
    <w:unhideWhenUsed/>
    <w:pPr>
      <w:ind w:left="1470" w:hanging="210"/>
      <w:jc w:val="left"/>
    </w:pPr>
    <w:rPr>
      <w:rFonts w:asciiTheme="minorHAnsi" w:hAnsiTheme="minorHAnsi"/>
      <w:sz w:val="20"/>
      <w:szCs w:val="20"/>
    </w:rPr>
  </w:style>
  <w:style w:type="paragraph" w:styleId="9">
    <w:name w:val="index 9"/>
    <w:basedOn w:val="a"/>
    <w:next w:val="a"/>
    <w:uiPriority w:val="99"/>
    <w:unhideWhenUsed/>
    <w:pPr>
      <w:ind w:left="1890" w:hanging="210"/>
      <w:jc w:val="left"/>
    </w:pPr>
    <w:rPr>
      <w:rFonts w:asciiTheme="minorHAnsi" w:hAnsiTheme="minorHAnsi"/>
      <w:sz w:val="20"/>
      <w:szCs w:val="20"/>
    </w:rPr>
  </w:style>
  <w:style w:type="paragraph" w:styleId="TOC2">
    <w:name w:val="toc 2"/>
    <w:basedOn w:val="a"/>
    <w:next w:val="a"/>
    <w:uiPriority w:val="39"/>
    <w:unhideWhenUsed/>
    <w:pPr>
      <w:ind w:left="210"/>
      <w:jc w:val="left"/>
    </w:pPr>
    <w:rPr>
      <w:rFonts w:asciiTheme="minorHAnsi" w:hAnsiTheme="minorHAnsi"/>
      <w:smallCaps/>
      <w:sz w:val="22"/>
      <w:szCs w:val="22"/>
    </w:rPr>
  </w:style>
  <w:style w:type="paragraph" w:styleId="TOC9">
    <w:name w:val="toc 9"/>
    <w:basedOn w:val="a"/>
    <w:next w:val="a"/>
    <w:uiPriority w:val="39"/>
    <w:unhideWhenUsed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21">
    <w:name w:val="index 2"/>
    <w:basedOn w:val="a"/>
    <w:next w:val="a"/>
    <w:uiPriority w:val="99"/>
    <w:unhideWhenUsed/>
    <w:pPr>
      <w:ind w:left="420" w:hanging="210"/>
      <w:jc w:val="left"/>
    </w:pPr>
    <w:rPr>
      <w:rFonts w:asciiTheme="minorHAnsi" w:hAnsiTheme="minorHAnsi"/>
      <w:sz w:val="20"/>
      <w:szCs w:val="20"/>
    </w:rPr>
  </w:style>
  <w:style w:type="character" w:styleId="a8">
    <w:name w:val="page number"/>
    <w:basedOn w:val="a0"/>
    <w:uiPriority w:val="99"/>
    <w:semiHidden/>
    <w:unhideWhenUsed/>
  </w:style>
  <w:style w:type="character" w:styleId="a9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ighlightcod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ighlightcode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ighlightcode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6D09AD-ED8A-2042-8B78-5FE10D001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278</Words>
  <Characters>1586</Characters>
  <Application>Microsoft Office Word</Application>
  <DocSecurity>0</DocSecurity>
  <Lines>13</Lines>
  <Paragraphs>3</Paragraphs>
  <ScaleCrop>false</ScaleCrop>
  <Company>nuaa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东华 吴</dc:creator>
  <cp:lastModifiedBy>方泽宇</cp:lastModifiedBy>
  <cp:revision>47</cp:revision>
  <cp:lastPrinted>2018-06-27T09:36:00Z</cp:lastPrinted>
  <dcterms:created xsi:type="dcterms:W3CDTF">2018-06-27T09:10:00Z</dcterms:created>
  <dcterms:modified xsi:type="dcterms:W3CDTF">2024-12-20T06:29:00Z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B5AD274FA6660792DFBB7D6503C54DA2_42</vt:lpwstr>
  </property>
</Properties>
</file>