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B980B0" w14:textId="4C8EAEDA" w:rsidR="004939A6" w:rsidRPr="00687D24" w:rsidRDefault="004939A6" w:rsidP="006B57BD">
      <w:pPr>
        <w:spacing w:after="0" w:line="240" w:lineRule="auto"/>
        <w:jc w:val="center"/>
        <w:rPr>
          <w:rFonts w:ascii="Arial" w:hAnsi="Arial" w:cs="Arial"/>
          <w:b/>
          <w:bCs/>
          <w:lang w:val="es-ES_tradnl"/>
        </w:rPr>
      </w:pPr>
      <w:bookmarkStart w:id="0" w:name="_Hlk68374617"/>
      <w:r w:rsidRPr="00687D24">
        <w:rPr>
          <w:rFonts w:ascii="Arial" w:hAnsi="Arial" w:cs="Arial"/>
          <w:b/>
          <w:bCs/>
          <w:lang w:val="es-ES_tradnl"/>
        </w:rPr>
        <w:t>FO</w:t>
      </w:r>
      <w:r w:rsidR="002D34D6" w:rsidRPr="00687D24">
        <w:rPr>
          <w:rFonts w:ascii="Arial" w:hAnsi="Arial" w:cs="Arial"/>
          <w:b/>
          <w:bCs/>
          <w:lang w:val="es-ES_tradnl"/>
        </w:rPr>
        <w:t>RMATO DE PROPUESTA:</w:t>
      </w:r>
      <w:r w:rsidRPr="00687D24">
        <w:rPr>
          <w:rFonts w:ascii="Arial" w:hAnsi="Arial" w:cs="Arial"/>
          <w:b/>
          <w:bCs/>
          <w:lang w:val="es-ES_tradnl"/>
        </w:rPr>
        <w:t xml:space="preserve"> </w:t>
      </w:r>
      <w:r w:rsidR="00B825DD" w:rsidRPr="00687D24">
        <w:rPr>
          <w:rFonts w:ascii="Arial" w:hAnsi="Arial" w:cs="Arial"/>
          <w:b/>
          <w:bCs/>
          <w:lang w:val="es-ES_tradnl"/>
        </w:rPr>
        <w:t xml:space="preserve">CONVOCATORIA </w:t>
      </w:r>
      <w:r w:rsidR="00B91E08">
        <w:rPr>
          <w:rFonts w:ascii="Arial" w:hAnsi="Arial" w:cs="Arial"/>
          <w:b/>
          <w:bCs/>
          <w:lang w:val="es-ES_tradnl"/>
        </w:rPr>
        <w:t xml:space="preserve">SOMOS </w:t>
      </w:r>
      <w:r w:rsidR="00CE6597">
        <w:rPr>
          <w:rFonts w:ascii="Arial" w:hAnsi="Arial" w:cs="Arial"/>
          <w:b/>
          <w:bCs/>
          <w:lang w:val="es-ES_tradnl"/>
        </w:rPr>
        <w:t>CIRCULACIÓN CULTURAL 2021</w:t>
      </w:r>
    </w:p>
    <w:p w14:paraId="0B1EE114" w14:textId="77777777" w:rsidR="004939A6" w:rsidRPr="00687D24" w:rsidRDefault="004939A6" w:rsidP="004939A6">
      <w:pPr>
        <w:spacing w:after="0" w:line="240" w:lineRule="auto"/>
        <w:jc w:val="center"/>
        <w:rPr>
          <w:rFonts w:ascii="Arial" w:hAnsi="Arial" w:cs="Arial"/>
          <w:lang w:val="es-ES_tradnl"/>
        </w:rPr>
      </w:pPr>
    </w:p>
    <w:p w14:paraId="262DE786" w14:textId="5CD42A6A" w:rsidR="00F855ED" w:rsidRPr="00687D24" w:rsidRDefault="00927514" w:rsidP="00B64C80">
      <w:pPr>
        <w:spacing w:after="0" w:line="240" w:lineRule="auto"/>
        <w:jc w:val="center"/>
        <w:rPr>
          <w:rFonts w:ascii="Arial" w:hAnsi="Arial" w:cs="Arial"/>
          <w:lang w:val="es-ES_tradnl"/>
        </w:rPr>
      </w:pPr>
      <w:r w:rsidRPr="00687D24">
        <w:rPr>
          <w:rFonts w:ascii="Arial" w:hAnsi="Arial" w:cs="Arial"/>
          <w:lang w:val="es-ES_tradnl"/>
        </w:rPr>
        <w:t xml:space="preserve">ESTÍMULOS </w:t>
      </w:r>
      <w:r w:rsidR="00B64C80" w:rsidRPr="00B64C80">
        <w:rPr>
          <w:rFonts w:ascii="Arial" w:hAnsi="Arial" w:cs="Arial"/>
          <w:lang w:val="es-ES_tradnl"/>
        </w:rPr>
        <w:t>A LA CIRCULACIÓN NACIONAL E INTERNACIONAL DE EXPRESIONES ARTÍSTICAS Y CULTURALES LOCALES</w:t>
      </w:r>
    </w:p>
    <w:p w14:paraId="41323906" w14:textId="77777777" w:rsidR="00F855ED" w:rsidRPr="00687D24" w:rsidRDefault="00F855ED" w:rsidP="004939A6">
      <w:pPr>
        <w:spacing w:after="0" w:line="240" w:lineRule="auto"/>
        <w:rPr>
          <w:rFonts w:ascii="Arial" w:hAnsi="Arial" w:cs="Arial"/>
          <w:lang w:val="es-ES_tradnl"/>
        </w:rPr>
      </w:pPr>
    </w:p>
    <w:p w14:paraId="0A8B1370" w14:textId="77777777" w:rsidR="000D2AC0" w:rsidRDefault="00F855ED" w:rsidP="004939A6">
      <w:pPr>
        <w:pStyle w:val="Prrafodelista"/>
        <w:numPr>
          <w:ilvl w:val="0"/>
          <w:numId w:val="1"/>
        </w:numPr>
        <w:spacing w:after="0" w:line="240" w:lineRule="auto"/>
        <w:rPr>
          <w:rStyle w:val="fontstyle01"/>
          <w:rFonts w:ascii="Arial" w:hAnsi="Arial" w:cs="Arial"/>
          <w:sz w:val="22"/>
          <w:szCs w:val="22"/>
          <w:lang w:val="es-ES_tradnl"/>
        </w:rPr>
      </w:pPr>
      <w:r w:rsidRPr="00687D24">
        <w:rPr>
          <w:rStyle w:val="fontstyle01"/>
          <w:rFonts w:ascii="Arial" w:hAnsi="Arial" w:cs="Arial"/>
          <w:sz w:val="22"/>
          <w:szCs w:val="22"/>
          <w:lang w:val="es-ES_tradnl"/>
        </w:rPr>
        <w:t>NOMBRE DE</w:t>
      </w:r>
      <w:r w:rsidR="00B64C80">
        <w:rPr>
          <w:rStyle w:val="fontstyle01"/>
          <w:rFonts w:ascii="Arial" w:hAnsi="Arial" w:cs="Arial"/>
          <w:sz w:val="22"/>
          <w:szCs w:val="22"/>
          <w:lang w:val="es-ES_tradnl"/>
        </w:rPr>
        <w:t>L EVENTO</w:t>
      </w:r>
      <w:r w:rsidR="00E475CE">
        <w:rPr>
          <w:rStyle w:val="fontstyle01"/>
          <w:rFonts w:ascii="Arial" w:hAnsi="Arial" w:cs="Arial"/>
          <w:sz w:val="22"/>
          <w:szCs w:val="22"/>
          <w:lang w:val="es-ES_tradnl"/>
        </w:rPr>
        <w:t xml:space="preserve">: </w:t>
      </w:r>
      <w:r w:rsidR="000D2AC0">
        <w:rPr>
          <w:rStyle w:val="fontstyle01"/>
          <w:rFonts w:ascii="Arial" w:hAnsi="Arial" w:cs="Arial"/>
          <w:sz w:val="22"/>
          <w:szCs w:val="22"/>
          <w:lang w:val="es-ES_tradnl"/>
        </w:rPr>
        <w:t xml:space="preserve">                                                                              </w:t>
      </w:r>
    </w:p>
    <w:p w14:paraId="3E1D34B4" w14:textId="767E3975" w:rsidR="0076379B" w:rsidRDefault="00E475CE" w:rsidP="000D2AC0">
      <w:pPr>
        <w:pStyle w:val="Prrafodelista"/>
        <w:spacing w:after="0" w:line="240" w:lineRule="auto"/>
        <w:rPr>
          <w:rStyle w:val="fontstyle01"/>
          <w:rFonts w:ascii="Arial" w:hAnsi="Arial" w:cs="Arial"/>
          <w:sz w:val="22"/>
          <w:szCs w:val="22"/>
          <w:lang w:val="es-ES_tradnl"/>
        </w:rPr>
      </w:pPr>
      <w:r>
        <w:rPr>
          <w:rStyle w:val="fontstyle01"/>
          <w:rFonts w:ascii="Arial" w:hAnsi="Arial" w:cs="Arial"/>
          <w:sz w:val="22"/>
          <w:szCs w:val="22"/>
          <w:lang w:val="es-ES_tradnl"/>
        </w:rPr>
        <w:t>Ruta Turística</w:t>
      </w:r>
      <w:r w:rsidR="0076379B">
        <w:rPr>
          <w:rStyle w:val="fontstyle01"/>
          <w:rFonts w:ascii="Arial" w:hAnsi="Arial" w:cs="Arial"/>
          <w:sz w:val="22"/>
          <w:szCs w:val="22"/>
          <w:lang w:val="es-ES_tradnl"/>
        </w:rPr>
        <w:t xml:space="preserve"> Cultural</w:t>
      </w:r>
    </w:p>
    <w:p w14:paraId="61010A00" w14:textId="017BC46C" w:rsidR="00F855ED" w:rsidRDefault="00E475CE" w:rsidP="000D2AC0">
      <w:pPr>
        <w:pStyle w:val="Prrafodelista"/>
        <w:spacing w:after="0" w:line="240" w:lineRule="auto"/>
        <w:rPr>
          <w:rStyle w:val="fontstyle01"/>
          <w:rFonts w:ascii="Arial" w:hAnsi="Arial" w:cs="Arial"/>
          <w:sz w:val="22"/>
          <w:szCs w:val="22"/>
          <w:lang w:val="es-ES_tradnl"/>
        </w:rPr>
      </w:pPr>
      <w:r>
        <w:rPr>
          <w:rStyle w:val="fontstyle01"/>
          <w:rFonts w:ascii="Arial" w:hAnsi="Arial" w:cs="Arial"/>
          <w:sz w:val="22"/>
          <w:szCs w:val="22"/>
          <w:lang w:val="es-ES_tradnl"/>
        </w:rPr>
        <w:t>“Cartagena Show Tour Live”.</w:t>
      </w:r>
    </w:p>
    <w:p w14:paraId="1A481AA8" w14:textId="3272158A" w:rsidR="00C8708F" w:rsidRDefault="00C8708F" w:rsidP="000D2AC0">
      <w:pPr>
        <w:pStyle w:val="Prrafodelista"/>
        <w:spacing w:after="0" w:line="240" w:lineRule="auto"/>
        <w:rPr>
          <w:rStyle w:val="fontstyle01"/>
          <w:rFonts w:ascii="Arial" w:hAnsi="Arial" w:cs="Arial"/>
          <w:sz w:val="22"/>
          <w:szCs w:val="22"/>
          <w:lang w:val="es-ES_tradnl"/>
        </w:rPr>
      </w:pPr>
      <w:r>
        <w:rPr>
          <w:rStyle w:val="fontstyle01"/>
          <w:rFonts w:ascii="Arial" w:hAnsi="Arial" w:cs="Arial"/>
          <w:sz w:val="22"/>
          <w:szCs w:val="22"/>
          <w:lang w:val="es-ES_tradnl"/>
        </w:rPr>
        <w:t xml:space="preserve">Creación de </w:t>
      </w:r>
      <w:r w:rsidR="0048065A">
        <w:rPr>
          <w:rStyle w:val="fontstyle01"/>
          <w:rFonts w:ascii="Arial" w:hAnsi="Arial" w:cs="Arial"/>
          <w:sz w:val="22"/>
          <w:szCs w:val="22"/>
          <w:lang w:val="es-ES_tradnl"/>
        </w:rPr>
        <w:t xml:space="preserve">2 </w:t>
      </w:r>
      <w:r>
        <w:rPr>
          <w:rStyle w:val="fontstyle01"/>
          <w:rFonts w:ascii="Arial" w:hAnsi="Arial" w:cs="Arial"/>
          <w:sz w:val="22"/>
          <w:szCs w:val="22"/>
          <w:lang w:val="es-ES_tradnl"/>
        </w:rPr>
        <w:t>pilotos para oferta comercial e institucional</w:t>
      </w:r>
    </w:p>
    <w:p w14:paraId="46662A2D" w14:textId="77777777" w:rsidR="00E475CE" w:rsidRDefault="00E475CE" w:rsidP="00E475CE">
      <w:pPr>
        <w:pStyle w:val="Prrafodelista"/>
        <w:spacing w:after="0" w:line="240" w:lineRule="auto"/>
        <w:rPr>
          <w:rStyle w:val="fontstyle01"/>
          <w:rFonts w:ascii="Arial" w:hAnsi="Arial" w:cs="Arial"/>
          <w:sz w:val="22"/>
          <w:szCs w:val="22"/>
          <w:lang w:val="es-ES_tradnl"/>
        </w:rPr>
      </w:pPr>
    </w:p>
    <w:p w14:paraId="057E7DED" w14:textId="60B1A358" w:rsidR="00687D24" w:rsidRDefault="00687D24" w:rsidP="00687D24">
      <w:pPr>
        <w:pStyle w:val="Prrafodelista"/>
        <w:spacing w:after="0" w:line="240" w:lineRule="auto"/>
        <w:rPr>
          <w:rStyle w:val="fontstyle01"/>
          <w:rFonts w:ascii="Arial" w:hAnsi="Arial" w:cs="Arial"/>
          <w:sz w:val="22"/>
          <w:szCs w:val="22"/>
          <w:lang w:val="es-ES_tradnl"/>
        </w:rPr>
      </w:pPr>
    </w:p>
    <w:p w14:paraId="696D3067" w14:textId="1CE6D129" w:rsidR="00B75347" w:rsidRPr="00687D24" w:rsidRDefault="00B75347" w:rsidP="00B75347">
      <w:pPr>
        <w:pStyle w:val="Prrafodelista"/>
        <w:spacing w:after="0" w:line="240" w:lineRule="auto"/>
        <w:rPr>
          <w:rStyle w:val="fontstyle01"/>
          <w:rFonts w:ascii="Arial" w:hAnsi="Arial" w:cs="Arial"/>
          <w:sz w:val="22"/>
          <w:szCs w:val="22"/>
          <w:lang w:val="es-ES_tradnl"/>
        </w:rPr>
      </w:pPr>
    </w:p>
    <w:p w14:paraId="5DF2E164" w14:textId="01EA0588" w:rsidR="00B75347" w:rsidRPr="00687D24" w:rsidRDefault="00B75347" w:rsidP="00B75347">
      <w:pPr>
        <w:pStyle w:val="Prrafodelista"/>
        <w:numPr>
          <w:ilvl w:val="0"/>
          <w:numId w:val="1"/>
        </w:numPr>
        <w:spacing w:after="0" w:line="240" w:lineRule="auto"/>
        <w:rPr>
          <w:rStyle w:val="fontstyle01"/>
          <w:rFonts w:ascii="Arial" w:hAnsi="Arial" w:cs="Arial"/>
          <w:sz w:val="22"/>
          <w:szCs w:val="22"/>
          <w:lang w:val="es-ES_tradnl"/>
        </w:rPr>
      </w:pPr>
      <w:r w:rsidRPr="00687D24">
        <w:rPr>
          <w:rStyle w:val="fontstyle01"/>
          <w:rFonts w:ascii="Arial" w:hAnsi="Arial" w:cs="Arial"/>
          <w:sz w:val="22"/>
          <w:szCs w:val="22"/>
          <w:lang w:val="es-ES_tradnl"/>
        </w:rPr>
        <w:t>DESCRIPCIÓN</w:t>
      </w:r>
    </w:p>
    <w:p w14:paraId="09E2E669" w14:textId="77777777" w:rsidR="00B75347" w:rsidRPr="00687D24" w:rsidRDefault="00B75347" w:rsidP="00B75347">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B75347" w:rsidRPr="00D85351" w14:paraId="62D01761" w14:textId="77777777" w:rsidTr="00F562CA">
        <w:tc>
          <w:tcPr>
            <w:tcW w:w="8215" w:type="dxa"/>
          </w:tcPr>
          <w:p w14:paraId="75F21301" w14:textId="6B6385C8" w:rsidR="00B75347" w:rsidRPr="00687D24" w:rsidRDefault="008E70CB" w:rsidP="00B6702F">
            <w:pPr>
              <w:jc w:val="both"/>
              <w:rPr>
                <w:rFonts w:ascii="Arial" w:eastAsia="Times New Roman" w:hAnsi="Arial" w:cs="Arial"/>
                <w:lang w:val="es-ES_tradnl"/>
              </w:rPr>
            </w:pPr>
            <w:r w:rsidRPr="00687D24">
              <w:rPr>
                <w:rFonts w:ascii="Arial" w:eastAsia="Times New Roman" w:hAnsi="Arial" w:cs="Arial"/>
                <w:b/>
                <w:bCs/>
                <w:color w:val="000000"/>
                <w:lang w:val="es-ES_tradnl"/>
              </w:rPr>
              <w:t>Descripción general</w:t>
            </w:r>
            <w:r w:rsidR="00B75347" w:rsidRPr="00687D24">
              <w:rPr>
                <w:rFonts w:ascii="Arial" w:eastAsia="Times New Roman" w:hAnsi="Arial" w:cs="Arial"/>
                <w:b/>
                <w:bCs/>
                <w:color w:val="000000"/>
                <w:lang w:val="es-ES_tradnl"/>
              </w:rPr>
              <w:t>:</w:t>
            </w:r>
            <w:r w:rsidR="00B75347" w:rsidRPr="00687D24">
              <w:rPr>
                <w:rFonts w:ascii="Arial" w:eastAsia="Times New Roman" w:hAnsi="Arial" w:cs="Arial"/>
                <w:color w:val="000000"/>
                <w:lang w:val="es-ES_tradnl"/>
              </w:rPr>
              <w:t xml:space="preserve"> Escriba brevemente una reseña donde</w:t>
            </w:r>
            <w:r w:rsidR="00372555" w:rsidRPr="00687D24">
              <w:rPr>
                <w:rFonts w:ascii="Arial" w:eastAsia="Times New Roman" w:hAnsi="Arial" w:cs="Arial"/>
                <w:color w:val="000000"/>
                <w:lang w:val="es-ES_tradnl"/>
              </w:rPr>
              <w:t xml:space="preserve"> especifique </w:t>
            </w:r>
            <w:r w:rsidR="00331469">
              <w:rPr>
                <w:rFonts w:ascii="Arial" w:eastAsia="Times New Roman" w:hAnsi="Arial" w:cs="Arial"/>
                <w:color w:val="000000"/>
                <w:lang w:val="es-ES_tradnl"/>
              </w:rPr>
              <w:t>el</w:t>
            </w:r>
            <w:r w:rsidR="00FD5730" w:rsidRPr="00687D24">
              <w:rPr>
                <w:rFonts w:ascii="Arial" w:eastAsia="Times New Roman" w:hAnsi="Arial" w:cs="Arial"/>
                <w:color w:val="000000"/>
                <w:lang w:val="es-ES_tradnl"/>
              </w:rPr>
              <w:t xml:space="preserve"> </w:t>
            </w:r>
            <w:r w:rsidR="00FA6C9B" w:rsidRPr="00687D24">
              <w:rPr>
                <w:rFonts w:ascii="Arial" w:eastAsia="Times New Roman" w:hAnsi="Arial" w:cs="Arial"/>
                <w:color w:val="000000"/>
                <w:lang w:val="es-ES_tradnl"/>
              </w:rPr>
              <w:t xml:space="preserve">género, </w:t>
            </w:r>
            <w:r w:rsidR="00FD5730" w:rsidRPr="00687D24">
              <w:rPr>
                <w:rFonts w:ascii="Arial" w:eastAsia="Times New Roman" w:hAnsi="Arial" w:cs="Arial"/>
                <w:color w:val="000000"/>
                <w:lang w:val="es-ES_tradnl"/>
              </w:rPr>
              <w:t xml:space="preserve">el </w:t>
            </w:r>
            <w:r w:rsidRPr="00687D24">
              <w:rPr>
                <w:rFonts w:ascii="Arial" w:eastAsia="Times New Roman" w:hAnsi="Arial" w:cs="Arial"/>
                <w:color w:val="000000"/>
                <w:lang w:val="es-ES_tradnl"/>
              </w:rPr>
              <w:t xml:space="preserve">cómo, cuándo y dónde se realizará </w:t>
            </w:r>
            <w:r w:rsidR="00B00609">
              <w:rPr>
                <w:rFonts w:ascii="Arial" w:eastAsia="Times New Roman" w:hAnsi="Arial" w:cs="Arial"/>
                <w:color w:val="000000"/>
                <w:lang w:val="es-ES_tradnl"/>
              </w:rPr>
              <w:t>el evento</w:t>
            </w:r>
            <w:r w:rsidRPr="00687D24">
              <w:rPr>
                <w:rFonts w:ascii="Arial" w:eastAsia="Times New Roman" w:hAnsi="Arial" w:cs="Arial"/>
                <w:color w:val="000000"/>
                <w:lang w:val="es-ES_tradnl"/>
              </w:rPr>
              <w:t>. (Máximo 10 líneas)</w:t>
            </w:r>
            <w:r w:rsidR="0003211E" w:rsidRPr="00687D24">
              <w:rPr>
                <w:rFonts w:ascii="Arial" w:eastAsia="Times New Roman" w:hAnsi="Arial" w:cs="Arial"/>
                <w:color w:val="000000"/>
                <w:lang w:val="es-ES_tradnl"/>
              </w:rPr>
              <w:t>.</w:t>
            </w:r>
            <w:r w:rsidR="0003211E" w:rsidRPr="00687D24">
              <w:rPr>
                <w:rFonts w:ascii="Arial" w:hAnsi="Arial" w:cs="Arial"/>
                <w:lang w:val="es-ES_tradnl"/>
              </w:rPr>
              <w:t xml:space="preserve"> Anexe planos</w:t>
            </w:r>
            <w:r w:rsidR="00F60E1D" w:rsidRPr="00687D24">
              <w:rPr>
                <w:rFonts w:ascii="Arial" w:hAnsi="Arial" w:cs="Arial"/>
                <w:lang w:val="es-ES_tradnl"/>
              </w:rPr>
              <w:t>,</w:t>
            </w:r>
            <w:r w:rsidR="0003211E" w:rsidRPr="00687D24">
              <w:rPr>
                <w:rFonts w:ascii="Arial" w:hAnsi="Arial" w:cs="Arial"/>
                <w:lang w:val="es-ES_tradnl"/>
              </w:rPr>
              <w:t xml:space="preserve"> gr</w:t>
            </w:r>
            <w:r w:rsidR="00F50914" w:rsidRPr="00687D24">
              <w:rPr>
                <w:rFonts w:ascii="Arial" w:hAnsi="Arial" w:cs="Arial"/>
                <w:lang w:val="es-ES_tradnl"/>
              </w:rPr>
              <w:t>á</w:t>
            </w:r>
            <w:r w:rsidR="0003211E" w:rsidRPr="00687D24">
              <w:rPr>
                <w:rFonts w:ascii="Arial" w:hAnsi="Arial" w:cs="Arial"/>
                <w:lang w:val="es-ES_tradnl"/>
              </w:rPr>
              <w:t>ficas</w:t>
            </w:r>
            <w:r w:rsidR="00226293" w:rsidRPr="00687D24">
              <w:rPr>
                <w:rFonts w:ascii="Arial" w:hAnsi="Arial" w:cs="Arial"/>
                <w:lang w:val="es-ES_tradnl"/>
              </w:rPr>
              <w:t>, imágenes, bocetos, etc</w:t>
            </w:r>
            <w:r w:rsidR="00C43C88" w:rsidRPr="00687D24">
              <w:rPr>
                <w:rFonts w:ascii="Arial" w:hAnsi="Arial" w:cs="Arial"/>
                <w:lang w:val="es-ES_tradnl"/>
              </w:rPr>
              <w:t>.</w:t>
            </w:r>
            <w:r w:rsidR="0003211E" w:rsidRPr="00687D24">
              <w:rPr>
                <w:rFonts w:ascii="Arial" w:hAnsi="Arial" w:cs="Arial"/>
                <w:lang w:val="es-ES_tradnl"/>
              </w:rPr>
              <w:t xml:space="preserve"> que </w:t>
            </w:r>
            <w:r w:rsidR="00C43C88" w:rsidRPr="00687D24">
              <w:rPr>
                <w:rFonts w:ascii="Arial" w:hAnsi="Arial" w:cs="Arial"/>
                <w:lang w:val="es-ES_tradnl"/>
              </w:rPr>
              <w:t>expongan su puesta en escena</w:t>
            </w:r>
            <w:r w:rsidR="0003211E" w:rsidRPr="00687D24">
              <w:rPr>
                <w:rFonts w:ascii="Arial" w:hAnsi="Arial" w:cs="Arial"/>
                <w:lang w:val="es-ES_tradnl"/>
              </w:rPr>
              <w:t>.</w:t>
            </w:r>
          </w:p>
        </w:tc>
      </w:tr>
      <w:tr w:rsidR="00B75347" w:rsidRPr="00993998" w14:paraId="4512EBBA" w14:textId="77777777" w:rsidTr="00F562CA">
        <w:tc>
          <w:tcPr>
            <w:tcW w:w="8215" w:type="dxa"/>
          </w:tcPr>
          <w:p w14:paraId="641DD48E" w14:textId="14756A22" w:rsidR="00B75347" w:rsidRDefault="00B75347" w:rsidP="00B6702F">
            <w:pPr>
              <w:rPr>
                <w:rFonts w:ascii="Arial" w:eastAsia="Times New Roman" w:hAnsi="Arial" w:cs="Arial"/>
                <w:color w:val="000000"/>
                <w:lang w:val="es-ES_tradnl"/>
              </w:rPr>
            </w:pPr>
          </w:p>
          <w:p w14:paraId="3B909835" w14:textId="1651B0E0" w:rsidR="007A2A3A" w:rsidRDefault="000D2AC0" w:rsidP="00B6702F">
            <w:pPr>
              <w:rPr>
                <w:rFonts w:ascii="Arial" w:eastAsia="Times New Roman" w:hAnsi="Arial" w:cs="Arial"/>
                <w:color w:val="000000"/>
                <w:lang w:val="es-ES_tradnl"/>
              </w:rPr>
            </w:pPr>
            <w:r>
              <w:rPr>
                <w:rFonts w:ascii="Arial" w:eastAsia="Times New Roman" w:hAnsi="Arial" w:cs="Arial"/>
                <w:color w:val="000000"/>
                <w:lang w:val="es-ES_tradnl"/>
              </w:rPr>
              <w:t xml:space="preserve">“Cartagena Show Tour Live” </w:t>
            </w:r>
            <w:r w:rsidR="007652BD">
              <w:rPr>
                <w:rFonts w:ascii="Arial" w:eastAsia="Times New Roman" w:hAnsi="Arial" w:cs="Arial"/>
                <w:color w:val="000000"/>
                <w:lang w:val="es-ES_tradnl"/>
              </w:rPr>
              <w:t xml:space="preserve">es un programa de </w:t>
            </w:r>
            <w:proofErr w:type="spellStart"/>
            <w:r w:rsidR="007652BD">
              <w:rPr>
                <w:rFonts w:ascii="Arial" w:eastAsia="Times New Roman" w:hAnsi="Arial" w:cs="Arial"/>
                <w:color w:val="000000"/>
                <w:lang w:val="es-ES_tradnl"/>
              </w:rPr>
              <w:t>streaming</w:t>
            </w:r>
            <w:proofErr w:type="spellEnd"/>
            <w:r w:rsidR="007652BD">
              <w:rPr>
                <w:rFonts w:ascii="Arial" w:eastAsia="Times New Roman" w:hAnsi="Arial" w:cs="Arial"/>
                <w:color w:val="000000"/>
                <w:lang w:val="es-ES_tradnl"/>
              </w:rPr>
              <w:t xml:space="preserve"> en vivo que está basado en </w:t>
            </w:r>
            <w:r w:rsidR="009A11BF">
              <w:rPr>
                <w:rFonts w:ascii="Arial" w:eastAsia="Times New Roman" w:hAnsi="Arial" w:cs="Arial"/>
                <w:color w:val="000000"/>
                <w:lang w:val="es-ES_tradnl"/>
              </w:rPr>
              <w:t xml:space="preserve">las </w:t>
            </w:r>
            <w:r>
              <w:rPr>
                <w:rFonts w:ascii="Arial" w:eastAsia="Times New Roman" w:hAnsi="Arial" w:cs="Arial"/>
                <w:color w:val="000000"/>
                <w:lang w:val="es-ES_tradnl"/>
              </w:rPr>
              <w:t>ruta</w:t>
            </w:r>
            <w:r w:rsidR="007652BD">
              <w:rPr>
                <w:rFonts w:ascii="Arial" w:eastAsia="Times New Roman" w:hAnsi="Arial" w:cs="Arial"/>
                <w:color w:val="000000"/>
                <w:lang w:val="es-ES_tradnl"/>
              </w:rPr>
              <w:t>s</w:t>
            </w:r>
            <w:r>
              <w:rPr>
                <w:rFonts w:ascii="Arial" w:eastAsia="Times New Roman" w:hAnsi="Arial" w:cs="Arial"/>
                <w:color w:val="000000"/>
                <w:lang w:val="es-ES_tradnl"/>
              </w:rPr>
              <w:t xml:space="preserve"> </w:t>
            </w:r>
            <w:r w:rsidR="002F6D84">
              <w:rPr>
                <w:rFonts w:ascii="Arial" w:eastAsia="Times New Roman" w:hAnsi="Arial" w:cs="Arial"/>
                <w:color w:val="000000"/>
                <w:lang w:val="es-ES_tradnl"/>
              </w:rPr>
              <w:t>turística</w:t>
            </w:r>
            <w:r w:rsidR="007652BD">
              <w:rPr>
                <w:rFonts w:ascii="Arial" w:eastAsia="Times New Roman" w:hAnsi="Arial" w:cs="Arial"/>
                <w:color w:val="000000"/>
                <w:lang w:val="es-ES_tradnl"/>
              </w:rPr>
              <w:t>s de Cartagena</w:t>
            </w:r>
            <w:r w:rsidR="002F6D84">
              <w:rPr>
                <w:rFonts w:ascii="Arial" w:eastAsia="Times New Roman" w:hAnsi="Arial" w:cs="Arial"/>
                <w:color w:val="000000"/>
                <w:lang w:val="es-ES_tradnl"/>
              </w:rPr>
              <w:t xml:space="preserve"> </w:t>
            </w:r>
            <w:r>
              <w:rPr>
                <w:rFonts w:ascii="Arial" w:eastAsia="Times New Roman" w:hAnsi="Arial" w:cs="Arial"/>
                <w:color w:val="000000"/>
                <w:lang w:val="es-ES_tradnl"/>
              </w:rPr>
              <w:t>diseñada</w:t>
            </w:r>
            <w:r w:rsidR="007652BD">
              <w:rPr>
                <w:rFonts w:ascii="Arial" w:eastAsia="Times New Roman" w:hAnsi="Arial" w:cs="Arial"/>
                <w:color w:val="000000"/>
                <w:lang w:val="es-ES_tradnl"/>
              </w:rPr>
              <w:t>s</w:t>
            </w:r>
            <w:r>
              <w:rPr>
                <w:rFonts w:ascii="Arial" w:eastAsia="Times New Roman" w:hAnsi="Arial" w:cs="Arial"/>
                <w:color w:val="000000"/>
                <w:lang w:val="es-ES_tradnl"/>
              </w:rPr>
              <w:t xml:space="preserve"> para turistas</w:t>
            </w:r>
            <w:r w:rsidR="00993998">
              <w:rPr>
                <w:rFonts w:ascii="Arial" w:eastAsia="Times New Roman" w:hAnsi="Arial" w:cs="Arial"/>
                <w:color w:val="000000"/>
                <w:lang w:val="es-ES_tradnl"/>
              </w:rPr>
              <w:t xml:space="preserve"> presenciales</w:t>
            </w:r>
            <w:r w:rsidR="007652BD">
              <w:rPr>
                <w:rFonts w:ascii="Arial" w:eastAsia="Times New Roman" w:hAnsi="Arial" w:cs="Arial"/>
                <w:color w:val="000000"/>
                <w:lang w:val="es-ES_tradnl"/>
              </w:rPr>
              <w:t xml:space="preserve"> quienes serán nuestro público protagonista</w:t>
            </w:r>
            <w:r>
              <w:rPr>
                <w:rFonts w:ascii="Arial" w:eastAsia="Times New Roman" w:hAnsi="Arial" w:cs="Arial"/>
                <w:color w:val="000000"/>
                <w:lang w:val="es-ES_tradnl"/>
              </w:rPr>
              <w:t xml:space="preserve"> y </w:t>
            </w:r>
            <w:r w:rsidR="007652BD">
              <w:rPr>
                <w:rFonts w:ascii="Arial" w:eastAsia="Times New Roman" w:hAnsi="Arial" w:cs="Arial"/>
                <w:color w:val="000000"/>
                <w:lang w:val="es-ES_tradnl"/>
              </w:rPr>
              <w:t xml:space="preserve">para </w:t>
            </w:r>
            <w:r>
              <w:rPr>
                <w:rFonts w:ascii="Arial" w:eastAsia="Times New Roman" w:hAnsi="Arial" w:cs="Arial"/>
                <w:color w:val="000000"/>
                <w:lang w:val="es-ES_tradnl"/>
              </w:rPr>
              <w:t xml:space="preserve">público </w:t>
            </w:r>
            <w:r w:rsidR="00D7316E">
              <w:rPr>
                <w:rFonts w:ascii="Arial" w:eastAsia="Times New Roman" w:hAnsi="Arial" w:cs="Arial"/>
                <w:color w:val="000000"/>
                <w:lang w:val="es-ES_tradnl"/>
              </w:rPr>
              <w:t>en</w:t>
            </w:r>
            <w:r>
              <w:rPr>
                <w:rFonts w:ascii="Arial" w:eastAsia="Times New Roman" w:hAnsi="Arial" w:cs="Arial"/>
                <w:color w:val="000000"/>
                <w:lang w:val="es-ES_tradnl"/>
              </w:rPr>
              <w:t xml:space="preserve"> Internet</w:t>
            </w:r>
            <w:r w:rsidR="00D7316E">
              <w:rPr>
                <w:rFonts w:ascii="Arial" w:eastAsia="Times New Roman" w:hAnsi="Arial" w:cs="Arial"/>
                <w:color w:val="000000"/>
                <w:lang w:val="es-ES_tradnl"/>
              </w:rPr>
              <w:t xml:space="preserve">. </w:t>
            </w:r>
            <w:r w:rsidR="00993998">
              <w:rPr>
                <w:rFonts w:ascii="Arial" w:eastAsia="Times New Roman" w:hAnsi="Arial" w:cs="Arial"/>
                <w:color w:val="000000"/>
                <w:lang w:val="es-ES_tradnl"/>
              </w:rPr>
              <w:t>Guiaremos turistas por</w:t>
            </w:r>
            <w:r w:rsidR="005F02D1">
              <w:rPr>
                <w:rFonts w:ascii="Arial" w:eastAsia="Times New Roman" w:hAnsi="Arial" w:cs="Arial"/>
                <w:color w:val="000000"/>
                <w:lang w:val="es-ES_tradnl"/>
              </w:rPr>
              <w:t xml:space="preserve"> </w:t>
            </w:r>
            <w:r w:rsidR="00F93CD3">
              <w:rPr>
                <w:rFonts w:ascii="Arial" w:eastAsia="Times New Roman" w:hAnsi="Arial" w:cs="Arial"/>
                <w:color w:val="000000"/>
                <w:lang w:val="es-ES_tradnl"/>
              </w:rPr>
              <w:t xml:space="preserve">Cartagena </w:t>
            </w:r>
            <w:r>
              <w:rPr>
                <w:rFonts w:ascii="Arial" w:eastAsia="Times New Roman" w:hAnsi="Arial" w:cs="Arial"/>
                <w:color w:val="000000"/>
                <w:lang w:val="es-ES_tradnl"/>
              </w:rPr>
              <w:t xml:space="preserve">con paradas en </w:t>
            </w:r>
            <w:r w:rsidR="00F93CD3">
              <w:rPr>
                <w:rFonts w:ascii="Arial" w:eastAsia="Times New Roman" w:hAnsi="Arial" w:cs="Arial"/>
                <w:color w:val="000000"/>
                <w:lang w:val="es-ES_tradnl"/>
              </w:rPr>
              <w:t xml:space="preserve">hitos </w:t>
            </w:r>
            <w:r w:rsidR="00D7316E">
              <w:rPr>
                <w:rFonts w:ascii="Arial" w:eastAsia="Times New Roman" w:hAnsi="Arial" w:cs="Arial"/>
                <w:color w:val="000000"/>
                <w:lang w:val="es-ES_tradnl"/>
              </w:rPr>
              <w:t>turísticos y</w:t>
            </w:r>
            <w:r>
              <w:rPr>
                <w:rFonts w:ascii="Arial" w:eastAsia="Times New Roman" w:hAnsi="Arial" w:cs="Arial"/>
                <w:color w:val="000000"/>
                <w:lang w:val="es-ES_tradnl"/>
              </w:rPr>
              <w:t xml:space="preserve"> </w:t>
            </w:r>
            <w:r w:rsidR="00F93CD3">
              <w:rPr>
                <w:rFonts w:ascii="Arial" w:eastAsia="Times New Roman" w:hAnsi="Arial" w:cs="Arial"/>
                <w:color w:val="000000"/>
                <w:lang w:val="es-ES_tradnl"/>
              </w:rPr>
              <w:t>pondremos en escena</w:t>
            </w:r>
            <w:r>
              <w:rPr>
                <w:rFonts w:ascii="Arial" w:eastAsia="Times New Roman" w:hAnsi="Arial" w:cs="Arial"/>
                <w:color w:val="000000"/>
                <w:lang w:val="es-ES_tradnl"/>
              </w:rPr>
              <w:t xml:space="preserve"> intervenciones artísticas y/o culturales</w:t>
            </w:r>
            <w:r w:rsidR="00D7316E">
              <w:rPr>
                <w:rFonts w:ascii="Arial" w:eastAsia="Times New Roman" w:hAnsi="Arial" w:cs="Arial"/>
                <w:color w:val="000000"/>
                <w:lang w:val="es-ES_tradnl"/>
              </w:rPr>
              <w:t>,</w:t>
            </w:r>
            <w:r>
              <w:rPr>
                <w:rFonts w:ascii="Arial" w:eastAsia="Times New Roman" w:hAnsi="Arial" w:cs="Arial"/>
                <w:color w:val="000000"/>
                <w:lang w:val="es-ES_tradnl"/>
              </w:rPr>
              <w:t xml:space="preserve"> </w:t>
            </w:r>
            <w:r w:rsidR="00993998">
              <w:rPr>
                <w:rFonts w:ascii="Arial" w:eastAsia="Times New Roman" w:hAnsi="Arial" w:cs="Arial"/>
                <w:color w:val="000000"/>
                <w:lang w:val="es-ES_tradnl"/>
              </w:rPr>
              <w:t>orientaremos y conduciremos</w:t>
            </w:r>
            <w:r w:rsidR="005F02D1">
              <w:rPr>
                <w:rFonts w:ascii="Arial" w:eastAsia="Times New Roman" w:hAnsi="Arial" w:cs="Arial"/>
                <w:color w:val="000000"/>
                <w:lang w:val="es-ES_tradnl"/>
              </w:rPr>
              <w:t xml:space="preserve"> a los turistas </w:t>
            </w:r>
            <w:r w:rsidR="00586AA9">
              <w:rPr>
                <w:rFonts w:ascii="Arial" w:eastAsia="Times New Roman" w:hAnsi="Arial" w:cs="Arial"/>
                <w:color w:val="000000"/>
                <w:lang w:val="es-ES_tradnl"/>
              </w:rPr>
              <w:t xml:space="preserve">presenciales </w:t>
            </w:r>
            <w:r w:rsidR="005F02D1">
              <w:rPr>
                <w:rFonts w:ascii="Arial" w:eastAsia="Times New Roman" w:hAnsi="Arial" w:cs="Arial"/>
                <w:color w:val="000000"/>
                <w:lang w:val="es-ES_tradnl"/>
              </w:rPr>
              <w:t xml:space="preserve">y </w:t>
            </w:r>
            <w:r w:rsidR="002F6D84">
              <w:rPr>
                <w:rFonts w:ascii="Arial" w:eastAsia="Times New Roman" w:hAnsi="Arial" w:cs="Arial"/>
                <w:color w:val="000000"/>
                <w:lang w:val="es-ES_tradnl"/>
              </w:rPr>
              <w:t xml:space="preserve">a los </w:t>
            </w:r>
            <w:r w:rsidR="00586AA9">
              <w:rPr>
                <w:rFonts w:ascii="Arial" w:eastAsia="Times New Roman" w:hAnsi="Arial" w:cs="Arial"/>
                <w:color w:val="000000"/>
                <w:lang w:val="es-ES_tradnl"/>
              </w:rPr>
              <w:t xml:space="preserve">digitales </w:t>
            </w:r>
            <w:r w:rsidR="005F02D1">
              <w:rPr>
                <w:rFonts w:ascii="Arial" w:eastAsia="Times New Roman" w:hAnsi="Arial" w:cs="Arial"/>
                <w:color w:val="000000"/>
                <w:lang w:val="es-ES_tradnl"/>
              </w:rPr>
              <w:t xml:space="preserve">que </w:t>
            </w:r>
            <w:r w:rsidR="00D7316E">
              <w:rPr>
                <w:rFonts w:ascii="Arial" w:eastAsia="Times New Roman" w:hAnsi="Arial" w:cs="Arial"/>
                <w:color w:val="000000"/>
                <w:lang w:val="es-ES_tradnl"/>
              </w:rPr>
              <w:t xml:space="preserve">nos </w:t>
            </w:r>
            <w:r w:rsidR="00993998">
              <w:rPr>
                <w:rFonts w:ascii="Arial" w:eastAsia="Times New Roman" w:hAnsi="Arial" w:cs="Arial"/>
                <w:color w:val="000000"/>
                <w:lang w:val="es-ES_tradnl"/>
              </w:rPr>
              <w:t>vean</w:t>
            </w:r>
            <w:r w:rsidR="005F02D1">
              <w:rPr>
                <w:rFonts w:ascii="Arial" w:eastAsia="Times New Roman" w:hAnsi="Arial" w:cs="Arial"/>
                <w:color w:val="000000"/>
                <w:lang w:val="es-ES_tradnl"/>
              </w:rPr>
              <w:t xml:space="preserve"> </w:t>
            </w:r>
            <w:r w:rsidR="00FE16D0">
              <w:rPr>
                <w:rFonts w:ascii="Arial" w:eastAsia="Times New Roman" w:hAnsi="Arial" w:cs="Arial"/>
                <w:color w:val="000000"/>
                <w:lang w:val="es-ES_tradnl"/>
              </w:rPr>
              <w:t>en vivo (</w:t>
            </w:r>
            <w:proofErr w:type="spellStart"/>
            <w:r w:rsidR="00FE16D0">
              <w:rPr>
                <w:rFonts w:ascii="Arial" w:eastAsia="Times New Roman" w:hAnsi="Arial" w:cs="Arial"/>
                <w:color w:val="000000"/>
                <w:lang w:val="es-ES_tradnl"/>
              </w:rPr>
              <w:t>live</w:t>
            </w:r>
            <w:proofErr w:type="spellEnd"/>
            <w:r w:rsidR="00FE16D0">
              <w:rPr>
                <w:rFonts w:ascii="Arial" w:eastAsia="Times New Roman" w:hAnsi="Arial" w:cs="Arial"/>
                <w:color w:val="000000"/>
                <w:lang w:val="es-ES_tradnl"/>
              </w:rPr>
              <w:t>)</w:t>
            </w:r>
            <w:r w:rsidR="00D7316E">
              <w:rPr>
                <w:rFonts w:ascii="Arial" w:eastAsia="Times New Roman" w:hAnsi="Arial" w:cs="Arial"/>
                <w:color w:val="000000"/>
                <w:lang w:val="es-ES_tradnl"/>
              </w:rPr>
              <w:t xml:space="preserve"> y grabados</w:t>
            </w:r>
            <w:r w:rsidR="00FE16D0">
              <w:rPr>
                <w:rFonts w:ascii="Arial" w:eastAsia="Times New Roman" w:hAnsi="Arial" w:cs="Arial"/>
                <w:color w:val="000000"/>
                <w:lang w:val="es-ES_tradnl"/>
              </w:rPr>
              <w:t xml:space="preserve"> </w:t>
            </w:r>
            <w:r w:rsidR="00D7316E">
              <w:rPr>
                <w:rFonts w:ascii="Arial" w:eastAsia="Times New Roman" w:hAnsi="Arial" w:cs="Arial"/>
                <w:color w:val="000000"/>
                <w:lang w:val="es-ES_tradnl"/>
              </w:rPr>
              <w:t>en</w:t>
            </w:r>
            <w:r w:rsidR="0052519D">
              <w:rPr>
                <w:rFonts w:ascii="Arial" w:eastAsia="Times New Roman" w:hAnsi="Arial" w:cs="Arial"/>
                <w:color w:val="000000"/>
                <w:lang w:val="es-ES_tradnl"/>
              </w:rPr>
              <w:t xml:space="preserve"> </w:t>
            </w:r>
            <w:r w:rsidR="005F02D1">
              <w:rPr>
                <w:rFonts w:ascii="Arial" w:eastAsia="Times New Roman" w:hAnsi="Arial" w:cs="Arial"/>
                <w:color w:val="000000"/>
                <w:lang w:val="es-ES_tradnl"/>
              </w:rPr>
              <w:t>nuestro canal de YouTube</w:t>
            </w:r>
            <w:r w:rsidR="0052519D">
              <w:rPr>
                <w:rFonts w:ascii="Arial" w:eastAsia="Times New Roman" w:hAnsi="Arial" w:cs="Arial"/>
                <w:color w:val="000000"/>
                <w:lang w:val="es-ES_tradnl"/>
              </w:rPr>
              <w:t xml:space="preserve"> y otras plataformas</w:t>
            </w:r>
            <w:r w:rsidR="005F02D1">
              <w:rPr>
                <w:rFonts w:ascii="Arial" w:eastAsia="Times New Roman" w:hAnsi="Arial" w:cs="Arial"/>
                <w:color w:val="000000"/>
                <w:lang w:val="es-ES_tradnl"/>
              </w:rPr>
              <w:t>.</w:t>
            </w:r>
          </w:p>
          <w:p w14:paraId="5051798A" w14:textId="0E2C4E13" w:rsidR="00D50851" w:rsidRDefault="007A2A3A" w:rsidP="00B6702F">
            <w:pPr>
              <w:rPr>
                <w:rFonts w:ascii="Arial" w:eastAsia="Times New Roman" w:hAnsi="Arial" w:cs="Arial"/>
                <w:color w:val="000000"/>
                <w:lang w:val="es-ES_tradnl"/>
              </w:rPr>
            </w:pPr>
            <w:r>
              <w:rPr>
                <w:rFonts w:ascii="Arial" w:eastAsia="Times New Roman" w:hAnsi="Arial" w:cs="Arial"/>
                <w:color w:val="000000"/>
                <w:lang w:val="es-ES_tradnl"/>
              </w:rPr>
              <w:t>Realizaremos mínimo dos (2)</w:t>
            </w:r>
            <w:r w:rsidR="00FE16D0">
              <w:rPr>
                <w:rFonts w:ascii="Arial" w:eastAsia="Times New Roman" w:hAnsi="Arial" w:cs="Arial"/>
                <w:color w:val="000000"/>
                <w:lang w:val="es-ES_tradnl"/>
              </w:rPr>
              <w:t xml:space="preserve"> prototipos los</w:t>
            </w:r>
            <w:r w:rsidR="002F6D84">
              <w:rPr>
                <w:rFonts w:ascii="Arial" w:eastAsia="Times New Roman" w:hAnsi="Arial" w:cs="Arial"/>
                <w:color w:val="000000"/>
                <w:lang w:val="es-ES_tradnl"/>
              </w:rPr>
              <w:t xml:space="preserve"> </w:t>
            </w:r>
            <w:r>
              <w:rPr>
                <w:rFonts w:ascii="Arial" w:eastAsia="Times New Roman" w:hAnsi="Arial" w:cs="Arial"/>
                <w:color w:val="000000"/>
                <w:lang w:val="es-ES_tradnl"/>
              </w:rPr>
              <w:t>cuales serán ofertados</w:t>
            </w:r>
            <w:r w:rsidR="002F6D84">
              <w:rPr>
                <w:rFonts w:ascii="Arial" w:eastAsia="Times New Roman" w:hAnsi="Arial" w:cs="Arial"/>
                <w:color w:val="000000"/>
                <w:lang w:val="es-ES_tradnl"/>
              </w:rPr>
              <w:t xml:space="preserve"> </w:t>
            </w:r>
            <w:r w:rsidR="005405F9">
              <w:rPr>
                <w:rFonts w:ascii="Arial" w:eastAsia="Times New Roman" w:hAnsi="Arial" w:cs="Arial"/>
                <w:color w:val="000000"/>
                <w:lang w:val="es-ES_tradnl"/>
              </w:rPr>
              <w:t>al mercado del turismo cultural</w:t>
            </w:r>
            <w:r>
              <w:rPr>
                <w:rFonts w:ascii="Arial" w:eastAsia="Times New Roman" w:hAnsi="Arial" w:cs="Arial"/>
                <w:color w:val="000000"/>
                <w:lang w:val="es-ES_tradnl"/>
              </w:rPr>
              <w:t xml:space="preserve"> para </w:t>
            </w:r>
            <w:r w:rsidR="0076379B">
              <w:rPr>
                <w:rFonts w:ascii="Arial" w:eastAsia="Times New Roman" w:hAnsi="Arial" w:cs="Arial"/>
                <w:color w:val="000000"/>
                <w:lang w:val="es-ES_tradnl"/>
              </w:rPr>
              <w:t>comercializarlos y lograr</w:t>
            </w:r>
            <w:r>
              <w:rPr>
                <w:rFonts w:ascii="Arial" w:eastAsia="Times New Roman" w:hAnsi="Arial" w:cs="Arial"/>
                <w:color w:val="000000"/>
                <w:lang w:val="es-ES_tradnl"/>
              </w:rPr>
              <w:t xml:space="preserve"> circulación</w:t>
            </w:r>
            <w:r w:rsidR="00993998">
              <w:rPr>
                <w:rFonts w:ascii="Arial" w:eastAsia="Times New Roman" w:hAnsi="Arial" w:cs="Arial"/>
                <w:color w:val="000000"/>
                <w:lang w:val="es-ES_tradnl"/>
              </w:rPr>
              <w:t xml:space="preserve"> periódica</w:t>
            </w:r>
            <w:r w:rsidR="00D85351">
              <w:rPr>
                <w:rFonts w:ascii="Arial" w:eastAsia="Times New Roman" w:hAnsi="Arial" w:cs="Arial"/>
                <w:color w:val="000000"/>
                <w:lang w:val="es-ES_tradnl"/>
              </w:rPr>
              <w:t xml:space="preserve">. La ruta será </w:t>
            </w:r>
            <w:r w:rsidR="00D50851">
              <w:rPr>
                <w:rFonts w:ascii="Arial" w:eastAsia="Times New Roman" w:hAnsi="Arial" w:cs="Arial"/>
                <w:color w:val="000000"/>
                <w:lang w:val="es-ES_tradnl"/>
              </w:rPr>
              <w:t xml:space="preserve">una atracción </w:t>
            </w:r>
            <w:r w:rsidR="0037319E">
              <w:rPr>
                <w:rFonts w:ascii="Arial" w:eastAsia="Times New Roman" w:hAnsi="Arial" w:cs="Arial"/>
                <w:color w:val="000000"/>
                <w:lang w:val="es-ES_tradnl"/>
              </w:rPr>
              <w:t>turística</w:t>
            </w:r>
            <w:r w:rsidR="00FE16D0">
              <w:rPr>
                <w:rFonts w:ascii="Arial" w:eastAsia="Times New Roman" w:hAnsi="Arial" w:cs="Arial"/>
                <w:color w:val="000000"/>
                <w:lang w:val="es-ES_tradnl"/>
              </w:rPr>
              <w:t xml:space="preserve">/cultural, </w:t>
            </w:r>
            <w:r w:rsidR="002F6D84">
              <w:rPr>
                <w:rFonts w:ascii="Arial" w:eastAsia="Times New Roman" w:hAnsi="Arial" w:cs="Arial"/>
                <w:color w:val="000000"/>
                <w:lang w:val="es-ES_tradnl"/>
              </w:rPr>
              <w:t xml:space="preserve">pionera </w:t>
            </w:r>
            <w:r w:rsidR="00993998">
              <w:rPr>
                <w:rFonts w:ascii="Arial" w:eastAsia="Times New Roman" w:hAnsi="Arial" w:cs="Arial"/>
                <w:color w:val="000000"/>
                <w:lang w:val="es-ES_tradnl"/>
              </w:rPr>
              <w:t>en</w:t>
            </w:r>
            <w:r w:rsidR="002F6D84">
              <w:rPr>
                <w:rFonts w:ascii="Arial" w:eastAsia="Times New Roman" w:hAnsi="Arial" w:cs="Arial"/>
                <w:color w:val="000000"/>
                <w:lang w:val="es-ES_tradnl"/>
              </w:rPr>
              <w:t xml:space="preserve"> </w:t>
            </w:r>
            <w:r w:rsidR="00993998">
              <w:rPr>
                <w:rFonts w:ascii="Arial" w:eastAsia="Times New Roman" w:hAnsi="Arial" w:cs="Arial"/>
                <w:color w:val="000000"/>
                <w:lang w:val="es-ES_tradnl"/>
              </w:rPr>
              <w:t xml:space="preserve">guionaje </w:t>
            </w:r>
            <w:r w:rsidR="00D85351">
              <w:rPr>
                <w:rFonts w:ascii="Arial" w:eastAsia="Times New Roman" w:hAnsi="Arial" w:cs="Arial"/>
                <w:color w:val="000000"/>
                <w:lang w:val="es-ES_tradnl"/>
              </w:rPr>
              <w:t>por</w:t>
            </w:r>
            <w:r w:rsidR="00093941">
              <w:rPr>
                <w:rFonts w:ascii="Arial" w:eastAsia="Times New Roman" w:hAnsi="Arial" w:cs="Arial"/>
                <w:color w:val="000000"/>
                <w:lang w:val="es-ES_tradnl"/>
              </w:rPr>
              <w:t xml:space="preserve"> </w:t>
            </w:r>
            <w:proofErr w:type="spellStart"/>
            <w:r w:rsidR="00D50851">
              <w:rPr>
                <w:rFonts w:ascii="Arial" w:eastAsia="Times New Roman" w:hAnsi="Arial" w:cs="Arial"/>
                <w:color w:val="000000"/>
                <w:lang w:val="es-ES_tradnl"/>
              </w:rPr>
              <w:t>streaming</w:t>
            </w:r>
            <w:proofErr w:type="spellEnd"/>
            <w:r w:rsidR="00993998">
              <w:rPr>
                <w:rFonts w:ascii="Arial" w:eastAsia="Times New Roman" w:hAnsi="Arial" w:cs="Arial"/>
                <w:color w:val="000000"/>
                <w:lang w:val="es-ES_tradnl"/>
              </w:rPr>
              <w:t xml:space="preserve"> en vivo.</w:t>
            </w:r>
            <w:r w:rsidR="00D50851">
              <w:rPr>
                <w:rFonts w:ascii="Arial" w:eastAsia="Times New Roman" w:hAnsi="Arial" w:cs="Arial"/>
                <w:color w:val="000000"/>
                <w:lang w:val="es-ES_tradnl"/>
              </w:rPr>
              <w:t xml:space="preserve"> </w:t>
            </w:r>
          </w:p>
          <w:p w14:paraId="7D87DED6" w14:textId="77777777" w:rsidR="005F02D1" w:rsidRDefault="005F02D1" w:rsidP="00B6702F">
            <w:pPr>
              <w:rPr>
                <w:rFonts w:ascii="Arial" w:eastAsia="Times New Roman" w:hAnsi="Arial" w:cs="Arial"/>
                <w:color w:val="000000"/>
                <w:lang w:val="es-ES_tradnl"/>
              </w:rPr>
            </w:pPr>
          </w:p>
          <w:p w14:paraId="1A7DFF90" w14:textId="2E9228AE" w:rsidR="005F02D1" w:rsidRDefault="005F02D1" w:rsidP="00B6702F">
            <w:pPr>
              <w:rPr>
                <w:rFonts w:ascii="Arial" w:eastAsia="Times New Roman" w:hAnsi="Arial" w:cs="Arial"/>
                <w:color w:val="000000"/>
                <w:lang w:val="es-ES_tradnl"/>
              </w:rPr>
            </w:pPr>
            <w:r>
              <w:rPr>
                <w:rFonts w:ascii="Arial" w:eastAsia="Times New Roman" w:hAnsi="Arial" w:cs="Arial"/>
                <w:color w:val="000000"/>
                <w:lang w:val="es-ES_tradnl"/>
              </w:rPr>
              <w:t>.</w:t>
            </w:r>
          </w:p>
          <w:p w14:paraId="777567E6" w14:textId="02A8A2E6" w:rsidR="000D2AC0" w:rsidRDefault="005F02D1" w:rsidP="00B6702F">
            <w:pPr>
              <w:rPr>
                <w:rFonts w:ascii="Arial" w:eastAsia="Times New Roman" w:hAnsi="Arial" w:cs="Arial"/>
                <w:color w:val="000000"/>
                <w:lang w:val="es-ES_tradnl"/>
              </w:rPr>
            </w:pPr>
            <w:r>
              <w:rPr>
                <w:rFonts w:ascii="Arial" w:eastAsia="Times New Roman" w:hAnsi="Arial" w:cs="Arial"/>
                <w:color w:val="000000"/>
                <w:lang w:val="es-ES_tradnl"/>
              </w:rPr>
              <w:t xml:space="preserve"> </w:t>
            </w:r>
          </w:p>
          <w:p w14:paraId="69E46FFC" w14:textId="77777777" w:rsidR="00E475CE" w:rsidRDefault="00E475CE" w:rsidP="00B6702F">
            <w:pPr>
              <w:rPr>
                <w:rFonts w:ascii="Arial" w:eastAsia="Times New Roman" w:hAnsi="Arial" w:cs="Arial"/>
                <w:color w:val="000000"/>
                <w:lang w:val="es-ES_tradnl"/>
              </w:rPr>
            </w:pPr>
          </w:p>
          <w:p w14:paraId="2D3197C9" w14:textId="77777777" w:rsidR="00E475CE" w:rsidRPr="00687D24" w:rsidRDefault="00E475CE" w:rsidP="00B6702F">
            <w:pPr>
              <w:rPr>
                <w:rFonts w:ascii="Arial" w:eastAsia="Times New Roman" w:hAnsi="Arial" w:cs="Arial"/>
                <w:color w:val="000000"/>
                <w:lang w:val="es-ES_tradnl"/>
              </w:rPr>
            </w:pPr>
          </w:p>
          <w:p w14:paraId="67703023" w14:textId="77777777" w:rsidR="00B75347" w:rsidRPr="00687D24" w:rsidRDefault="00B75347" w:rsidP="00B6702F">
            <w:pPr>
              <w:rPr>
                <w:rFonts w:ascii="Arial" w:eastAsia="Times New Roman" w:hAnsi="Arial" w:cs="Arial"/>
                <w:color w:val="000000"/>
                <w:lang w:val="es-ES_tradnl"/>
              </w:rPr>
            </w:pPr>
          </w:p>
          <w:p w14:paraId="55F3A5C6" w14:textId="77777777" w:rsidR="00B75347" w:rsidRPr="00687D24" w:rsidRDefault="00B75347" w:rsidP="00B6702F">
            <w:pPr>
              <w:rPr>
                <w:rFonts w:ascii="Arial" w:eastAsia="Times New Roman" w:hAnsi="Arial" w:cs="Arial"/>
                <w:color w:val="000000"/>
                <w:lang w:val="es-ES_tradnl"/>
              </w:rPr>
            </w:pPr>
          </w:p>
          <w:p w14:paraId="7F2B8ED1" w14:textId="77777777" w:rsidR="00B75347" w:rsidRPr="00687D24" w:rsidRDefault="00B75347" w:rsidP="00B6702F">
            <w:pPr>
              <w:rPr>
                <w:rFonts w:ascii="Arial" w:eastAsia="Times New Roman" w:hAnsi="Arial" w:cs="Arial"/>
                <w:color w:val="000000"/>
                <w:lang w:val="es-ES_tradnl"/>
              </w:rPr>
            </w:pPr>
          </w:p>
        </w:tc>
      </w:tr>
    </w:tbl>
    <w:p w14:paraId="3D5D2077" w14:textId="6649BB93" w:rsidR="00F855ED" w:rsidRPr="00687D24" w:rsidRDefault="00F855ED" w:rsidP="00C2609B">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AD55AD" w:rsidRPr="00D85351" w14:paraId="62455BCC" w14:textId="77777777" w:rsidTr="00B6702F">
        <w:tc>
          <w:tcPr>
            <w:tcW w:w="8215" w:type="dxa"/>
          </w:tcPr>
          <w:p w14:paraId="0487A158" w14:textId="23FAA89F" w:rsidR="00AD55AD" w:rsidRPr="00663023" w:rsidRDefault="00AD55AD" w:rsidP="00B6702F">
            <w:pPr>
              <w:jc w:val="both"/>
              <w:rPr>
                <w:rFonts w:ascii="Arial" w:eastAsia="Times New Roman" w:hAnsi="Arial" w:cs="Arial"/>
                <w:lang w:val="es-MX"/>
              </w:rPr>
            </w:pPr>
            <w:r w:rsidRPr="00687D24">
              <w:rPr>
                <w:rFonts w:ascii="Arial" w:eastAsia="Times New Roman" w:hAnsi="Arial" w:cs="Arial"/>
                <w:b/>
                <w:bCs/>
                <w:color w:val="000000"/>
                <w:lang w:val="es-ES_tradnl"/>
              </w:rPr>
              <w:t>Actividades principales:</w:t>
            </w:r>
            <w:r w:rsidRPr="00687D24">
              <w:rPr>
                <w:rFonts w:ascii="Arial" w:eastAsia="Times New Roman" w:hAnsi="Arial" w:cs="Arial"/>
                <w:color w:val="000000"/>
                <w:lang w:val="es-ES_tradnl"/>
              </w:rPr>
              <w:t xml:space="preserve"> Describa las actividades principales</w:t>
            </w:r>
            <w:r w:rsidR="00B00609">
              <w:rPr>
                <w:rFonts w:ascii="Arial" w:eastAsia="Times New Roman" w:hAnsi="Arial" w:cs="Arial"/>
                <w:color w:val="000000"/>
                <w:lang w:val="es-ES_tradnl"/>
              </w:rPr>
              <w:t>, propuesta</w:t>
            </w:r>
            <w:r w:rsidR="0092411A">
              <w:rPr>
                <w:rFonts w:ascii="Arial" w:eastAsia="Times New Roman" w:hAnsi="Arial" w:cs="Arial"/>
                <w:color w:val="000000"/>
                <w:lang w:val="es-ES_tradnl"/>
              </w:rPr>
              <w:t xml:space="preserve"> conceptual </w:t>
            </w:r>
            <w:r w:rsidR="004739E1">
              <w:rPr>
                <w:rFonts w:ascii="Arial" w:eastAsia="Times New Roman" w:hAnsi="Arial" w:cs="Arial"/>
                <w:color w:val="000000"/>
                <w:lang w:val="es-ES_tradnl"/>
              </w:rPr>
              <w:t>y</w:t>
            </w:r>
            <w:r w:rsidR="0092411A">
              <w:rPr>
                <w:rFonts w:ascii="Arial" w:eastAsia="Times New Roman" w:hAnsi="Arial" w:cs="Arial"/>
                <w:color w:val="000000"/>
                <w:lang w:val="es-ES_tradnl"/>
              </w:rPr>
              <w:t xml:space="preserve"> metodológica</w:t>
            </w:r>
            <w:r w:rsidR="00B00609">
              <w:rPr>
                <w:rFonts w:ascii="Arial" w:eastAsia="Times New Roman" w:hAnsi="Arial" w:cs="Arial"/>
                <w:color w:val="000000"/>
                <w:lang w:val="es-ES_tradnl"/>
              </w:rPr>
              <w:t xml:space="preserve"> del evento</w:t>
            </w:r>
          </w:p>
        </w:tc>
      </w:tr>
      <w:tr w:rsidR="00AD55AD" w:rsidRPr="00D85351" w14:paraId="4121C26B" w14:textId="77777777" w:rsidTr="00B6702F">
        <w:tc>
          <w:tcPr>
            <w:tcW w:w="8215" w:type="dxa"/>
          </w:tcPr>
          <w:p w14:paraId="19DF8F1B" w14:textId="528FBD16" w:rsidR="00AD55AD" w:rsidRDefault="000C7C6A" w:rsidP="00B6702F">
            <w:pPr>
              <w:rPr>
                <w:rFonts w:ascii="Arial" w:eastAsia="Times New Roman" w:hAnsi="Arial" w:cs="Arial"/>
                <w:color w:val="000000"/>
                <w:lang w:val="es-ES_tradnl"/>
              </w:rPr>
            </w:pPr>
            <w:r>
              <w:rPr>
                <w:rFonts w:ascii="Arial" w:eastAsia="Times New Roman" w:hAnsi="Arial" w:cs="Arial"/>
                <w:color w:val="000000"/>
                <w:lang w:val="es-ES_tradnl"/>
              </w:rPr>
              <w:lastRenderedPageBreak/>
              <w:t>Las actividades principales que se diseñarán, desarrollarán y ejecutarán son las siguientes:</w:t>
            </w:r>
          </w:p>
          <w:p w14:paraId="6F55D20D" w14:textId="4A682D7D" w:rsidR="00E46CE5" w:rsidRDefault="00E46CE5" w:rsidP="00B6702F">
            <w:pPr>
              <w:rPr>
                <w:rFonts w:ascii="Arial" w:eastAsia="Times New Roman" w:hAnsi="Arial" w:cs="Arial"/>
                <w:color w:val="000000"/>
                <w:lang w:val="es-ES_tradnl"/>
              </w:rPr>
            </w:pPr>
          </w:p>
          <w:p w14:paraId="7A43BAB3" w14:textId="56FB372C" w:rsidR="006723A7" w:rsidRDefault="00E46CE5" w:rsidP="00E46CE5">
            <w:pPr>
              <w:pStyle w:val="Prrafodelista"/>
              <w:numPr>
                <w:ilvl w:val="0"/>
                <w:numId w:val="13"/>
              </w:numPr>
              <w:rPr>
                <w:rFonts w:ascii="Arial" w:eastAsia="Times New Roman" w:hAnsi="Arial" w:cs="Arial"/>
                <w:color w:val="000000"/>
                <w:lang w:val="es-ES_tradnl"/>
              </w:rPr>
            </w:pPr>
            <w:r>
              <w:rPr>
                <w:rFonts w:ascii="Arial" w:eastAsia="Times New Roman" w:hAnsi="Arial" w:cs="Arial"/>
                <w:color w:val="000000"/>
                <w:lang w:val="es-ES_tradnl"/>
              </w:rPr>
              <w:t>Diseño de</w:t>
            </w:r>
            <w:r w:rsidR="00FF6F55">
              <w:rPr>
                <w:rFonts w:ascii="Arial" w:eastAsia="Times New Roman" w:hAnsi="Arial" w:cs="Arial"/>
                <w:color w:val="000000"/>
                <w:lang w:val="es-ES_tradnl"/>
              </w:rPr>
              <w:t xml:space="preserve"> la ruta turística</w:t>
            </w:r>
            <w:r>
              <w:rPr>
                <w:rFonts w:ascii="Arial" w:eastAsia="Times New Roman" w:hAnsi="Arial" w:cs="Arial"/>
                <w:color w:val="000000"/>
                <w:lang w:val="es-ES_tradnl"/>
              </w:rPr>
              <w:t xml:space="preserve"> </w:t>
            </w:r>
            <w:r w:rsidR="009D1C43">
              <w:rPr>
                <w:rFonts w:ascii="Arial" w:eastAsia="Times New Roman" w:hAnsi="Arial" w:cs="Arial"/>
                <w:color w:val="000000"/>
                <w:lang w:val="es-ES_tradnl"/>
              </w:rPr>
              <w:t xml:space="preserve">y los guiones turísticos del </w:t>
            </w:r>
            <w:r>
              <w:rPr>
                <w:rFonts w:ascii="Arial" w:eastAsia="Times New Roman" w:hAnsi="Arial" w:cs="Arial"/>
                <w:color w:val="000000"/>
                <w:lang w:val="es-ES_tradnl"/>
              </w:rPr>
              <w:t>“Cartagena Show Tour Live”</w:t>
            </w:r>
            <w:r w:rsidR="009D1C43">
              <w:rPr>
                <w:rFonts w:ascii="Arial" w:eastAsia="Times New Roman" w:hAnsi="Arial" w:cs="Arial"/>
                <w:color w:val="000000"/>
                <w:lang w:val="es-ES_tradnl"/>
              </w:rPr>
              <w:t>,</w:t>
            </w:r>
            <w:r w:rsidR="00FF6F55">
              <w:rPr>
                <w:rFonts w:ascii="Arial" w:eastAsia="Times New Roman" w:hAnsi="Arial" w:cs="Arial"/>
                <w:color w:val="000000"/>
                <w:lang w:val="es-ES_tradnl"/>
              </w:rPr>
              <w:t xml:space="preserve"> incluyendo diversas locaciones </w:t>
            </w:r>
            <w:r w:rsidR="009D1C43">
              <w:rPr>
                <w:rFonts w:ascii="Arial" w:eastAsia="Times New Roman" w:hAnsi="Arial" w:cs="Arial"/>
                <w:color w:val="000000"/>
                <w:lang w:val="es-ES_tradnl"/>
              </w:rPr>
              <w:t xml:space="preserve">y </w:t>
            </w:r>
            <w:r w:rsidR="006723A7">
              <w:rPr>
                <w:rFonts w:ascii="Arial" w:eastAsia="Times New Roman" w:hAnsi="Arial" w:cs="Arial"/>
                <w:color w:val="000000"/>
                <w:lang w:val="es-ES_tradnl"/>
              </w:rPr>
              <w:t>formas</w:t>
            </w:r>
            <w:r w:rsidR="009D1C43">
              <w:rPr>
                <w:rFonts w:ascii="Arial" w:eastAsia="Times New Roman" w:hAnsi="Arial" w:cs="Arial"/>
                <w:color w:val="000000"/>
                <w:lang w:val="es-ES_tradnl"/>
              </w:rPr>
              <w:t xml:space="preserve"> de transporte </w:t>
            </w:r>
            <w:r w:rsidR="00FF6F55">
              <w:rPr>
                <w:rFonts w:ascii="Arial" w:eastAsia="Times New Roman" w:hAnsi="Arial" w:cs="Arial"/>
                <w:color w:val="000000"/>
                <w:lang w:val="es-ES_tradnl"/>
              </w:rPr>
              <w:t xml:space="preserve">que pueden ser </w:t>
            </w:r>
            <w:r w:rsidR="009D1C43">
              <w:rPr>
                <w:rFonts w:ascii="Arial" w:eastAsia="Times New Roman" w:hAnsi="Arial" w:cs="Arial"/>
                <w:color w:val="000000"/>
                <w:lang w:val="es-ES_tradnl"/>
              </w:rPr>
              <w:t xml:space="preserve">mezcladas e intercambiadas de acuerdo al libreto del día y a los gustos e intereses de los turistas que harán nuestro tour </w:t>
            </w:r>
            <w:r w:rsidR="006723A7">
              <w:rPr>
                <w:rFonts w:ascii="Arial" w:eastAsia="Times New Roman" w:hAnsi="Arial" w:cs="Arial"/>
                <w:color w:val="000000"/>
                <w:lang w:val="es-ES_tradnl"/>
              </w:rPr>
              <w:t xml:space="preserve">presencial </w:t>
            </w:r>
            <w:r w:rsidR="009D1C43">
              <w:rPr>
                <w:rFonts w:ascii="Arial" w:eastAsia="Times New Roman" w:hAnsi="Arial" w:cs="Arial"/>
                <w:color w:val="000000"/>
                <w:lang w:val="es-ES_tradnl"/>
              </w:rPr>
              <w:t>por la ciudad</w:t>
            </w:r>
            <w:r w:rsidR="0048065A">
              <w:rPr>
                <w:rFonts w:ascii="Arial" w:eastAsia="Times New Roman" w:hAnsi="Arial" w:cs="Arial"/>
                <w:color w:val="000000"/>
                <w:lang w:val="es-ES_tradnl"/>
              </w:rPr>
              <w:t>.</w:t>
            </w:r>
            <w:r w:rsidR="006723A7">
              <w:rPr>
                <w:rFonts w:ascii="Arial" w:eastAsia="Times New Roman" w:hAnsi="Arial" w:cs="Arial"/>
                <w:color w:val="000000"/>
                <w:lang w:val="es-ES_tradnl"/>
              </w:rPr>
              <w:t xml:space="preserve"> </w:t>
            </w:r>
          </w:p>
          <w:p w14:paraId="5967EA87" w14:textId="6BD5A380" w:rsidR="006723A7" w:rsidRDefault="00AA7C3A" w:rsidP="00E46CE5">
            <w:pPr>
              <w:pStyle w:val="Prrafodelista"/>
              <w:numPr>
                <w:ilvl w:val="0"/>
                <w:numId w:val="13"/>
              </w:numPr>
              <w:rPr>
                <w:rFonts w:ascii="Arial" w:eastAsia="Times New Roman" w:hAnsi="Arial" w:cs="Arial"/>
                <w:color w:val="000000"/>
                <w:lang w:val="es-ES_tradnl"/>
              </w:rPr>
            </w:pPr>
            <w:r>
              <w:rPr>
                <w:rFonts w:ascii="Arial" w:eastAsia="Times New Roman" w:hAnsi="Arial" w:cs="Arial"/>
                <w:color w:val="000000"/>
                <w:lang w:val="es-ES_tradnl"/>
              </w:rPr>
              <w:t>Casting, creación, realización y pr</w:t>
            </w:r>
            <w:r w:rsidR="006723A7">
              <w:rPr>
                <w:rFonts w:ascii="Arial" w:eastAsia="Times New Roman" w:hAnsi="Arial" w:cs="Arial"/>
                <w:color w:val="000000"/>
                <w:lang w:val="es-ES_tradnl"/>
              </w:rPr>
              <w:t xml:space="preserve">oducción de intervenciones artísticas y culturales que harán parte del recorrido incluyendo expresiones como música, danza, artes escénicas, gastronomía, vida local, historia, humor y otras más. </w:t>
            </w:r>
          </w:p>
          <w:p w14:paraId="7EA6CE29" w14:textId="29E3CE98" w:rsidR="006723A7" w:rsidRDefault="006723A7" w:rsidP="00E46CE5">
            <w:pPr>
              <w:pStyle w:val="Prrafodelista"/>
              <w:numPr>
                <w:ilvl w:val="0"/>
                <w:numId w:val="13"/>
              </w:numPr>
              <w:rPr>
                <w:rFonts w:ascii="Arial" w:eastAsia="Times New Roman" w:hAnsi="Arial" w:cs="Arial"/>
                <w:color w:val="000000"/>
                <w:lang w:val="es-ES_tradnl"/>
              </w:rPr>
            </w:pPr>
            <w:r>
              <w:rPr>
                <w:rFonts w:ascii="Arial" w:eastAsia="Times New Roman" w:hAnsi="Arial" w:cs="Arial"/>
                <w:color w:val="000000"/>
                <w:lang w:val="es-ES_tradnl"/>
              </w:rPr>
              <w:t xml:space="preserve">Producción </w:t>
            </w:r>
            <w:r w:rsidR="004E3DFB">
              <w:rPr>
                <w:rFonts w:ascii="Arial" w:eastAsia="Times New Roman" w:hAnsi="Arial" w:cs="Arial"/>
                <w:color w:val="000000"/>
                <w:lang w:val="es-ES_tradnl"/>
              </w:rPr>
              <w:t xml:space="preserve">general </w:t>
            </w:r>
            <w:r>
              <w:rPr>
                <w:rFonts w:ascii="Arial" w:eastAsia="Times New Roman" w:hAnsi="Arial" w:cs="Arial"/>
                <w:color w:val="000000"/>
                <w:lang w:val="es-ES_tradnl"/>
              </w:rPr>
              <w:t xml:space="preserve">audiovisual de la ruta incluyendo </w:t>
            </w:r>
            <w:r w:rsidR="00DE4F99">
              <w:rPr>
                <w:rFonts w:ascii="Arial" w:eastAsia="Times New Roman" w:hAnsi="Arial" w:cs="Arial"/>
                <w:color w:val="000000"/>
                <w:lang w:val="es-ES_tradnl"/>
              </w:rPr>
              <w:t xml:space="preserve">utilería, vestuario, </w:t>
            </w:r>
            <w:r w:rsidR="004E3DFB">
              <w:rPr>
                <w:rFonts w:ascii="Arial" w:eastAsia="Times New Roman" w:hAnsi="Arial" w:cs="Arial"/>
                <w:color w:val="000000"/>
                <w:lang w:val="es-ES_tradnl"/>
              </w:rPr>
              <w:t xml:space="preserve">software, </w:t>
            </w:r>
            <w:r>
              <w:rPr>
                <w:rFonts w:ascii="Arial" w:eastAsia="Times New Roman" w:hAnsi="Arial" w:cs="Arial"/>
                <w:color w:val="000000"/>
                <w:lang w:val="es-ES_tradnl"/>
              </w:rPr>
              <w:t>personal en ruta y en estudio.</w:t>
            </w:r>
          </w:p>
          <w:p w14:paraId="19A5FC7D" w14:textId="0F670A88" w:rsidR="00E46CE5" w:rsidRPr="00E46CE5" w:rsidRDefault="0048065A" w:rsidP="00E46CE5">
            <w:pPr>
              <w:pStyle w:val="Prrafodelista"/>
              <w:numPr>
                <w:ilvl w:val="0"/>
                <w:numId w:val="13"/>
              </w:numPr>
              <w:rPr>
                <w:rFonts w:ascii="Arial" w:eastAsia="Times New Roman" w:hAnsi="Arial" w:cs="Arial"/>
                <w:color w:val="000000"/>
                <w:lang w:val="es-ES_tradnl"/>
              </w:rPr>
            </w:pPr>
            <w:r>
              <w:rPr>
                <w:rFonts w:ascii="Arial" w:eastAsia="Times New Roman" w:hAnsi="Arial" w:cs="Arial"/>
                <w:color w:val="000000"/>
                <w:lang w:val="es-ES_tradnl"/>
              </w:rPr>
              <w:t>Diseño y pr</w:t>
            </w:r>
            <w:r w:rsidR="006723A7">
              <w:rPr>
                <w:rFonts w:ascii="Arial" w:eastAsia="Times New Roman" w:hAnsi="Arial" w:cs="Arial"/>
                <w:color w:val="000000"/>
                <w:lang w:val="es-ES_tradnl"/>
              </w:rPr>
              <w:t xml:space="preserve">oducción técnica de la ruta </w:t>
            </w:r>
            <w:r>
              <w:rPr>
                <w:rFonts w:ascii="Arial" w:eastAsia="Times New Roman" w:hAnsi="Arial" w:cs="Arial"/>
                <w:color w:val="000000"/>
                <w:lang w:val="es-ES_tradnl"/>
              </w:rPr>
              <w:t xml:space="preserve">turística, </w:t>
            </w:r>
            <w:r w:rsidR="006723A7">
              <w:rPr>
                <w:rFonts w:ascii="Arial" w:eastAsia="Times New Roman" w:hAnsi="Arial" w:cs="Arial"/>
                <w:color w:val="000000"/>
                <w:lang w:val="es-ES_tradnl"/>
              </w:rPr>
              <w:t xml:space="preserve">incluyendo </w:t>
            </w:r>
            <w:r w:rsidR="00DE4F99">
              <w:rPr>
                <w:rFonts w:ascii="Arial" w:eastAsia="Times New Roman" w:hAnsi="Arial" w:cs="Arial"/>
                <w:color w:val="000000"/>
                <w:lang w:val="es-ES_tradnl"/>
              </w:rPr>
              <w:t xml:space="preserve">equipo humano necesario y el técnico tales como </w:t>
            </w:r>
            <w:r w:rsidR="00097E81">
              <w:rPr>
                <w:rFonts w:ascii="Arial" w:eastAsia="Times New Roman" w:hAnsi="Arial" w:cs="Arial"/>
                <w:color w:val="000000"/>
                <w:lang w:val="es-ES_tradnl"/>
              </w:rPr>
              <w:t xml:space="preserve">decodificadores, </w:t>
            </w:r>
            <w:r w:rsidR="006723A7">
              <w:rPr>
                <w:rFonts w:ascii="Arial" w:eastAsia="Times New Roman" w:hAnsi="Arial" w:cs="Arial"/>
                <w:color w:val="000000"/>
                <w:lang w:val="es-ES_tradnl"/>
              </w:rPr>
              <w:t>transmisores portátiles</w:t>
            </w:r>
            <w:r w:rsidR="00097E81">
              <w:rPr>
                <w:rFonts w:ascii="Arial" w:eastAsia="Times New Roman" w:hAnsi="Arial" w:cs="Arial"/>
                <w:color w:val="000000"/>
                <w:lang w:val="es-ES_tradnl"/>
              </w:rPr>
              <w:t>, conexiones y emisión en YouTube</w:t>
            </w:r>
            <w:r w:rsidR="00DE4F99">
              <w:rPr>
                <w:rFonts w:ascii="Arial" w:eastAsia="Times New Roman" w:hAnsi="Arial" w:cs="Arial"/>
                <w:color w:val="000000"/>
                <w:lang w:val="es-ES_tradnl"/>
              </w:rPr>
              <w:t>,</w:t>
            </w:r>
            <w:r w:rsidR="00097E81">
              <w:rPr>
                <w:rFonts w:ascii="Arial" w:eastAsia="Times New Roman" w:hAnsi="Arial" w:cs="Arial"/>
                <w:color w:val="000000"/>
                <w:lang w:val="es-ES_tradnl"/>
              </w:rPr>
              <w:t xml:space="preserve"> otras plataformas y canal OTT</w:t>
            </w:r>
            <w:r w:rsidR="006723A7">
              <w:rPr>
                <w:rFonts w:ascii="Arial" w:eastAsia="Times New Roman" w:hAnsi="Arial" w:cs="Arial"/>
                <w:color w:val="000000"/>
                <w:lang w:val="es-ES_tradnl"/>
              </w:rPr>
              <w:t xml:space="preserve">.  </w:t>
            </w:r>
            <w:r w:rsidR="009D1C43">
              <w:rPr>
                <w:rFonts w:ascii="Arial" w:eastAsia="Times New Roman" w:hAnsi="Arial" w:cs="Arial"/>
                <w:color w:val="000000"/>
                <w:lang w:val="es-ES_tradnl"/>
              </w:rPr>
              <w:t xml:space="preserve"> </w:t>
            </w:r>
          </w:p>
          <w:p w14:paraId="43E0863D" w14:textId="178AB658" w:rsidR="000C7C6A" w:rsidRDefault="000C7C6A" w:rsidP="00B6702F">
            <w:pPr>
              <w:rPr>
                <w:rFonts w:ascii="Arial" w:eastAsia="Times New Roman" w:hAnsi="Arial" w:cs="Arial"/>
                <w:color w:val="000000"/>
                <w:lang w:val="es-ES_tradnl"/>
              </w:rPr>
            </w:pPr>
          </w:p>
          <w:p w14:paraId="33E19CCC" w14:textId="77777777" w:rsidR="0067543D" w:rsidRDefault="000C7C6A" w:rsidP="0067543D">
            <w:pPr>
              <w:pStyle w:val="Prrafodelista"/>
              <w:numPr>
                <w:ilvl w:val="0"/>
                <w:numId w:val="12"/>
              </w:numPr>
              <w:rPr>
                <w:rFonts w:ascii="Arial" w:eastAsia="Times New Roman" w:hAnsi="Arial" w:cs="Arial"/>
                <w:color w:val="000000"/>
                <w:lang w:val="es-ES_tradnl"/>
              </w:rPr>
            </w:pPr>
            <w:r w:rsidRPr="0067543D">
              <w:rPr>
                <w:rFonts w:ascii="Arial" w:eastAsia="Times New Roman" w:hAnsi="Arial" w:cs="Arial"/>
                <w:color w:val="000000"/>
                <w:lang w:val="es-ES_tradnl"/>
              </w:rPr>
              <w:t>Propuesta conceptual:</w:t>
            </w:r>
            <w:r w:rsidR="0067543D">
              <w:rPr>
                <w:rFonts w:ascii="Arial" w:eastAsia="Times New Roman" w:hAnsi="Arial" w:cs="Arial"/>
                <w:color w:val="000000"/>
                <w:lang w:val="es-ES_tradnl"/>
              </w:rPr>
              <w:t xml:space="preserve"> </w:t>
            </w:r>
          </w:p>
          <w:p w14:paraId="3F81FBD3" w14:textId="1955BA83" w:rsidR="000C7C6A" w:rsidRDefault="0067543D" w:rsidP="0067543D">
            <w:pPr>
              <w:pStyle w:val="Prrafodelista"/>
              <w:rPr>
                <w:rFonts w:ascii="Arial" w:eastAsia="Times New Roman" w:hAnsi="Arial" w:cs="Arial"/>
                <w:color w:val="000000"/>
                <w:lang w:val="es-ES_tradnl"/>
              </w:rPr>
            </w:pPr>
            <w:r>
              <w:rPr>
                <w:rFonts w:ascii="Arial" w:eastAsia="Times New Roman" w:hAnsi="Arial" w:cs="Arial"/>
                <w:color w:val="000000"/>
                <w:lang w:val="es-ES_tradnl"/>
              </w:rPr>
              <w:t xml:space="preserve">La propuesta conceptual del proyecto Ruta Turística </w:t>
            </w:r>
            <w:proofErr w:type="spellStart"/>
            <w:r>
              <w:rPr>
                <w:rFonts w:ascii="Arial" w:eastAsia="Times New Roman" w:hAnsi="Arial" w:cs="Arial"/>
                <w:color w:val="000000"/>
                <w:lang w:val="es-ES_tradnl"/>
              </w:rPr>
              <w:t>Transmedia</w:t>
            </w:r>
            <w:proofErr w:type="spellEnd"/>
            <w:r>
              <w:rPr>
                <w:rFonts w:ascii="Arial" w:eastAsia="Times New Roman" w:hAnsi="Arial" w:cs="Arial"/>
                <w:color w:val="000000"/>
                <w:lang w:val="es-ES_tradnl"/>
              </w:rPr>
              <w:t xml:space="preserve"> “Cartagena Show Tour Live”, parte de </w:t>
            </w:r>
            <w:r w:rsidR="004E3DFB">
              <w:rPr>
                <w:rFonts w:ascii="Arial" w:eastAsia="Times New Roman" w:hAnsi="Arial" w:cs="Arial"/>
                <w:color w:val="000000"/>
                <w:lang w:val="es-ES_tradnl"/>
              </w:rPr>
              <w:t xml:space="preserve">mi propia experiencia, soy </w:t>
            </w:r>
            <w:r>
              <w:rPr>
                <w:rFonts w:ascii="Arial" w:eastAsia="Times New Roman" w:hAnsi="Arial" w:cs="Arial"/>
                <w:color w:val="000000"/>
                <w:lang w:val="es-ES_tradnl"/>
              </w:rPr>
              <w:t xml:space="preserve">guía de turismo </w:t>
            </w:r>
            <w:r w:rsidR="00D97C82">
              <w:rPr>
                <w:rFonts w:ascii="Arial" w:eastAsia="Times New Roman" w:hAnsi="Arial" w:cs="Arial"/>
                <w:color w:val="000000"/>
                <w:lang w:val="es-ES_tradnl"/>
              </w:rPr>
              <w:t>en Cartagena, (</w:t>
            </w:r>
            <w:r>
              <w:rPr>
                <w:rFonts w:ascii="Arial" w:eastAsia="Times New Roman" w:hAnsi="Arial" w:cs="Arial"/>
                <w:color w:val="000000"/>
                <w:lang w:val="es-ES_tradnl"/>
              </w:rPr>
              <w:t>tarjeta profesional #2767 y RNT 74570</w:t>
            </w:r>
            <w:r w:rsidR="00D97C82">
              <w:rPr>
                <w:rFonts w:ascii="Arial" w:eastAsia="Times New Roman" w:hAnsi="Arial" w:cs="Arial"/>
                <w:color w:val="000000"/>
                <w:lang w:val="es-ES_tradnl"/>
              </w:rPr>
              <w:t>)</w:t>
            </w:r>
            <w:r>
              <w:rPr>
                <w:rFonts w:ascii="Arial" w:eastAsia="Times New Roman" w:hAnsi="Arial" w:cs="Arial"/>
                <w:color w:val="000000"/>
                <w:lang w:val="es-ES_tradnl"/>
              </w:rPr>
              <w:t xml:space="preserve">, Comunicador Social-Periodista y creador de </w:t>
            </w:r>
            <w:r w:rsidR="00D97C82">
              <w:rPr>
                <w:rFonts w:ascii="Arial" w:eastAsia="Times New Roman" w:hAnsi="Arial" w:cs="Arial"/>
                <w:color w:val="000000"/>
                <w:lang w:val="es-ES_tradnl"/>
              </w:rPr>
              <w:t>contenidos digitales en turismo.</w:t>
            </w:r>
            <w:r>
              <w:rPr>
                <w:rFonts w:ascii="Arial" w:eastAsia="Times New Roman" w:hAnsi="Arial" w:cs="Arial"/>
                <w:color w:val="000000"/>
                <w:lang w:val="es-ES_tradnl"/>
              </w:rPr>
              <w:t xml:space="preserve"> </w:t>
            </w:r>
          </w:p>
          <w:p w14:paraId="1AB3C212" w14:textId="6ECD51C7" w:rsidR="004E3DFB" w:rsidRDefault="0067543D" w:rsidP="0067543D">
            <w:pPr>
              <w:pStyle w:val="Prrafodelista"/>
              <w:rPr>
                <w:rFonts w:ascii="Arial" w:eastAsia="Times New Roman" w:hAnsi="Arial" w:cs="Arial"/>
                <w:color w:val="000000"/>
                <w:lang w:val="es-ES_tradnl"/>
              </w:rPr>
            </w:pPr>
            <w:r>
              <w:rPr>
                <w:rFonts w:ascii="Arial" w:eastAsia="Times New Roman" w:hAnsi="Arial" w:cs="Arial"/>
                <w:color w:val="000000"/>
                <w:lang w:val="es-ES_tradnl"/>
              </w:rPr>
              <w:t>Antes de la pandemia por el Covid-19</w:t>
            </w:r>
            <w:r w:rsidR="00D97C82">
              <w:rPr>
                <w:rFonts w:ascii="Arial" w:eastAsia="Times New Roman" w:hAnsi="Arial" w:cs="Arial"/>
                <w:color w:val="000000"/>
                <w:lang w:val="es-ES_tradnl"/>
              </w:rPr>
              <w:t>,</w:t>
            </w:r>
            <w:r>
              <w:rPr>
                <w:rFonts w:ascii="Arial" w:eastAsia="Times New Roman" w:hAnsi="Arial" w:cs="Arial"/>
                <w:color w:val="000000"/>
                <w:lang w:val="es-ES_tradnl"/>
              </w:rPr>
              <w:t xml:space="preserve"> </w:t>
            </w:r>
            <w:r w:rsidR="00FF6F55">
              <w:rPr>
                <w:rFonts w:ascii="Arial" w:eastAsia="Times New Roman" w:hAnsi="Arial" w:cs="Arial"/>
                <w:color w:val="000000"/>
                <w:lang w:val="es-ES_tradnl"/>
              </w:rPr>
              <w:t xml:space="preserve">en mis labores como guía de turismo, </w:t>
            </w:r>
            <w:r w:rsidR="00D97C82">
              <w:rPr>
                <w:rFonts w:ascii="Arial" w:eastAsia="Times New Roman" w:hAnsi="Arial" w:cs="Arial"/>
                <w:color w:val="000000"/>
                <w:lang w:val="es-ES_tradnl"/>
              </w:rPr>
              <w:t xml:space="preserve">investigando y navegando en la red mundial de información, Internet, </w:t>
            </w:r>
            <w:r w:rsidR="004E3DFB">
              <w:rPr>
                <w:rFonts w:ascii="Arial" w:eastAsia="Times New Roman" w:hAnsi="Arial" w:cs="Arial"/>
                <w:color w:val="000000"/>
                <w:lang w:val="es-ES_tradnl"/>
              </w:rPr>
              <w:t xml:space="preserve">acerca de nuevos modelos de marketing, promoción y publicidad, detecté </w:t>
            </w:r>
            <w:r w:rsidR="00D97C82">
              <w:rPr>
                <w:rFonts w:ascii="Arial" w:eastAsia="Times New Roman" w:hAnsi="Arial" w:cs="Arial"/>
                <w:color w:val="000000"/>
                <w:lang w:val="es-ES_tradnl"/>
              </w:rPr>
              <w:t xml:space="preserve">que no </w:t>
            </w:r>
            <w:r w:rsidR="00DE4F99">
              <w:rPr>
                <w:rFonts w:ascii="Arial" w:eastAsia="Times New Roman" w:hAnsi="Arial" w:cs="Arial"/>
                <w:color w:val="000000"/>
                <w:lang w:val="es-ES_tradnl"/>
              </w:rPr>
              <w:t>existen</w:t>
            </w:r>
            <w:r>
              <w:rPr>
                <w:rFonts w:ascii="Arial" w:eastAsia="Times New Roman" w:hAnsi="Arial" w:cs="Arial"/>
                <w:color w:val="000000"/>
                <w:lang w:val="es-ES_tradnl"/>
              </w:rPr>
              <w:t xml:space="preserve"> muchos contenidos digitales que </w:t>
            </w:r>
            <w:r w:rsidR="00DE4F99">
              <w:rPr>
                <w:rFonts w:ascii="Arial" w:eastAsia="Times New Roman" w:hAnsi="Arial" w:cs="Arial"/>
                <w:color w:val="000000"/>
                <w:lang w:val="es-ES_tradnl"/>
              </w:rPr>
              <w:t>exalten</w:t>
            </w:r>
            <w:r>
              <w:rPr>
                <w:rFonts w:ascii="Arial" w:eastAsia="Times New Roman" w:hAnsi="Arial" w:cs="Arial"/>
                <w:color w:val="000000"/>
                <w:lang w:val="es-ES_tradnl"/>
              </w:rPr>
              <w:t xml:space="preserve"> los atractivos turísticos de Cartagena, </w:t>
            </w:r>
            <w:r w:rsidR="00D97C82">
              <w:rPr>
                <w:rFonts w:ascii="Arial" w:eastAsia="Times New Roman" w:hAnsi="Arial" w:cs="Arial"/>
                <w:color w:val="000000"/>
                <w:lang w:val="es-ES_tradnl"/>
              </w:rPr>
              <w:t xml:space="preserve">y que los pocos que hay </w:t>
            </w:r>
            <w:r>
              <w:rPr>
                <w:rFonts w:ascii="Arial" w:eastAsia="Times New Roman" w:hAnsi="Arial" w:cs="Arial"/>
                <w:color w:val="000000"/>
                <w:lang w:val="es-ES_tradnl"/>
              </w:rPr>
              <w:t xml:space="preserve">son en su mayoría realizados por </w:t>
            </w:r>
            <w:proofErr w:type="spellStart"/>
            <w:r>
              <w:rPr>
                <w:rFonts w:ascii="Arial" w:eastAsia="Times New Roman" w:hAnsi="Arial" w:cs="Arial"/>
                <w:color w:val="000000"/>
                <w:lang w:val="es-ES_tradnl"/>
              </w:rPr>
              <w:t>influenciadores</w:t>
            </w:r>
            <w:proofErr w:type="spellEnd"/>
            <w:r>
              <w:rPr>
                <w:rFonts w:ascii="Arial" w:eastAsia="Times New Roman" w:hAnsi="Arial" w:cs="Arial"/>
                <w:color w:val="000000"/>
                <w:lang w:val="es-ES_tradnl"/>
              </w:rPr>
              <w:t xml:space="preserve"> extranjeros. </w:t>
            </w:r>
          </w:p>
          <w:p w14:paraId="2B12E004" w14:textId="54A911B4" w:rsidR="009273DF" w:rsidRDefault="009273DF" w:rsidP="0067543D">
            <w:pPr>
              <w:pStyle w:val="Prrafodelista"/>
              <w:rPr>
                <w:rFonts w:ascii="Arial" w:eastAsia="Times New Roman" w:hAnsi="Arial" w:cs="Arial"/>
                <w:color w:val="000000"/>
                <w:lang w:val="es-ES_tradnl"/>
              </w:rPr>
            </w:pPr>
            <w:r>
              <w:rPr>
                <w:rFonts w:ascii="Arial" w:eastAsia="Times New Roman" w:hAnsi="Arial" w:cs="Arial"/>
                <w:color w:val="000000"/>
                <w:lang w:val="es-ES_tradnl"/>
              </w:rPr>
              <w:t xml:space="preserve">Para probar mi teoría de cómo podía influenciar a los turistas a través de YouTube creé </w:t>
            </w:r>
            <w:r w:rsidR="009A11BF">
              <w:rPr>
                <w:rFonts w:ascii="Arial" w:eastAsia="Times New Roman" w:hAnsi="Arial" w:cs="Arial"/>
                <w:color w:val="000000"/>
                <w:lang w:val="es-ES_tradnl"/>
              </w:rPr>
              <w:t xml:space="preserve">en Junio de 2020 </w:t>
            </w:r>
            <w:r>
              <w:rPr>
                <w:rFonts w:ascii="Arial" w:eastAsia="Times New Roman" w:hAnsi="Arial" w:cs="Arial"/>
                <w:color w:val="000000"/>
                <w:lang w:val="es-ES_tradnl"/>
              </w:rPr>
              <w:t xml:space="preserve">el canal </w:t>
            </w:r>
            <w:hyperlink r:id="rId8" w:history="1">
              <w:proofErr w:type="spellStart"/>
              <w:r w:rsidRPr="00C46A8C">
                <w:rPr>
                  <w:rStyle w:val="Hipervnculo"/>
                  <w:rFonts w:ascii="Arial" w:eastAsia="Times New Roman" w:hAnsi="Arial" w:cs="Arial"/>
                  <w:lang w:val="es-ES_tradnl"/>
                </w:rPr>
                <w:t>ColombiaNestorTours</w:t>
              </w:r>
              <w:proofErr w:type="spellEnd"/>
            </w:hyperlink>
            <w:r>
              <w:rPr>
                <w:rFonts w:ascii="Arial" w:eastAsia="Times New Roman" w:hAnsi="Arial" w:cs="Arial"/>
                <w:color w:val="000000"/>
                <w:lang w:val="es-ES_tradnl"/>
              </w:rPr>
              <w:t xml:space="preserve"> en el cual ya he subido más de 50 vídeos</w:t>
            </w:r>
            <w:r w:rsidR="00B83300">
              <w:rPr>
                <w:rFonts w:ascii="Arial" w:eastAsia="Times New Roman" w:hAnsi="Arial" w:cs="Arial"/>
                <w:color w:val="000000"/>
                <w:lang w:val="es-ES_tradnl"/>
              </w:rPr>
              <w:t xml:space="preserve"> y está teniendo muy buenos resultados y analíticas.</w:t>
            </w:r>
            <w:r>
              <w:rPr>
                <w:rFonts w:ascii="Arial" w:eastAsia="Times New Roman" w:hAnsi="Arial" w:cs="Arial"/>
                <w:color w:val="000000"/>
                <w:lang w:val="es-ES_tradnl"/>
              </w:rPr>
              <w:t xml:space="preserve"> </w:t>
            </w:r>
          </w:p>
          <w:p w14:paraId="239FB135" w14:textId="77777777" w:rsidR="004E3DFB" w:rsidRDefault="004E3DFB" w:rsidP="0067543D">
            <w:pPr>
              <w:pStyle w:val="Prrafodelista"/>
              <w:rPr>
                <w:rFonts w:ascii="Arial" w:eastAsia="Times New Roman" w:hAnsi="Arial" w:cs="Arial"/>
                <w:color w:val="000000"/>
                <w:lang w:val="es-ES_tradnl"/>
              </w:rPr>
            </w:pPr>
          </w:p>
          <w:p w14:paraId="44F72BB6" w14:textId="2A1B733D" w:rsidR="0067543D" w:rsidRDefault="00B83300" w:rsidP="0067543D">
            <w:pPr>
              <w:pStyle w:val="Prrafodelista"/>
              <w:rPr>
                <w:rFonts w:ascii="Arial" w:eastAsia="Times New Roman" w:hAnsi="Arial" w:cs="Arial"/>
                <w:color w:val="000000"/>
                <w:lang w:val="es-ES_tradnl"/>
              </w:rPr>
            </w:pPr>
            <w:r>
              <w:rPr>
                <w:rFonts w:ascii="Arial" w:eastAsia="Times New Roman" w:hAnsi="Arial" w:cs="Arial"/>
                <w:color w:val="000000"/>
                <w:lang w:val="es-ES_tradnl"/>
              </w:rPr>
              <w:t>Detecté también que</w:t>
            </w:r>
            <w:r w:rsidR="0067543D">
              <w:rPr>
                <w:rFonts w:ascii="Arial" w:eastAsia="Times New Roman" w:hAnsi="Arial" w:cs="Arial"/>
                <w:color w:val="000000"/>
                <w:lang w:val="es-ES_tradnl"/>
              </w:rPr>
              <w:t xml:space="preserve"> no existe ningún </w:t>
            </w:r>
            <w:r w:rsidR="00005D37">
              <w:rPr>
                <w:rFonts w:ascii="Arial" w:eastAsia="Times New Roman" w:hAnsi="Arial" w:cs="Arial"/>
                <w:color w:val="000000"/>
                <w:lang w:val="es-ES_tradnl"/>
              </w:rPr>
              <w:t xml:space="preserve">concepto de “show </w:t>
            </w:r>
            <w:r w:rsidR="0067543D">
              <w:rPr>
                <w:rFonts w:ascii="Arial" w:eastAsia="Times New Roman" w:hAnsi="Arial" w:cs="Arial"/>
                <w:color w:val="000000"/>
                <w:lang w:val="es-ES_tradnl"/>
              </w:rPr>
              <w:t>tour</w:t>
            </w:r>
            <w:r w:rsidR="00005D37">
              <w:rPr>
                <w:rFonts w:ascii="Arial" w:eastAsia="Times New Roman" w:hAnsi="Arial" w:cs="Arial"/>
                <w:color w:val="000000"/>
                <w:lang w:val="es-ES_tradnl"/>
              </w:rPr>
              <w:t>”</w:t>
            </w:r>
            <w:r w:rsidR="0067543D">
              <w:rPr>
                <w:rFonts w:ascii="Arial" w:eastAsia="Times New Roman" w:hAnsi="Arial" w:cs="Arial"/>
                <w:color w:val="000000"/>
                <w:lang w:val="es-ES_tradnl"/>
              </w:rPr>
              <w:t xml:space="preserve"> en vivo </w:t>
            </w:r>
            <w:r w:rsidR="00005D37">
              <w:rPr>
                <w:rFonts w:ascii="Arial" w:eastAsia="Times New Roman" w:hAnsi="Arial" w:cs="Arial"/>
                <w:color w:val="000000"/>
                <w:lang w:val="es-ES_tradnl"/>
              </w:rPr>
              <w:t xml:space="preserve">de Cartagena o Colombia </w:t>
            </w:r>
            <w:r w:rsidR="0067543D">
              <w:rPr>
                <w:rFonts w:ascii="Arial" w:eastAsia="Times New Roman" w:hAnsi="Arial" w:cs="Arial"/>
                <w:color w:val="000000"/>
                <w:lang w:val="es-ES_tradnl"/>
              </w:rPr>
              <w:t xml:space="preserve">para público de </w:t>
            </w:r>
            <w:r w:rsidR="004E3DFB">
              <w:rPr>
                <w:rFonts w:ascii="Arial" w:eastAsia="Times New Roman" w:hAnsi="Arial" w:cs="Arial"/>
                <w:color w:val="000000"/>
                <w:lang w:val="es-ES_tradnl"/>
              </w:rPr>
              <w:t xml:space="preserve">motores de búsqueda, </w:t>
            </w:r>
            <w:r w:rsidR="0067543D">
              <w:rPr>
                <w:rFonts w:ascii="Arial" w:eastAsia="Times New Roman" w:hAnsi="Arial" w:cs="Arial"/>
                <w:color w:val="000000"/>
                <w:lang w:val="es-ES_tradnl"/>
              </w:rPr>
              <w:t xml:space="preserve">plataformas y canales </w:t>
            </w:r>
            <w:r w:rsidR="00FF6F55">
              <w:rPr>
                <w:rFonts w:ascii="Arial" w:eastAsia="Times New Roman" w:hAnsi="Arial" w:cs="Arial"/>
                <w:color w:val="000000"/>
                <w:lang w:val="es-ES_tradnl"/>
              </w:rPr>
              <w:t>privados</w:t>
            </w:r>
            <w:r w:rsidR="009D1C43">
              <w:rPr>
                <w:rFonts w:ascii="Arial" w:eastAsia="Times New Roman" w:hAnsi="Arial" w:cs="Arial"/>
                <w:color w:val="000000"/>
                <w:lang w:val="es-ES_tradnl"/>
              </w:rPr>
              <w:t xml:space="preserve"> OTT</w:t>
            </w:r>
            <w:r w:rsidR="0067543D">
              <w:rPr>
                <w:rFonts w:ascii="Arial" w:eastAsia="Times New Roman" w:hAnsi="Arial" w:cs="Arial"/>
                <w:color w:val="000000"/>
                <w:lang w:val="es-ES_tradnl"/>
              </w:rPr>
              <w:t>.</w:t>
            </w:r>
            <w:r w:rsidR="004E3DFB">
              <w:rPr>
                <w:rFonts w:ascii="Arial" w:eastAsia="Times New Roman" w:hAnsi="Arial" w:cs="Arial"/>
                <w:color w:val="000000"/>
                <w:lang w:val="es-ES_tradnl"/>
              </w:rPr>
              <w:t xml:space="preserve"> </w:t>
            </w:r>
          </w:p>
          <w:p w14:paraId="29BC3E30" w14:textId="77777777" w:rsidR="00C46A8C" w:rsidRDefault="00C46A8C" w:rsidP="0067543D">
            <w:pPr>
              <w:pStyle w:val="Prrafodelista"/>
              <w:rPr>
                <w:rFonts w:ascii="Arial" w:eastAsia="Times New Roman" w:hAnsi="Arial" w:cs="Arial"/>
                <w:color w:val="000000"/>
                <w:lang w:val="es-ES_tradnl"/>
              </w:rPr>
            </w:pPr>
          </w:p>
          <w:p w14:paraId="62033F31" w14:textId="66C366C3" w:rsidR="00F93CD3" w:rsidRDefault="00E46CE5" w:rsidP="0067543D">
            <w:pPr>
              <w:pStyle w:val="Prrafodelista"/>
              <w:rPr>
                <w:rFonts w:ascii="Arial" w:eastAsia="Times New Roman" w:hAnsi="Arial" w:cs="Arial"/>
                <w:color w:val="000000"/>
                <w:lang w:val="es-ES_tradnl"/>
              </w:rPr>
            </w:pPr>
            <w:r>
              <w:rPr>
                <w:rFonts w:ascii="Arial" w:eastAsia="Times New Roman" w:hAnsi="Arial" w:cs="Arial"/>
                <w:color w:val="000000"/>
                <w:lang w:val="es-ES_tradnl"/>
              </w:rPr>
              <w:t>Por tal</w:t>
            </w:r>
            <w:r w:rsidR="00C46A8C">
              <w:rPr>
                <w:rFonts w:ascii="Arial" w:eastAsia="Times New Roman" w:hAnsi="Arial" w:cs="Arial"/>
                <w:color w:val="000000"/>
                <w:lang w:val="es-ES_tradnl"/>
              </w:rPr>
              <w:t xml:space="preserve">es motivos y por el espíritu emprendedor y artístico que llevo en mi, </w:t>
            </w:r>
            <w:r>
              <w:rPr>
                <w:rFonts w:ascii="Arial" w:eastAsia="Times New Roman" w:hAnsi="Arial" w:cs="Arial"/>
                <w:color w:val="000000"/>
                <w:lang w:val="es-ES_tradnl"/>
              </w:rPr>
              <w:t>investigué el cómo hacer un</w:t>
            </w:r>
            <w:r w:rsidR="00314898">
              <w:rPr>
                <w:rFonts w:ascii="Arial" w:eastAsia="Times New Roman" w:hAnsi="Arial" w:cs="Arial"/>
                <w:color w:val="000000"/>
                <w:lang w:val="es-ES_tradnl"/>
              </w:rPr>
              <w:t>a creación</w:t>
            </w:r>
            <w:r>
              <w:rPr>
                <w:rFonts w:ascii="Arial" w:eastAsia="Times New Roman" w:hAnsi="Arial" w:cs="Arial"/>
                <w:color w:val="000000"/>
                <w:lang w:val="es-ES_tradnl"/>
              </w:rPr>
              <w:t xml:space="preserve"> que mezclara mis pasiones, profesiones y oficios</w:t>
            </w:r>
            <w:r w:rsidR="00C46A8C">
              <w:rPr>
                <w:rFonts w:ascii="Arial" w:eastAsia="Times New Roman" w:hAnsi="Arial" w:cs="Arial"/>
                <w:color w:val="000000"/>
                <w:lang w:val="es-ES_tradnl"/>
              </w:rPr>
              <w:t xml:space="preserve"> y resolviera el problema de la ausencia de contenidos digitales de Cartagena en la internet</w:t>
            </w:r>
            <w:r w:rsidR="004E3DFB">
              <w:rPr>
                <w:rFonts w:ascii="Arial" w:eastAsia="Times New Roman" w:hAnsi="Arial" w:cs="Arial"/>
                <w:color w:val="000000"/>
                <w:lang w:val="es-ES_tradnl"/>
              </w:rPr>
              <w:t xml:space="preserve">, así </w:t>
            </w:r>
            <w:r w:rsidR="00FF6F55">
              <w:rPr>
                <w:rFonts w:ascii="Arial" w:eastAsia="Times New Roman" w:hAnsi="Arial" w:cs="Arial"/>
                <w:color w:val="000000"/>
                <w:lang w:val="es-ES_tradnl"/>
              </w:rPr>
              <w:t xml:space="preserve">ideé el </w:t>
            </w:r>
            <w:r>
              <w:rPr>
                <w:rFonts w:ascii="Arial" w:eastAsia="Times New Roman" w:hAnsi="Arial" w:cs="Arial"/>
                <w:color w:val="000000"/>
                <w:lang w:val="es-ES_tradnl"/>
              </w:rPr>
              <w:t>“Cartagena Show Tour Live”</w:t>
            </w:r>
            <w:r w:rsidR="004E3DFB">
              <w:rPr>
                <w:rFonts w:ascii="Arial" w:eastAsia="Times New Roman" w:hAnsi="Arial" w:cs="Arial"/>
                <w:color w:val="000000"/>
                <w:lang w:val="es-ES_tradnl"/>
              </w:rPr>
              <w:t>. E</w:t>
            </w:r>
            <w:r w:rsidR="00FF6F55">
              <w:rPr>
                <w:rFonts w:ascii="Arial" w:eastAsia="Times New Roman" w:hAnsi="Arial" w:cs="Arial"/>
                <w:color w:val="000000"/>
                <w:lang w:val="es-ES_tradnl"/>
              </w:rPr>
              <w:t>s</w:t>
            </w:r>
            <w:r w:rsidR="00C46A8C">
              <w:rPr>
                <w:rFonts w:ascii="Arial" w:eastAsia="Times New Roman" w:hAnsi="Arial" w:cs="Arial"/>
                <w:color w:val="000000"/>
                <w:lang w:val="es-ES_tradnl"/>
              </w:rPr>
              <w:t>te</w:t>
            </w:r>
            <w:r w:rsidR="00FF6F55">
              <w:rPr>
                <w:rFonts w:ascii="Arial" w:eastAsia="Times New Roman" w:hAnsi="Arial" w:cs="Arial"/>
                <w:color w:val="000000"/>
                <w:lang w:val="es-ES_tradnl"/>
              </w:rPr>
              <w:t xml:space="preserve"> </w:t>
            </w:r>
            <w:r w:rsidR="0052519D">
              <w:rPr>
                <w:rFonts w:ascii="Arial" w:eastAsia="Times New Roman" w:hAnsi="Arial" w:cs="Arial"/>
                <w:color w:val="000000"/>
                <w:lang w:val="es-ES_tradnl"/>
              </w:rPr>
              <w:t xml:space="preserve">es </w:t>
            </w:r>
            <w:r w:rsidR="00FF6F55">
              <w:rPr>
                <w:rFonts w:ascii="Arial" w:eastAsia="Times New Roman" w:hAnsi="Arial" w:cs="Arial"/>
                <w:color w:val="000000"/>
                <w:lang w:val="es-ES_tradnl"/>
              </w:rPr>
              <w:t xml:space="preserve">un concepto que solo hasta </w:t>
            </w:r>
            <w:r w:rsidR="004E3DFB">
              <w:rPr>
                <w:rFonts w:ascii="Arial" w:eastAsia="Times New Roman" w:hAnsi="Arial" w:cs="Arial"/>
                <w:color w:val="000000"/>
                <w:lang w:val="es-ES_tradnl"/>
              </w:rPr>
              <w:t xml:space="preserve">hace muy poco </w:t>
            </w:r>
            <w:r w:rsidR="00FF6F55">
              <w:rPr>
                <w:rFonts w:ascii="Arial" w:eastAsia="Times New Roman" w:hAnsi="Arial" w:cs="Arial"/>
                <w:color w:val="000000"/>
                <w:lang w:val="es-ES_tradnl"/>
              </w:rPr>
              <w:t xml:space="preserve">se </w:t>
            </w:r>
            <w:r w:rsidR="00FF6F55">
              <w:rPr>
                <w:rFonts w:ascii="Arial" w:eastAsia="Times New Roman" w:hAnsi="Arial" w:cs="Arial"/>
                <w:color w:val="000000"/>
                <w:lang w:val="es-ES_tradnl"/>
              </w:rPr>
              <w:lastRenderedPageBreak/>
              <w:t>puede ejecutar</w:t>
            </w:r>
            <w:r w:rsidR="004E3DFB">
              <w:rPr>
                <w:rFonts w:ascii="Arial" w:eastAsia="Times New Roman" w:hAnsi="Arial" w:cs="Arial"/>
                <w:color w:val="000000"/>
                <w:lang w:val="es-ES_tradnl"/>
              </w:rPr>
              <w:t xml:space="preserve">. Todo </w:t>
            </w:r>
            <w:r w:rsidR="009D1C43">
              <w:rPr>
                <w:rFonts w:ascii="Arial" w:eastAsia="Times New Roman" w:hAnsi="Arial" w:cs="Arial"/>
                <w:color w:val="000000"/>
                <w:lang w:val="es-ES_tradnl"/>
              </w:rPr>
              <w:t xml:space="preserve">gracias a los nuevos equipos audiovisuales y de </w:t>
            </w:r>
            <w:proofErr w:type="spellStart"/>
            <w:r w:rsidR="009D1C43">
              <w:rPr>
                <w:rFonts w:ascii="Arial" w:eastAsia="Times New Roman" w:hAnsi="Arial" w:cs="Arial"/>
                <w:color w:val="000000"/>
                <w:lang w:val="es-ES_tradnl"/>
              </w:rPr>
              <w:t>stre</w:t>
            </w:r>
            <w:r w:rsidR="004E3DFB">
              <w:rPr>
                <w:rFonts w:ascii="Arial" w:eastAsia="Times New Roman" w:hAnsi="Arial" w:cs="Arial"/>
                <w:color w:val="000000"/>
                <w:lang w:val="es-ES_tradnl"/>
              </w:rPr>
              <w:t>aming</w:t>
            </w:r>
            <w:proofErr w:type="spellEnd"/>
            <w:r w:rsidR="004E3DFB">
              <w:rPr>
                <w:rFonts w:ascii="Arial" w:eastAsia="Times New Roman" w:hAnsi="Arial" w:cs="Arial"/>
                <w:color w:val="000000"/>
                <w:lang w:val="es-ES_tradnl"/>
              </w:rPr>
              <w:t xml:space="preserve"> para transmisiones portátiles que emit</w:t>
            </w:r>
            <w:r w:rsidR="00C46A8C">
              <w:rPr>
                <w:rFonts w:ascii="Arial" w:eastAsia="Times New Roman" w:hAnsi="Arial" w:cs="Arial"/>
                <w:color w:val="000000"/>
                <w:lang w:val="es-ES_tradnl"/>
              </w:rPr>
              <w:t xml:space="preserve">en para la </w:t>
            </w:r>
            <w:r w:rsidR="004E3DFB">
              <w:rPr>
                <w:rFonts w:ascii="Arial" w:eastAsia="Times New Roman" w:hAnsi="Arial" w:cs="Arial"/>
                <w:color w:val="000000"/>
                <w:lang w:val="es-ES_tradnl"/>
              </w:rPr>
              <w:t xml:space="preserve">Internet señales robustas de </w:t>
            </w:r>
            <w:r w:rsidR="009D1C43">
              <w:rPr>
                <w:rFonts w:ascii="Arial" w:eastAsia="Times New Roman" w:hAnsi="Arial" w:cs="Arial"/>
                <w:color w:val="000000"/>
                <w:lang w:val="es-ES_tradnl"/>
              </w:rPr>
              <w:t>audio y vídeo</w:t>
            </w:r>
            <w:r w:rsidR="004E3DFB">
              <w:rPr>
                <w:rFonts w:ascii="Arial" w:eastAsia="Times New Roman" w:hAnsi="Arial" w:cs="Arial"/>
                <w:color w:val="000000"/>
                <w:lang w:val="es-ES_tradnl"/>
              </w:rPr>
              <w:t xml:space="preserve"> para mejor experiencia del usuario. </w:t>
            </w:r>
          </w:p>
          <w:p w14:paraId="4B972BD6" w14:textId="77777777" w:rsidR="00F93CD3" w:rsidRDefault="00F93CD3" w:rsidP="0067543D">
            <w:pPr>
              <w:pStyle w:val="Prrafodelista"/>
              <w:rPr>
                <w:rFonts w:ascii="Arial" w:eastAsia="Times New Roman" w:hAnsi="Arial" w:cs="Arial"/>
                <w:color w:val="000000"/>
                <w:lang w:val="es-ES_tradnl"/>
              </w:rPr>
            </w:pPr>
          </w:p>
          <w:p w14:paraId="7E5BC140" w14:textId="71D41394" w:rsidR="00AD55AD" w:rsidRDefault="00F93CD3" w:rsidP="00F93CD3">
            <w:pPr>
              <w:pStyle w:val="Prrafodelista"/>
              <w:rPr>
                <w:rFonts w:ascii="Arial" w:eastAsia="Times New Roman" w:hAnsi="Arial" w:cs="Arial"/>
                <w:color w:val="000000"/>
                <w:lang w:val="es-ES_tradnl"/>
              </w:rPr>
            </w:pPr>
            <w:r>
              <w:rPr>
                <w:rFonts w:ascii="Arial" w:eastAsia="Times New Roman" w:hAnsi="Arial" w:cs="Arial"/>
                <w:color w:val="000000"/>
                <w:lang w:val="es-ES_tradnl"/>
              </w:rPr>
              <w:t xml:space="preserve">En </w:t>
            </w:r>
            <w:r w:rsidR="00631B79">
              <w:rPr>
                <w:rFonts w:ascii="Arial" w:eastAsia="Times New Roman" w:hAnsi="Arial" w:cs="Arial"/>
                <w:color w:val="000000"/>
                <w:lang w:val="es-ES_tradnl"/>
              </w:rPr>
              <w:t xml:space="preserve">resumen, </w:t>
            </w:r>
            <w:r>
              <w:rPr>
                <w:rFonts w:ascii="Arial" w:eastAsia="Times New Roman" w:hAnsi="Arial" w:cs="Arial"/>
                <w:color w:val="000000"/>
                <w:lang w:val="es-ES_tradnl"/>
              </w:rPr>
              <w:t xml:space="preserve">el “Cartagena Show Tour Live” es una experiencia </w:t>
            </w:r>
            <w:proofErr w:type="spellStart"/>
            <w:r w:rsidR="00C46A8C">
              <w:rPr>
                <w:rFonts w:ascii="Arial" w:eastAsia="Times New Roman" w:hAnsi="Arial" w:cs="Arial"/>
                <w:color w:val="000000"/>
                <w:lang w:val="es-ES_tradnl"/>
              </w:rPr>
              <w:t>transmedia</w:t>
            </w:r>
            <w:proofErr w:type="spellEnd"/>
            <w:r w:rsidR="00C46A8C">
              <w:rPr>
                <w:rFonts w:ascii="Arial" w:eastAsia="Times New Roman" w:hAnsi="Arial" w:cs="Arial"/>
                <w:color w:val="000000"/>
                <w:lang w:val="es-ES_tradnl"/>
              </w:rPr>
              <w:t xml:space="preserve"> </w:t>
            </w:r>
            <w:r>
              <w:rPr>
                <w:rFonts w:ascii="Arial" w:eastAsia="Times New Roman" w:hAnsi="Arial" w:cs="Arial"/>
                <w:color w:val="000000"/>
                <w:lang w:val="es-ES_tradnl"/>
              </w:rPr>
              <w:t xml:space="preserve">de turismo que </w:t>
            </w:r>
            <w:r w:rsidR="00631B79">
              <w:rPr>
                <w:rFonts w:ascii="Arial" w:eastAsia="Times New Roman" w:hAnsi="Arial" w:cs="Arial"/>
                <w:color w:val="000000"/>
                <w:lang w:val="es-ES_tradnl"/>
              </w:rPr>
              <w:t>presentará</w:t>
            </w:r>
            <w:r>
              <w:rPr>
                <w:rFonts w:ascii="Arial" w:eastAsia="Times New Roman" w:hAnsi="Arial" w:cs="Arial"/>
                <w:color w:val="000000"/>
                <w:lang w:val="es-ES_tradnl"/>
              </w:rPr>
              <w:t xml:space="preserve"> diferentes expresiones artísticas y culturales</w:t>
            </w:r>
            <w:r w:rsidR="009D1C43">
              <w:rPr>
                <w:rFonts w:ascii="Arial" w:eastAsia="Times New Roman" w:hAnsi="Arial" w:cs="Arial"/>
                <w:color w:val="000000"/>
                <w:lang w:val="es-ES_tradnl"/>
              </w:rPr>
              <w:t xml:space="preserve"> </w:t>
            </w:r>
            <w:r>
              <w:rPr>
                <w:rFonts w:ascii="Arial" w:eastAsia="Times New Roman" w:hAnsi="Arial" w:cs="Arial"/>
                <w:color w:val="000000"/>
                <w:lang w:val="es-ES_tradnl"/>
              </w:rPr>
              <w:t>en una ruta turística que guiará</w:t>
            </w:r>
            <w:r w:rsidR="00631B79">
              <w:rPr>
                <w:rFonts w:ascii="Arial" w:eastAsia="Times New Roman" w:hAnsi="Arial" w:cs="Arial"/>
                <w:color w:val="000000"/>
                <w:lang w:val="es-ES_tradnl"/>
              </w:rPr>
              <w:t xml:space="preserve"> a los turistas</w:t>
            </w:r>
            <w:r>
              <w:rPr>
                <w:rFonts w:ascii="Arial" w:eastAsia="Times New Roman" w:hAnsi="Arial" w:cs="Arial"/>
                <w:color w:val="000000"/>
                <w:lang w:val="es-ES_tradnl"/>
              </w:rPr>
              <w:t xml:space="preserve"> por la ciudad mostrándoles nuestra cultura mientras que transmitimos en vivo por la internet el desarrollo de la actividad turística. También se hará una edición del vídeo que quedará grabado en YouTube y otras plataformas. </w:t>
            </w:r>
            <w:r w:rsidR="00595F3E">
              <w:rPr>
                <w:rFonts w:ascii="Arial" w:eastAsia="Times New Roman" w:hAnsi="Arial" w:cs="Arial"/>
                <w:color w:val="000000"/>
                <w:lang w:val="es-ES_tradnl"/>
              </w:rPr>
              <w:t>Produciremos y t</w:t>
            </w:r>
            <w:r w:rsidR="00631B79">
              <w:rPr>
                <w:rFonts w:ascii="Arial" w:eastAsia="Times New Roman" w:hAnsi="Arial" w:cs="Arial"/>
                <w:color w:val="000000"/>
                <w:lang w:val="es-ES_tradnl"/>
              </w:rPr>
              <w:t xml:space="preserve">ransmitiremos con equipos portátiles de última generación. </w:t>
            </w:r>
          </w:p>
          <w:p w14:paraId="789AF02C" w14:textId="6AFCC975" w:rsidR="00666369" w:rsidRDefault="00666369" w:rsidP="00F93CD3">
            <w:pPr>
              <w:pStyle w:val="Prrafodelista"/>
              <w:rPr>
                <w:rFonts w:ascii="Arial" w:eastAsia="Times New Roman" w:hAnsi="Arial" w:cs="Arial"/>
                <w:color w:val="000000"/>
                <w:lang w:val="es-ES_tradnl"/>
              </w:rPr>
            </w:pPr>
          </w:p>
          <w:p w14:paraId="009B285B" w14:textId="3994932A" w:rsidR="007A0DDF" w:rsidRDefault="00666369" w:rsidP="00F93CD3">
            <w:pPr>
              <w:pStyle w:val="Prrafodelista"/>
              <w:rPr>
                <w:rFonts w:ascii="Arial" w:eastAsia="Times New Roman" w:hAnsi="Arial" w:cs="Arial"/>
                <w:color w:val="000000"/>
                <w:lang w:val="es-ES_tradnl"/>
              </w:rPr>
            </w:pPr>
            <w:r>
              <w:rPr>
                <w:rFonts w:ascii="Arial" w:eastAsia="Times New Roman" w:hAnsi="Arial" w:cs="Arial"/>
                <w:color w:val="000000"/>
                <w:lang w:val="es-ES_tradnl"/>
              </w:rPr>
              <w:t>Es una actividad en movimiento aprovechando la tecnología de la portabilidad que nos permite movilizarnos por diferentes lugares dando una sensación de realidad única dado que las imágenes serán realizadas con cámaras</w:t>
            </w:r>
            <w:r w:rsidR="00DE4F99">
              <w:rPr>
                <w:rFonts w:ascii="Arial" w:eastAsia="Times New Roman" w:hAnsi="Arial" w:cs="Arial"/>
                <w:color w:val="000000"/>
                <w:lang w:val="es-ES_tradnl"/>
              </w:rPr>
              <w:t xml:space="preserve"> portátiles, </w:t>
            </w:r>
            <w:r>
              <w:rPr>
                <w:rFonts w:ascii="Arial" w:eastAsia="Times New Roman" w:hAnsi="Arial" w:cs="Arial"/>
                <w:color w:val="000000"/>
                <w:lang w:val="es-ES_tradnl"/>
              </w:rPr>
              <w:t>de acción</w:t>
            </w:r>
            <w:r w:rsidR="00595F3E">
              <w:rPr>
                <w:rFonts w:ascii="Arial" w:eastAsia="Times New Roman" w:hAnsi="Arial" w:cs="Arial"/>
                <w:color w:val="000000"/>
                <w:lang w:val="es-ES_tradnl"/>
              </w:rPr>
              <w:t xml:space="preserve"> y/o teléfonos móviles</w:t>
            </w:r>
            <w:r w:rsidR="002514C2">
              <w:rPr>
                <w:rFonts w:ascii="Arial" w:eastAsia="Times New Roman" w:hAnsi="Arial" w:cs="Arial"/>
                <w:color w:val="000000"/>
                <w:lang w:val="es-ES_tradnl"/>
              </w:rPr>
              <w:t xml:space="preserve"> de alta gama</w:t>
            </w:r>
            <w:r w:rsidR="00595F3E">
              <w:rPr>
                <w:rFonts w:ascii="Arial" w:eastAsia="Times New Roman" w:hAnsi="Arial" w:cs="Arial"/>
                <w:color w:val="000000"/>
                <w:lang w:val="es-ES_tradnl"/>
              </w:rPr>
              <w:t>.</w:t>
            </w:r>
          </w:p>
          <w:p w14:paraId="77786BF9" w14:textId="61D32C23" w:rsidR="007A0DDF" w:rsidRDefault="007A0DDF" w:rsidP="00F93CD3">
            <w:pPr>
              <w:pStyle w:val="Prrafodelista"/>
              <w:rPr>
                <w:rFonts w:ascii="Arial" w:eastAsia="Times New Roman" w:hAnsi="Arial" w:cs="Arial"/>
                <w:color w:val="000000"/>
                <w:lang w:val="es-ES_tradnl"/>
              </w:rPr>
            </w:pPr>
          </w:p>
          <w:p w14:paraId="7D511E24" w14:textId="18F7F216" w:rsidR="007A0DDF" w:rsidRDefault="007A0DDF" w:rsidP="00F93CD3">
            <w:pPr>
              <w:pStyle w:val="Prrafodelista"/>
              <w:rPr>
                <w:rFonts w:ascii="Arial" w:eastAsia="Times New Roman" w:hAnsi="Arial" w:cs="Arial"/>
                <w:color w:val="000000"/>
                <w:lang w:val="es-ES_tradnl"/>
              </w:rPr>
            </w:pPr>
            <w:r>
              <w:rPr>
                <w:rFonts w:ascii="Arial" w:eastAsia="Times New Roman" w:hAnsi="Arial" w:cs="Arial"/>
                <w:color w:val="000000"/>
                <w:lang w:val="es-ES_tradnl"/>
              </w:rPr>
              <w:t>Propuesta metodológica:</w:t>
            </w:r>
          </w:p>
          <w:p w14:paraId="7B0EE831" w14:textId="05EE9FF8" w:rsidR="007A0DDF" w:rsidRDefault="007A0DDF" w:rsidP="00F93CD3">
            <w:pPr>
              <w:pStyle w:val="Prrafodelista"/>
              <w:rPr>
                <w:rFonts w:ascii="Arial" w:eastAsia="Times New Roman" w:hAnsi="Arial" w:cs="Arial"/>
                <w:color w:val="000000"/>
                <w:lang w:val="es-ES_tradnl"/>
              </w:rPr>
            </w:pPr>
          </w:p>
          <w:p w14:paraId="2E7BA837" w14:textId="1C04AB75" w:rsidR="007A0DDF" w:rsidRDefault="00476475" w:rsidP="00F93CD3">
            <w:pPr>
              <w:pStyle w:val="Prrafodelista"/>
              <w:rPr>
                <w:rFonts w:ascii="Arial" w:eastAsia="Times New Roman" w:hAnsi="Arial" w:cs="Arial"/>
                <w:color w:val="000000"/>
                <w:lang w:val="es-ES_tradnl"/>
              </w:rPr>
            </w:pPr>
            <w:r>
              <w:rPr>
                <w:rFonts w:ascii="Arial" w:eastAsia="Times New Roman" w:hAnsi="Arial" w:cs="Arial"/>
                <w:color w:val="000000"/>
                <w:lang w:val="es-ES_tradnl"/>
              </w:rPr>
              <w:t xml:space="preserve">La propuesta metodológica se trabajará como un proyecto audiovisual incluyendo la preproducción, producción y postproducción. </w:t>
            </w:r>
          </w:p>
          <w:p w14:paraId="402676F6" w14:textId="1EAEA398" w:rsidR="00476475" w:rsidRDefault="00476475" w:rsidP="00F93CD3">
            <w:pPr>
              <w:pStyle w:val="Prrafodelista"/>
              <w:rPr>
                <w:rFonts w:ascii="Arial" w:eastAsia="Times New Roman" w:hAnsi="Arial" w:cs="Arial"/>
                <w:color w:val="000000"/>
                <w:lang w:val="es-ES_tradnl"/>
              </w:rPr>
            </w:pPr>
          </w:p>
          <w:p w14:paraId="2CC6CB19" w14:textId="483CC0EB" w:rsidR="00476475" w:rsidRPr="006F1EB9" w:rsidRDefault="00476475" w:rsidP="00476475">
            <w:pPr>
              <w:pStyle w:val="Prrafodelista"/>
              <w:numPr>
                <w:ilvl w:val="0"/>
                <w:numId w:val="14"/>
              </w:numPr>
              <w:rPr>
                <w:rFonts w:ascii="Arial" w:eastAsia="Times New Roman" w:hAnsi="Arial" w:cs="Arial"/>
                <w:b/>
                <w:color w:val="000000"/>
                <w:lang w:val="es-ES_tradnl"/>
              </w:rPr>
            </w:pPr>
            <w:r w:rsidRPr="006F1EB9">
              <w:rPr>
                <w:rFonts w:ascii="Arial" w:eastAsia="Times New Roman" w:hAnsi="Arial" w:cs="Arial"/>
                <w:b/>
                <w:color w:val="000000"/>
                <w:lang w:val="es-ES_tradnl"/>
              </w:rPr>
              <w:t>PREPRODUCCIÓN:</w:t>
            </w:r>
          </w:p>
          <w:p w14:paraId="5DC1E3CA" w14:textId="391F35AD" w:rsidR="00476475" w:rsidRDefault="00476475" w:rsidP="00476475">
            <w:pPr>
              <w:pStyle w:val="Prrafodelista"/>
              <w:ind w:left="1440"/>
              <w:rPr>
                <w:rFonts w:ascii="Arial" w:eastAsia="Times New Roman" w:hAnsi="Arial" w:cs="Arial"/>
                <w:color w:val="000000"/>
                <w:lang w:val="es-ES_tradnl"/>
              </w:rPr>
            </w:pPr>
            <w:r>
              <w:rPr>
                <w:rFonts w:ascii="Arial" w:eastAsia="Times New Roman" w:hAnsi="Arial" w:cs="Arial"/>
                <w:color w:val="000000"/>
                <w:lang w:val="es-ES_tradnl"/>
              </w:rPr>
              <w:t xml:space="preserve">En la etapa de preproducción se diseñará la ruta turística y sus variables de acorde a un listado de hitos turísticos donde </w:t>
            </w:r>
            <w:r w:rsidR="0094027C">
              <w:rPr>
                <w:rFonts w:ascii="Arial" w:eastAsia="Times New Roman" w:hAnsi="Arial" w:cs="Arial"/>
                <w:color w:val="000000"/>
                <w:lang w:val="es-ES_tradnl"/>
              </w:rPr>
              <w:t xml:space="preserve">podría haber </w:t>
            </w:r>
            <w:r>
              <w:rPr>
                <w:rFonts w:ascii="Arial" w:eastAsia="Times New Roman" w:hAnsi="Arial" w:cs="Arial"/>
                <w:color w:val="000000"/>
                <w:lang w:val="es-ES_tradnl"/>
              </w:rPr>
              <w:t xml:space="preserve">paradas del tour. </w:t>
            </w:r>
          </w:p>
          <w:p w14:paraId="7D5B0656" w14:textId="51EEE1F5" w:rsidR="0094027C" w:rsidRDefault="0094027C" w:rsidP="00476475">
            <w:pPr>
              <w:pStyle w:val="Prrafodelista"/>
              <w:ind w:left="1440"/>
              <w:rPr>
                <w:rFonts w:ascii="Arial" w:eastAsia="Times New Roman" w:hAnsi="Arial" w:cs="Arial"/>
                <w:color w:val="000000"/>
                <w:lang w:val="es-ES_tradnl"/>
              </w:rPr>
            </w:pPr>
            <w:r>
              <w:rPr>
                <w:rFonts w:ascii="Arial" w:eastAsia="Times New Roman" w:hAnsi="Arial" w:cs="Arial"/>
                <w:color w:val="000000"/>
                <w:lang w:val="es-ES_tradnl"/>
              </w:rPr>
              <w:t>Se realizará casting de artistas y de intervenciones.</w:t>
            </w:r>
          </w:p>
          <w:p w14:paraId="6318C11B" w14:textId="77777777" w:rsidR="00C67DAC" w:rsidRDefault="0094027C" w:rsidP="00496EE9">
            <w:pPr>
              <w:pStyle w:val="Prrafodelista"/>
              <w:ind w:left="1440"/>
              <w:rPr>
                <w:rFonts w:ascii="Arial" w:eastAsia="Times New Roman" w:hAnsi="Arial" w:cs="Arial"/>
                <w:color w:val="000000"/>
                <w:lang w:val="es-ES_tradnl"/>
              </w:rPr>
            </w:pPr>
            <w:r>
              <w:rPr>
                <w:rFonts w:ascii="Arial" w:eastAsia="Times New Roman" w:hAnsi="Arial" w:cs="Arial"/>
                <w:color w:val="000000"/>
                <w:lang w:val="es-ES_tradnl"/>
              </w:rPr>
              <w:t xml:space="preserve">Se escogerán </w:t>
            </w:r>
            <w:r w:rsidR="00F67EAF">
              <w:rPr>
                <w:rFonts w:ascii="Arial" w:eastAsia="Times New Roman" w:hAnsi="Arial" w:cs="Arial"/>
                <w:color w:val="000000"/>
                <w:lang w:val="es-ES_tradnl"/>
              </w:rPr>
              <w:t>de 2 a 4 representantes por disciplina artística.</w:t>
            </w:r>
            <w:r w:rsidR="00C67DAC">
              <w:rPr>
                <w:rFonts w:ascii="Arial" w:eastAsia="Times New Roman" w:hAnsi="Arial" w:cs="Arial"/>
                <w:color w:val="000000"/>
                <w:lang w:val="es-ES_tradnl"/>
              </w:rPr>
              <w:t xml:space="preserve"> </w:t>
            </w:r>
          </w:p>
          <w:p w14:paraId="5D6B9DDE" w14:textId="2098EBAD" w:rsidR="00F67EAF" w:rsidRDefault="00F67EAF" w:rsidP="00496EE9">
            <w:pPr>
              <w:pStyle w:val="Prrafodelista"/>
              <w:ind w:left="1440"/>
              <w:rPr>
                <w:rFonts w:ascii="Arial" w:eastAsia="Times New Roman" w:hAnsi="Arial" w:cs="Arial"/>
                <w:color w:val="000000"/>
                <w:lang w:val="es-ES_tradnl"/>
              </w:rPr>
            </w:pPr>
            <w:r w:rsidRPr="00496EE9">
              <w:rPr>
                <w:rFonts w:ascii="Arial" w:eastAsia="Times New Roman" w:hAnsi="Arial" w:cs="Arial"/>
                <w:color w:val="000000"/>
                <w:lang w:val="es-ES_tradnl"/>
              </w:rPr>
              <w:t xml:space="preserve">Se harán pruebas de emisión y transmisión. </w:t>
            </w:r>
          </w:p>
          <w:p w14:paraId="25961428" w14:textId="519277DD" w:rsidR="00DD1853" w:rsidRDefault="00DD1853" w:rsidP="00496EE9">
            <w:pPr>
              <w:pStyle w:val="Prrafodelista"/>
              <w:ind w:left="1440"/>
              <w:rPr>
                <w:rFonts w:ascii="Arial" w:eastAsia="Times New Roman" w:hAnsi="Arial" w:cs="Arial"/>
                <w:color w:val="000000"/>
                <w:lang w:val="es-ES_tradnl"/>
              </w:rPr>
            </w:pPr>
            <w:r>
              <w:rPr>
                <w:rFonts w:ascii="Arial" w:eastAsia="Times New Roman" w:hAnsi="Arial" w:cs="Arial"/>
                <w:color w:val="000000"/>
                <w:lang w:val="es-ES_tradnl"/>
              </w:rPr>
              <w:t>Se hará la puesta en escena del tour y se hará el cabezote</w:t>
            </w:r>
            <w:r w:rsidR="000E2F95">
              <w:rPr>
                <w:rFonts w:ascii="Arial" w:eastAsia="Times New Roman" w:hAnsi="Arial" w:cs="Arial"/>
                <w:color w:val="000000"/>
                <w:lang w:val="es-ES_tradnl"/>
              </w:rPr>
              <w:t xml:space="preserve">, </w:t>
            </w:r>
            <w:proofErr w:type="spellStart"/>
            <w:r w:rsidR="000E2F95">
              <w:rPr>
                <w:rFonts w:ascii="Arial" w:eastAsia="Times New Roman" w:hAnsi="Arial" w:cs="Arial"/>
                <w:color w:val="000000"/>
                <w:lang w:val="es-ES_tradnl"/>
              </w:rPr>
              <w:t>graficación</w:t>
            </w:r>
            <w:proofErr w:type="spellEnd"/>
            <w:r w:rsidR="000E2F95">
              <w:rPr>
                <w:rFonts w:ascii="Arial" w:eastAsia="Times New Roman" w:hAnsi="Arial" w:cs="Arial"/>
                <w:color w:val="000000"/>
                <w:lang w:val="es-ES_tradnl"/>
              </w:rPr>
              <w:t>, barra de créditos</w:t>
            </w:r>
            <w:r>
              <w:rPr>
                <w:rFonts w:ascii="Arial" w:eastAsia="Times New Roman" w:hAnsi="Arial" w:cs="Arial"/>
                <w:color w:val="000000"/>
                <w:lang w:val="es-ES_tradnl"/>
              </w:rPr>
              <w:t xml:space="preserve"> y separadores de </w:t>
            </w:r>
            <w:r w:rsidR="002514C2">
              <w:rPr>
                <w:rFonts w:ascii="Arial" w:eastAsia="Times New Roman" w:hAnsi="Arial" w:cs="Arial"/>
                <w:color w:val="000000"/>
                <w:lang w:val="es-ES_tradnl"/>
              </w:rPr>
              <w:t>programa al aire,</w:t>
            </w:r>
            <w:r w:rsidR="000E2F95">
              <w:rPr>
                <w:rFonts w:ascii="Arial" w:eastAsia="Times New Roman" w:hAnsi="Arial" w:cs="Arial"/>
                <w:color w:val="000000"/>
                <w:lang w:val="es-ES_tradnl"/>
              </w:rPr>
              <w:t xml:space="preserve"> </w:t>
            </w:r>
          </w:p>
          <w:p w14:paraId="65F17F2E" w14:textId="21D3C9AA" w:rsidR="000E2F95" w:rsidRDefault="000E2F95" w:rsidP="00496EE9">
            <w:pPr>
              <w:pStyle w:val="Prrafodelista"/>
              <w:ind w:left="1440"/>
              <w:rPr>
                <w:rFonts w:ascii="Arial" w:eastAsia="Times New Roman" w:hAnsi="Arial" w:cs="Arial"/>
                <w:color w:val="000000"/>
                <w:lang w:val="es-ES_tradnl"/>
              </w:rPr>
            </w:pPr>
            <w:r>
              <w:rPr>
                <w:rFonts w:ascii="Arial" w:eastAsia="Times New Roman" w:hAnsi="Arial" w:cs="Arial"/>
                <w:color w:val="000000"/>
                <w:lang w:val="es-ES_tradnl"/>
              </w:rPr>
              <w:t>Se buscarán posibles anunciantes y auspiciadores.</w:t>
            </w:r>
          </w:p>
          <w:p w14:paraId="52A65D13" w14:textId="534D8029" w:rsidR="00496EE9" w:rsidRDefault="00496EE9" w:rsidP="00496EE9">
            <w:pPr>
              <w:pStyle w:val="Prrafodelista"/>
              <w:ind w:left="1440"/>
              <w:rPr>
                <w:rFonts w:ascii="Arial" w:eastAsia="Times New Roman" w:hAnsi="Arial" w:cs="Arial"/>
                <w:color w:val="000000"/>
                <w:lang w:val="es-ES_tradnl"/>
              </w:rPr>
            </w:pPr>
          </w:p>
          <w:p w14:paraId="5F3A9210" w14:textId="3AE19532" w:rsidR="00496EE9" w:rsidRPr="006F1EB9" w:rsidRDefault="00496EE9" w:rsidP="00496EE9">
            <w:pPr>
              <w:pStyle w:val="Prrafodelista"/>
              <w:numPr>
                <w:ilvl w:val="0"/>
                <w:numId w:val="14"/>
              </w:numPr>
              <w:rPr>
                <w:rFonts w:ascii="Arial" w:eastAsia="Times New Roman" w:hAnsi="Arial" w:cs="Arial"/>
                <w:b/>
                <w:color w:val="000000"/>
                <w:lang w:val="es-ES_tradnl"/>
              </w:rPr>
            </w:pPr>
            <w:r w:rsidRPr="006F1EB9">
              <w:rPr>
                <w:rFonts w:ascii="Arial" w:eastAsia="Times New Roman" w:hAnsi="Arial" w:cs="Arial"/>
                <w:b/>
                <w:color w:val="000000"/>
                <w:lang w:val="es-ES_tradnl"/>
              </w:rPr>
              <w:t>PRODUCCIÓN:</w:t>
            </w:r>
          </w:p>
          <w:p w14:paraId="2328E82E" w14:textId="2DBD5089" w:rsidR="00DD1853" w:rsidRDefault="00473849" w:rsidP="00496EE9">
            <w:pPr>
              <w:pStyle w:val="Prrafodelista"/>
              <w:ind w:left="1440"/>
              <w:rPr>
                <w:rFonts w:ascii="Arial" w:eastAsia="Times New Roman" w:hAnsi="Arial" w:cs="Arial"/>
                <w:color w:val="000000"/>
                <w:lang w:val="es-ES_tradnl"/>
              </w:rPr>
            </w:pPr>
            <w:r>
              <w:rPr>
                <w:rFonts w:ascii="Arial" w:eastAsia="Times New Roman" w:hAnsi="Arial" w:cs="Arial"/>
                <w:color w:val="000000"/>
                <w:lang w:val="es-ES_tradnl"/>
              </w:rPr>
              <w:t xml:space="preserve">En la etapa de producción se ejecutará la realización del “Cartagena Show Tour Live” </w:t>
            </w:r>
            <w:r w:rsidR="00DD1853">
              <w:rPr>
                <w:rFonts w:ascii="Arial" w:eastAsia="Times New Roman" w:hAnsi="Arial" w:cs="Arial"/>
                <w:color w:val="000000"/>
                <w:lang w:val="es-ES_tradnl"/>
              </w:rPr>
              <w:t xml:space="preserve">con un tiempo de duración de entre 2 y 3 horas. </w:t>
            </w:r>
            <w:r w:rsidR="000E2F95">
              <w:rPr>
                <w:rFonts w:ascii="Arial" w:eastAsia="Times New Roman" w:hAnsi="Arial" w:cs="Arial"/>
                <w:color w:val="000000"/>
                <w:lang w:val="es-ES_tradnl"/>
              </w:rPr>
              <w:t xml:space="preserve">Estará basado en un libreto o guion que estipulará las paradas y momentos del Cartagena Show Tour Live. </w:t>
            </w:r>
            <w:r w:rsidR="00DD1853">
              <w:rPr>
                <w:rFonts w:ascii="Arial" w:eastAsia="Times New Roman" w:hAnsi="Arial" w:cs="Arial"/>
                <w:color w:val="000000"/>
                <w:lang w:val="es-ES_tradnl"/>
              </w:rPr>
              <w:t>Se hará la</w:t>
            </w:r>
            <w:r>
              <w:rPr>
                <w:rFonts w:ascii="Arial" w:eastAsia="Times New Roman" w:hAnsi="Arial" w:cs="Arial"/>
                <w:color w:val="000000"/>
                <w:lang w:val="es-ES_tradnl"/>
              </w:rPr>
              <w:t xml:space="preserve"> respectiva transmisión</w:t>
            </w:r>
            <w:r w:rsidR="00DD1853">
              <w:rPr>
                <w:rFonts w:ascii="Arial" w:eastAsia="Times New Roman" w:hAnsi="Arial" w:cs="Arial"/>
                <w:color w:val="000000"/>
                <w:lang w:val="es-ES_tradnl"/>
              </w:rPr>
              <w:t xml:space="preserve">, </w:t>
            </w:r>
            <w:r>
              <w:rPr>
                <w:rFonts w:ascii="Arial" w:eastAsia="Times New Roman" w:hAnsi="Arial" w:cs="Arial"/>
                <w:color w:val="000000"/>
                <w:lang w:val="es-ES_tradnl"/>
              </w:rPr>
              <w:t>grabación</w:t>
            </w:r>
            <w:r w:rsidR="00DD1853">
              <w:rPr>
                <w:rFonts w:ascii="Arial" w:eastAsia="Times New Roman" w:hAnsi="Arial" w:cs="Arial"/>
                <w:color w:val="000000"/>
                <w:lang w:val="es-ES_tradnl"/>
              </w:rPr>
              <w:t xml:space="preserve"> </w:t>
            </w:r>
            <w:r>
              <w:rPr>
                <w:rFonts w:ascii="Arial" w:eastAsia="Times New Roman" w:hAnsi="Arial" w:cs="Arial"/>
                <w:color w:val="000000"/>
                <w:lang w:val="es-ES_tradnl"/>
              </w:rPr>
              <w:t xml:space="preserve">y </w:t>
            </w:r>
            <w:r w:rsidR="00DD1853">
              <w:rPr>
                <w:rFonts w:ascii="Arial" w:eastAsia="Times New Roman" w:hAnsi="Arial" w:cs="Arial"/>
                <w:color w:val="000000"/>
                <w:lang w:val="es-ES_tradnl"/>
              </w:rPr>
              <w:t xml:space="preserve">subida a plataformas. </w:t>
            </w:r>
            <w:r>
              <w:rPr>
                <w:rFonts w:ascii="Arial" w:eastAsia="Times New Roman" w:hAnsi="Arial" w:cs="Arial"/>
                <w:color w:val="000000"/>
                <w:lang w:val="es-ES_tradnl"/>
              </w:rPr>
              <w:t xml:space="preserve"> </w:t>
            </w:r>
          </w:p>
          <w:p w14:paraId="7A911FB5" w14:textId="537DF00B" w:rsidR="000E2F95" w:rsidRDefault="000E2F95" w:rsidP="00496EE9">
            <w:pPr>
              <w:pStyle w:val="Prrafodelista"/>
              <w:ind w:left="1440"/>
              <w:rPr>
                <w:rFonts w:ascii="Arial" w:eastAsia="Times New Roman" w:hAnsi="Arial" w:cs="Arial"/>
                <w:color w:val="000000"/>
                <w:lang w:val="es-ES_tradnl"/>
              </w:rPr>
            </w:pPr>
            <w:r>
              <w:rPr>
                <w:rFonts w:ascii="Arial" w:eastAsia="Times New Roman" w:hAnsi="Arial" w:cs="Arial"/>
                <w:color w:val="000000"/>
                <w:lang w:val="es-ES_tradnl"/>
              </w:rPr>
              <w:t xml:space="preserve">Será un tour en vivo, en directo, y esto implica adaptarse a los momentos y a las circunstancias que se presenten.                                            </w:t>
            </w:r>
          </w:p>
          <w:p w14:paraId="44AECEFE" w14:textId="77777777" w:rsidR="00DD1853" w:rsidRDefault="00DD1853" w:rsidP="00496EE9">
            <w:pPr>
              <w:pStyle w:val="Prrafodelista"/>
              <w:ind w:left="1440"/>
              <w:rPr>
                <w:rFonts w:ascii="Arial" w:eastAsia="Times New Roman" w:hAnsi="Arial" w:cs="Arial"/>
                <w:color w:val="000000"/>
                <w:lang w:val="es-ES_tradnl"/>
              </w:rPr>
            </w:pPr>
          </w:p>
          <w:p w14:paraId="7B257CD2" w14:textId="66AF909C" w:rsidR="00496EE9" w:rsidRPr="00DE272E" w:rsidRDefault="00DD1853" w:rsidP="00DD1853">
            <w:pPr>
              <w:pStyle w:val="Prrafodelista"/>
              <w:numPr>
                <w:ilvl w:val="0"/>
                <w:numId w:val="14"/>
              </w:numPr>
              <w:rPr>
                <w:rFonts w:ascii="Arial" w:eastAsia="Times New Roman" w:hAnsi="Arial" w:cs="Arial"/>
                <w:b/>
                <w:color w:val="000000"/>
                <w:lang w:val="es-ES_tradnl"/>
              </w:rPr>
            </w:pPr>
            <w:r w:rsidRPr="00DE272E">
              <w:rPr>
                <w:rFonts w:ascii="Arial" w:eastAsia="Times New Roman" w:hAnsi="Arial" w:cs="Arial"/>
                <w:b/>
                <w:color w:val="000000"/>
                <w:lang w:val="es-ES_tradnl"/>
              </w:rPr>
              <w:t>POSTPRODUCCIÓN:</w:t>
            </w:r>
          </w:p>
          <w:p w14:paraId="784B8C02" w14:textId="27F50835" w:rsidR="00DD1853" w:rsidRDefault="00DD1853" w:rsidP="00DD1853">
            <w:pPr>
              <w:pStyle w:val="Prrafodelista"/>
              <w:ind w:left="1440"/>
              <w:rPr>
                <w:rFonts w:ascii="Arial" w:eastAsia="Times New Roman" w:hAnsi="Arial" w:cs="Arial"/>
                <w:color w:val="000000"/>
                <w:lang w:val="es-ES_tradnl"/>
              </w:rPr>
            </w:pPr>
            <w:r>
              <w:rPr>
                <w:rFonts w:ascii="Arial" w:eastAsia="Times New Roman" w:hAnsi="Arial" w:cs="Arial"/>
                <w:color w:val="000000"/>
                <w:lang w:val="es-ES_tradnl"/>
              </w:rPr>
              <w:t>Se editará e</w:t>
            </w:r>
            <w:r w:rsidR="000E2F95">
              <w:rPr>
                <w:rFonts w:ascii="Arial" w:eastAsia="Times New Roman" w:hAnsi="Arial" w:cs="Arial"/>
                <w:color w:val="000000"/>
                <w:lang w:val="es-ES_tradnl"/>
              </w:rPr>
              <w:t xml:space="preserve">l programa que se realizó al aire y se editará en piezas de 1 minuto, 10 minutos y de hasta 60 minutos. </w:t>
            </w:r>
          </w:p>
          <w:p w14:paraId="7E488EC0" w14:textId="6E3A35E2" w:rsidR="00595F3E" w:rsidRDefault="00595F3E" w:rsidP="00DD1853">
            <w:pPr>
              <w:pStyle w:val="Prrafodelista"/>
              <w:ind w:left="1440"/>
              <w:rPr>
                <w:rFonts w:ascii="Arial" w:eastAsia="Times New Roman" w:hAnsi="Arial" w:cs="Arial"/>
                <w:color w:val="000000"/>
                <w:lang w:val="es-ES_tradnl"/>
              </w:rPr>
            </w:pPr>
            <w:r>
              <w:rPr>
                <w:rFonts w:ascii="Arial" w:eastAsia="Times New Roman" w:hAnsi="Arial" w:cs="Arial"/>
                <w:color w:val="000000"/>
                <w:lang w:val="es-ES_tradnl"/>
              </w:rPr>
              <w:t xml:space="preserve">Se </w:t>
            </w:r>
            <w:r w:rsidR="0076379B">
              <w:rPr>
                <w:rFonts w:ascii="Arial" w:eastAsia="Times New Roman" w:hAnsi="Arial" w:cs="Arial"/>
                <w:color w:val="000000"/>
                <w:lang w:val="es-ES_tradnl"/>
              </w:rPr>
              <w:t xml:space="preserve">subirán a nuestro canal de YouTube </w:t>
            </w:r>
            <w:proofErr w:type="spellStart"/>
            <w:r w:rsidR="0076379B">
              <w:rPr>
                <w:rFonts w:ascii="Arial" w:eastAsia="Times New Roman" w:hAnsi="Arial" w:cs="Arial"/>
                <w:color w:val="000000"/>
                <w:lang w:val="es-ES_tradnl"/>
              </w:rPr>
              <w:t>ColombiaNestorTours</w:t>
            </w:r>
            <w:proofErr w:type="spellEnd"/>
            <w:r w:rsidR="0076379B">
              <w:rPr>
                <w:rFonts w:ascii="Arial" w:eastAsia="Times New Roman" w:hAnsi="Arial" w:cs="Arial"/>
                <w:color w:val="000000"/>
                <w:lang w:val="es-ES_tradnl"/>
              </w:rPr>
              <w:t xml:space="preserve">, se </w:t>
            </w:r>
            <w:r>
              <w:rPr>
                <w:rFonts w:ascii="Arial" w:eastAsia="Times New Roman" w:hAnsi="Arial" w:cs="Arial"/>
                <w:color w:val="000000"/>
                <w:lang w:val="es-ES_tradnl"/>
              </w:rPr>
              <w:t xml:space="preserve">enviarán los links a los turistas participantes para que los </w:t>
            </w:r>
            <w:r>
              <w:rPr>
                <w:rFonts w:ascii="Arial" w:eastAsia="Times New Roman" w:hAnsi="Arial" w:cs="Arial"/>
                <w:color w:val="000000"/>
                <w:lang w:val="es-ES_tradnl"/>
              </w:rPr>
              <w:lastRenderedPageBreak/>
              <w:t>compartan en sus propias redes y activos digitales</w:t>
            </w:r>
            <w:r w:rsidR="00C8708F">
              <w:rPr>
                <w:rFonts w:ascii="Arial" w:eastAsia="Times New Roman" w:hAnsi="Arial" w:cs="Arial"/>
                <w:color w:val="000000"/>
                <w:lang w:val="es-ES_tradnl"/>
              </w:rPr>
              <w:t xml:space="preserve"> y se publicarán en los canales del ecosistema digital propio.</w:t>
            </w:r>
            <w:r>
              <w:rPr>
                <w:rFonts w:ascii="Arial" w:eastAsia="Times New Roman" w:hAnsi="Arial" w:cs="Arial"/>
                <w:color w:val="000000"/>
                <w:lang w:val="es-ES_tradnl"/>
              </w:rPr>
              <w:t xml:space="preserve"> </w:t>
            </w:r>
          </w:p>
          <w:p w14:paraId="596E2A6D" w14:textId="725E6CCA" w:rsidR="00B12FF1" w:rsidRDefault="00B12FF1" w:rsidP="00DD1853">
            <w:pPr>
              <w:pStyle w:val="Prrafodelista"/>
              <w:ind w:left="1440"/>
              <w:rPr>
                <w:rFonts w:ascii="Arial" w:eastAsia="Times New Roman" w:hAnsi="Arial" w:cs="Arial"/>
                <w:color w:val="000000"/>
                <w:lang w:val="es-ES_tradnl"/>
              </w:rPr>
            </w:pPr>
          </w:p>
          <w:p w14:paraId="72ADD9FE" w14:textId="07C05052" w:rsidR="00DE4F99" w:rsidRDefault="00B12FF1" w:rsidP="00DD1853">
            <w:pPr>
              <w:pStyle w:val="Prrafodelista"/>
              <w:ind w:left="1440"/>
              <w:rPr>
                <w:rFonts w:ascii="Arial" w:eastAsia="Times New Roman" w:hAnsi="Arial" w:cs="Arial"/>
                <w:color w:val="000000"/>
                <w:lang w:val="es-ES_tradnl"/>
              </w:rPr>
            </w:pPr>
            <w:r w:rsidRPr="006F1EB9">
              <w:rPr>
                <w:rFonts w:ascii="Arial" w:eastAsia="Times New Roman" w:hAnsi="Arial" w:cs="Arial"/>
                <w:b/>
                <w:color w:val="000000"/>
                <w:lang w:val="es-ES_tradnl"/>
              </w:rPr>
              <w:t>NOTA IMPORTANTE</w:t>
            </w:r>
            <w:r>
              <w:rPr>
                <w:rFonts w:ascii="Arial" w:eastAsia="Times New Roman" w:hAnsi="Arial" w:cs="Arial"/>
                <w:color w:val="000000"/>
                <w:lang w:val="es-ES_tradnl"/>
              </w:rPr>
              <w:t xml:space="preserve">: El Cartagena Show Tour Live” es una ruta turística que busca realizarse diariamente. Para los efectos de esta convocatoria </w:t>
            </w:r>
            <w:r w:rsidR="00B83300">
              <w:rPr>
                <w:rFonts w:ascii="Arial" w:eastAsia="Times New Roman" w:hAnsi="Arial" w:cs="Arial"/>
                <w:color w:val="000000"/>
                <w:lang w:val="es-ES_tradnl"/>
              </w:rPr>
              <w:t xml:space="preserve">haremos la producción en vivo y </w:t>
            </w:r>
            <w:r>
              <w:rPr>
                <w:rFonts w:ascii="Arial" w:eastAsia="Times New Roman" w:hAnsi="Arial" w:cs="Arial"/>
                <w:color w:val="000000"/>
                <w:lang w:val="es-ES_tradnl"/>
              </w:rPr>
              <w:t xml:space="preserve">entregaremos la grabación de mínimo </w:t>
            </w:r>
            <w:r w:rsidR="00DE4F99">
              <w:rPr>
                <w:rFonts w:ascii="Arial" w:eastAsia="Times New Roman" w:hAnsi="Arial" w:cs="Arial"/>
                <w:color w:val="000000"/>
                <w:lang w:val="es-ES_tradnl"/>
              </w:rPr>
              <w:t>2</w:t>
            </w:r>
            <w:r>
              <w:rPr>
                <w:rFonts w:ascii="Arial" w:eastAsia="Times New Roman" w:hAnsi="Arial" w:cs="Arial"/>
                <w:color w:val="000000"/>
                <w:lang w:val="es-ES_tradnl"/>
              </w:rPr>
              <w:t xml:space="preserve"> de los pilotos</w:t>
            </w:r>
            <w:r w:rsidR="002514C2">
              <w:rPr>
                <w:rFonts w:ascii="Arial" w:eastAsia="Times New Roman" w:hAnsi="Arial" w:cs="Arial"/>
                <w:color w:val="000000"/>
                <w:lang w:val="es-ES_tradnl"/>
              </w:rPr>
              <w:t xml:space="preserve"> o prototipos del “Cartagena Show Tour Live”</w:t>
            </w:r>
            <w:r>
              <w:rPr>
                <w:rFonts w:ascii="Arial" w:eastAsia="Times New Roman" w:hAnsi="Arial" w:cs="Arial"/>
                <w:color w:val="000000"/>
                <w:lang w:val="es-ES_tradnl"/>
              </w:rPr>
              <w:t xml:space="preserve">. </w:t>
            </w:r>
          </w:p>
          <w:p w14:paraId="77D61847" w14:textId="6B6E485D" w:rsidR="006F1EB9" w:rsidRDefault="006F1EB9" w:rsidP="00DD1853">
            <w:pPr>
              <w:pStyle w:val="Prrafodelista"/>
              <w:ind w:left="1440"/>
              <w:rPr>
                <w:rFonts w:ascii="Arial" w:eastAsia="Times New Roman" w:hAnsi="Arial" w:cs="Arial"/>
                <w:color w:val="000000"/>
                <w:lang w:val="es-ES_tradnl"/>
              </w:rPr>
            </w:pPr>
          </w:p>
          <w:p w14:paraId="00DAF945" w14:textId="04104B50" w:rsidR="006F1EB9" w:rsidRPr="006F1EB9" w:rsidRDefault="006F1EB9" w:rsidP="00DD1853">
            <w:pPr>
              <w:pStyle w:val="Prrafodelista"/>
              <w:ind w:left="1440"/>
              <w:rPr>
                <w:rFonts w:ascii="Arial" w:eastAsia="Times New Roman" w:hAnsi="Arial" w:cs="Arial"/>
                <w:b/>
                <w:color w:val="000000"/>
                <w:lang w:val="es-ES_tradnl"/>
              </w:rPr>
            </w:pPr>
            <w:r w:rsidRPr="006F1EB9">
              <w:rPr>
                <w:rFonts w:ascii="Arial" w:eastAsia="Times New Roman" w:hAnsi="Arial" w:cs="Arial"/>
                <w:b/>
                <w:color w:val="000000"/>
                <w:lang w:val="es-ES_tradnl"/>
              </w:rPr>
              <w:t>MARKETING:</w:t>
            </w:r>
          </w:p>
          <w:p w14:paraId="2B806F61" w14:textId="5BB9E734" w:rsidR="00B12FF1" w:rsidRDefault="00B12FF1" w:rsidP="00DD1853">
            <w:pPr>
              <w:pStyle w:val="Prrafodelista"/>
              <w:ind w:left="1440"/>
              <w:rPr>
                <w:rFonts w:ascii="Arial" w:eastAsia="Times New Roman" w:hAnsi="Arial" w:cs="Arial"/>
                <w:color w:val="000000"/>
                <w:lang w:val="es-ES_tradnl"/>
              </w:rPr>
            </w:pPr>
            <w:r>
              <w:rPr>
                <w:rFonts w:ascii="Arial" w:eastAsia="Times New Roman" w:hAnsi="Arial" w:cs="Arial"/>
                <w:color w:val="000000"/>
                <w:lang w:val="es-ES_tradnl"/>
              </w:rPr>
              <w:t>Con estos insumos haremos presentación al mercado</w:t>
            </w:r>
            <w:r w:rsidR="006B3F62">
              <w:rPr>
                <w:rFonts w:ascii="Arial" w:eastAsia="Times New Roman" w:hAnsi="Arial" w:cs="Arial"/>
                <w:color w:val="000000"/>
                <w:lang w:val="es-ES_tradnl"/>
              </w:rPr>
              <w:t xml:space="preserve"> del </w:t>
            </w:r>
            <w:r w:rsidR="006F1EB9">
              <w:rPr>
                <w:rFonts w:ascii="Arial" w:eastAsia="Times New Roman" w:hAnsi="Arial" w:cs="Arial"/>
                <w:color w:val="000000"/>
                <w:lang w:val="es-ES_tradnl"/>
              </w:rPr>
              <w:t>sector turismo,</w:t>
            </w:r>
            <w:r w:rsidR="00DE4F99">
              <w:rPr>
                <w:rFonts w:ascii="Arial" w:eastAsia="Times New Roman" w:hAnsi="Arial" w:cs="Arial"/>
                <w:color w:val="000000"/>
                <w:lang w:val="es-ES_tradnl"/>
              </w:rPr>
              <w:t xml:space="preserve"> incluyendo </w:t>
            </w:r>
            <w:r>
              <w:rPr>
                <w:rFonts w:ascii="Arial" w:eastAsia="Times New Roman" w:hAnsi="Arial" w:cs="Arial"/>
                <w:color w:val="000000"/>
                <w:lang w:val="es-ES_tradnl"/>
              </w:rPr>
              <w:t>agencias, plataformas digitales, hoteles</w:t>
            </w:r>
            <w:r w:rsidR="006B3F62">
              <w:rPr>
                <w:rFonts w:ascii="Arial" w:eastAsia="Times New Roman" w:hAnsi="Arial" w:cs="Arial"/>
                <w:color w:val="000000"/>
                <w:lang w:val="es-ES_tradnl"/>
              </w:rPr>
              <w:t>,</w:t>
            </w:r>
            <w:r>
              <w:rPr>
                <w:rFonts w:ascii="Arial" w:eastAsia="Times New Roman" w:hAnsi="Arial" w:cs="Arial"/>
                <w:color w:val="000000"/>
                <w:lang w:val="es-ES_tradnl"/>
              </w:rPr>
              <w:t xml:space="preserve"> institucional en general de toda la ciudad</w:t>
            </w:r>
            <w:r w:rsidR="00C8708F">
              <w:rPr>
                <w:rFonts w:ascii="Arial" w:eastAsia="Times New Roman" w:hAnsi="Arial" w:cs="Arial"/>
                <w:color w:val="000000"/>
                <w:lang w:val="es-ES_tradnl"/>
              </w:rPr>
              <w:t xml:space="preserve"> y del país</w:t>
            </w:r>
            <w:r w:rsidR="002514C2">
              <w:rPr>
                <w:rFonts w:ascii="Arial" w:eastAsia="Times New Roman" w:hAnsi="Arial" w:cs="Arial"/>
                <w:color w:val="000000"/>
                <w:lang w:val="es-ES_tradnl"/>
              </w:rPr>
              <w:t xml:space="preserve"> para así conseguir </w:t>
            </w:r>
            <w:r w:rsidR="00005D37">
              <w:rPr>
                <w:rFonts w:ascii="Arial" w:eastAsia="Times New Roman" w:hAnsi="Arial" w:cs="Arial"/>
                <w:color w:val="000000"/>
                <w:lang w:val="es-ES_tradnl"/>
              </w:rPr>
              <w:t xml:space="preserve">auspicios y </w:t>
            </w:r>
            <w:r w:rsidR="002514C2">
              <w:rPr>
                <w:rFonts w:ascii="Arial" w:eastAsia="Times New Roman" w:hAnsi="Arial" w:cs="Arial"/>
                <w:color w:val="000000"/>
                <w:lang w:val="es-ES_tradnl"/>
              </w:rPr>
              <w:t xml:space="preserve">patrocinios y montar </w:t>
            </w:r>
            <w:r w:rsidR="00005D37">
              <w:rPr>
                <w:rFonts w:ascii="Arial" w:eastAsia="Times New Roman" w:hAnsi="Arial" w:cs="Arial"/>
                <w:color w:val="000000"/>
                <w:lang w:val="es-ES_tradnl"/>
              </w:rPr>
              <w:t xml:space="preserve">así </w:t>
            </w:r>
            <w:r w:rsidR="002514C2">
              <w:rPr>
                <w:rFonts w:ascii="Arial" w:eastAsia="Times New Roman" w:hAnsi="Arial" w:cs="Arial"/>
                <w:color w:val="000000"/>
                <w:lang w:val="es-ES_tradnl"/>
              </w:rPr>
              <w:t xml:space="preserve">la </w:t>
            </w:r>
            <w:r w:rsidR="0076379B">
              <w:rPr>
                <w:rFonts w:ascii="Arial" w:eastAsia="Times New Roman" w:hAnsi="Arial" w:cs="Arial"/>
                <w:color w:val="000000"/>
                <w:lang w:val="es-ES_tradnl"/>
              </w:rPr>
              <w:t xml:space="preserve">gran </w:t>
            </w:r>
            <w:r w:rsidR="002514C2">
              <w:rPr>
                <w:rFonts w:ascii="Arial" w:eastAsia="Times New Roman" w:hAnsi="Arial" w:cs="Arial"/>
                <w:color w:val="000000"/>
                <w:lang w:val="es-ES_tradnl"/>
              </w:rPr>
              <w:t>estructura</w:t>
            </w:r>
            <w:r w:rsidR="00B83300">
              <w:rPr>
                <w:rFonts w:ascii="Arial" w:eastAsia="Times New Roman" w:hAnsi="Arial" w:cs="Arial"/>
                <w:color w:val="000000"/>
                <w:lang w:val="es-ES_tradnl"/>
              </w:rPr>
              <w:t xml:space="preserve"> de producción</w:t>
            </w:r>
            <w:r w:rsidR="009A11BF">
              <w:rPr>
                <w:rFonts w:ascii="Arial" w:eastAsia="Times New Roman" w:hAnsi="Arial" w:cs="Arial"/>
                <w:color w:val="000000"/>
                <w:lang w:val="es-ES_tradnl"/>
              </w:rPr>
              <w:t xml:space="preserve"> y realización</w:t>
            </w:r>
            <w:r w:rsidR="00B83300">
              <w:rPr>
                <w:rFonts w:ascii="Arial" w:eastAsia="Times New Roman" w:hAnsi="Arial" w:cs="Arial"/>
                <w:color w:val="000000"/>
                <w:lang w:val="es-ES_tradnl"/>
              </w:rPr>
              <w:t xml:space="preserve"> artística y </w:t>
            </w:r>
            <w:r w:rsidR="002514C2">
              <w:rPr>
                <w:rFonts w:ascii="Arial" w:eastAsia="Times New Roman" w:hAnsi="Arial" w:cs="Arial"/>
                <w:color w:val="000000"/>
                <w:lang w:val="es-ES_tradnl"/>
              </w:rPr>
              <w:t>empresarial que requiere este proyecto</w:t>
            </w:r>
            <w:r w:rsidR="00C8708F">
              <w:rPr>
                <w:rFonts w:ascii="Arial" w:eastAsia="Times New Roman" w:hAnsi="Arial" w:cs="Arial"/>
                <w:color w:val="000000"/>
                <w:lang w:val="es-ES_tradnl"/>
              </w:rPr>
              <w:t xml:space="preserve">. </w:t>
            </w:r>
            <w:r>
              <w:rPr>
                <w:rFonts w:ascii="Arial" w:eastAsia="Times New Roman" w:hAnsi="Arial" w:cs="Arial"/>
                <w:color w:val="000000"/>
                <w:lang w:val="es-ES_tradnl"/>
              </w:rPr>
              <w:t xml:space="preserve"> </w:t>
            </w:r>
          </w:p>
          <w:p w14:paraId="1D01D38D" w14:textId="77777777" w:rsidR="006F1EB9" w:rsidRDefault="006F1EB9" w:rsidP="00DD1853">
            <w:pPr>
              <w:pStyle w:val="Prrafodelista"/>
              <w:ind w:left="1440"/>
              <w:rPr>
                <w:rFonts w:ascii="Arial" w:eastAsia="Times New Roman" w:hAnsi="Arial" w:cs="Arial"/>
                <w:color w:val="000000"/>
                <w:lang w:val="es-ES_tradnl"/>
              </w:rPr>
            </w:pPr>
          </w:p>
          <w:p w14:paraId="57849BE6" w14:textId="3563ED0B" w:rsidR="00DE4F99" w:rsidRDefault="00DE4F99" w:rsidP="00DD1853">
            <w:pPr>
              <w:pStyle w:val="Prrafodelista"/>
              <w:ind w:left="1440"/>
              <w:rPr>
                <w:rFonts w:ascii="Arial" w:eastAsia="Times New Roman" w:hAnsi="Arial" w:cs="Arial"/>
                <w:color w:val="000000"/>
                <w:lang w:val="es-ES_tradnl"/>
              </w:rPr>
            </w:pPr>
            <w:r>
              <w:rPr>
                <w:rFonts w:ascii="Arial" w:eastAsia="Times New Roman" w:hAnsi="Arial" w:cs="Arial"/>
                <w:color w:val="000000"/>
                <w:lang w:val="es-ES_tradnl"/>
              </w:rPr>
              <w:t xml:space="preserve">Así mismo, para generar </w:t>
            </w:r>
            <w:r w:rsidR="0014329E">
              <w:rPr>
                <w:rFonts w:ascii="Arial" w:eastAsia="Times New Roman" w:hAnsi="Arial" w:cs="Arial"/>
                <w:color w:val="000000"/>
                <w:lang w:val="es-ES_tradnl"/>
              </w:rPr>
              <w:t>comunicación</w:t>
            </w:r>
            <w:r w:rsidR="006F1EB9">
              <w:rPr>
                <w:rFonts w:ascii="Arial" w:eastAsia="Times New Roman" w:hAnsi="Arial" w:cs="Arial"/>
                <w:color w:val="000000"/>
                <w:lang w:val="es-ES_tradnl"/>
              </w:rPr>
              <w:t xml:space="preserve">, </w:t>
            </w:r>
            <w:r>
              <w:rPr>
                <w:rFonts w:ascii="Arial" w:eastAsia="Times New Roman" w:hAnsi="Arial" w:cs="Arial"/>
                <w:color w:val="000000"/>
                <w:lang w:val="es-ES_tradnl"/>
              </w:rPr>
              <w:t xml:space="preserve">e inspirar a los auspiciadores, anunciantes y turistas, </w:t>
            </w:r>
            <w:r w:rsidR="0014329E">
              <w:rPr>
                <w:rFonts w:ascii="Arial" w:eastAsia="Times New Roman" w:hAnsi="Arial" w:cs="Arial"/>
                <w:color w:val="000000"/>
                <w:lang w:val="es-ES_tradnl"/>
              </w:rPr>
              <w:t xml:space="preserve">ejecutaremos </w:t>
            </w:r>
            <w:r>
              <w:rPr>
                <w:rFonts w:ascii="Arial" w:eastAsia="Times New Roman" w:hAnsi="Arial" w:cs="Arial"/>
                <w:color w:val="000000"/>
                <w:lang w:val="es-ES_tradnl"/>
              </w:rPr>
              <w:t xml:space="preserve">una </w:t>
            </w:r>
            <w:r w:rsidR="006F1EB9">
              <w:rPr>
                <w:rFonts w:ascii="Arial" w:eastAsia="Times New Roman" w:hAnsi="Arial" w:cs="Arial"/>
                <w:color w:val="000000"/>
                <w:lang w:val="es-ES_tradnl"/>
              </w:rPr>
              <w:t>estrategia</w:t>
            </w:r>
            <w:r>
              <w:rPr>
                <w:rFonts w:ascii="Arial" w:eastAsia="Times New Roman" w:hAnsi="Arial" w:cs="Arial"/>
                <w:color w:val="000000"/>
                <w:lang w:val="es-ES_tradnl"/>
              </w:rPr>
              <w:t xml:space="preserve"> de marketing </w:t>
            </w:r>
            <w:r w:rsidR="006F1EB9">
              <w:rPr>
                <w:rFonts w:ascii="Arial" w:eastAsia="Times New Roman" w:hAnsi="Arial" w:cs="Arial"/>
                <w:color w:val="000000"/>
                <w:lang w:val="es-ES_tradnl"/>
              </w:rPr>
              <w:t xml:space="preserve">SEO y SEM, </w:t>
            </w:r>
            <w:r>
              <w:rPr>
                <w:rFonts w:ascii="Arial" w:eastAsia="Times New Roman" w:hAnsi="Arial" w:cs="Arial"/>
                <w:color w:val="000000"/>
                <w:lang w:val="es-ES_tradnl"/>
              </w:rPr>
              <w:t xml:space="preserve">promoviendo </w:t>
            </w:r>
            <w:r w:rsidR="0014329E">
              <w:rPr>
                <w:rFonts w:ascii="Arial" w:eastAsia="Times New Roman" w:hAnsi="Arial" w:cs="Arial"/>
                <w:color w:val="000000"/>
                <w:lang w:val="es-ES_tradnl"/>
              </w:rPr>
              <w:t xml:space="preserve">los </w:t>
            </w:r>
            <w:r w:rsidR="006F1EB9">
              <w:rPr>
                <w:rFonts w:ascii="Arial" w:eastAsia="Times New Roman" w:hAnsi="Arial" w:cs="Arial"/>
                <w:color w:val="000000"/>
                <w:lang w:val="es-ES_tradnl"/>
              </w:rPr>
              <w:t xml:space="preserve">diferentes vídeos y contenidos que realizaremos </w:t>
            </w:r>
            <w:r w:rsidR="0014329E">
              <w:rPr>
                <w:rFonts w:ascii="Arial" w:eastAsia="Times New Roman" w:hAnsi="Arial" w:cs="Arial"/>
                <w:color w:val="000000"/>
                <w:lang w:val="es-ES_tradnl"/>
              </w:rPr>
              <w:t>para</w:t>
            </w:r>
            <w:r w:rsidR="006F1EB9">
              <w:rPr>
                <w:rFonts w:ascii="Arial" w:eastAsia="Times New Roman" w:hAnsi="Arial" w:cs="Arial"/>
                <w:color w:val="000000"/>
                <w:lang w:val="es-ES_tradnl"/>
              </w:rPr>
              <w:t xml:space="preserve"> YouTube, otros motores de </w:t>
            </w:r>
            <w:proofErr w:type="gramStart"/>
            <w:r w:rsidR="006F1EB9">
              <w:rPr>
                <w:rFonts w:ascii="Arial" w:eastAsia="Times New Roman" w:hAnsi="Arial" w:cs="Arial"/>
                <w:color w:val="000000"/>
                <w:lang w:val="es-ES_tradnl"/>
              </w:rPr>
              <w:t>búsqueda</w:t>
            </w:r>
            <w:proofErr w:type="gramEnd"/>
            <w:r w:rsidR="006F1EB9">
              <w:rPr>
                <w:rFonts w:ascii="Arial" w:eastAsia="Times New Roman" w:hAnsi="Arial" w:cs="Arial"/>
                <w:color w:val="000000"/>
                <w:lang w:val="es-ES_tradnl"/>
              </w:rPr>
              <w:t xml:space="preserve"> así como en diferentes redes sociales y actividades de free </w:t>
            </w:r>
            <w:proofErr w:type="spellStart"/>
            <w:r w:rsidR="006F1EB9">
              <w:rPr>
                <w:rFonts w:ascii="Arial" w:eastAsia="Times New Roman" w:hAnsi="Arial" w:cs="Arial"/>
                <w:color w:val="000000"/>
                <w:lang w:val="es-ES_tradnl"/>
              </w:rPr>
              <w:t>press</w:t>
            </w:r>
            <w:proofErr w:type="spellEnd"/>
            <w:r w:rsidR="006F1EB9">
              <w:rPr>
                <w:rFonts w:ascii="Arial" w:eastAsia="Times New Roman" w:hAnsi="Arial" w:cs="Arial"/>
                <w:color w:val="000000"/>
                <w:lang w:val="es-ES_tradnl"/>
              </w:rPr>
              <w:t xml:space="preserve">. Esta actividad de marketing estará dirigida para lograr llegar al hito </w:t>
            </w:r>
            <w:r w:rsidR="009A11BF">
              <w:rPr>
                <w:rFonts w:ascii="Arial" w:eastAsia="Times New Roman" w:hAnsi="Arial" w:cs="Arial"/>
                <w:color w:val="000000"/>
                <w:lang w:val="es-ES_tradnl"/>
              </w:rPr>
              <w:t xml:space="preserve">que busco y el cual es </w:t>
            </w:r>
            <w:r w:rsidR="006F1EB9">
              <w:rPr>
                <w:rFonts w:ascii="Arial" w:eastAsia="Times New Roman" w:hAnsi="Arial" w:cs="Arial"/>
                <w:color w:val="000000"/>
                <w:lang w:val="es-ES_tradnl"/>
              </w:rPr>
              <w:t xml:space="preserve">garantizar la producción diaria del </w:t>
            </w:r>
            <w:r w:rsidR="009A11BF">
              <w:rPr>
                <w:rFonts w:ascii="Arial" w:eastAsia="Times New Roman" w:hAnsi="Arial" w:cs="Arial"/>
                <w:color w:val="000000"/>
                <w:lang w:val="es-ES_tradnl"/>
              </w:rPr>
              <w:t>Cartagena S</w:t>
            </w:r>
            <w:r w:rsidR="006F1EB9">
              <w:rPr>
                <w:rFonts w:ascii="Arial" w:eastAsia="Times New Roman" w:hAnsi="Arial" w:cs="Arial"/>
                <w:color w:val="000000"/>
                <w:lang w:val="es-ES_tradnl"/>
              </w:rPr>
              <w:t xml:space="preserve">how </w:t>
            </w:r>
            <w:r w:rsidR="009A11BF">
              <w:rPr>
                <w:rFonts w:ascii="Arial" w:eastAsia="Times New Roman" w:hAnsi="Arial" w:cs="Arial"/>
                <w:color w:val="000000"/>
                <w:lang w:val="es-ES_tradnl"/>
              </w:rPr>
              <w:t>T</w:t>
            </w:r>
            <w:r w:rsidR="006F1EB9">
              <w:rPr>
                <w:rFonts w:ascii="Arial" w:eastAsia="Times New Roman" w:hAnsi="Arial" w:cs="Arial"/>
                <w:color w:val="000000"/>
                <w:lang w:val="es-ES_tradnl"/>
              </w:rPr>
              <w:t>our</w:t>
            </w:r>
            <w:r w:rsidR="009A11BF">
              <w:rPr>
                <w:rFonts w:ascii="Arial" w:eastAsia="Times New Roman" w:hAnsi="Arial" w:cs="Arial"/>
                <w:color w:val="000000"/>
                <w:lang w:val="es-ES_tradnl"/>
              </w:rPr>
              <w:t xml:space="preserve"> Live</w:t>
            </w:r>
            <w:r w:rsidR="006F1EB9">
              <w:rPr>
                <w:rFonts w:ascii="Arial" w:eastAsia="Times New Roman" w:hAnsi="Arial" w:cs="Arial"/>
                <w:color w:val="000000"/>
                <w:lang w:val="es-ES_tradnl"/>
              </w:rPr>
              <w:t>.</w:t>
            </w:r>
          </w:p>
          <w:p w14:paraId="034C8F91" w14:textId="2B2C57B6" w:rsidR="006F1EB9" w:rsidRDefault="006F1EB9" w:rsidP="00DD1853">
            <w:pPr>
              <w:pStyle w:val="Prrafodelista"/>
              <w:ind w:left="1440"/>
              <w:rPr>
                <w:rFonts w:ascii="Arial" w:eastAsia="Times New Roman" w:hAnsi="Arial" w:cs="Arial"/>
                <w:color w:val="000000"/>
                <w:lang w:val="es-ES_tradnl"/>
              </w:rPr>
            </w:pPr>
          </w:p>
          <w:p w14:paraId="5F2DB723" w14:textId="14F823A0" w:rsidR="006F1EB9" w:rsidRDefault="006F1EB9" w:rsidP="00DD1853">
            <w:pPr>
              <w:pStyle w:val="Prrafodelista"/>
              <w:ind w:left="1440"/>
              <w:rPr>
                <w:rFonts w:ascii="Arial" w:eastAsia="Times New Roman" w:hAnsi="Arial" w:cs="Arial"/>
                <w:color w:val="000000"/>
                <w:lang w:val="es-ES_tradnl"/>
              </w:rPr>
            </w:pPr>
            <w:r>
              <w:rPr>
                <w:rFonts w:ascii="Arial" w:eastAsia="Times New Roman" w:hAnsi="Arial" w:cs="Arial"/>
                <w:color w:val="000000"/>
                <w:lang w:val="es-ES_tradnl"/>
              </w:rPr>
              <w:t xml:space="preserve">Con los meses, el Cartagena Show Tour Live </w:t>
            </w:r>
            <w:r w:rsidR="009A11BF">
              <w:rPr>
                <w:rFonts w:ascii="Arial" w:eastAsia="Times New Roman" w:hAnsi="Arial" w:cs="Arial"/>
                <w:color w:val="000000"/>
                <w:lang w:val="es-ES_tradnl"/>
              </w:rPr>
              <w:t>generará</w:t>
            </w:r>
            <w:r>
              <w:rPr>
                <w:rFonts w:ascii="Arial" w:eastAsia="Times New Roman" w:hAnsi="Arial" w:cs="Arial"/>
                <w:color w:val="000000"/>
                <w:lang w:val="es-ES_tradnl"/>
              </w:rPr>
              <w:t xml:space="preserve"> circulación diaria</w:t>
            </w:r>
            <w:r w:rsidR="009A11BF">
              <w:rPr>
                <w:rFonts w:ascii="Arial" w:eastAsia="Times New Roman" w:hAnsi="Arial" w:cs="Arial"/>
                <w:color w:val="000000"/>
                <w:lang w:val="es-ES_tradnl"/>
              </w:rPr>
              <w:t xml:space="preserve"> de la ruta turística</w:t>
            </w:r>
            <w:r>
              <w:rPr>
                <w:rFonts w:ascii="Arial" w:eastAsia="Times New Roman" w:hAnsi="Arial" w:cs="Arial"/>
                <w:color w:val="000000"/>
                <w:lang w:val="es-ES_tradnl"/>
              </w:rPr>
              <w:t xml:space="preserve"> y </w:t>
            </w:r>
            <w:r w:rsidR="009A11BF">
              <w:rPr>
                <w:rFonts w:ascii="Arial" w:eastAsia="Times New Roman" w:hAnsi="Arial" w:cs="Arial"/>
                <w:color w:val="000000"/>
                <w:lang w:val="es-ES_tradnl"/>
              </w:rPr>
              <w:t xml:space="preserve">producirá </w:t>
            </w:r>
            <w:r>
              <w:rPr>
                <w:rFonts w:ascii="Arial" w:eastAsia="Times New Roman" w:hAnsi="Arial" w:cs="Arial"/>
                <w:color w:val="000000"/>
                <w:lang w:val="es-ES_tradnl"/>
              </w:rPr>
              <w:t xml:space="preserve">ganancias a la cadena de valor del turismo y la cultura en la ciudad. </w:t>
            </w:r>
          </w:p>
          <w:p w14:paraId="43EA1C0D" w14:textId="77777777" w:rsidR="00496EE9" w:rsidRPr="00496EE9" w:rsidRDefault="00496EE9" w:rsidP="00496EE9">
            <w:pPr>
              <w:ind w:left="720"/>
              <w:rPr>
                <w:rFonts w:ascii="Arial" w:eastAsia="Times New Roman" w:hAnsi="Arial" w:cs="Arial"/>
                <w:color w:val="000000"/>
                <w:lang w:val="es-ES_tradnl"/>
              </w:rPr>
            </w:pPr>
          </w:p>
          <w:p w14:paraId="7EC988E8" w14:textId="20C4192C" w:rsidR="00666369" w:rsidRPr="00687D24" w:rsidRDefault="00666369" w:rsidP="00F93CD3">
            <w:pPr>
              <w:pStyle w:val="Prrafodelista"/>
              <w:rPr>
                <w:rFonts w:ascii="Arial" w:eastAsia="Times New Roman" w:hAnsi="Arial" w:cs="Arial"/>
                <w:color w:val="000000"/>
                <w:lang w:val="es-ES_tradnl"/>
              </w:rPr>
            </w:pPr>
            <w:r>
              <w:rPr>
                <w:rFonts w:ascii="Arial" w:eastAsia="Times New Roman" w:hAnsi="Arial" w:cs="Arial"/>
                <w:color w:val="000000"/>
                <w:lang w:val="es-ES_tradnl"/>
              </w:rPr>
              <w:t xml:space="preserve"> </w:t>
            </w:r>
          </w:p>
          <w:p w14:paraId="2111C0E5" w14:textId="77777777" w:rsidR="00AD55AD" w:rsidRPr="00687D24" w:rsidRDefault="00AD55AD" w:rsidP="00B6702F">
            <w:pPr>
              <w:rPr>
                <w:rFonts w:ascii="Arial" w:eastAsia="Times New Roman" w:hAnsi="Arial" w:cs="Arial"/>
                <w:color w:val="000000"/>
                <w:lang w:val="es-ES_tradnl"/>
              </w:rPr>
            </w:pPr>
          </w:p>
        </w:tc>
      </w:tr>
      <w:tr w:rsidR="00496EE9" w:rsidRPr="00D85351" w14:paraId="42867274" w14:textId="77777777" w:rsidTr="00B6702F">
        <w:tc>
          <w:tcPr>
            <w:tcW w:w="8215" w:type="dxa"/>
          </w:tcPr>
          <w:p w14:paraId="7D445BE6" w14:textId="77777777" w:rsidR="00496EE9" w:rsidRDefault="00496EE9" w:rsidP="00B6702F">
            <w:pPr>
              <w:rPr>
                <w:rFonts w:ascii="Arial" w:eastAsia="Times New Roman" w:hAnsi="Arial" w:cs="Arial"/>
                <w:color w:val="000000"/>
                <w:lang w:val="es-ES_tradnl"/>
              </w:rPr>
            </w:pPr>
          </w:p>
        </w:tc>
      </w:tr>
    </w:tbl>
    <w:p w14:paraId="3CB4890F" w14:textId="7A4CA297" w:rsidR="006B078E" w:rsidRDefault="006B078E" w:rsidP="00C2609B">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323322" w:rsidRPr="00D85351" w14:paraId="0890EC65" w14:textId="77777777" w:rsidTr="00B6702F">
        <w:tc>
          <w:tcPr>
            <w:tcW w:w="8215" w:type="dxa"/>
          </w:tcPr>
          <w:p w14:paraId="35152DF5" w14:textId="52915E7D" w:rsidR="00323322" w:rsidRPr="00663023" w:rsidRDefault="0036740B" w:rsidP="00B6702F">
            <w:pPr>
              <w:jc w:val="both"/>
              <w:rPr>
                <w:rFonts w:ascii="Arial" w:eastAsia="Times New Roman" w:hAnsi="Arial" w:cs="Arial"/>
                <w:lang w:val="es-MX"/>
              </w:rPr>
            </w:pPr>
            <w:r w:rsidRPr="00E545E2">
              <w:rPr>
                <w:rFonts w:ascii="Arial" w:eastAsia="Times New Roman" w:hAnsi="Arial" w:cs="Arial"/>
                <w:b/>
                <w:bCs/>
                <w:color w:val="000000"/>
                <w:lang w:val="es-ES_tradnl"/>
              </w:rPr>
              <w:t>Monto solicitado</w:t>
            </w:r>
            <w:r w:rsidR="00323322" w:rsidRPr="00E545E2">
              <w:rPr>
                <w:rFonts w:ascii="Arial" w:eastAsia="Times New Roman" w:hAnsi="Arial" w:cs="Arial"/>
                <w:b/>
                <w:bCs/>
                <w:color w:val="000000"/>
                <w:lang w:val="es-ES_tradnl"/>
              </w:rPr>
              <w:t>:</w:t>
            </w:r>
            <w:r w:rsidR="00323322" w:rsidRPr="00E545E2">
              <w:rPr>
                <w:rFonts w:ascii="Arial" w:eastAsia="Times New Roman" w:hAnsi="Arial" w:cs="Arial"/>
                <w:color w:val="000000"/>
                <w:lang w:val="es-ES_tradnl"/>
              </w:rPr>
              <w:t xml:space="preserve"> </w:t>
            </w:r>
            <w:r w:rsidR="007F6553" w:rsidRPr="00E545E2">
              <w:rPr>
                <w:rFonts w:ascii="Arial" w:eastAsia="Times New Roman" w:hAnsi="Arial" w:cs="Arial"/>
                <w:color w:val="000000"/>
                <w:lang w:val="es-ES_tradnl"/>
              </w:rPr>
              <w:t xml:space="preserve">Anexe </w:t>
            </w:r>
            <w:r w:rsidR="00B00609" w:rsidRPr="00E545E2">
              <w:rPr>
                <w:rFonts w:ascii="Arial" w:eastAsia="Times New Roman" w:hAnsi="Arial" w:cs="Arial"/>
                <w:color w:val="000000"/>
                <w:lang w:val="es-ES_tradnl"/>
              </w:rPr>
              <w:t xml:space="preserve">el </w:t>
            </w:r>
            <w:r w:rsidR="00E545E2" w:rsidRPr="00E545E2">
              <w:rPr>
                <w:rFonts w:ascii="Arial" w:eastAsia="Times New Roman" w:hAnsi="Arial" w:cs="Arial"/>
                <w:color w:val="000000"/>
                <w:lang w:val="es-ES_tradnl"/>
              </w:rPr>
              <w:t xml:space="preserve">presupuesto del evento, discriminando el valor que asumirán los </w:t>
            </w:r>
            <w:proofErr w:type="spellStart"/>
            <w:r w:rsidR="00E545E2" w:rsidRPr="00E545E2">
              <w:rPr>
                <w:rFonts w:ascii="Arial" w:eastAsia="Times New Roman" w:hAnsi="Arial" w:cs="Arial"/>
                <w:color w:val="000000"/>
                <w:lang w:val="es-ES_tradnl"/>
              </w:rPr>
              <w:t>co</w:t>
            </w:r>
            <w:proofErr w:type="spellEnd"/>
            <w:r w:rsidR="00E545E2" w:rsidRPr="00E545E2">
              <w:rPr>
                <w:rFonts w:ascii="Arial" w:eastAsia="Times New Roman" w:hAnsi="Arial" w:cs="Arial"/>
                <w:color w:val="000000"/>
                <w:lang w:val="es-ES_tradnl"/>
              </w:rPr>
              <w:t>-financiadores y</w:t>
            </w:r>
            <w:r w:rsidR="00E545E2">
              <w:rPr>
                <w:rFonts w:ascii="Arial" w:eastAsia="Times New Roman" w:hAnsi="Arial" w:cs="Arial"/>
                <w:color w:val="000000"/>
                <w:lang w:val="es-ES_tradnl"/>
              </w:rPr>
              <w:t xml:space="preserve">/o patrocinadores y el (los) valor(es) solicitados al IPCC. </w:t>
            </w:r>
          </w:p>
        </w:tc>
      </w:tr>
      <w:tr w:rsidR="00323322" w:rsidRPr="002F6D84" w14:paraId="1DA3F4CB" w14:textId="77777777" w:rsidTr="00B6702F">
        <w:tc>
          <w:tcPr>
            <w:tcW w:w="8215" w:type="dxa"/>
          </w:tcPr>
          <w:tbl>
            <w:tblPr>
              <w:tblStyle w:val="Tablaconcuadrcula"/>
              <w:tblW w:w="0" w:type="auto"/>
              <w:tblLook w:val="04A0" w:firstRow="1" w:lastRow="0" w:firstColumn="1" w:lastColumn="0" w:noHBand="0" w:noVBand="1"/>
            </w:tblPr>
            <w:tblGrid>
              <w:gridCol w:w="3994"/>
              <w:gridCol w:w="3995"/>
            </w:tblGrid>
            <w:tr w:rsidR="009A48A6" w14:paraId="7878F550" w14:textId="77777777" w:rsidTr="009A48A6">
              <w:tc>
                <w:tcPr>
                  <w:tcW w:w="3994" w:type="dxa"/>
                </w:tcPr>
                <w:p w14:paraId="1E30E2D3" w14:textId="599AA95E" w:rsidR="009A48A6" w:rsidRDefault="009A48A6" w:rsidP="00B6702F">
                  <w:pPr>
                    <w:rPr>
                      <w:rFonts w:ascii="Arial" w:eastAsia="Times New Roman" w:hAnsi="Arial" w:cs="Arial"/>
                      <w:color w:val="000000"/>
                      <w:lang w:val="es-ES_tradnl"/>
                    </w:rPr>
                  </w:pPr>
                  <w:r>
                    <w:rPr>
                      <w:rFonts w:ascii="Arial" w:eastAsia="Times New Roman" w:hAnsi="Arial" w:cs="Arial"/>
                      <w:color w:val="000000"/>
                      <w:lang w:val="es-ES_tradnl"/>
                    </w:rPr>
                    <w:t>PREPRODUCCIÓN</w:t>
                  </w:r>
                </w:p>
              </w:tc>
              <w:tc>
                <w:tcPr>
                  <w:tcW w:w="3995" w:type="dxa"/>
                </w:tcPr>
                <w:p w14:paraId="547A721F" w14:textId="64DAB78B" w:rsidR="009A48A6" w:rsidRDefault="009A48A6" w:rsidP="00316CC6">
                  <w:pPr>
                    <w:rPr>
                      <w:rFonts w:ascii="Arial" w:eastAsia="Times New Roman" w:hAnsi="Arial" w:cs="Arial"/>
                      <w:color w:val="000000"/>
                      <w:lang w:val="es-ES_tradnl"/>
                    </w:rPr>
                  </w:pPr>
                  <w:r>
                    <w:rPr>
                      <w:rFonts w:ascii="Arial" w:eastAsia="Times New Roman" w:hAnsi="Arial" w:cs="Arial"/>
                      <w:color w:val="000000"/>
                      <w:lang w:val="es-ES_tradnl"/>
                    </w:rPr>
                    <w:t>$</w:t>
                  </w:r>
                  <w:r w:rsidR="00CA40B0">
                    <w:rPr>
                      <w:rFonts w:ascii="Arial" w:eastAsia="Times New Roman" w:hAnsi="Arial" w:cs="Arial"/>
                      <w:color w:val="000000"/>
                      <w:lang w:val="es-ES_tradnl"/>
                    </w:rPr>
                    <w:t>1.</w:t>
                  </w:r>
                  <w:r w:rsidR="00316CC6">
                    <w:rPr>
                      <w:rFonts w:ascii="Arial" w:eastAsia="Times New Roman" w:hAnsi="Arial" w:cs="Arial"/>
                      <w:color w:val="000000"/>
                      <w:lang w:val="es-ES_tradnl"/>
                    </w:rPr>
                    <w:t>0</w:t>
                  </w:r>
                  <w:r w:rsidR="00CA40B0">
                    <w:rPr>
                      <w:rFonts w:ascii="Arial" w:eastAsia="Times New Roman" w:hAnsi="Arial" w:cs="Arial"/>
                      <w:color w:val="000000"/>
                      <w:lang w:val="es-ES_tradnl"/>
                    </w:rPr>
                    <w:t>0</w:t>
                  </w:r>
                  <w:r>
                    <w:rPr>
                      <w:rFonts w:ascii="Arial" w:eastAsia="Times New Roman" w:hAnsi="Arial" w:cs="Arial"/>
                      <w:color w:val="000000"/>
                      <w:lang w:val="es-ES_tradnl"/>
                    </w:rPr>
                    <w:t>0.000</w:t>
                  </w:r>
                </w:p>
              </w:tc>
            </w:tr>
            <w:tr w:rsidR="009A48A6" w14:paraId="18AE0A08" w14:textId="77777777" w:rsidTr="009A48A6">
              <w:tc>
                <w:tcPr>
                  <w:tcW w:w="3994" w:type="dxa"/>
                </w:tcPr>
                <w:p w14:paraId="5367E709" w14:textId="6393A41C" w:rsidR="009A48A6" w:rsidRDefault="009A48A6" w:rsidP="00B6702F">
                  <w:pPr>
                    <w:rPr>
                      <w:rFonts w:ascii="Arial" w:eastAsia="Times New Roman" w:hAnsi="Arial" w:cs="Arial"/>
                      <w:color w:val="000000"/>
                      <w:lang w:val="es-ES_tradnl"/>
                    </w:rPr>
                  </w:pPr>
                  <w:r>
                    <w:rPr>
                      <w:rFonts w:ascii="Arial" w:eastAsia="Times New Roman" w:hAnsi="Arial" w:cs="Arial"/>
                      <w:color w:val="000000"/>
                      <w:lang w:val="es-ES_tradnl"/>
                    </w:rPr>
                    <w:t>PRODUCCIÓN</w:t>
                  </w:r>
                </w:p>
              </w:tc>
              <w:tc>
                <w:tcPr>
                  <w:tcW w:w="3995" w:type="dxa"/>
                </w:tcPr>
                <w:p w14:paraId="5417308A" w14:textId="2C628759" w:rsidR="009A48A6" w:rsidRDefault="009A48A6" w:rsidP="00316CC6">
                  <w:pPr>
                    <w:rPr>
                      <w:rFonts w:ascii="Arial" w:eastAsia="Times New Roman" w:hAnsi="Arial" w:cs="Arial"/>
                      <w:color w:val="000000"/>
                      <w:lang w:val="es-ES_tradnl"/>
                    </w:rPr>
                  </w:pPr>
                  <w:r>
                    <w:rPr>
                      <w:rFonts w:ascii="Arial" w:eastAsia="Times New Roman" w:hAnsi="Arial" w:cs="Arial"/>
                      <w:color w:val="000000"/>
                      <w:lang w:val="es-ES_tradnl"/>
                    </w:rPr>
                    <w:t>$</w:t>
                  </w:r>
                  <w:r w:rsidR="003106BF">
                    <w:rPr>
                      <w:rFonts w:ascii="Arial" w:eastAsia="Times New Roman" w:hAnsi="Arial" w:cs="Arial"/>
                      <w:color w:val="000000"/>
                      <w:lang w:val="es-ES_tradnl"/>
                    </w:rPr>
                    <w:t>3</w:t>
                  </w:r>
                  <w:r>
                    <w:rPr>
                      <w:rFonts w:ascii="Arial" w:eastAsia="Times New Roman" w:hAnsi="Arial" w:cs="Arial"/>
                      <w:color w:val="000000"/>
                      <w:lang w:val="es-ES_tradnl"/>
                    </w:rPr>
                    <w:t>.</w:t>
                  </w:r>
                  <w:r w:rsidR="00316CC6">
                    <w:rPr>
                      <w:rFonts w:ascii="Arial" w:eastAsia="Times New Roman" w:hAnsi="Arial" w:cs="Arial"/>
                      <w:color w:val="000000"/>
                      <w:lang w:val="es-ES_tradnl"/>
                    </w:rPr>
                    <w:t>0</w:t>
                  </w:r>
                  <w:r>
                    <w:rPr>
                      <w:rFonts w:ascii="Arial" w:eastAsia="Times New Roman" w:hAnsi="Arial" w:cs="Arial"/>
                      <w:color w:val="000000"/>
                      <w:lang w:val="es-ES_tradnl"/>
                    </w:rPr>
                    <w:t>00.000</w:t>
                  </w:r>
                </w:p>
              </w:tc>
            </w:tr>
            <w:tr w:rsidR="009A48A6" w14:paraId="64601C54" w14:textId="77777777" w:rsidTr="009A48A6">
              <w:tc>
                <w:tcPr>
                  <w:tcW w:w="3994" w:type="dxa"/>
                </w:tcPr>
                <w:p w14:paraId="67C39DF6" w14:textId="10D57561" w:rsidR="009A48A6" w:rsidRDefault="009A48A6" w:rsidP="00B6702F">
                  <w:pPr>
                    <w:rPr>
                      <w:rFonts w:ascii="Arial" w:eastAsia="Times New Roman" w:hAnsi="Arial" w:cs="Arial"/>
                      <w:color w:val="000000"/>
                      <w:lang w:val="es-ES_tradnl"/>
                    </w:rPr>
                  </w:pPr>
                  <w:r>
                    <w:rPr>
                      <w:rFonts w:ascii="Arial" w:eastAsia="Times New Roman" w:hAnsi="Arial" w:cs="Arial"/>
                      <w:color w:val="000000"/>
                      <w:lang w:val="es-ES_tradnl"/>
                    </w:rPr>
                    <w:t>POSTPRODUCCIÓN</w:t>
                  </w:r>
                </w:p>
              </w:tc>
              <w:tc>
                <w:tcPr>
                  <w:tcW w:w="3995" w:type="dxa"/>
                </w:tcPr>
                <w:p w14:paraId="568FC407" w14:textId="072ED9E4" w:rsidR="009A48A6" w:rsidRDefault="00CA40B0" w:rsidP="00B6702F">
                  <w:pPr>
                    <w:rPr>
                      <w:rFonts w:ascii="Arial" w:eastAsia="Times New Roman" w:hAnsi="Arial" w:cs="Arial"/>
                      <w:color w:val="000000"/>
                      <w:lang w:val="es-ES_tradnl"/>
                    </w:rPr>
                  </w:pPr>
                  <w:r>
                    <w:rPr>
                      <w:rFonts w:ascii="Arial" w:eastAsia="Times New Roman" w:hAnsi="Arial" w:cs="Arial"/>
                      <w:color w:val="000000"/>
                      <w:lang w:val="es-ES_tradnl"/>
                    </w:rPr>
                    <w:t>$1.500.000</w:t>
                  </w:r>
                </w:p>
              </w:tc>
            </w:tr>
            <w:tr w:rsidR="009A48A6" w14:paraId="0D3074CA" w14:textId="77777777" w:rsidTr="009A48A6">
              <w:tc>
                <w:tcPr>
                  <w:tcW w:w="3994" w:type="dxa"/>
                </w:tcPr>
                <w:p w14:paraId="562BAFE9" w14:textId="68638DF1" w:rsidR="009A48A6" w:rsidRPr="00B83300" w:rsidRDefault="003106BF" w:rsidP="00B83300">
                  <w:pPr>
                    <w:rPr>
                      <w:rFonts w:ascii="Arial" w:eastAsia="Times New Roman" w:hAnsi="Arial" w:cs="Arial"/>
                      <w:color w:val="000000"/>
                    </w:rPr>
                  </w:pPr>
                  <w:r w:rsidRPr="00B83300">
                    <w:rPr>
                      <w:rFonts w:ascii="Arial" w:eastAsia="Times New Roman" w:hAnsi="Arial" w:cs="Arial"/>
                      <w:color w:val="000000"/>
                    </w:rPr>
                    <w:lastRenderedPageBreak/>
                    <w:t>SEO Y SEM MARKETING</w:t>
                  </w:r>
                  <w:r w:rsidR="00B83300" w:rsidRPr="00B83300">
                    <w:rPr>
                      <w:rFonts w:ascii="Arial" w:eastAsia="Times New Roman" w:hAnsi="Arial" w:cs="Arial"/>
                      <w:color w:val="000000"/>
                    </w:rPr>
                    <w:t xml:space="preserve"> DIGITAL Y FREE PRESS</w:t>
                  </w:r>
                  <w:r w:rsidR="00B83300">
                    <w:rPr>
                      <w:rFonts w:ascii="Arial" w:eastAsia="Times New Roman" w:hAnsi="Arial" w:cs="Arial"/>
                      <w:color w:val="000000"/>
                    </w:rPr>
                    <w:t>.</w:t>
                  </w:r>
                </w:p>
              </w:tc>
              <w:tc>
                <w:tcPr>
                  <w:tcW w:w="3995" w:type="dxa"/>
                </w:tcPr>
                <w:p w14:paraId="65085EF9" w14:textId="26A9B990" w:rsidR="009A48A6" w:rsidRDefault="009A48A6" w:rsidP="00316CC6">
                  <w:pPr>
                    <w:rPr>
                      <w:rFonts w:ascii="Arial" w:eastAsia="Times New Roman" w:hAnsi="Arial" w:cs="Arial"/>
                      <w:color w:val="000000"/>
                      <w:lang w:val="es-ES_tradnl"/>
                    </w:rPr>
                  </w:pPr>
                  <w:r>
                    <w:rPr>
                      <w:rFonts w:ascii="Arial" w:eastAsia="Times New Roman" w:hAnsi="Arial" w:cs="Arial"/>
                      <w:color w:val="000000"/>
                      <w:lang w:val="es-ES_tradnl"/>
                    </w:rPr>
                    <w:t>$</w:t>
                  </w:r>
                  <w:r w:rsidR="00316CC6">
                    <w:rPr>
                      <w:rFonts w:ascii="Arial" w:eastAsia="Times New Roman" w:hAnsi="Arial" w:cs="Arial"/>
                      <w:color w:val="000000"/>
                      <w:lang w:val="es-ES_tradnl"/>
                    </w:rPr>
                    <w:t>2</w:t>
                  </w:r>
                  <w:r>
                    <w:rPr>
                      <w:rFonts w:ascii="Arial" w:eastAsia="Times New Roman" w:hAnsi="Arial" w:cs="Arial"/>
                      <w:color w:val="000000"/>
                      <w:lang w:val="es-ES_tradnl"/>
                    </w:rPr>
                    <w:t>.</w:t>
                  </w:r>
                  <w:r w:rsidR="00CA40B0">
                    <w:rPr>
                      <w:rFonts w:ascii="Arial" w:eastAsia="Times New Roman" w:hAnsi="Arial" w:cs="Arial"/>
                      <w:color w:val="000000"/>
                      <w:lang w:val="es-ES_tradnl"/>
                    </w:rPr>
                    <w:t>5</w:t>
                  </w:r>
                  <w:r>
                    <w:rPr>
                      <w:rFonts w:ascii="Arial" w:eastAsia="Times New Roman" w:hAnsi="Arial" w:cs="Arial"/>
                      <w:color w:val="000000"/>
                      <w:lang w:val="es-ES_tradnl"/>
                    </w:rPr>
                    <w:t>00.000</w:t>
                  </w:r>
                </w:p>
              </w:tc>
            </w:tr>
            <w:tr w:rsidR="003106BF" w14:paraId="3A0653AA" w14:textId="77777777" w:rsidTr="003106BF">
              <w:tc>
                <w:tcPr>
                  <w:tcW w:w="3994" w:type="dxa"/>
                </w:tcPr>
                <w:p w14:paraId="3A3E3EDC" w14:textId="692877CE" w:rsidR="003106BF" w:rsidRDefault="003106BF" w:rsidP="00B6702F">
                  <w:pPr>
                    <w:rPr>
                      <w:rFonts w:ascii="Arial" w:eastAsia="Times New Roman" w:hAnsi="Arial" w:cs="Arial"/>
                      <w:color w:val="000000"/>
                      <w:lang w:val="es-ES_tradnl"/>
                    </w:rPr>
                  </w:pPr>
                  <w:r>
                    <w:rPr>
                      <w:rFonts w:ascii="Arial" w:eastAsia="Times New Roman" w:hAnsi="Arial" w:cs="Arial"/>
                      <w:color w:val="000000"/>
                      <w:lang w:val="es-ES_tradnl"/>
                    </w:rPr>
                    <w:t>TOTAL:</w:t>
                  </w:r>
                </w:p>
              </w:tc>
              <w:tc>
                <w:tcPr>
                  <w:tcW w:w="3995" w:type="dxa"/>
                </w:tcPr>
                <w:p w14:paraId="00FE621B" w14:textId="779042F7" w:rsidR="003106BF" w:rsidRDefault="003106BF" w:rsidP="00B6702F">
                  <w:pPr>
                    <w:rPr>
                      <w:rFonts w:ascii="Arial" w:eastAsia="Times New Roman" w:hAnsi="Arial" w:cs="Arial"/>
                      <w:color w:val="000000"/>
                      <w:lang w:val="es-ES_tradnl"/>
                    </w:rPr>
                  </w:pPr>
                  <w:r>
                    <w:rPr>
                      <w:rFonts w:ascii="Arial" w:eastAsia="Times New Roman" w:hAnsi="Arial" w:cs="Arial"/>
                      <w:color w:val="000000"/>
                      <w:lang w:val="es-ES_tradnl"/>
                    </w:rPr>
                    <w:t>$8.000.000</w:t>
                  </w:r>
                </w:p>
              </w:tc>
            </w:tr>
          </w:tbl>
          <w:p w14:paraId="3AC990BF" w14:textId="77777777" w:rsidR="00323322" w:rsidRPr="00687D24" w:rsidRDefault="00323322" w:rsidP="00B6702F">
            <w:pPr>
              <w:rPr>
                <w:rFonts w:ascii="Arial" w:eastAsia="Times New Roman" w:hAnsi="Arial" w:cs="Arial"/>
                <w:color w:val="000000"/>
                <w:lang w:val="es-ES_tradnl"/>
              </w:rPr>
            </w:pPr>
          </w:p>
          <w:p w14:paraId="61C2AFC0" w14:textId="77777777" w:rsidR="00323322" w:rsidRPr="00687D24" w:rsidRDefault="00323322" w:rsidP="00B6702F">
            <w:pPr>
              <w:rPr>
                <w:rFonts w:ascii="Arial" w:eastAsia="Times New Roman" w:hAnsi="Arial" w:cs="Arial"/>
                <w:color w:val="000000"/>
                <w:lang w:val="es-ES_tradnl"/>
              </w:rPr>
            </w:pPr>
          </w:p>
          <w:p w14:paraId="04DD33B8" w14:textId="77777777" w:rsidR="00323322" w:rsidRPr="00687D24" w:rsidRDefault="00323322" w:rsidP="00B6702F">
            <w:pPr>
              <w:rPr>
                <w:rFonts w:ascii="Arial" w:eastAsia="Times New Roman" w:hAnsi="Arial" w:cs="Arial"/>
                <w:color w:val="000000"/>
                <w:lang w:val="es-ES_tradnl"/>
              </w:rPr>
            </w:pPr>
          </w:p>
          <w:p w14:paraId="3515BA97" w14:textId="77777777" w:rsidR="00323322" w:rsidRPr="00687D24" w:rsidRDefault="00323322" w:rsidP="00B6702F">
            <w:pPr>
              <w:rPr>
                <w:rFonts w:ascii="Arial" w:eastAsia="Times New Roman" w:hAnsi="Arial" w:cs="Arial"/>
                <w:color w:val="000000"/>
                <w:lang w:val="es-ES_tradnl"/>
              </w:rPr>
            </w:pPr>
          </w:p>
        </w:tc>
      </w:tr>
    </w:tbl>
    <w:p w14:paraId="690672D0" w14:textId="77777777" w:rsidR="009376A5" w:rsidRPr="00323322" w:rsidRDefault="009376A5" w:rsidP="00C2609B">
      <w:pPr>
        <w:spacing w:after="0" w:line="240" w:lineRule="auto"/>
        <w:rPr>
          <w:rStyle w:val="fontstyle01"/>
          <w:rFonts w:ascii="Arial" w:hAnsi="Arial" w:cs="Arial"/>
          <w:sz w:val="22"/>
          <w:szCs w:val="22"/>
          <w:lang w:val="es-MX"/>
        </w:rPr>
      </w:pPr>
    </w:p>
    <w:p w14:paraId="551506BD" w14:textId="2967EA46" w:rsidR="006B078E" w:rsidRDefault="006B078E" w:rsidP="00C2609B">
      <w:pPr>
        <w:spacing w:after="0" w:line="240" w:lineRule="auto"/>
        <w:rPr>
          <w:rStyle w:val="fontstyle01"/>
          <w:rFonts w:ascii="Arial" w:hAnsi="Arial" w:cs="Arial"/>
          <w:sz w:val="22"/>
          <w:szCs w:val="22"/>
          <w:lang w:val="es-ES_tradnl"/>
        </w:rPr>
      </w:pPr>
    </w:p>
    <w:p w14:paraId="12933EE6" w14:textId="35E0AB43" w:rsidR="00806815" w:rsidRDefault="00806815" w:rsidP="00C2609B">
      <w:pPr>
        <w:spacing w:after="0" w:line="240" w:lineRule="auto"/>
        <w:rPr>
          <w:rStyle w:val="fontstyle01"/>
          <w:rFonts w:ascii="Arial" w:hAnsi="Arial" w:cs="Arial"/>
          <w:sz w:val="22"/>
          <w:szCs w:val="22"/>
          <w:lang w:val="es-ES_tradnl"/>
        </w:rPr>
      </w:pPr>
    </w:p>
    <w:p w14:paraId="0716FB8A" w14:textId="04C96B8F" w:rsidR="00806815" w:rsidRDefault="00806815" w:rsidP="00C2609B">
      <w:pPr>
        <w:spacing w:after="0" w:line="240" w:lineRule="auto"/>
        <w:rPr>
          <w:rStyle w:val="fontstyle01"/>
          <w:rFonts w:ascii="Arial" w:hAnsi="Arial" w:cs="Arial"/>
          <w:sz w:val="22"/>
          <w:szCs w:val="22"/>
          <w:lang w:val="es-ES_tradnl"/>
        </w:rPr>
      </w:pPr>
    </w:p>
    <w:p w14:paraId="3E30091E" w14:textId="53DA9844" w:rsidR="00B00609" w:rsidRDefault="00B00609" w:rsidP="00C2609B">
      <w:pPr>
        <w:spacing w:after="0" w:line="240" w:lineRule="auto"/>
        <w:rPr>
          <w:rStyle w:val="fontstyle01"/>
          <w:rFonts w:ascii="Arial" w:hAnsi="Arial" w:cs="Arial"/>
          <w:sz w:val="22"/>
          <w:szCs w:val="22"/>
          <w:lang w:val="es-ES_tradnl"/>
        </w:rPr>
      </w:pPr>
    </w:p>
    <w:p w14:paraId="041056C7" w14:textId="01DDBD41" w:rsidR="00B00609" w:rsidRDefault="00B00609" w:rsidP="00C2609B">
      <w:pPr>
        <w:spacing w:after="0" w:line="240" w:lineRule="auto"/>
        <w:rPr>
          <w:rStyle w:val="fontstyle01"/>
          <w:rFonts w:ascii="Arial" w:hAnsi="Arial" w:cs="Arial"/>
          <w:sz w:val="22"/>
          <w:szCs w:val="22"/>
          <w:lang w:val="es-ES_tradnl"/>
        </w:rPr>
      </w:pPr>
    </w:p>
    <w:p w14:paraId="32B2197E" w14:textId="7588B710" w:rsidR="00B00609" w:rsidRDefault="00B00609" w:rsidP="00C2609B">
      <w:pPr>
        <w:spacing w:after="0" w:line="240" w:lineRule="auto"/>
        <w:rPr>
          <w:rStyle w:val="fontstyle01"/>
          <w:rFonts w:ascii="Arial" w:hAnsi="Arial" w:cs="Arial"/>
          <w:sz w:val="22"/>
          <w:szCs w:val="22"/>
          <w:lang w:val="es-ES_tradnl"/>
        </w:rPr>
      </w:pPr>
    </w:p>
    <w:p w14:paraId="18E3CBD0" w14:textId="77777777" w:rsidR="00B00609" w:rsidRDefault="00B00609" w:rsidP="00C2609B">
      <w:pPr>
        <w:spacing w:after="0" w:line="240" w:lineRule="auto"/>
        <w:rPr>
          <w:rStyle w:val="fontstyle01"/>
          <w:rFonts w:ascii="Arial" w:hAnsi="Arial" w:cs="Arial"/>
          <w:sz w:val="22"/>
          <w:szCs w:val="22"/>
          <w:lang w:val="es-ES_tradnl"/>
        </w:rPr>
      </w:pPr>
    </w:p>
    <w:p w14:paraId="3982D125" w14:textId="77777777" w:rsidR="00806815" w:rsidRPr="00687D24" w:rsidRDefault="00806815" w:rsidP="00C2609B">
      <w:pPr>
        <w:spacing w:after="0" w:line="240" w:lineRule="auto"/>
        <w:rPr>
          <w:rStyle w:val="fontstyle01"/>
          <w:rFonts w:ascii="Arial" w:hAnsi="Arial" w:cs="Arial"/>
          <w:sz w:val="22"/>
          <w:szCs w:val="22"/>
          <w:lang w:val="es-ES_tradnl"/>
        </w:rPr>
      </w:pPr>
    </w:p>
    <w:p w14:paraId="1784E860" w14:textId="7FE989EC" w:rsidR="004939A6" w:rsidRPr="00687D24" w:rsidRDefault="004939A6" w:rsidP="004939A6">
      <w:pPr>
        <w:pStyle w:val="Prrafodelista"/>
        <w:numPr>
          <w:ilvl w:val="0"/>
          <w:numId w:val="1"/>
        </w:numPr>
        <w:spacing w:after="0" w:line="240" w:lineRule="auto"/>
        <w:rPr>
          <w:rStyle w:val="fontstyle01"/>
          <w:rFonts w:ascii="Arial" w:hAnsi="Arial" w:cs="Arial"/>
          <w:sz w:val="22"/>
          <w:szCs w:val="22"/>
          <w:lang w:val="es-ES_tradnl"/>
        </w:rPr>
      </w:pPr>
      <w:r w:rsidRPr="00687D24">
        <w:rPr>
          <w:rStyle w:val="fontstyle01"/>
          <w:rFonts w:ascii="Arial" w:hAnsi="Arial" w:cs="Arial"/>
          <w:sz w:val="22"/>
          <w:szCs w:val="22"/>
          <w:lang w:val="es-ES_tradnl"/>
        </w:rPr>
        <w:t>TRAYECTORIA:</w:t>
      </w:r>
    </w:p>
    <w:p w14:paraId="60D36432" w14:textId="77777777" w:rsidR="004939A6" w:rsidRPr="00687D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544F2D" w14:paraId="290C5703" w14:textId="77777777" w:rsidTr="00F562CA">
        <w:tc>
          <w:tcPr>
            <w:tcW w:w="8215" w:type="dxa"/>
          </w:tcPr>
          <w:p w14:paraId="28B7AA48" w14:textId="29FE719E" w:rsidR="004939A6" w:rsidRPr="00687D24" w:rsidRDefault="004939A6" w:rsidP="00700C4D">
            <w:pPr>
              <w:jc w:val="both"/>
              <w:rPr>
                <w:rFonts w:ascii="Arial" w:eastAsia="Times New Roman" w:hAnsi="Arial" w:cs="Arial"/>
                <w:lang w:val="es-ES_tradnl"/>
              </w:rPr>
            </w:pPr>
            <w:r w:rsidRPr="00687D24">
              <w:rPr>
                <w:rFonts w:ascii="Arial" w:eastAsia="Times New Roman" w:hAnsi="Arial" w:cs="Arial"/>
                <w:b/>
                <w:bCs/>
                <w:color w:val="000000"/>
                <w:lang w:val="es-ES_tradnl"/>
              </w:rPr>
              <w:t>Trayectoria y experiencia artística:</w:t>
            </w:r>
            <w:r w:rsidRPr="00687D24">
              <w:rPr>
                <w:rFonts w:ascii="Arial" w:eastAsia="Times New Roman" w:hAnsi="Arial" w:cs="Arial"/>
                <w:color w:val="000000"/>
                <w:lang w:val="es-ES_tradnl"/>
              </w:rPr>
              <w:t xml:space="preserve"> </w:t>
            </w:r>
            <w:r w:rsidR="008E70CB" w:rsidRPr="00687D24">
              <w:rPr>
                <w:rFonts w:ascii="Arial" w:eastAsia="Times New Roman" w:hAnsi="Arial" w:cs="Arial"/>
                <w:color w:val="000000"/>
                <w:lang w:val="es-ES_tradnl"/>
              </w:rPr>
              <w:t>En máximo 10 líneas e</w:t>
            </w:r>
            <w:r w:rsidRPr="00687D24">
              <w:rPr>
                <w:rFonts w:ascii="Arial" w:eastAsia="Times New Roman" w:hAnsi="Arial" w:cs="Arial"/>
                <w:color w:val="000000"/>
                <w:lang w:val="es-ES_tradnl"/>
              </w:rPr>
              <w:t>scriba</w:t>
            </w:r>
            <w:r w:rsidR="008E70CB" w:rsidRPr="00687D24">
              <w:rPr>
                <w:rFonts w:ascii="Arial" w:eastAsia="Times New Roman" w:hAnsi="Arial" w:cs="Arial"/>
                <w:color w:val="000000"/>
                <w:lang w:val="es-ES_tradnl"/>
              </w:rPr>
              <w:t>,</w:t>
            </w:r>
            <w:r w:rsidRPr="00687D24">
              <w:rPr>
                <w:rFonts w:ascii="Arial" w:eastAsia="Times New Roman" w:hAnsi="Arial" w:cs="Arial"/>
                <w:color w:val="000000"/>
                <w:lang w:val="es-ES_tradnl"/>
              </w:rPr>
              <w:t xml:space="preserve"> brevemente</w:t>
            </w:r>
            <w:r w:rsidR="008E70CB" w:rsidRPr="00687D24">
              <w:rPr>
                <w:rFonts w:ascii="Arial" w:eastAsia="Times New Roman" w:hAnsi="Arial" w:cs="Arial"/>
                <w:color w:val="000000"/>
                <w:lang w:val="es-ES_tradnl"/>
              </w:rPr>
              <w:t>,</w:t>
            </w:r>
            <w:r w:rsidRPr="00687D24">
              <w:rPr>
                <w:rFonts w:ascii="Arial" w:eastAsia="Times New Roman" w:hAnsi="Arial" w:cs="Arial"/>
                <w:color w:val="000000"/>
                <w:lang w:val="es-ES_tradnl"/>
              </w:rPr>
              <w:t xml:space="preserve"> una reseña donde evidencie</w:t>
            </w:r>
            <w:r w:rsidR="00074D67" w:rsidRPr="00687D24">
              <w:rPr>
                <w:rFonts w:ascii="Arial" w:eastAsia="Times New Roman" w:hAnsi="Arial" w:cs="Arial"/>
                <w:color w:val="000000"/>
                <w:lang w:val="es-ES_tradnl"/>
              </w:rPr>
              <w:t xml:space="preserve"> </w:t>
            </w:r>
            <w:r w:rsidR="00D26083" w:rsidRPr="00687D24">
              <w:rPr>
                <w:rFonts w:ascii="Arial" w:eastAsia="Times New Roman" w:hAnsi="Arial" w:cs="Arial"/>
                <w:color w:val="000000"/>
                <w:lang w:val="es-ES_tradnl"/>
              </w:rPr>
              <w:t>la experiencia demostrable</w:t>
            </w:r>
            <w:r w:rsidR="006904B1">
              <w:rPr>
                <w:rFonts w:ascii="Arial" w:eastAsia="Times New Roman" w:hAnsi="Arial" w:cs="Arial"/>
                <w:color w:val="000000"/>
                <w:lang w:val="es-ES_tradnl"/>
              </w:rPr>
              <w:t>.</w:t>
            </w:r>
            <w:r w:rsidRPr="00687D24">
              <w:rPr>
                <w:rFonts w:ascii="Arial" w:eastAsia="Times New Roman" w:hAnsi="Arial" w:cs="Arial"/>
                <w:color w:val="000000"/>
                <w:lang w:val="es-ES_tradnl"/>
              </w:rPr>
              <w:t xml:space="preserve"> Anexe </w:t>
            </w:r>
            <w:r w:rsidR="00AF3187" w:rsidRPr="00687D24">
              <w:rPr>
                <w:rFonts w:ascii="Arial" w:eastAsia="Times New Roman" w:hAnsi="Arial" w:cs="Arial"/>
                <w:color w:val="000000"/>
                <w:lang w:val="es-ES_tradnl"/>
              </w:rPr>
              <w:t>la evidencia fotográfica, audiovisual, etc. de la trayectori</w:t>
            </w:r>
            <w:r w:rsidR="00B673FA" w:rsidRPr="00687D24">
              <w:rPr>
                <w:rFonts w:ascii="Arial" w:eastAsia="Times New Roman" w:hAnsi="Arial" w:cs="Arial"/>
                <w:color w:val="000000"/>
                <w:lang w:val="es-ES_tradnl"/>
              </w:rPr>
              <w:t>a</w:t>
            </w:r>
            <w:r w:rsidR="00AF3187" w:rsidRPr="00687D24">
              <w:rPr>
                <w:rFonts w:ascii="Arial" w:eastAsia="Times New Roman" w:hAnsi="Arial" w:cs="Arial"/>
                <w:color w:val="000000"/>
                <w:lang w:val="es-ES_tradnl"/>
              </w:rPr>
              <w:t>.</w:t>
            </w:r>
            <w:r w:rsidR="008E70CB" w:rsidRPr="00687D24">
              <w:rPr>
                <w:rFonts w:ascii="Arial" w:eastAsia="Times New Roman" w:hAnsi="Arial" w:cs="Arial"/>
                <w:color w:val="000000"/>
                <w:lang w:val="es-ES_tradnl"/>
              </w:rPr>
              <w:t xml:space="preserve"> </w:t>
            </w:r>
          </w:p>
        </w:tc>
      </w:tr>
      <w:tr w:rsidR="004939A6" w:rsidRPr="00EA7587" w14:paraId="7B2B60CA" w14:textId="77777777" w:rsidTr="00F562CA">
        <w:tc>
          <w:tcPr>
            <w:tcW w:w="8215" w:type="dxa"/>
          </w:tcPr>
          <w:p w14:paraId="05DC53A4" w14:textId="62FCC431" w:rsidR="00720262" w:rsidRDefault="00EA7587" w:rsidP="00700C4D">
            <w:pPr>
              <w:rPr>
                <w:rFonts w:ascii="Arial" w:eastAsia="Times New Roman" w:hAnsi="Arial" w:cs="Arial"/>
                <w:color w:val="000000"/>
                <w:lang w:val="es-ES_tradnl"/>
              </w:rPr>
            </w:pPr>
            <w:r>
              <w:rPr>
                <w:rFonts w:ascii="Arial" w:eastAsia="Times New Roman" w:hAnsi="Arial" w:cs="Arial"/>
                <w:color w:val="000000"/>
                <w:lang w:val="es-ES_tradnl"/>
              </w:rPr>
              <w:t xml:space="preserve">Soy guía de turismo profesional desde 2019. Comunicador social/periodista graduado en 1987, creador de contenidos digitales desde 2.001. </w:t>
            </w:r>
            <w:r w:rsidR="00020564">
              <w:rPr>
                <w:rFonts w:ascii="Arial" w:eastAsia="Times New Roman" w:hAnsi="Arial" w:cs="Arial"/>
                <w:color w:val="000000"/>
                <w:lang w:val="es-ES_tradnl"/>
              </w:rPr>
              <w:t>A</w:t>
            </w:r>
            <w:r w:rsidR="00720262">
              <w:rPr>
                <w:rFonts w:ascii="Arial" w:eastAsia="Times New Roman" w:hAnsi="Arial" w:cs="Arial"/>
                <w:color w:val="000000"/>
                <w:lang w:val="es-ES_tradnl"/>
              </w:rPr>
              <w:t>rtista</w:t>
            </w:r>
            <w:r w:rsidR="00020564">
              <w:rPr>
                <w:rFonts w:ascii="Arial" w:eastAsia="Times New Roman" w:hAnsi="Arial" w:cs="Arial"/>
                <w:color w:val="000000"/>
                <w:lang w:val="es-ES_tradnl"/>
              </w:rPr>
              <w:t>,</w:t>
            </w:r>
            <w:r w:rsidR="00720262">
              <w:rPr>
                <w:rFonts w:ascii="Arial" w:eastAsia="Times New Roman" w:hAnsi="Arial" w:cs="Arial"/>
                <w:color w:val="000000"/>
                <w:lang w:val="es-ES_tradnl"/>
              </w:rPr>
              <w:t xml:space="preserve"> desde muy pequeño cuando contaba historias y desarrollaba mi talento. Soy locutor profesional, presentador, maestro de ceremonias. He sido</w:t>
            </w:r>
            <w:r w:rsidR="00DE272E">
              <w:rPr>
                <w:rFonts w:ascii="Arial" w:eastAsia="Times New Roman" w:hAnsi="Arial" w:cs="Arial"/>
                <w:color w:val="000000"/>
                <w:lang w:val="es-ES_tradnl"/>
              </w:rPr>
              <w:t xml:space="preserve"> director en vivo</w:t>
            </w:r>
            <w:r w:rsidR="00720262">
              <w:rPr>
                <w:rFonts w:ascii="Arial" w:eastAsia="Times New Roman" w:hAnsi="Arial" w:cs="Arial"/>
                <w:color w:val="000000"/>
                <w:lang w:val="es-ES_tradnl"/>
              </w:rPr>
              <w:t xml:space="preserve"> de numerosos </w:t>
            </w:r>
            <w:r w:rsidR="00DE272E">
              <w:rPr>
                <w:rFonts w:ascii="Arial" w:eastAsia="Times New Roman" w:hAnsi="Arial" w:cs="Arial"/>
                <w:color w:val="000000"/>
                <w:lang w:val="es-ES_tradnl"/>
              </w:rPr>
              <w:t>programas de televisión y radio</w:t>
            </w:r>
            <w:r w:rsidR="00720262">
              <w:rPr>
                <w:rFonts w:ascii="Arial" w:eastAsia="Times New Roman" w:hAnsi="Arial" w:cs="Arial"/>
                <w:color w:val="000000"/>
                <w:lang w:val="es-ES_tradnl"/>
              </w:rPr>
              <w:t xml:space="preserve">, director de campañas de mercadeo social, director de emisoras musicales, promotor discográfico. Como creador de contenidos digitales he realizado GPS </w:t>
            </w:r>
            <w:proofErr w:type="spellStart"/>
            <w:r w:rsidR="00720262">
              <w:rPr>
                <w:rFonts w:ascii="Arial" w:eastAsia="Times New Roman" w:hAnsi="Arial" w:cs="Arial"/>
                <w:color w:val="000000"/>
                <w:lang w:val="es-ES_tradnl"/>
              </w:rPr>
              <w:t>audiotours</w:t>
            </w:r>
            <w:proofErr w:type="spellEnd"/>
            <w:r w:rsidR="00720262">
              <w:rPr>
                <w:rFonts w:ascii="Arial" w:eastAsia="Times New Roman" w:hAnsi="Arial" w:cs="Arial"/>
                <w:color w:val="000000"/>
                <w:lang w:val="es-ES_tradnl"/>
              </w:rPr>
              <w:t xml:space="preserve"> para Cartagena y Bogotá, blogs y </w:t>
            </w:r>
            <w:r w:rsidR="002514C2">
              <w:rPr>
                <w:rFonts w:ascii="Arial" w:eastAsia="Times New Roman" w:hAnsi="Arial" w:cs="Arial"/>
                <w:color w:val="000000"/>
                <w:lang w:val="es-ES_tradnl"/>
              </w:rPr>
              <w:t xml:space="preserve">además </w:t>
            </w:r>
            <w:r w:rsidR="00720262">
              <w:rPr>
                <w:rFonts w:ascii="Arial" w:eastAsia="Times New Roman" w:hAnsi="Arial" w:cs="Arial"/>
                <w:color w:val="000000"/>
                <w:lang w:val="es-ES_tradnl"/>
              </w:rPr>
              <w:t xml:space="preserve">soy </w:t>
            </w:r>
            <w:r w:rsidR="002514C2">
              <w:rPr>
                <w:rFonts w:ascii="Arial" w:eastAsia="Times New Roman" w:hAnsi="Arial" w:cs="Arial"/>
                <w:color w:val="000000"/>
                <w:lang w:val="es-ES_tradnl"/>
              </w:rPr>
              <w:t xml:space="preserve">un </w:t>
            </w:r>
            <w:proofErr w:type="spellStart"/>
            <w:r w:rsidR="00720262">
              <w:rPr>
                <w:rFonts w:ascii="Arial" w:eastAsia="Times New Roman" w:hAnsi="Arial" w:cs="Arial"/>
                <w:color w:val="000000"/>
                <w:lang w:val="es-ES_tradnl"/>
              </w:rPr>
              <w:t>YouTuber</w:t>
            </w:r>
            <w:proofErr w:type="spellEnd"/>
            <w:r w:rsidR="002514C2">
              <w:rPr>
                <w:rFonts w:ascii="Arial" w:eastAsia="Times New Roman" w:hAnsi="Arial" w:cs="Arial"/>
                <w:color w:val="000000"/>
                <w:lang w:val="es-ES_tradnl"/>
              </w:rPr>
              <w:t xml:space="preserve"> activo </w:t>
            </w:r>
            <w:r w:rsidR="00DE272E">
              <w:rPr>
                <w:rFonts w:ascii="Arial" w:eastAsia="Times New Roman" w:hAnsi="Arial" w:cs="Arial"/>
                <w:color w:val="000000"/>
                <w:lang w:val="es-ES_tradnl"/>
              </w:rPr>
              <w:t>en</w:t>
            </w:r>
            <w:r w:rsidR="00020564">
              <w:rPr>
                <w:rFonts w:ascii="Arial" w:eastAsia="Times New Roman" w:hAnsi="Arial" w:cs="Arial"/>
                <w:color w:val="000000"/>
                <w:lang w:val="es-ES_tradnl"/>
              </w:rPr>
              <w:t xml:space="preserve"> </w:t>
            </w:r>
            <w:r w:rsidR="00DE272E">
              <w:rPr>
                <w:rFonts w:ascii="Arial" w:eastAsia="Times New Roman" w:hAnsi="Arial" w:cs="Arial"/>
                <w:color w:val="000000"/>
                <w:lang w:val="es-ES_tradnl"/>
              </w:rPr>
              <w:t>mi canal</w:t>
            </w:r>
            <w:hyperlink r:id="rId9" w:history="1">
              <w:r w:rsidR="002514C2" w:rsidRPr="002514C2">
                <w:rPr>
                  <w:rStyle w:val="Hipervnculo"/>
                  <w:rFonts w:ascii="Arial" w:eastAsia="Times New Roman" w:hAnsi="Arial" w:cs="Arial"/>
                  <w:lang w:val="es-ES_tradnl"/>
                </w:rPr>
                <w:t xml:space="preserve"> </w:t>
              </w:r>
              <w:proofErr w:type="spellStart"/>
              <w:r w:rsidR="002514C2" w:rsidRPr="002514C2">
                <w:rPr>
                  <w:rStyle w:val="Hipervnculo"/>
                  <w:rFonts w:ascii="Arial" w:eastAsia="Times New Roman" w:hAnsi="Arial" w:cs="Arial"/>
                  <w:lang w:val="es-ES_tradnl"/>
                </w:rPr>
                <w:t>ColombiaNestorTours</w:t>
              </w:r>
              <w:proofErr w:type="spellEnd"/>
            </w:hyperlink>
            <w:r w:rsidR="00DC40CB">
              <w:rPr>
                <w:rFonts w:ascii="Arial" w:eastAsia="Times New Roman" w:hAnsi="Arial" w:cs="Arial"/>
                <w:color w:val="000000"/>
                <w:lang w:val="es-ES_tradnl"/>
              </w:rPr>
              <w:t>.</w:t>
            </w:r>
          </w:p>
          <w:p w14:paraId="22817AB8" w14:textId="20302273" w:rsidR="00720262" w:rsidRDefault="00063F21" w:rsidP="00700C4D">
            <w:pPr>
              <w:rPr>
                <w:rFonts w:ascii="Arial" w:eastAsia="Times New Roman" w:hAnsi="Arial" w:cs="Arial"/>
                <w:color w:val="000000"/>
                <w:lang w:val="es-ES_tradnl"/>
              </w:rPr>
            </w:pPr>
            <w:hyperlink r:id="rId10" w:history="1">
              <w:r w:rsidR="00720262" w:rsidRPr="00561066">
                <w:rPr>
                  <w:rStyle w:val="Hipervnculo"/>
                  <w:rFonts w:ascii="Arial" w:eastAsia="Times New Roman" w:hAnsi="Arial" w:cs="Arial"/>
                  <w:lang w:val="es-ES_tradnl"/>
                </w:rPr>
                <w:t>https://www.youtube.com/channel/UCqujQc1OL8g3mT-3LJrBZiA</w:t>
              </w:r>
            </w:hyperlink>
          </w:p>
          <w:p w14:paraId="66F9899C" w14:textId="71A647D4" w:rsidR="00720262" w:rsidRDefault="00063F21" w:rsidP="00700C4D">
            <w:pPr>
              <w:rPr>
                <w:rFonts w:ascii="Arial" w:eastAsia="Times New Roman" w:hAnsi="Arial" w:cs="Arial"/>
                <w:color w:val="000000"/>
                <w:lang w:val="es-ES_tradnl"/>
              </w:rPr>
            </w:pPr>
            <w:hyperlink r:id="rId11" w:history="1">
              <w:r w:rsidR="00720262" w:rsidRPr="00561066">
                <w:rPr>
                  <w:rStyle w:val="Hipervnculo"/>
                  <w:rFonts w:ascii="Arial" w:eastAsia="Times New Roman" w:hAnsi="Arial" w:cs="Arial"/>
                  <w:lang w:val="es-ES_tradnl"/>
                </w:rPr>
                <w:t>https://voicemap.me/authors/nestor-melendez</w:t>
              </w:r>
            </w:hyperlink>
          </w:p>
          <w:p w14:paraId="131E76BF" w14:textId="5587C4A2" w:rsidR="00720262" w:rsidRDefault="00063F21" w:rsidP="00700C4D">
            <w:pPr>
              <w:rPr>
                <w:rFonts w:ascii="Arial" w:eastAsia="Times New Roman" w:hAnsi="Arial" w:cs="Arial"/>
                <w:color w:val="000000"/>
                <w:lang w:val="es-ES_tradnl"/>
              </w:rPr>
            </w:pPr>
            <w:hyperlink r:id="rId12" w:history="1">
              <w:r w:rsidR="00720262" w:rsidRPr="00561066">
                <w:rPr>
                  <w:rStyle w:val="Hipervnculo"/>
                  <w:rFonts w:ascii="Arial" w:eastAsia="Times New Roman" w:hAnsi="Arial" w:cs="Arial"/>
                  <w:lang w:val="es-ES_tradnl"/>
                </w:rPr>
                <w:t>https://tousrcolombia.blogspot.com/</w:t>
              </w:r>
            </w:hyperlink>
          </w:p>
          <w:p w14:paraId="1F709408" w14:textId="77777777" w:rsidR="00720262" w:rsidRDefault="00720262" w:rsidP="00700C4D">
            <w:pPr>
              <w:rPr>
                <w:rFonts w:ascii="Arial" w:eastAsia="Times New Roman" w:hAnsi="Arial" w:cs="Arial"/>
                <w:color w:val="000000"/>
                <w:lang w:val="es-ES_tradnl"/>
              </w:rPr>
            </w:pPr>
          </w:p>
          <w:p w14:paraId="7419D03A" w14:textId="77777777" w:rsidR="00720262" w:rsidRDefault="00720262" w:rsidP="00700C4D">
            <w:pPr>
              <w:rPr>
                <w:rFonts w:ascii="Arial" w:eastAsia="Times New Roman" w:hAnsi="Arial" w:cs="Arial"/>
                <w:color w:val="000000"/>
                <w:lang w:val="es-ES_tradnl"/>
              </w:rPr>
            </w:pPr>
          </w:p>
          <w:p w14:paraId="44A8C907" w14:textId="19EFADBB" w:rsidR="004939A6" w:rsidRDefault="00EA7587" w:rsidP="00700C4D">
            <w:pPr>
              <w:rPr>
                <w:rFonts w:ascii="Arial" w:eastAsia="Times New Roman" w:hAnsi="Arial" w:cs="Arial"/>
                <w:color w:val="000000"/>
                <w:lang w:val="es-ES_tradnl"/>
              </w:rPr>
            </w:pPr>
            <w:r>
              <w:rPr>
                <w:rFonts w:ascii="Arial" w:eastAsia="Times New Roman" w:hAnsi="Arial" w:cs="Arial"/>
                <w:color w:val="000000"/>
                <w:lang w:val="es-ES_tradnl"/>
              </w:rPr>
              <w:t xml:space="preserve"> </w:t>
            </w:r>
          </w:p>
          <w:p w14:paraId="1A34EB16" w14:textId="77777777" w:rsidR="004939A6" w:rsidRPr="00687D24" w:rsidRDefault="004939A6" w:rsidP="00EA7587">
            <w:pPr>
              <w:rPr>
                <w:rFonts w:ascii="Arial" w:eastAsia="Times New Roman" w:hAnsi="Arial" w:cs="Arial"/>
                <w:color w:val="000000"/>
                <w:lang w:val="es-ES_tradnl"/>
              </w:rPr>
            </w:pPr>
          </w:p>
        </w:tc>
      </w:tr>
    </w:tbl>
    <w:p w14:paraId="4A2D0F42" w14:textId="77777777" w:rsidR="004939A6" w:rsidRPr="00687D24" w:rsidRDefault="004939A6"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6904B1" w14:paraId="02FC6A1B" w14:textId="77777777" w:rsidTr="00F562CA">
        <w:tc>
          <w:tcPr>
            <w:tcW w:w="8215" w:type="dxa"/>
          </w:tcPr>
          <w:p w14:paraId="3DAF23C7" w14:textId="215992AB" w:rsidR="004939A6" w:rsidRPr="00687D24" w:rsidRDefault="004939A6" w:rsidP="00700C4D">
            <w:pPr>
              <w:jc w:val="both"/>
              <w:rPr>
                <w:rStyle w:val="fontstyle01"/>
                <w:rFonts w:ascii="Arial" w:hAnsi="Arial" w:cs="Arial"/>
                <w:b w:val="0"/>
                <w:bCs w:val="0"/>
                <w:sz w:val="22"/>
                <w:szCs w:val="22"/>
                <w:lang w:val="es-ES_tradnl"/>
              </w:rPr>
            </w:pPr>
            <w:r w:rsidRPr="00687D24">
              <w:rPr>
                <w:rFonts w:ascii="Arial" w:hAnsi="Arial" w:cs="Arial"/>
                <w:b/>
                <w:bCs/>
                <w:lang w:val="es-ES_tradnl"/>
              </w:rPr>
              <w:t>Reconocimientos y premios:</w:t>
            </w:r>
            <w:r w:rsidRPr="00687D24">
              <w:rPr>
                <w:rFonts w:ascii="Arial" w:hAnsi="Arial" w:cs="Arial"/>
                <w:lang w:val="es-ES_tradnl"/>
              </w:rPr>
              <w:t xml:space="preserve"> </w:t>
            </w:r>
            <w:r w:rsidR="000F2340" w:rsidRPr="00687D24">
              <w:rPr>
                <w:rFonts w:ascii="Arial" w:hAnsi="Arial" w:cs="Arial"/>
                <w:lang w:val="es-ES_tradnl"/>
              </w:rPr>
              <w:t xml:space="preserve">Si </w:t>
            </w:r>
            <w:r w:rsidR="00917F24" w:rsidRPr="00687D24">
              <w:rPr>
                <w:rFonts w:ascii="Arial" w:hAnsi="Arial" w:cs="Arial"/>
                <w:lang w:val="es-ES_tradnl"/>
              </w:rPr>
              <w:t>los integrantes cuentan</w:t>
            </w:r>
            <w:r w:rsidR="000F2340" w:rsidRPr="00687D24">
              <w:rPr>
                <w:rFonts w:ascii="Arial" w:hAnsi="Arial" w:cs="Arial"/>
                <w:lang w:val="es-ES_tradnl"/>
              </w:rPr>
              <w:t xml:space="preserve"> con certificaciones de reconocimientos y premios otorgados liste cronológicamente cu</w:t>
            </w:r>
            <w:r w:rsidR="00DD6707" w:rsidRPr="00687D24">
              <w:rPr>
                <w:rFonts w:ascii="Arial" w:hAnsi="Arial" w:cs="Arial"/>
                <w:lang w:val="es-ES_tradnl"/>
              </w:rPr>
              <w:t>á</w:t>
            </w:r>
            <w:r w:rsidR="000F2340" w:rsidRPr="00687D24">
              <w:rPr>
                <w:rFonts w:ascii="Arial" w:hAnsi="Arial" w:cs="Arial"/>
                <w:lang w:val="es-ES_tradnl"/>
              </w:rPr>
              <w:t xml:space="preserve">les son estos. </w:t>
            </w:r>
            <w:r w:rsidR="000F2340" w:rsidRPr="00687D24">
              <w:rPr>
                <w:rFonts w:ascii="Arial" w:hAnsi="Arial" w:cs="Arial"/>
                <w:lang w:val="es-ES_tradnl"/>
              </w:rPr>
              <w:lastRenderedPageBreak/>
              <w:t>Puede añadir enlaces web con menciones, notas de prensa, entre otros. Anexe los soportes en un documento PDF.</w:t>
            </w:r>
          </w:p>
        </w:tc>
      </w:tr>
      <w:tr w:rsidR="004939A6" w:rsidRPr="006904B1" w14:paraId="0883FE38" w14:textId="77777777" w:rsidTr="00F562CA">
        <w:tc>
          <w:tcPr>
            <w:tcW w:w="8215" w:type="dxa"/>
          </w:tcPr>
          <w:p w14:paraId="124CF521" w14:textId="77777777" w:rsidR="004939A6" w:rsidRPr="006904B1" w:rsidRDefault="004939A6" w:rsidP="00700C4D">
            <w:pPr>
              <w:jc w:val="both"/>
              <w:rPr>
                <w:rFonts w:ascii="Arial" w:hAnsi="Arial" w:cs="Arial"/>
                <w:lang w:val="es-MX"/>
              </w:rPr>
            </w:pPr>
          </w:p>
          <w:p w14:paraId="2D64A112" w14:textId="77777777" w:rsidR="004939A6" w:rsidRPr="00687D24" w:rsidRDefault="004939A6" w:rsidP="00700C4D">
            <w:pPr>
              <w:jc w:val="both"/>
              <w:rPr>
                <w:rFonts w:ascii="Arial" w:hAnsi="Arial" w:cs="Arial"/>
                <w:lang w:val="es-ES_tradnl"/>
              </w:rPr>
            </w:pPr>
          </w:p>
        </w:tc>
      </w:tr>
      <w:bookmarkEnd w:id="0"/>
    </w:tbl>
    <w:p w14:paraId="03149CEE" w14:textId="77777777" w:rsidR="00C2609B" w:rsidRPr="00687D24" w:rsidRDefault="00C2609B" w:rsidP="004939A6">
      <w:pPr>
        <w:spacing w:after="0" w:line="240" w:lineRule="auto"/>
        <w:rPr>
          <w:rStyle w:val="fontstyle01"/>
          <w:rFonts w:ascii="Arial" w:hAnsi="Arial" w:cs="Arial"/>
          <w:sz w:val="22"/>
          <w:szCs w:val="22"/>
          <w:lang w:val="es-ES_tradnl"/>
        </w:rPr>
      </w:pPr>
    </w:p>
    <w:p w14:paraId="26603BE5" w14:textId="7BEE1680" w:rsidR="00A734C9" w:rsidRPr="00A734C9" w:rsidRDefault="00A734C9" w:rsidP="00A734C9">
      <w:pPr>
        <w:pStyle w:val="Prrafodelista"/>
        <w:numPr>
          <w:ilvl w:val="0"/>
          <w:numId w:val="1"/>
        </w:numPr>
        <w:spacing w:after="0" w:line="240" w:lineRule="auto"/>
        <w:rPr>
          <w:rStyle w:val="fontstyle01"/>
          <w:rFonts w:ascii="Arial" w:hAnsi="Arial" w:cs="Arial"/>
          <w:lang w:val="es-ES_tradnl"/>
        </w:rPr>
      </w:pPr>
      <w:r w:rsidRPr="00A734C9">
        <w:rPr>
          <w:rStyle w:val="fontstyle01"/>
          <w:rFonts w:ascii="Arial" w:hAnsi="Arial" w:cs="Arial"/>
          <w:lang w:val="es-ES_tradnl"/>
        </w:rPr>
        <w:t xml:space="preserve">OBJETIVOS </w:t>
      </w:r>
    </w:p>
    <w:p w14:paraId="54E68893" w14:textId="77777777" w:rsidR="00A734C9" w:rsidRDefault="00A734C9" w:rsidP="00A734C9">
      <w:pPr>
        <w:pStyle w:val="Prrafodelista"/>
        <w:spacing w:after="0" w:line="240" w:lineRule="auto"/>
        <w:rPr>
          <w:rStyle w:val="fontstyle01"/>
          <w:rFonts w:ascii="Arial" w:hAnsi="Arial" w:cs="Arial"/>
          <w:lang w:val="es-ES_tradnl"/>
        </w:rPr>
      </w:pPr>
    </w:p>
    <w:tbl>
      <w:tblPr>
        <w:tblStyle w:val="Tablaconcuadrcula"/>
        <w:tblW w:w="0" w:type="auto"/>
        <w:tblInd w:w="279" w:type="dxa"/>
        <w:tblLook w:val="04A0" w:firstRow="1" w:lastRow="0" w:firstColumn="1" w:lastColumn="0" w:noHBand="0" w:noVBand="1"/>
      </w:tblPr>
      <w:tblGrid>
        <w:gridCol w:w="8215"/>
      </w:tblGrid>
      <w:tr w:rsidR="00A734C9" w:rsidRPr="00D85351" w14:paraId="77EF7CED" w14:textId="77777777" w:rsidTr="00B6702F">
        <w:tc>
          <w:tcPr>
            <w:tcW w:w="8215" w:type="dxa"/>
          </w:tcPr>
          <w:p w14:paraId="2B124BB7" w14:textId="77777777" w:rsidR="00A734C9" w:rsidRPr="00924421" w:rsidRDefault="00A734C9" w:rsidP="00B6702F">
            <w:pPr>
              <w:jc w:val="both"/>
              <w:rPr>
                <w:rStyle w:val="fontstyle01"/>
                <w:rFonts w:ascii="Arial" w:hAnsi="Arial" w:cs="Arial"/>
                <w:b w:val="0"/>
                <w:bCs w:val="0"/>
                <w:lang w:val="es-MX"/>
              </w:rPr>
            </w:pPr>
            <w:r>
              <w:rPr>
                <w:rFonts w:ascii="Arial" w:hAnsi="Arial" w:cs="Arial"/>
                <w:b/>
                <w:bCs/>
                <w:lang w:val="es-ES_tradnl"/>
              </w:rPr>
              <w:t>Objetivos</w:t>
            </w:r>
            <w:r w:rsidRPr="00A0448E">
              <w:rPr>
                <w:rFonts w:ascii="Arial" w:hAnsi="Arial" w:cs="Arial"/>
                <w:b/>
                <w:bCs/>
                <w:lang w:val="es-ES_tradnl"/>
              </w:rPr>
              <w:t xml:space="preserve">: </w:t>
            </w:r>
            <w:r>
              <w:rPr>
                <w:rFonts w:ascii="Arial" w:hAnsi="Arial" w:cs="Arial"/>
                <w:lang w:val="es-ES_tradnl"/>
              </w:rPr>
              <w:t>Describa los objetivos de la propuesta</w:t>
            </w:r>
          </w:p>
        </w:tc>
      </w:tr>
      <w:tr w:rsidR="00A734C9" w:rsidRPr="00D85351" w14:paraId="1599F4CE" w14:textId="77777777" w:rsidTr="00B6702F">
        <w:tc>
          <w:tcPr>
            <w:tcW w:w="8215" w:type="dxa"/>
          </w:tcPr>
          <w:p w14:paraId="47D8D288" w14:textId="77777777" w:rsidR="00633F38" w:rsidRDefault="00B06684" w:rsidP="00B6702F">
            <w:pPr>
              <w:jc w:val="both"/>
              <w:rPr>
                <w:rFonts w:ascii="Arial" w:hAnsi="Arial" w:cs="Arial"/>
                <w:sz w:val="24"/>
                <w:szCs w:val="24"/>
                <w:lang w:val="es-ES_tradnl"/>
              </w:rPr>
            </w:pPr>
            <w:r>
              <w:rPr>
                <w:rFonts w:ascii="Arial" w:hAnsi="Arial" w:cs="Arial"/>
                <w:sz w:val="24"/>
                <w:szCs w:val="24"/>
                <w:lang w:val="es-ES_tradnl"/>
              </w:rPr>
              <w:t xml:space="preserve">Objetivo </w:t>
            </w:r>
            <w:r w:rsidR="00633F38">
              <w:rPr>
                <w:rFonts w:ascii="Arial" w:hAnsi="Arial" w:cs="Arial"/>
                <w:sz w:val="24"/>
                <w:szCs w:val="24"/>
                <w:lang w:val="es-ES_tradnl"/>
              </w:rPr>
              <w:t>general</w:t>
            </w:r>
            <w:r>
              <w:rPr>
                <w:rFonts w:ascii="Arial" w:hAnsi="Arial" w:cs="Arial"/>
                <w:sz w:val="24"/>
                <w:szCs w:val="24"/>
                <w:lang w:val="es-ES_tradnl"/>
              </w:rPr>
              <w:t xml:space="preserve">: </w:t>
            </w:r>
          </w:p>
          <w:p w14:paraId="1E8618BE" w14:textId="0C2C5EA3" w:rsidR="00565151" w:rsidRDefault="00633F38" w:rsidP="00B6702F">
            <w:pPr>
              <w:jc w:val="both"/>
              <w:rPr>
                <w:rFonts w:ascii="Arial" w:hAnsi="Arial" w:cs="Arial"/>
                <w:sz w:val="24"/>
                <w:szCs w:val="24"/>
                <w:lang w:val="es-ES_tradnl"/>
              </w:rPr>
            </w:pPr>
            <w:r>
              <w:rPr>
                <w:rFonts w:ascii="Arial" w:hAnsi="Arial" w:cs="Arial"/>
                <w:sz w:val="24"/>
                <w:szCs w:val="24"/>
                <w:lang w:val="es-ES_tradnl"/>
              </w:rPr>
              <w:t>Crear</w:t>
            </w:r>
            <w:r w:rsidR="0016567A">
              <w:rPr>
                <w:rFonts w:ascii="Arial" w:hAnsi="Arial" w:cs="Arial"/>
                <w:sz w:val="24"/>
                <w:szCs w:val="24"/>
                <w:lang w:val="es-ES_tradnl"/>
              </w:rPr>
              <w:t>, producir, realizar y emitir en la Internet</w:t>
            </w:r>
            <w:r>
              <w:rPr>
                <w:rFonts w:ascii="Arial" w:hAnsi="Arial" w:cs="Arial"/>
                <w:sz w:val="24"/>
                <w:szCs w:val="24"/>
                <w:lang w:val="es-ES_tradnl"/>
              </w:rPr>
              <w:t xml:space="preserve"> la</w:t>
            </w:r>
            <w:r w:rsidR="0016567A">
              <w:rPr>
                <w:rFonts w:ascii="Arial" w:hAnsi="Arial" w:cs="Arial"/>
                <w:sz w:val="24"/>
                <w:szCs w:val="24"/>
                <w:lang w:val="es-ES_tradnl"/>
              </w:rPr>
              <w:t xml:space="preserve"> </w:t>
            </w:r>
            <w:r>
              <w:rPr>
                <w:rFonts w:ascii="Arial" w:hAnsi="Arial" w:cs="Arial"/>
                <w:sz w:val="24"/>
                <w:szCs w:val="24"/>
                <w:lang w:val="es-ES_tradnl"/>
              </w:rPr>
              <w:t>ruta turística cultural “Cartagena Show Tour Live”, un n</w:t>
            </w:r>
            <w:r w:rsidR="00174E09">
              <w:rPr>
                <w:rFonts w:ascii="Arial" w:hAnsi="Arial" w:cs="Arial"/>
                <w:sz w:val="24"/>
                <w:szCs w:val="24"/>
                <w:lang w:val="es-ES_tradnl"/>
              </w:rPr>
              <w:t>ovedoso</w:t>
            </w:r>
            <w:r>
              <w:rPr>
                <w:rFonts w:ascii="Arial" w:hAnsi="Arial" w:cs="Arial"/>
                <w:sz w:val="24"/>
                <w:szCs w:val="24"/>
                <w:lang w:val="es-ES_tradnl"/>
              </w:rPr>
              <w:t xml:space="preserve"> concepto de guionaje turístico </w:t>
            </w:r>
            <w:proofErr w:type="spellStart"/>
            <w:r w:rsidR="008D6492">
              <w:rPr>
                <w:rFonts w:ascii="Arial" w:hAnsi="Arial" w:cs="Arial"/>
                <w:sz w:val="24"/>
                <w:szCs w:val="24"/>
                <w:lang w:val="es-ES_tradnl"/>
              </w:rPr>
              <w:t>transmedia</w:t>
            </w:r>
            <w:proofErr w:type="spellEnd"/>
            <w:r w:rsidR="008D6492">
              <w:rPr>
                <w:rFonts w:ascii="Arial" w:hAnsi="Arial" w:cs="Arial"/>
                <w:sz w:val="24"/>
                <w:szCs w:val="24"/>
                <w:lang w:val="es-ES_tradnl"/>
              </w:rPr>
              <w:t xml:space="preserve">, </w:t>
            </w:r>
            <w:r>
              <w:rPr>
                <w:rFonts w:ascii="Arial" w:hAnsi="Arial" w:cs="Arial"/>
                <w:sz w:val="24"/>
                <w:szCs w:val="24"/>
                <w:lang w:val="es-ES_tradnl"/>
              </w:rPr>
              <w:t xml:space="preserve">que mezcla la puesta en escena de distintas artes, cultura local, televisión </w:t>
            </w:r>
            <w:r w:rsidR="006E5B76">
              <w:rPr>
                <w:rFonts w:ascii="Arial" w:hAnsi="Arial" w:cs="Arial"/>
                <w:sz w:val="24"/>
                <w:szCs w:val="24"/>
                <w:lang w:val="es-ES_tradnl"/>
              </w:rPr>
              <w:t xml:space="preserve">por internet </w:t>
            </w:r>
            <w:r>
              <w:rPr>
                <w:rFonts w:ascii="Arial" w:hAnsi="Arial" w:cs="Arial"/>
                <w:sz w:val="24"/>
                <w:szCs w:val="24"/>
                <w:lang w:val="es-ES_tradnl"/>
              </w:rPr>
              <w:t xml:space="preserve">en vivo y el arte de </w:t>
            </w:r>
            <w:r w:rsidR="00565151">
              <w:rPr>
                <w:rFonts w:ascii="Arial" w:hAnsi="Arial" w:cs="Arial"/>
                <w:sz w:val="24"/>
                <w:szCs w:val="24"/>
                <w:lang w:val="es-ES_tradnl"/>
              </w:rPr>
              <w:t xml:space="preserve">mostrar y contar la historia, el presente y el futuro de Cartagena desde </w:t>
            </w:r>
            <w:r w:rsidR="0016567A">
              <w:rPr>
                <w:rFonts w:ascii="Arial" w:hAnsi="Arial" w:cs="Arial"/>
                <w:sz w:val="24"/>
                <w:szCs w:val="24"/>
                <w:lang w:val="es-ES_tradnl"/>
              </w:rPr>
              <w:t xml:space="preserve">una </w:t>
            </w:r>
            <w:r w:rsidR="00565151">
              <w:rPr>
                <w:rFonts w:ascii="Arial" w:hAnsi="Arial" w:cs="Arial"/>
                <w:sz w:val="24"/>
                <w:szCs w:val="24"/>
                <w:lang w:val="es-ES_tradnl"/>
              </w:rPr>
              <w:t>p</w:t>
            </w:r>
            <w:r w:rsidR="00AF5214">
              <w:rPr>
                <w:rFonts w:ascii="Arial" w:hAnsi="Arial" w:cs="Arial"/>
                <w:sz w:val="24"/>
                <w:szCs w:val="24"/>
                <w:lang w:val="es-ES_tradnl"/>
              </w:rPr>
              <w:t xml:space="preserve">erspectiva </w:t>
            </w:r>
            <w:r w:rsidR="00565151">
              <w:rPr>
                <w:rFonts w:ascii="Arial" w:hAnsi="Arial" w:cs="Arial"/>
                <w:sz w:val="24"/>
                <w:szCs w:val="24"/>
                <w:lang w:val="es-ES_tradnl"/>
              </w:rPr>
              <w:t xml:space="preserve">privilegiada </w:t>
            </w:r>
            <w:r w:rsidR="0016567A">
              <w:rPr>
                <w:rFonts w:ascii="Arial" w:hAnsi="Arial" w:cs="Arial"/>
                <w:sz w:val="24"/>
                <w:szCs w:val="24"/>
                <w:lang w:val="es-ES_tradnl"/>
              </w:rPr>
              <w:t>como</w:t>
            </w:r>
            <w:r w:rsidR="00565151">
              <w:rPr>
                <w:rFonts w:ascii="Arial" w:hAnsi="Arial" w:cs="Arial"/>
                <w:sz w:val="24"/>
                <w:szCs w:val="24"/>
                <w:lang w:val="es-ES_tradnl"/>
              </w:rPr>
              <w:t xml:space="preserve"> </w:t>
            </w:r>
            <w:r>
              <w:rPr>
                <w:rFonts w:ascii="Arial" w:hAnsi="Arial" w:cs="Arial"/>
                <w:sz w:val="24"/>
                <w:szCs w:val="24"/>
                <w:lang w:val="es-ES_tradnl"/>
              </w:rPr>
              <w:t xml:space="preserve">guía de turismo </w:t>
            </w:r>
            <w:r w:rsidR="00565151">
              <w:rPr>
                <w:rFonts w:ascii="Arial" w:hAnsi="Arial" w:cs="Arial"/>
                <w:sz w:val="24"/>
                <w:szCs w:val="24"/>
                <w:lang w:val="es-ES_tradnl"/>
              </w:rPr>
              <w:t xml:space="preserve">y presentador de televisión al mismo tiempo. </w:t>
            </w:r>
          </w:p>
          <w:p w14:paraId="5A2496E2" w14:textId="77777777" w:rsidR="009B6616" w:rsidRDefault="009B6616" w:rsidP="00B6702F">
            <w:pPr>
              <w:jc w:val="both"/>
              <w:rPr>
                <w:rFonts w:ascii="Arial" w:hAnsi="Arial" w:cs="Arial"/>
                <w:sz w:val="24"/>
                <w:szCs w:val="24"/>
                <w:lang w:val="es-ES_tradnl"/>
              </w:rPr>
            </w:pPr>
          </w:p>
          <w:p w14:paraId="1D3B76B1" w14:textId="77777777" w:rsidR="009B6616" w:rsidRDefault="009B6616" w:rsidP="00B6702F">
            <w:pPr>
              <w:jc w:val="both"/>
              <w:rPr>
                <w:rFonts w:ascii="Arial" w:hAnsi="Arial" w:cs="Arial"/>
                <w:sz w:val="24"/>
                <w:szCs w:val="24"/>
                <w:lang w:val="es-ES_tradnl"/>
              </w:rPr>
            </w:pPr>
          </w:p>
          <w:p w14:paraId="175B87B5" w14:textId="48BD3232" w:rsidR="00565151" w:rsidRDefault="00565151" w:rsidP="00B6702F">
            <w:pPr>
              <w:jc w:val="both"/>
              <w:rPr>
                <w:rFonts w:ascii="Arial" w:hAnsi="Arial" w:cs="Arial"/>
                <w:sz w:val="24"/>
                <w:szCs w:val="24"/>
                <w:lang w:val="es-ES_tradnl"/>
              </w:rPr>
            </w:pPr>
            <w:r>
              <w:rPr>
                <w:rFonts w:ascii="Arial" w:hAnsi="Arial" w:cs="Arial"/>
                <w:sz w:val="24"/>
                <w:szCs w:val="24"/>
                <w:lang w:val="es-ES_tradnl"/>
              </w:rPr>
              <w:t>Objetivos específicos:</w:t>
            </w:r>
          </w:p>
          <w:p w14:paraId="33DCA2B7" w14:textId="59B52F8C" w:rsidR="00633F38" w:rsidRDefault="006E5B76" w:rsidP="006E5B76">
            <w:pPr>
              <w:pStyle w:val="Prrafodelista"/>
              <w:numPr>
                <w:ilvl w:val="0"/>
                <w:numId w:val="12"/>
              </w:numPr>
              <w:jc w:val="both"/>
              <w:rPr>
                <w:rFonts w:ascii="Arial" w:hAnsi="Arial" w:cs="Arial"/>
                <w:sz w:val="24"/>
                <w:szCs w:val="24"/>
                <w:lang w:val="es-ES_tradnl"/>
              </w:rPr>
            </w:pPr>
            <w:r w:rsidRPr="006E5B76">
              <w:rPr>
                <w:rFonts w:ascii="Arial" w:hAnsi="Arial" w:cs="Arial"/>
                <w:sz w:val="24"/>
                <w:szCs w:val="24"/>
                <w:lang w:val="es-ES_tradnl"/>
              </w:rPr>
              <w:t>Realizar el casting de artistas</w:t>
            </w:r>
            <w:r w:rsidR="009B6616">
              <w:rPr>
                <w:rFonts w:ascii="Arial" w:hAnsi="Arial" w:cs="Arial"/>
                <w:sz w:val="24"/>
                <w:szCs w:val="24"/>
                <w:lang w:val="es-ES_tradnl"/>
              </w:rPr>
              <w:t>, grupos</w:t>
            </w:r>
            <w:r w:rsidR="001E37EF">
              <w:rPr>
                <w:rFonts w:ascii="Arial" w:hAnsi="Arial" w:cs="Arial"/>
                <w:sz w:val="24"/>
                <w:szCs w:val="24"/>
                <w:lang w:val="es-ES_tradnl"/>
              </w:rPr>
              <w:t xml:space="preserve">, </w:t>
            </w:r>
            <w:r w:rsidRPr="006E5B76">
              <w:rPr>
                <w:rFonts w:ascii="Arial" w:hAnsi="Arial" w:cs="Arial"/>
                <w:sz w:val="24"/>
                <w:szCs w:val="24"/>
                <w:lang w:val="es-ES_tradnl"/>
              </w:rPr>
              <w:t>actores culturales</w:t>
            </w:r>
            <w:r w:rsidR="001E37EF">
              <w:rPr>
                <w:rFonts w:ascii="Arial" w:hAnsi="Arial" w:cs="Arial"/>
                <w:sz w:val="24"/>
                <w:szCs w:val="24"/>
                <w:lang w:val="es-ES_tradnl"/>
              </w:rPr>
              <w:t xml:space="preserve"> y equipo técnico</w:t>
            </w:r>
            <w:r w:rsidRPr="006E5B76">
              <w:rPr>
                <w:rFonts w:ascii="Arial" w:hAnsi="Arial" w:cs="Arial"/>
                <w:sz w:val="24"/>
                <w:szCs w:val="24"/>
                <w:lang w:val="es-ES_tradnl"/>
              </w:rPr>
              <w:t xml:space="preserve"> de la ruta </w:t>
            </w:r>
            <w:r w:rsidR="001E37EF">
              <w:rPr>
                <w:rFonts w:ascii="Arial" w:hAnsi="Arial" w:cs="Arial"/>
                <w:sz w:val="24"/>
                <w:szCs w:val="24"/>
                <w:lang w:val="es-ES_tradnl"/>
              </w:rPr>
              <w:t>de turismo cultural</w:t>
            </w:r>
            <w:r w:rsidRPr="006E5B76">
              <w:rPr>
                <w:rFonts w:ascii="Arial" w:hAnsi="Arial" w:cs="Arial"/>
                <w:sz w:val="24"/>
                <w:szCs w:val="24"/>
                <w:lang w:val="es-ES_tradnl"/>
              </w:rPr>
              <w:t xml:space="preserve"> para ser integrados a las presentaciones ante los turistas presenciales y</w:t>
            </w:r>
            <w:r w:rsidR="001E37EF">
              <w:rPr>
                <w:rFonts w:ascii="Arial" w:hAnsi="Arial" w:cs="Arial"/>
                <w:sz w:val="24"/>
                <w:szCs w:val="24"/>
                <w:lang w:val="es-ES_tradnl"/>
              </w:rPr>
              <w:t>/o</w:t>
            </w:r>
            <w:r w:rsidRPr="006E5B76">
              <w:rPr>
                <w:rFonts w:ascii="Arial" w:hAnsi="Arial" w:cs="Arial"/>
                <w:sz w:val="24"/>
                <w:szCs w:val="24"/>
                <w:lang w:val="es-ES_tradnl"/>
              </w:rPr>
              <w:t xml:space="preserve"> digitales. </w:t>
            </w:r>
          </w:p>
          <w:p w14:paraId="7B7F1D40" w14:textId="3DDB66BF" w:rsidR="006E5B76" w:rsidRDefault="00142E5E" w:rsidP="006E5B76">
            <w:pPr>
              <w:pStyle w:val="Prrafodelista"/>
              <w:numPr>
                <w:ilvl w:val="0"/>
                <w:numId w:val="12"/>
              </w:numPr>
              <w:jc w:val="both"/>
              <w:rPr>
                <w:rFonts w:ascii="Arial" w:hAnsi="Arial" w:cs="Arial"/>
                <w:sz w:val="24"/>
                <w:szCs w:val="24"/>
                <w:lang w:val="es-ES_tradnl"/>
              </w:rPr>
            </w:pPr>
            <w:r>
              <w:rPr>
                <w:rFonts w:ascii="Arial" w:hAnsi="Arial" w:cs="Arial"/>
                <w:sz w:val="24"/>
                <w:szCs w:val="24"/>
                <w:lang w:val="es-ES_tradnl"/>
              </w:rPr>
              <w:t xml:space="preserve">Crear oferta comercial </w:t>
            </w:r>
            <w:r w:rsidR="00C727AE">
              <w:rPr>
                <w:rFonts w:ascii="Arial" w:hAnsi="Arial" w:cs="Arial"/>
                <w:sz w:val="24"/>
                <w:szCs w:val="24"/>
                <w:lang w:val="es-ES_tradnl"/>
              </w:rPr>
              <w:t xml:space="preserve">de marketing de destino </w:t>
            </w:r>
            <w:r w:rsidR="006E5B76">
              <w:rPr>
                <w:rFonts w:ascii="Arial" w:hAnsi="Arial" w:cs="Arial"/>
                <w:sz w:val="24"/>
                <w:szCs w:val="24"/>
                <w:lang w:val="es-ES_tradnl"/>
              </w:rPr>
              <w:t>a partir de los pilotos</w:t>
            </w:r>
            <w:r w:rsidR="00421E13">
              <w:rPr>
                <w:rFonts w:ascii="Arial" w:hAnsi="Arial" w:cs="Arial"/>
                <w:sz w:val="24"/>
                <w:szCs w:val="24"/>
                <w:lang w:val="es-ES_tradnl"/>
              </w:rPr>
              <w:t xml:space="preserve"> de televisión p</w:t>
            </w:r>
            <w:r w:rsidR="00C727AE">
              <w:rPr>
                <w:rFonts w:ascii="Arial" w:hAnsi="Arial" w:cs="Arial"/>
                <w:sz w:val="24"/>
                <w:szCs w:val="24"/>
                <w:lang w:val="es-ES_tradnl"/>
              </w:rPr>
              <w:t xml:space="preserve">ara </w:t>
            </w:r>
            <w:r w:rsidR="00421E13">
              <w:rPr>
                <w:rFonts w:ascii="Arial" w:hAnsi="Arial" w:cs="Arial"/>
                <w:sz w:val="24"/>
                <w:szCs w:val="24"/>
                <w:lang w:val="es-ES_tradnl"/>
              </w:rPr>
              <w:t>internet</w:t>
            </w:r>
            <w:r w:rsidR="006E5B76">
              <w:rPr>
                <w:rFonts w:ascii="Arial" w:hAnsi="Arial" w:cs="Arial"/>
                <w:sz w:val="24"/>
                <w:szCs w:val="24"/>
                <w:lang w:val="es-ES_tradnl"/>
              </w:rPr>
              <w:t xml:space="preserve"> realizados</w:t>
            </w:r>
            <w:r w:rsidR="007442E5">
              <w:rPr>
                <w:rFonts w:ascii="Arial" w:hAnsi="Arial" w:cs="Arial"/>
                <w:sz w:val="24"/>
                <w:szCs w:val="24"/>
                <w:lang w:val="es-ES_tradnl"/>
              </w:rPr>
              <w:t xml:space="preserve"> con esta convocatoria</w:t>
            </w:r>
            <w:r w:rsidR="006E5B76">
              <w:rPr>
                <w:rFonts w:ascii="Arial" w:hAnsi="Arial" w:cs="Arial"/>
                <w:sz w:val="24"/>
                <w:szCs w:val="24"/>
                <w:lang w:val="es-ES_tradnl"/>
              </w:rPr>
              <w:t xml:space="preserve"> para </w:t>
            </w:r>
            <w:r w:rsidR="00C727AE">
              <w:rPr>
                <w:rFonts w:ascii="Arial" w:hAnsi="Arial" w:cs="Arial"/>
                <w:sz w:val="24"/>
                <w:szCs w:val="24"/>
                <w:lang w:val="es-ES_tradnl"/>
              </w:rPr>
              <w:t xml:space="preserve">ser </w:t>
            </w:r>
            <w:r>
              <w:rPr>
                <w:rFonts w:ascii="Arial" w:hAnsi="Arial" w:cs="Arial"/>
                <w:sz w:val="24"/>
                <w:szCs w:val="24"/>
                <w:lang w:val="es-ES_tradnl"/>
              </w:rPr>
              <w:t xml:space="preserve">presentados frente a </w:t>
            </w:r>
            <w:r w:rsidR="006E5B76">
              <w:rPr>
                <w:rFonts w:ascii="Arial" w:hAnsi="Arial" w:cs="Arial"/>
                <w:sz w:val="24"/>
                <w:szCs w:val="24"/>
                <w:lang w:val="es-ES_tradnl"/>
              </w:rPr>
              <w:t xml:space="preserve">la industria </w:t>
            </w:r>
            <w:r w:rsidR="00C727AE">
              <w:rPr>
                <w:rFonts w:ascii="Arial" w:hAnsi="Arial" w:cs="Arial"/>
                <w:sz w:val="24"/>
                <w:szCs w:val="24"/>
                <w:lang w:val="es-ES_tradnl"/>
              </w:rPr>
              <w:t xml:space="preserve">y </w:t>
            </w:r>
            <w:r>
              <w:rPr>
                <w:rFonts w:ascii="Arial" w:hAnsi="Arial" w:cs="Arial"/>
                <w:sz w:val="24"/>
                <w:szCs w:val="24"/>
                <w:lang w:val="es-ES_tradnl"/>
              </w:rPr>
              <w:t xml:space="preserve">las </w:t>
            </w:r>
            <w:r w:rsidR="00C727AE">
              <w:rPr>
                <w:rFonts w:ascii="Arial" w:hAnsi="Arial" w:cs="Arial"/>
                <w:sz w:val="24"/>
                <w:szCs w:val="24"/>
                <w:lang w:val="es-ES_tradnl"/>
              </w:rPr>
              <w:t xml:space="preserve">entidades </w:t>
            </w:r>
            <w:r w:rsidR="006E5B76">
              <w:rPr>
                <w:rFonts w:ascii="Arial" w:hAnsi="Arial" w:cs="Arial"/>
                <w:sz w:val="24"/>
                <w:szCs w:val="24"/>
                <w:lang w:val="es-ES_tradnl"/>
              </w:rPr>
              <w:t xml:space="preserve">del sector turismo </w:t>
            </w:r>
            <w:r w:rsidR="00C727AE">
              <w:rPr>
                <w:rFonts w:ascii="Arial" w:hAnsi="Arial" w:cs="Arial"/>
                <w:sz w:val="24"/>
                <w:szCs w:val="24"/>
                <w:lang w:val="es-ES_tradnl"/>
              </w:rPr>
              <w:t>en la ciudad, el departamento</w:t>
            </w:r>
            <w:r>
              <w:rPr>
                <w:rFonts w:ascii="Arial" w:hAnsi="Arial" w:cs="Arial"/>
                <w:sz w:val="24"/>
                <w:szCs w:val="24"/>
                <w:lang w:val="es-ES_tradnl"/>
              </w:rPr>
              <w:t xml:space="preserve">, el país y el mundo con el fin de obtener </w:t>
            </w:r>
            <w:r w:rsidR="005A5207">
              <w:rPr>
                <w:rFonts w:ascii="Arial" w:hAnsi="Arial" w:cs="Arial"/>
                <w:sz w:val="24"/>
                <w:szCs w:val="24"/>
                <w:lang w:val="es-ES_tradnl"/>
              </w:rPr>
              <w:t xml:space="preserve">auspicios y </w:t>
            </w:r>
            <w:r>
              <w:rPr>
                <w:rFonts w:ascii="Arial" w:hAnsi="Arial" w:cs="Arial"/>
                <w:sz w:val="24"/>
                <w:szCs w:val="24"/>
                <w:lang w:val="es-ES_tradnl"/>
              </w:rPr>
              <w:t xml:space="preserve">patrocinios. </w:t>
            </w:r>
            <w:r w:rsidR="006E5B76">
              <w:rPr>
                <w:rFonts w:ascii="Arial" w:hAnsi="Arial" w:cs="Arial"/>
                <w:sz w:val="24"/>
                <w:szCs w:val="24"/>
                <w:lang w:val="es-ES_tradnl"/>
              </w:rPr>
              <w:t xml:space="preserve"> </w:t>
            </w:r>
          </w:p>
          <w:p w14:paraId="00FDA4D0" w14:textId="730D4479" w:rsidR="006E5B76" w:rsidRDefault="006E5B76" w:rsidP="006E5B76">
            <w:pPr>
              <w:pStyle w:val="Prrafodelista"/>
              <w:numPr>
                <w:ilvl w:val="0"/>
                <w:numId w:val="12"/>
              </w:numPr>
              <w:jc w:val="both"/>
              <w:rPr>
                <w:rFonts w:ascii="Arial" w:hAnsi="Arial" w:cs="Arial"/>
                <w:sz w:val="24"/>
                <w:szCs w:val="24"/>
                <w:lang w:val="es-ES_tradnl"/>
              </w:rPr>
            </w:pPr>
            <w:r>
              <w:rPr>
                <w:rFonts w:ascii="Arial" w:hAnsi="Arial" w:cs="Arial"/>
                <w:sz w:val="24"/>
                <w:szCs w:val="24"/>
                <w:lang w:val="es-ES_tradnl"/>
              </w:rPr>
              <w:t xml:space="preserve">Conseguir </w:t>
            </w:r>
            <w:r w:rsidR="001E37EF">
              <w:rPr>
                <w:rFonts w:ascii="Arial" w:hAnsi="Arial" w:cs="Arial"/>
                <w:sz w:val="24"/>
                <w:szCs w:val="24"/>
                <w:lang w:val="es-ES_tradnl"/>
              </w:rPr>
              <w:t>ser un diferenciador notorio</w:t>
            </w:r>
            <w:r w:rsidR="00421E13">
              <w:rPr>
                <w:rFonts w:ascii="Arial" w:hAnsi="Arial" w:cs="Arial"/>
                <w:sz w:val="24"/>
                <w:szCs w:val="24"/>
                <w:lang w:val="es-ES_tradnl"/>
              </w:rPr>
              <w:t xml:space="preserve"> </w:t>
            </w:r>
            <w:r>
              <w:rPr>
                <w:rFonts w:ascii="Arial" w:hAnsi="Arial" w:cs="Arial"/>
                <w:sz w:val="24"/>
                <w:szCs w:val="24"/>
                <w:lang w:val="es-ES_tradnl"/>
              </w:rPr>
              <w:t>en la oferta</w:t>
            </w:r>
            <w:r w:rsidR="00421E13">
              <w:rPr>
                <w:rFonts w:ascii="Arial" w:hAnsi="Arial" w:cs="Arial"/>
                <w:sz w:val="24"/>
                <w:szCs w:val="24"/>
                <w:lang w:val="es-ES_tradnl"/>
              </w:rPr>
              <w:t xml:space="preserve">, promoción y marketing </w:t>
            </w:r>
            <w:r>
              <w:rPr>
                <w:rFonts w:ascii="Arial" w:hAnsi="Arial" w:cs="Arial"/>
                <w:sz w:val="24"/>
                <w:szCs w:val="24"/>
                <w:lang w:val="es-ES_tradnl"/>
              </w:rPr>
              <w:t>de</w:t>
            </w:r>
            <w:r w:rsidR="008D0C96">
              <w:rPr>
                <w:rFonts w:ascii="Arial" w:hAnsi="Arial" w:cs="Arial"/>
                <w:sz w:val="24"/>
                <w:szCs w:val="24"/>
                <w:lang w:val="es-ES_tradnl"/>
              </w:rPr>
              <w:t xml:space="preserve"> </w:t>
            </w:r>
            <w:r w:rsidR="00142E5E">
              <w:rPr>
                <w:rFonts w:ascii="Arial" w:hAnsi="Arial" w:cs="Arial"/>
                <w:sz w:val="24"/>
                <w:szCs w:val="24"/>
                <w:lang w:val="es-ES_tradnl"/>
              </w:rPr>
              <w:t xml:space="preserve">contenidos, </w:t>
            </w:r>
            <w:r>
              <w:rPr>
                <w:rFonts w:ascii="Arial" w:hAnsi="Arial" w:cs="Arial"/>
                <w:sz w:val="24"/>
                <w:szCs w:val="24"/>
                <w:lang w:val="es-ES_tradnl"/>
              </w:rPr>
              <w:t xml:space="preserve">productos y servicios de turismo </w:t>
            </w:r>
            <w:r w:rsidR="008D0C96">
              <w:rPr>
                <w:rFonts w:ascii="Arial" w:hAnsi="Arial" w:cs="Arial"/>
                <w:sz w:val="24"/>
                <w:szCs w:val="24"/>
                <w:lang w:val="es-ES_tradnl"/>
              </w:rPr>
              <w:t xml:space="preserve">cultural </w:t>
            </w:r>
            <w:r>
              <w:rPr>
                <w:rFonts w:ascii="Arial" w:hAnsi="Arial" w:cs="Arial"/>
                <w:sz w:val="24"/>
                <w:szCs w:val="24"/>
                <w:lang w:val="es-ES_tradnl"/>
              </w:rPr>
              <w:t xml:space="preserve">en la ciudad </w:t>
            </w:r>
            <w:r w:rsidR="008D0C96">
              <w:rPr>
                <w:rFonts w:ascii="Arial" w:hAnsi="Arial" w:cs="Arial"/>
                <w:sz w:val="24"/>
                <w:szCs w:val="24"/>
                <w:lang w:val="es-ES_tradnl"/>
              </w:rPr>
              <w:t>a través de</w:t>
            </w:r>
            <w:r>
              <w:rPr>
                <w:rFonts w:ascii="Arial" w:hAnsi="Arial" w:cs="Arial"/>
                <w:sz w:val="24"/>
                <w:szCs w:val="24"/>
                <w:lang w:val="es-ES_tradnl"/>
              </w:rPr>
              <w:t xml:space="preserve"> la Internet. </w:t>
            </w:r>
          </w:p>
          <w:p w14:paraId="38D67F71" w14:textId="31934131" w:rsidR="001E37EF" w:rsidRPr="006E5B76" w:rsidRDefault="001E37EF" w:rsidP="006E5B76">
            <w:pPr>
              <w:pStyle w:val="Prrafodelista"/>
              <w:numPr>
                <w:ilvl w:val="0"/>
                <w:numId w:val="12"/>
              </w:numPr>
              <w:jc w:val="both"/>
              <w:rPr>
                <w:rFonts w:ascii="Arial" w:hAnsi="Arial" w:cs="Arial"/>
                <w:sz w:val="24"/>
                <w:szCs w:val="24"/>
                <w:lang w:val="es-ES_tradnl"/>
              </w:rPr>
            </w:pPr>
            <w:r>
              <w:rPr>
                <w:rFonts w:ascii="Arial" w:hAnsi="Arial" w:cs="Arial"/>
                <w:sz w:val="24"/>
                <w:szCs w:val="24"/>
                <w:lang w:val="es-ES_tradnl"/>
              </w:rPr>
              <w:t xml:space="preserve">Ayudar a </w:t>
            </w:r>
            <w:r w:rsidR="002D307F">
              <w:rPr>
                <w:rFonts w:ascii="Arial" w:hAnsi="Arial" w:cs="Arial"/>
                <w:sz w:val="24"/>
                <w:szCs w:val="24"/>
                <w:lang w:val="es-ES_tradnl"/>
              </w:rPr>
              <w:t xml:space="preserve">seguir posicionando positivamente </w:t>
            </w:r>
            <w:r>
              <w:rPr>
                <w:rFonts w:ascii="Arial" w:hAnsi="Arial" w:cs="Arial"/>
                <w:sz w:val="24"/>
                <w:szCs w:val="24"/>
                <w:lang w:val="es-ES_tradnl"/>
              </w:rPr>
              <w:t xml:space="preserve">a Cartagena como un destino de clase mundial que ofrece muchas opciones para hacer turismo, negocios y para vivir en y con cultura y eso sí, ¡¡con mucha alegría!!  </w:t>
            </w:r>
          </w:p>
          <w:p w14:paraId="29B170A7" w14:textId="77777777" w:rsidR="00A734C9" w:rsidRPr="00A0448E" w:rsidRDefault="00A734C9" w:rsidP="00B6702F">
            <w:pPr>
              <w:jc w:val="both"/>
              <w:rPr>
                <w:rFonts w:ascii="Arial" w:hAnsi="Arial" w:cs="Arial"/>
                <w:sz w:val="24"/>
                <w:szCs w:val="24"/>
                <w:lang w:val="es-ES_tradnl"/>
              </w:rPr>
            </w:pPr>
          </w:p>
          <w:p w14:paraId="173B8F3C" w14:textId="77777777" w:rsidR="00A734C9" w:rsidRPr="00A0448E" w:rsidRDefault="00A734C9" w:rsidP="00B6702F">
            <w:pPr>
              <w:jc w:val="both"/>
              <w:rPr>
                <w:rFonts w:ascii="Arial" w:hAnsi="Arial" w:cs="Arial"/>
                <w:sz w:val="24"/>
                <w:szCs w:val="24"/>
                <w:lang w:val="es-ES_tradnl"/>
              </w:rPr>
            </w:pPr>
          </w:p>
          <w:p w14:paraId="62F2BF18" w14:textId="77777777" w:rsidR="00A734C9" w:rsidRPr="00A0448E" w:rsidRDefault="00A734C9" w:rsidP="00B6702F">
            <w:pPr>
              <w:jc w:val="both"/>
              <w:rPr>
                <w:rFonts w:ascii="Arial" w:hAnsi="Arial" w:cs="Arial"/>
                <w:sz w:val="24"/>
                <w:szCs w:val="24"/>
                <w:lang w:val="es-ES_tradnl"/>
              </w:rPr>
            </w:pPr>
          </w:p>
        </w:tc>
      </w:tr>
    </w:tbl>
    <w:p w14:paraId="7016E925" w14:textId="77777777" w:rsidR="004939A6" w:rsidRPr="00A734C9" w:rsidRDefault="004939A6" w:rsidP="004939A6">
      <w:pPr>
        <w:spacing w:after="0" w:line="240" w:lineRule="auto"/>
        <w:rPr>
          <w:rStyle w:val="fontstyle01"/>
          <w:rFonts w:ascii="Arial" w:hAnsi="Arial" w:cs="Arial"/>
          <w:sz w:val="22"/>
          <w:szCs w:val="22"/>
          <w:lang w:val="es-MX"/>
        </w:rPr>
      </w:pPr>
    </w:p>
    <w:p w14:paraId="39FB2F5F" w14:textId="7C58B337" w:rsidR="004939A6" w:rsidRPr="00687D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687D24">
        <w:rPr>
          <w:rStyle w:val="fontstyle01"/>
          <w:rFonts w:ascii="Arial" w:hAnsi="Arial" w:cs="Arial"/>
          <w:sz w:val="22"/>
          <w:szCs w:val="22"/>
          <w:lang w:val="es-ES_tradnl"/>
        </w:rPr>
        <w:t>COHERENCIA:</w:t>
      </w:r>
    </w:p>
    <w:p w14:paraId="74551DF5" w14:textId="77777777" w:rsidR="004939A6" w:rsidRPr="00687D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D85351" w14:paraId="2E90974F" w14:textId="77777777" w:rsidTr="00F562CA">
        <w:tc>
          <w:tcPr>
            <w:tcW w:w="8215" w:type="dxa"/>
          </w:tcPr>
          <w:p w14:paraId="006B4707" w14:textId="2EB13EF8" w:rsidR="004939A6" w:rsidRPr="00687D24" w:rsidRDefault="004939A6" w:rsidP="00700C4D">
            <w:pPr>
              <w:jc w:val="both"/>
              <w:rPr>
                <w:rStyle w:val="fontstyle01"/>
                <w:rFonts w:ascii="Arial" w:hAnsi="Arial" w:cs="Arial"/>
                <w:b w:val="0"/>
                <w:bCs w:val="0"/>
                <w:sz w:val="22"/>
                <w:szCs w:val="22"/>
                <w:lang w:val="es-ES_tradnl"/>
              </w:rPr>
            </w:pPr>
            <w:r w:rsidRPr="00687D24">
              <w:rPr>
                <w:rFonts w:ascii="Arial" w:hAnsi="Arial" w:cs="Arial"/>
                <w:b/>
                <w:bCs/>
                <w:lang w:val="es-ES_tradnl"/>
              </w:rPr>
              <w:t xml:space="preserve">Descripción: </w:t>
            </w:r>
            <w:r w:rsidRPr="00687D24">
              <w:rPr>
                <w:rFonts w:ascii="Arial" w:hAnsi="Arial" w:cs="Arial"/>
                <w:lang w:val="es-ES_tradnl"/>
              </w:rPr>
              <w:t>En máximo 2</w:t>
            </w:r>
            <w:r w:rsidR="00DE48A2" w:rsidRPr="00687D24">
              <w:rPr>
                <w:rFonts w:ascii="Arial" w:hAnsi="Arial" w:cs="Arial"/>
                <w:lang w:val="es-ES_tradnl"/>
              </w:rPr>
              <w:t>5</w:t>
            </w:r>
            <w:r w:rsidRPr="00687D24">
              <w:rPr>
                <w:rFonts w:ascii="Arial" w:hAnsi="Arial" w:cs="Arial"/>
                <w:lang w:val="es-ES_tradnl"/>
              </w:rPr>
              <w:t xml:space="preserve"> líneas, explique </w:t>
            </w:r>
            <w:r w:rsidR="00414008" w:rsidRPr="00687D24">
              <w:rPr>
                <w:rFonts w:ascii="Arial" w:hAnsi="Arial" w:cs="Arial"/>
                <w:lang w:val="es-ES_tradnl"/>
              </w:rPr>
              <w:t xml:space="preserve">la pertinencia e idoneidad </w:t>
            </w:r>
            <w:r w:rsidR="00B2602E" w:rsidRPr="00687D24">
              <w:rPr>
                <w:rFonts w:ascii="Arial" w:hAnsi="Arial" w:cs="Arial"/>
                <w:lang w:val="es-ES_tradnl"/>
              </w:rPr>
              <w:t>de</w:t>
            </w:r>
            <w:r w:rsidR="00E84E3A">
              <w:rPr>
                <w:rFonts w:ascii="Arial" w:hAnsi="Arial" w:cs="Arial"/>
                <w:lang w:val="es-ES_tradnl"/>
              </w:rPr>
              <w:t>l evento</w:t>
            </w:r>
            <w:r w:rsidR="00FC62B8" w:rsidRPr="00687D24">
              <w:rPr>
                <w:rFonts w:ascii="Arial" w:hAnsi="Arial" w:cs="Arial"/>
                <w:lang w:val="es-ES_tradnl"/>
              </w:rPr>
              <w:t xml:space="preserve">, </w:t>
            </w:r>
            <w:r w:rsidR="0023070F">
              <w:rPr>
                <w:rFonts w:ascii="Arial" w:hAnsi="Arial" w:cs="Arial"/>
                <w:lang w:val="es-ES_tradnl"/>
              </w:rPr>
              <w:t xml:space="preserve">como </w:t>
            </w:r>
            <w:r w:rsidR="00B00609">
              <w:rPr>
                <w:rFonts w:ascii="Arial" w:hAnsi="Arial" w:cs="Arial"/>
                <w:lang w:val="es-ES_tradnl"/>
              </w:rPr>
              <w:t>expresión</w:t>
            </w:r>
            <w:r w:rsidR="0023070F">
              <w:rPr>
                <w:rFonts w:ascii="Arial" w:hAnsi="Arial" w:cs="Arial"/>
                <w:lang w:val="es-ES_tradnl"/>
              </w:rPr>
              <w:t xml:space="preserve"> artística, </w:t>
            </w:r>
            <w:r w:rsidR="00B00609" w:rsidRPr="00B00609">
              <w:rPr>
                <w:rFonts w:ascii="Arial" w:hAnsi="Arial" w:cs="Arial"/>
                <w:lang w:val="es-ES_tradnl"/>
              </w:rPr>
              <w:t>manifestaci</w:t>
            </w:r>
            <w:r w:rsidR="00B00609">
              <w:rPr>
                <w:rFonts w:ascii="Arial" w:hAnsi="Arial" w:cs="Arial"/>
                <w:lang w:val="es-ES_tradnl"/>
              </w:rPr>
              <w:t>ón</w:t>
            </w:r>
            <w:r w:rsidR="00B00609" w:rsidRPr="00B00609">
              <w:rPr>
                <w:rFonts w:ascii="Arial" w:hAnsi="Arial" w:cs="Arial"/>
                <w:lang w:val="es-ES_tradnl"/>
              </w:rPr>
              <w:t xml:space="preserve"> del patrimonio cultural cartagenero o presentación de resultados de investigación sobre asuntos de arte, cultura y patrimonio locales</w:t>
            </w:r>
            <w:r w:rsidR="00122DB3" w:rsidRPr="00687D24">
              <w:rPr>
                <w:rFonts w:ascii="Arial" w:hAnsi="Arial" w:cs="Arial"/>
                <w:lang w:val="es-ES_tradnl"/>
              </w:rPr>
              <w:t xml:space="preserve">. </w:t>
            </w:r>
            <w:r w:rsidRPr="00687D24">
              <w:rPr>
                <w:rFonts w:ascii="Arial" w:hAnsi="Arial" w:cs="Arial"/>
                <w:lang w:val="es-ES_tradnl"/>
              </w:rPr>
              <w:t>Anexe visualizaciones: planos, maquetas, dibujos, ilustraciones que puedan ampliar y/o complementar la propuesta.</w:t>
            </w:r>
          </w:p>
        </w:tc>
      </w:tr>
      <w:tr w:rsidR="004939A6" w:rsidRPr="00E11CF6" w14:paraId="22D8E741" w14:textId="77777777" w:rsidTr="00F562CA">
        <w:tc>
          <w:tcPr>
            <w:tcW w:w="8215" w:type="dxa"/>
          </w:tcPr>
          <w:p w14:paraId="5D7D54A9" w14:textId="45369BFF" w:rsidR="00931229" w:rsidRDefault="001E37EF" w:rsidP="00700C4D">
            <w:pPr>
              <w:rPr>
                <w:rStyle w:val="fontstyle01"/>
                <w:rFonts w:ascii="Arial" w:hAnsi="Arial" w:cs="Arial"/>
                <w:b w:val="0"/>
                <w:sz w:val="22"/>
                <w:szCs w:val="22"/>
                <w:lang w:val="es-ES"/>
              </w:rPr>
            </w:pPr>
            <w:r w:rsidRPr="00695FE6">
              <w:rPr>
                <w:rStyle w:val="fontstyle01"/>
                <w:rFonts w:ascii="Arial" w:hAnsi="Arial" w:cs="Arial"/>
                <w:b w:val="0"/>
                <w:sz w:val="22"/>
                <w:szCs w:val="22"/>
                <w:lang w:val="es-ES"/>
              </w:rPr>
              <w:t>El</w:t>
            </w:r>
            <w:r w:rsidRPr="00695FE6">
              <w:rPr>
                <w:rStyle w:val="fontstyle01"/>
                <w:rFonts w:ascii="Arial" w:hAnsi="Arial" w:cs="Arial"/>
                <w:sz w:val="22"/>
                <w:szCs w:val="22"/>
                <w:lang w:val="es-ES"/>
              </w:rPr>
              <w:t xml:space="preserve"> “Cartagena Show Tour Live” </w:t>
            </w:r>
            <w:r w:rsidR="00695FE6" w:rsidRPr="00695FE6">
              <w:rPr>
                <w:rStyle w:val="fontstyle01"/>
                <w:rFonts w:ascii="Arial" w:hAnsi="Arial" w:cs="Arial"/>
                <w:b w:val="0"/>
                <w:sz w:val="22"/>
                <w:szCs w:val="22"/>
                <w:lang w:val="es-ES"/>
              </w:rPr>
              <w:t xml:space="preserve">será una experiencia </w:t>
            </w:r>
            <w:r w:rsidR="00814F7C">
              <w:rPr>
                <w:rStyle w:val="fontstyle01"/>
                <w:rFonts w:ascii="Arial" w:hAnsi="Arial" w:cs="Arial"/>
                <w:b w:val="0"/>
                <w:sz w:val="22"/>
                <w:szCs w:val="22"/>
                <w:lang w:val="es-ES"/>
              </w:rPr>
              <w:t>de turismo cultural</w:t>
            </w:r>
            <w:r w:rsidR="00695FE6">
              <w:rPr>
                <w:rStyle w:val="fontstyle01"/>
                <w:rFonts w:ascii="Arial" w:hAnsi="Arial" w:cs="Arial"/>
                <w:b w:val="0"/>
                <w:sz w:val="22"/>
                <w:szCs w:val="22"/>
                <w:lang w:val="es-ES"/>
              </w:rPr>
              <w:t xml:space="preserve"> que mostrará en vivo y en directo (</w:t>
            </w:r>
            <w:proofErr w:type="spellStart"/>
            <w:r w:rsidR="00695FE6">
              <w:rPr>
                <w:rStyle w:val="fontstyle01"/>
                <w:rFonts w:ascii="Arial" w:hAnsi="Arial" w:cs="Arial"/>
                <w:b w:val="0"/>
                <w:sz w:val="22"/>
                <w:szCs w:val="22"/>
                <w:lang w:val="es-ES"/>
              </w:rPr>
              <w:t>live</w:t>
            </w:r>
            <w:proofErr w:type="spellEnd"/>
            <w:r w:rsidR="00695FE6">
              <w:rPr>
                <w:rStyle w:val="fontstyle01"/>
                <w:rFonts w:ascii="Arial" w:hAnsi="Arial" w:cs="Arial"/>
                <w:b w:val="0"/>
                <w:sz w:val="22"/>
                <w:szCs w:val="22"/>
                <w:lang w:val="es-ES"/>
              </w:rPr>
              <w:t>) a</w:t>
            </w:r>
            <w:r w:rsidR="00814F7C">
              <w:rPr>
                <w:rStyle w:val="fontstyle01"/>
                <w:rFonts w:ascii="Arial" w:hAnsi="Arial" w:cs="Arial"/>
                <w:b w:val="0"/>
                <w:sz w:val="22"/>
                <w:szCs w:val="22"/>
                <w:lang w:val="es-ES"/>
              </w:rPr>
              <w:t xml:space="preserve"> los turistas presenciales y a turistas digitales del </w:t>
            </w:r>
            <w:r w:rsidR="00695FE6">
              <w:rPr>
                <w:rStyle w:val="fontstyle01"/>
                <w:rFonts w:ascii="Arial" w:hAnsi="Arial" w:cs="Arial"/>
                <w:b w:val="0"/>
                <w:sz w:val="22"/>
                <w:szCs w:val="22"/>
                <w:lang w:val="es-ES"/>
              </w:rPr>
              <w:t xml:space="preserve">mundo entero, a través de la Internet lo maravillosa y esplendorosa ciudad que es Cartagena para </w:t>
            </w:r>
            <w:r w:rsidR="00814F7C">
              <w:rPr>
                <w:rStyle w:val="fontstyle01"/>
                <w:rFonts w:ascii="Arial" w:hAnsi="Arial" w:cs="Arial"/>
                <w:b w:val="0"/>
                <w:sz w:val="22"/>
                <w:szCs w:val="22"/>
                <w:lang w:val="es-ES"/>
              </w:rPr>
              <w:t xml:space="preserve">vivir su cultura, </w:t>
            </w:r>
            <w:r w:rsidR="00695FE6">
              <w:rPr>
                <w:rStyle w:val="fontstyle01"/>
                <w:rFonts w:ascii="Arial" w:hAnsi="Arial" w:cs="Arial"/>
                <w:b w:val="0"/>
                <w:sz w:val="22"/>
                <w:szCs w:val="22"/>
                <w:lang w:val="es-ES"/>
              </w:rPr>
              <w:t>hacer turismo</w:t>
            </w:r>
            <w:r w:rsidR="00F44DF0">
              <w:rPr>
                <w:rStyle w:val="fontstyle01"/>
                <w:rFonts w:ascii="Arial" w:hAnsi="Arial" w:cs="Arial"/>
                <w:b w:val="0"/>
                <w:sz w:val="22"/>
                <w:szCs w:val="22"/>
                <w:lang w:val="es-ES"/>
              </w:rPr>
              <w:t xml:space="preserve"> y/o</w:t>
            </w:r>
            <w:r w:rsidR="00814F7C">
              <w:rPr>
                <w:rStyle w:val="fontstyle01"/>
                <w:rFonts w:ascii="Arial" w:hAnsi="Arial" w:cs="Arial"/>
                <w:b w:val="0"/>
                <w:sz w:val="22"/>
                <w:szCs w:val="22"/>
                <w:lang w:val="es-ES"/>
              </w:rPr>
              <w:t xml:space="preserve"> </w:t>
            </w:r>
            <w:r w:rsidR="00695FE6">
              <w:rPr>
                <w:rStyle w:val="fontstyle01"/>
                <w:rFonts w:ascii="Arial" w:hAnsi="Arial" w:cs="Arial"/>
                <w:b w:val="0"/>
                <w:sz w:val="22"/>
                <w:szCs w:val="22"/>
                <w:lang w:val="es-ES"/>
              </w:rPr>
              <w:t xml:space="preserve">negocios y también para </w:t>
            </w:r>
            <w:r w:rsidR="00814F7C">
              <w:rPr>
                <w:rStyle w:val="fontstyle01"/>
                <w:rFonts w:ascii="Arial" w:hAnsi="Arial" w:cs="Arial"/>
                <w:b w:val="0"/>
                <w:sz w:val="22"/>
                <w:szCs w:val="22"/>
                <w:lang w:val="es-ES"/>
              </w:rPr>
              <w:t>quedarse un rato a vivir en ella</w:t>
            </w:r>
            <w:r w:rsidR="00695FE6">
              <w:rPr>
                <w:rStyle w:val="fontstyle01"/>
                <w:rFonts w:ascii="Arial" w:hAnsi="Arial" w:cs="Arial"/>
                <w:b w:val="0"/>
                <w:sz w:val="22"/>
                <w:szCs w:val="22"/>
                <w:lang w:val="es-ES"/>
              </w:rPr>
              <w:t xml:space="preserve">. </w:t>
            </w:r>
          </w:p>
          <w:p w14:paraId="207CACED" w14:textId="00F874E6" w:rsidR="00931229" w:rsidRDefault="00695FE6" w:rsidP="00700C4D">
            <w:pPr>
              <w:rPr>
                <w:rStyle w:val="fontstyle01"/>
                <w:rFonts w:ascii="Arial" w:hAnsi="Arial" w:cs="Arial"/>
                <w:b w:val="0"/>
                <w:sz w:val="22"/>
                <w:szCs w:val="22"/>
                <w:lang w:val="es-ES"/>
              </w:rPr>
            </w:pPr>
            <w:r>
              <w:rPr>
                <w:rStyle w:val="fontstyle01"/>
                <w:rFonts w:ascii="Arial" w:hAnsi="Arial" w:cs="Arial"/>
                <w:b w:val="0"/>
                <w:sz w:val="22"/>
                <w:szCs w:val="22"/>
                <w:lang w:val="es-ES"/>
              </w:rPr>
              <w:t>Para realizar este objetivo haremos un</w:t>
            </w:r>
            <w:r w:rsidR="00814F7C">
              <w:rPr>
                <w:rStyle w:val="fontstyle01"/>
                <w:rFonts w:ascii="Arial" w:hAnsi="Arial" w:cs="Arial"/>
                <w:b w:val="0"/>
                <w:sz w:val="22"/>
                <w:szCs w:val="22"/>
                <w:lang w:val="es-ES"/>
              </w:rPr>
              <w:t>a detallada elección de locaciones para la ruta turística, un completo</w:t>
            </w:r>
            <w:r>
              <w:rPr>
                <w:rStyle w:val="fontstyle01"/>
                <w:rFonts w:ascii="Arial" w:hAnsi="Arial" w:cs="Arial"/>
                <w:b w:val="0"/>
                <w:sz w:val="22"/>
                <w:szCs w:val="22"/>
                <w:lang w:val="es-ES"/>
              </w:rPr>
              <w:t xml:space="preserve"> casting de artistas, grupos, </w:t>
            </w:r>
            <w:r w:rsidR="00814F7C">
              <w:rPr>
                <w:rStyle w:val="fontstyle01"/>
                <w:rFonts w:ascii="Arial" w:hAnsi="Arial" w:cs="Arial"/>
                <w:b w:val="0"/>
                <w:sz w:val="22"/>
                <w:szCs w:val="22"/>
                <w:lang w:val="es-ES"/>
              </w:rPr>
              <w:t>en diferentes disciplinas artísticas</w:t>
            </w:r>
            <w:r w:rsidR="00B6702F">
              <w:rPr>
                <w:rStyle w:val="fontstyle01"/>
                <w:rFonts w:ascii="Arial" w:hAnsi="Arial" w:cs="Arial"/>
                <w:b w:val="0"/>
                <w:sz w:val="22"/>
                <w:szCs w:val="22"/>
                <w:lang w:val="es-ES"/>
              </w:rPr>
              <w:t>,</w:t>
            </w:r>
            <w:r w:rsidR="00814F7C">
              <w:rPr>
                <w:rStyle w:val="fontstyle01"/>
                <w:rFonts w:ascii="Arial" w:hAnsi="Arial" w:cs="Arial"/>
                <w:b w:val="0"/>
                <w:sz w:val="22"/>
                <w:szCs w:val="22"/>
                <w:lang w:val="es-ES"/>
              </w:rPr>
              <w:t xml:space="preserve"> expresiones culturales</w:t>
            </w:r>
            <w:r w:rsidR="00B6702F">
              <w:rPr>
                <w:rStyle w:val="fontstyle01"/>
                <w:rFonts w:ascii="Arial" w:hAnsi="Arial" w:cs="Arial"/>
                <w:b w:val="0"/>
                <w:sz w:val="22"/>
                <w:szCs w:val="22"/>
                <w:lang w:val="es-ES"/>
              </w:rPr>
              <w:t xml:space="preserve"> y en </w:t>
            </w:r>
            <w:r w:rsidR="00E11CF6">
              <w:rPr>
                <w:rStyle w:val="fontstyle01"/>
                <w:rFonts w:ascii="Arial" w:hAnsi="Arial" w:cs="Arial"/>
                <w:b w:val="0"/>
                <w:sz w:val="22"/>
                <w:szCs w:val="22"/>
                <w:lang w:val="es-ES"/>
              </w:rPr>
              <w:t>artes</w:t>
            </w:r>
            <w:r w:rsidR="00B6702F">
              <w:rPr>
                <w:rStyle w:val="fontstyle01"/>
                <w:rFonts w:ascii="Arial" w:hAnsi="Arial" w:cs="Arial"/>
                <w:b w:val="0"/>
                <w:sz w:val="22"/>
                <w:szCs w:val="22"/>
                <w:lang w:val="es-ES"/>
              </w:rPr>
              <w:t xml:space="preserve"> audiovisuales</w:t>
            </w:r>
            <w:r w:rsidR="00814F7C">
              <w:rPr>
                <w:rStyle w:val="fontstyle01"/>
                <w:rFonts w:ascii="Arial" w:hAnsi="Arial" w:cs="Arial"/>
                <w:b w:val="0"/>
                <w:sz w:val="22"/>
                <w:szCs w:val="22"/>
                <w:lang w:val="es-ES"/>
              </w:rPr>
              <w:t xml:space="preserve"> de la ciudad, </w:t>
            </w:r>
            <w:r w:rsidR="00B6702F">
              <w:rPr>
                <w:rStyle w:val="fontstyle01"/>
                <w:rFonts w:ascii="Arial" w:hAnsi="Arial" w:cs="Arial"/>
                <w:b w:val="0"/>
                <w:sz w:val="22"/>
                <w:szCs w:val="22"/>
                <w:lang w:val="es-ES"/>
              </w:rPr>
              <w:t>buscaremos</w:t>
            </w:r>
            <w:r w:rsidR="00814F7C">
              <w:rPr>
                <w:rStyle w:val="fontstyle01"/>
                <w:rFonts w:ascii="Arial" w:hAnsi="Arial" w:cs="Arial"/>
                <w:b w:val="0"/>
                <w:sz w:val="22"/>
                <w:szCs w:val="22"/>
                <w:lang w:val="es-ES"/>
              </w:rPr>
              <w:t xml:space="preserve"> </w:t>
            </w:r>
            <w:r w:rsidR="00931229">
              <w:rPr>
                <w:rStyle w:val="fontstyle01"/>
                <w:rFonts w:ascii="Arial" w:hAnsi="Arial" w:cs="Arial"/>
                <w:b w:val="0"/>
                <w:sz w:val="22"/>
                <w:szCs w:val="22"/>
                <w:lang w:val="es-ES"/>
              </w:rPr>
              <w:t>los mejores</w:t>
            </w:r>
            <w:r w:rsidR="00E11CF6">
              <w:rPr>
                <w:rStyle w:val="fontstyle01"/>
                <w:rFonts w:ascii="Arial" w:hAnsi="Arial" w:cs="Arial"/>
                <w:b w:val="0"/>
                <w:sz w:val="22"/>
                <w:szCs w:val="22"/>
                <w:lang w:val="es-ES"/>
              </w:rPr>
              <w:t xml:space="preserve"> nuevos talentos</w:t>
            </w:r>
            <w:r w:rsidR="00931229">
              <w:rPr>
                <w:rStyle w:val="fontstyle01"/>
                <w:rFonts w:ascii="Arial" w:hAnsi="Arial" w:cs="Arial"/>
                <w:b w:val="0"/>
                <w:sz w:val="22"/>
                <w:szCs w:val="22"/>
                <w:lang w:val="es-ES"/>
              </w:rPr>
              <w:t xml:space="preserve"> para realizar y producir nuestro </w:t>
            </w:r>
            <w:proofErr w:type="gramStart"/>
            <w:r w:rsidR="00931229">
              <w:rPr>
                <w:rStyle w:val="fontstyle01"/>
                <w:rFonts w:ascii="Arial" w:hAnsi="Arial" w:cs="Arial"/>
                <w:b w:val="0"/>
                <w:sz w:val="22"/>
                <w:szCs w:val="22"/>
                <w:lang w:val="es-ES"/>
              </w:rPr>
              <w:t>“</w:t>
            </w:r>
            <w:r w:rsidR="00E11CF6">
              <w:rPr>
                <w:rStyle w:val="fontstyle01"/>
                <w:rFonts w:ascii="Arial" w:hAnsi="Arial" w:cs="Arial"/>
                <w:b w:val="0"/>
                <w:sz w:val="22"/>
                <w:szCs w:val="22"/>
                <w:lang w:val="es-ES"/>
              </w:rPr>
              <w:t xml:space="preserve"> Cartagena</w:t>
            </w:r>
            <w:proofErr w:type="gramEnd"/>
            <w:r w:rsidR="00E11CF6">
              <w:rPr>
                <w:rStyle w:val="fontstyle01"/>
                <w:rFonts w:ascii="Arial" w:hAnsi="Arial" w:cs="Arial"/>
                <w:b w:val="0"/>
                <w:sz w:val="22"/>
                <w:szCs w:val="22"/>
                <w:lang w:val="es-ES"/>
              </w:rPr>
              <w:t xml:space="preserve"> Show tour”</w:t>
            </w:r>
            <w:r w:rsidR="00931229">
              <w:rPr>
                <w:rStyle w:val="fontstyle01"/>
                <w:rFonts w:ascii="Arial" w:hAnsi="Arial" w:cs="Arial"/>
                <w:b w:val="0"/>
                <w:sz w:val="22"/>
                <w:szCs w:val="22"/>
                <w:lang w:val="es-ES"/>
              </w:rPr>
              <w:t xml:space="preserve">. </w:t>
            </w:r>
          </w:p>
          <w:p w14:paraId="7C097B47" w14:textId="22E79F50" w:rsidR="004939A6" w:rsidRPr="00695FE6" w:rsidRDefault="00931229" w:rsidP="00700C4D">
            <w:pPr>
              <w:rPr>
                <w:rStyle w:val="fontstyle01"/>
                <w:rFonts w:ascii="Arial" w:hAnsi="Arial" w:cs="Arial"/>
                <w:b w:val="0"/>
                <w:sz w:val="22"/>
                <w:szCs w:val="22"/>
                <w:lang w:val="es-ES"/>
              </w:rPr>
            </w:pPr>
            <w:r>
              <w:rPr>
                <w:rStyle w:val="fontstyle01"/>
                <w:rFonts w:ascii="Arial" w:hAnsi="Arial" w:cs="Arial"/>
                <w:b w:val="0"/>
                <w:sz w:val="22"/>
                <w:szCs w:val="22"/>
                <w:lang w:val="es-ES"/>
              </w:rPr>
              <w:t xml:space="preserve">El </w:t>
            </w:r>
            <w:r w:rsidR="00814F7C">
              <w:rPr>
                <w:rStyle w:val="fontstyle01"/>
                <w:rFonts w:ascii="Arial" w:hAnsi="Arial" w:cs="Arial"/>
                <w:b w:val="0"/>
                <w:sz w:val="22"/>
                <w:szCs w:val="22"/>
                <w:lang w:val="es-ES"/>
              </w:rPr>
              <w:t xml:space="preserve">patrimonio cultural material e inmaterial </w:t>
            </w:r>
            <w:r>
              <w:rPr>
                <w:rStyle w:val="fontstyle01"/>
                <w:rFonts w:ascii="Arial" w:hAnsi="Arial" w:cs="Arial"/>
                <w:b w:val="0"/>
                <w:sz w:val="22"/>
                <w:szCs w:val="22"/>
                <w:lang w:val="es-ES"/>
              </w:rPr>
              <w:t xml:space="preserve">de Cartagena de Indias </w:t>
            </w:r>
            <w:r w:rsidR="00814F7C">
              <w:rPr>
                <w:rStyle w:val="fontstyle01"/>
                <w:rFonts w:ascii="Arial" w:hAnsi="Arial" w:cs="Arial"/>
                <w:b w:val="0"/>
                <w:sz w:val="22"/>
                <w:szCs w:val="22"/>
                <w:lang w:val="es-ES"/>
              </w:rPr>
              <w:t xml:space="preserve">estará presente durante toda </w:t>
            </w:r>
            <w:r w:rsidR="00B6702F">
              <w:rPr>
                <w:rStyle w:val="fontstyle01"/>
                <w:rFonts w:ascii="Arial" w:hAnsi="Arial" w:cs="Arial"/>
                <w:b w:val="0"/>
                <w:sz w:val="22"/>
                <w:szCs w:val="22"/>
                <w:lang w:val="es-ES"/>
              </w:rPr>
              <w:t xml:space="preserve">la producción </w:t>
            </w:r>
            <w:r w:rsidR="008D5A29">
              <w:rPr>
                <w:rStyle w:val="fontstyle01"/>
                <w:rFonts w:ascii="Arial" w:hAnsi="Arial" w:cs="Arial"/>
                <w:b w:val="0"/>
                <w:sz w:val="22"/>
                <w:szCs w:val="22"/>
                <w:lang w:val="es-ES"/>
              </w:rPr>
              <w:t>de los vídeos de muestra</w:t>
            </w:r>
            <w:r w:rsidR="00AD4097">
              <w:rPr>
                <w:rStyle w:val="fontstyle01"/>
                <w:rFonts w:ascii="Arial" w:hAnsi="Arial" w:cs="Arial"/>
                <w:b w:val="0"/>
                <w:sz w:val="22"/>
                <w:szCs w:val="22"/>
                <w:lang w:val="es-ES"/>
              </w:rPr>
              <w:t xml:space="preserve"> y para cuando salgamos </w:t>
            </w:r>
            <w:r w:rsidR="00B6702F">
              <w:rPr>
                <w:rStyle w:val="fontstyle01"/>
                <w:rFonts w:ascii="Arial" w:hAnsi="Arial" w:cs="Arial"/>
                <w:b w:val="0"/>
                <w:sz w:val="22"/>
                <w:szCs w:val="22"/>
                <w:lang w:val="es-ES"/>
              </w:rPr>
              <w:t>al aire</w:t>
            </w:r>
            <w:r w:rsidR="008D5A29">
              <w:rPr>
                <w:rStyle w:val="fontstyle01"/>
                <w:rFonts w:ascii="Arial" w:hAnsi="Arial" w:cs="Arial"/>
                <w:b w:val="0"/>
                <w:sz w:val="22"/>
                <w:szCs w:val="22"/>
                <w:lang w:val="es-ES"/>
              </w:rPr>
              <w:t xml:space="preserve"> periódica y constantemente</w:t>
            </w:r>
            <w:r w:rsidR="00B6702F">
              <w:rPr>
                <w:rStyle w:val="fontstyle01"/>
                <w:rFonts w:ascii="Arial" w:hAnsi="Arial" w:cs="Arial"/>
                <w:b w:val="0"/>
                <w:sz w:val="22"/>
                <w:szCs w:val="22"/>
                <w:lang w:val="es-ES"/>
              </w:rPr>
              <w:t xml:space="preserve">. Al ser una ruta turística implica que nos moveremos todo el tiempo y mostraremos el patrimonio material mientras contamos las historias que le dan valor a la mezcla de </w:t>
            </w:r>
            <w:r w:rsidR="008D5A29">
              <w:rPr>
                <w:rStyle w:val="fontstyle01"/>
                <w:rFonts w:ascii="Arial" w:hAnsi="Arial" w:cs="Arial"/>
                <w:b w:val="0"/>
                <w:sz w:val="22"/>
                <w:szCs w:val="22"/>
                <w:lang w:val="es-ES"/>
              </w:rPr>
              <w:t xml:space="preserve">culturas de las </w:t>
            </w:r>
            <w:r w:rsidR="00B6702F">
              <w:rPr>
                <w:rStyle w:val="fontstyle01"/>
                <w:rFonts w:ascii="Arial" w:hAnsi="Arial" w:cs="Arial"/>
                <w:b w:val="0"/>
                <w:sz w:val="22"/>
                <w:szCs w:val="22"/>
                <w:lang w:val="es-ES"/>
              </w:rPr>
              <w:t xml:space="preserve">tres etnias de la ciudad y su territorio. </w:t>
            </w:r>
            <w:r w:rsidR="008D5A29">
              <w:rPr>
                <w:rStyle w:val="fontstyle01"/>
                <w:rFonts w:ascii="Arial" w:hAnsi="Arial" w:cs="Arial"/>
                <w:b w:val="0"/>
                <w:sz w:val="22"/>
                <w:szCs w:val="22"/>
                <w:lang w:val="es-ES"/>
              </w:rPr>
              <w:t>En nuestros programas, s</w:t>
            </w:r>
            <w:r w:rsidR="00B6702F">
              <w:rPr>
                <w:rStyle w:val="fontstyle01"/>
                <w:rFonts w:ascii="Arial" w:hAnsi="Arial" w:cs="Arial"/>
                <w:b w:val="0"/>
                <w:sz w:val="22"/>
                <w:szCs w:val="22"/>
                <w:lang w:val="es-ES"/>
              </w:rPr>
              <w:t xml:space="preserve">onarán los tambores, se escucharán </w:t>
            </w:r>
            <w:r w:rsidR="00AD4097">
              <w:rPr>
                <w:rStyle w:val="fontstyle01"/>
                <w:rFonts w:ascii="Arial" w:hAnsi="Arial" w:cs="Arial"/>
                <w:b w:val="0"/>
                <w:sz w:val="22"/>
                <w:szCs w:val="22"/>
                <w:lang w:val="es-ES"/>
              </w:rPr>
              <w:t>l</w:t>
            </w:r>
            <w:r w:rsidR="00E11CF6">
              <w:rPr>
                <w:rStyle w:val="fontstyle01"/>
                <w:rFonts w:ascii="Arial" w:hAnsi="Arial" w:cs="Arial"/>
                <w:b w:val="0"/>
                <w:sz w:val="22"/>
                <w:szCs w:val="22"/>
                <w:lang w:val="es-ES"/>
              </w:rPr>
              <w:t xml:space="preserve">as </w:t>
            </w:r>
            <w:proofErr w:type="spellStart"/>
            <w:r w:rsidR="00E11CF6">
              <w:rPr>
                <w:rStyle w:val="fontstyle01"/>
                <w:rFonts w:ascii="Arial" w:hAnsi="Arial" w:cs="Arial"/>
                <w:b w:val="0"/>
                <w:sz w:val="22"/>
                <w:szCs w:val="22"/>
                <w:lang w:val="es-ES"/>
              </w:rPr>
              <w:t>palenqueras</w:t>
            </w:r>
            <w:proofErr w:type="spellEnd"/>
            <w:r w:rsidR="00E11CF6">
              <w:rPr>
                <w:rStyle w:val="fontstyle01"/>
                <w:rFonts w:ascii="Arial" w:hAnsi="Arial" w:cs="Arial"/>
                <w:b w:val="0"/>
                <w:sz w:val="22"/>
                <w:szCs w:val="22"/>
                <w:lang w:val="es-ES"/>
              </w:rPr>
              <w:t xml:space="preserve">, </w:t>
            </w:r>
            <w:r w:rsidR="00B6702F">
              <w:rPr>
                <w:rStyle w:val="fontstyle01"/>
                <w:rFonts w:ascii="Arial" w:hAnsi="Arial" w:cs="Arial"/>
                <w:b w:val="0"/>
                <w:sz w:val="22"/>
                <w:szCs w:val="22"/>
                <w:lang w:val="es-ES"/>
              </w:rPr>
              <w:t>probaremos los fritos</w:t>
            </w:r>
            <w:r w:rsidR="00005D37">
              <w:rPr>
                <w:rStyle w:val="fontstyle01"/>
                <w:rFonts w:ascii="Arial" w:hAnsi="Arial" w:cs="Arial"/>
                <w:b w:val="0"/>
                <w:sz w:val="22"/>
                <w:szCs w:val="22"/>
                <w:lang w:val="es-ES"/>
              </w:rPr>
              <w:t xml:space="preserve"> y las frutas</w:t>
            </w:r>
            <w:r w:rsidR="00E11CF6">
              <w:rPr>
                <w:rStyle w:val="fontstyle01"/>
                <w:rFonts w:ascii="Arial" w:hAnsi="Arial" w:cs="Arial"/>
                <w:b w:val="0"/>
                <w:sz w:val="22"/>
                <w:szCs w:val="22"/>
                <w:lang w:val="es-ES"/>
              </w:rPr>
              <w:t>,</w:t>
            </w:r>
            <w:r w:rsidR="00005D37">
              <w:rPr>
                <w:rStyle w:val="fontstyle01"/>
                <w:rFonts w:ascii="Arial" w:hAnsi="Arial" w:cs="Arial"/>
                <w:b w:val="0"/>
                <w:sz w:val="22"/>
                <w:szCs w:val="22"/>
                <w:lang w:val="es-ES"/>
              </w:rPr>
              <w:t xml:space="preserve"> veremos</w:t>
            </w:r>
            <w:r w:rsidR="00B6702F">
              <w:rPr>
                <w:rStyle w:val="fontstyle01"/>
                <w:rFonts w:ascii="Arial" w:hAnsi="Arial" w:cs="Arial"/>
                <w:b w:val="0"/>
                <w:sz w:val="22"/>
                <w:szCs w:val="22"/>
                <w:lang w:val="es-ES"/>
              </w:rPr>
              <w:t xml:space="preserve"> flores, nos cruzaremos con </w:t>
            </w:r>
            <w:proofErr w:type="spellStart"/>
            <w:r w:rsidR="00B6702F">
              <w:rPr>
                <w:rStyle w:val="fontstyle01"/>
                <w:rFonts w:ascii="Arial" w:hAnsi="Arial" w:cs="Arial"/>
                <w:b w:val="0"/>
                <w:sz w:val="22"/>
                <w:szCs w:val="22"/>
                <w:lang w:val="es-ES"/>
              </w:rPr>
              <w:t>Gabo</w:t>
            </w:r>
            <w:proofErr w:type="spellEnd"/>
            <w:r w:rsidR="00AD4097">
              <w:rPr>
                <w:rStyle w:val="fontstyle01"/>
                <w:rFonts w:ascii="Arial" w:hAnsi="Arial" w:cs="Arial"/>
                <w:b w:val="0"/>
                <w:sz w:val="22"/>
                <w:szCs w:val="22"/>
                <w:lang w:val="es-ES"/>
              </w:rPr>
              <w:t xml:space="preserve">, pintaremos </w:t>
            </w:r>
            <w:r w:rsidR="00005D37">
              <w:rPr>
                <w:rStyle w:val="fontstyle01"/>
                <w:rFonts w:ascii="Arial" w:hAnsi="Arial" w:cs="Arial"/>
                <w:b w:val="0"/>
                <w:sz w:val="22"/>
                <w:szCs w:val="22"/>
                <w:lang w:val="es-ES"/>
              </w:rPr>
              <w:t>carteles</w:t>
            </w:r>
            <w:r w:rsidR="00AD4097">
              <w:rPr>
                <w:rStyle w:val="fontstyle01"/>
                <w:rFonts w:ascii="Arial" w:hAnsi="Arial" w:cs="Arial"/>
                <w:b w:val="0"/>
                <w:sz w:val="22"/>
                <w:szCs w:val="22"/>
                <w:lang w:val="es-ES"/>
              </w:rPr>
              <w:t xml:space="preserve">, bailaremos champeta, iremos a los museos, tocaremos la piedra caliza de las murallas, </w:t>
            </w:r>
            <w:r w:rsidR="00E11CF6">
              <w:rPr>
                <w:rStyle w:val="fontstyle01"/>
                <w:rFonts w:ascii="Arial" w:hAnsi="Arial" w:cs="Arial"/>
                <w:b w:val="0"/>
                <w:sz w:val="22"/>
                <w:szCs w:val="22"/>
                <w:lang w:val="es-ES"/>
              </w:rPr>
              <w:t>contaremos</w:t>
            </w:r>
            <w:r w:rsidR="00AD4097">
              <w:rPr>
                <w:rStyle w:val="fontstyle01"/>
                <w:rFonts w:ascii="Arial" w:hAnsi="Arial" w:cs="Arial"/>
                <w:b w:val="0"/>
                <w:sz w:val="22"/>
                <w:szCs w:val="22"/>
                <w:lang w:val="es-ES"/>
              </w:rPr>
              <w:t xml:space="preserve"> que es un </w:t>
            </w:r>
            <w:proofErr w:type="spellStart"/>
            <w:r w:rsidR="00AD4097">
              <w:rPr>
                <w:rStyle w:val="fontstyle01"/>
                <w:rFonts w:ascii="Arial" w:hAnsi="Arial" w:cs="Arial"/>
                <w:b w:val="0"/>
                <w:sz w:val="22"/>
                <w:szCs w:val="22"/>
                <w:lang w:val="es-ES"/>
              </w:rPr>
              <w:t>raspao</w:t>
            </w:r>
            <w:proofErr w:type="spellEnd"/>
            <w:r w:rsidR="00AD4097">
              <w:rPr>
                <w:rStyle w:val="fontstyle01"/>
                <w:rFonts w:ascii="Arial" w:hAnsi="Arial" w:cs="Arial"/>
                <w:b w:val="0"/>
                <w:sz w:val="22"/>
                <w:szCs w:val="22"/>
                <w:lang w:val="es-ES"/>
              </w:rPr>
              <w:t xml:space="preserve">, admiraremos los pintores, haremos sentir Cartagena de Indias a nuestros turistas, a los presenciales les daremos una experiencia única y </w:t>
            </w:r>
            <w:r w:rsidR="008D5A29">
              <w:rPr>
                <w:rStyle w:val="fontstyle01"/>
                <w:rFonts w:ascii="Arial" w:hAnsi="Arial" w:cs="Arial"/>
                <w:b w:val="0"/>
                <w:sz w:val="22"/>
                <w:szCs w:val="22"/>
                <w:lang w:val="es-ES"/>
              </w:rPr>
              <w:t xml:space="preserve">a </w:t>
            </w:r>
            <w:r w:rsidR="00AD4097">
              <w:rPr>
                <w:rStyle w:val="fontstyle01"/>
                <w:rFonts w:ascii="Arial" w:hAnsi="Arial" w:cs="Arial"/>
                <w:b w:val="0"/>
                <w:sz w:val="22"/>
                <w:szCs w:val="22"/>
                <w:lang w:val="es-ES"/>
              </w:rPr>
              <w:t xml:space="preserve">los </w:t>
            </w:r>
            <w:r w:rsidR="008D5A29">
              <w:rPr>
                <w:rStyle w:val="fontstyle01"/>
                <w:rFonts w:ascii="Arial" w:hAnsi="Arial" w:cs="Arial"/>
                <w:b w:val="0"/>
                <w:sz w:val="22"/>
                <w:szCs w:val="22"/>
                <w:lang w:val="es-ES"/>
              </w:rPr>
              <w:t>turistas digitales les inspiraremos</w:t>
            </w:r>
            <w:r w:rsidR="00AD4097">
              <w:rPr>
                <w:rStyle w:val="fontstyle01"/>
                <w:rFonts w:ascii="Arial" w:hAnsi="Arial" w:cs="Arial"/>
                <w:b w:val="0"/>
                <w:sz w:val="22"/>
                <w:szCs w:val="22"/>
                <w:lang w:val="es-ES"/>
              </w:rPr>
              <w:t xml:space="preserve"> </w:t>
            </w:r>
            <w:r w:rsidR="008D5A29">
              <w:rPr>
                <w:rStyle w:val="fontstyle01"/>
                <w:rFonts w:ascii="Arial" w:hAnsi="Arial" w:cs="Arial"/>
                <w:b w:val="0"/>
                <w:sz w:val="22"/>
                <w:szCs w:val="22"/>
                <w:lang w:val="es-ES"/>
              </w:rPr>
              <w:t>en</w:t>
            </w:r>
            <w:r w:rsidR="00AD4097">
              <w:rPr>
                <w:rStyle w:val="fontstyle01"/>
                <w:rFonts w:ascii="Arial" w:hAnsi="Arial" w:cs="Arial"/>
                <w:b w:val="0"/>
                <w:sz w:val="22"/>
                <w:szCs w:val="22"/>
                <w:lang w:val="es-ES"/>
              </w:rPr>
              <w:t xml:space="preserve"> venir a ver el</w:t>
            </w:r>
            <w:r>
              <w:rPr>
                <w:rStyle w:val="fontstyle01"/>
                <w:rFonts w:ascii="Arial" w:hAnsi="Arial" w:cs="Arial"/>
                <w:b w:val="0"/>
                <w:sz w:val="22"/>
                <w:szCs w:val="22"/>
                <w:lang w:val="es-ES"/>
              </w:rPr>
              <w:t xml:space="preserve"> mar Caribe</w:t>
            </w:r>
            <w:r w:rsidR="00AD4097">
              <w:rPr>
                <w:rStyle w:val="fontstyle01"/>
                <w:rFonts w:ascii="Arial" w:hAnsi="Arial" w:cs="Arial"/>
                <w:b w:val="0"/>
                <w:sz w:val="22"/>
                <w:szCs w:val="22"/>
                <w:lang w:val="es-ES"/>
              </w:rPr>
              <w:t xml:space="preserve"> </w:t>
            </w:r>
            <w:r w:rsidR="008D5A29">
              <w:rPr>
                <w:rStyle w:val="fontstyle01"/>
                <w:rFonts w:ascii="Arial" w:hAnsi="Arial" w:cs="Arial"/>
                <w:b w:val="0"/>
                <w:sz w:val="22"/>
                <w:szCs w:val="22"/>
                <w:lang w:val="es-ES"/>
              </w:rPr>
              <w:t>en</w:t>
            </w:r>
            <w:r w:rsidR="00AD4097">
              <w:rPr>
                <w:rStyle w:val="fontstyle01"/>
                <w:rFonts w:ascii="Arial" w:hAnsi="Arial" w:cs="Arial"/>
                <w:b w:val="0"/>
                <w:sz w:val="22"/>
                <w:szCs w:val="22"/>
                <w:lang w:val="es-ES"/>
              </w:rPr>
              <w:t xml:space="preserve"> nuestra hermosa y amada Cartagena.</w:t>
            </w:r>
            <w:r>
              <w:rPr>
                <w:rStyle w:val="fontstyle01"/>
                <w:rFonts w:ascii="Arial" w:hAnsi="Arial" w:cs="Arial"/>
                <w:b w:val="0"/>
                <w:sz w:val="22"/>
                <w:szCs w:val="22"/>
                <w:lang w:val="es-ES"/>
              </w:rPr>
              <w:t xml:space="preserve"> </w:t>
            </w:r>
            <w:r w:rsidR="00B6702F">
              <w:rPr>
                <w:rStyle w:val="fontstyle01"/>
                <w:rFonts w:ascii="Arial" w:hAnsi="Arial" w:cs="Arial"/>
                <w:b w:val="0"/>
                <w:sz w:val="22"/>
                <w:szCs w:val="22"/>
                <w:lang w:val="es-ES"/>
              </w:rPr>
              <w:t xml:space="preserve"> </w:t>
            </w:r>
            <w:r w:rsidR="008D5A29">
              <w:rPr>
                <w:rStyle w:val="fontstyle01"/>
                <w:rFonts w:ascii="Arial" w:hAnsi="Arial" w:cs="Arial"/>
                <w:b w:val="0"/>
                <w:sz w:val="22"/>
                <w:szCs w:val="22"/>
                <w:lang w:val="es-ES"/>
              </w:rPr>
              <w:t xml:space="preserve">En un futuro muy cercano, “Cartagena Show Tour Live” </w:t>
            </w:r>
            <w:r w:rsidR="00E11CF6">
              <w:rPr>
                <w:rStyle w:val="fontstyle01"/>
                <w:rFonts w:ascii="Arial" w:hAnsi="Arial" w:cs="Arial"/>
                <w:b w:val="0"/>
                <w:sz w:val="22"/>
                <w:szCs w:val="22"/>
                <w:lang w:val="es-ES"/>
              </w:rPr>
              <w:t>será</w:t>
            </w:r>
            <w:r w:rsidR="00B15E61">
              <w:rPr>
                <w:rStyle w:val="fontstyle01"/>
                <w:rFonts w:ascii="Arial" w:hAnsi="Arial" w:cs="Arial"/>
                <w:b w:val="0"/>
                <w:sz w:val="22"/>
                <w:szCs w:val="22"/>
                <w:lang w:val="es-ES"/>
              </w:rPr>
              <w:t xml:space="preserve"> </w:t>
            </w:r>
            <w:r w:rsidR="008D5A29">
              <w:rPr>
                <w:rStyle w:val="fontstyle01"/>
                <w:rFonts w:ascii="Arial" w:hAnsi="Arial" w:cs="Arial"/>
                <w:b w:val="0"/>
                <w:sz w:val="22"/>
                <w:szCs w:val="22"/>
                <w:lang w:val="es-ES"/>
              </w:rPr>
              <w:t>una industria cultural de temporada constante</w:t>
            </w:r>
            <w:r w:rsidR="00B15E61">
              <w:rPr>
                <w:rStyle w:val="fontstyle01"/>
                <w:rFonts w:ascii="Arial" w:hAnsi="Arial" w:cs="Arial"/>
                <w:b w:val="0"/>
                <w:sz w:val="22"/>
                <w:szCs w:val="22"/>
                <w:lang w:val="es-ES"/>
              </w:rPr>
              <w:t xml:space="preserve"> empleando</w:t>
            </w:r>
            <w:r w:rsidR="00F44DF0">
              <w:rPr>
                <w:rStyle w:val="fontstyle01"/>
                <w:rFonts w:ascii="Arial" w:hAnsi="Arial" w:cs="Arial"/>
                <w:b w:val="0"/>
                <w:sz w:val="22"/>
                <w:szCs w:val="22"/>
                <w:lang w:val="es-ES"/>
              </w:rPr>
              <w:t xml:space="preserve"> </w:t>
            </w:r>
            <w:r w:rsidR="008D5A29">
              <w:rPr>
                <w:rStyle w:val="fontstyle01"/>
                <w:rFonts w:ascii="Arial" w:hAnsi="Arial" w:cs="Arial"/>
                <w:b w:val="0"/>
                <w:sz w:val="22"/>
                <w:szCs w:val="22"/>
                <w:lang w:val="es-ES"/>
              </w:rPr>
              <w:t xml:space="preserve">diferentes actores del ecosistema cultural de </w:t>
            </w:r>
            <w:r w:rsidR="00B15E61">
              <w:rPr>
                <w:rStyle w:val="fontstyle01"/>
                <w:rFonts w:ascii="Arial" w:hAnsi="Arial" w:cs="Arial"/>
                <w:b w:val="0"/>
                <w:sz w:val="22"/>
                <w:szCs w:val="22"/>
                <w:lang w:val="es-ES"/>
              </w:rPr>
              <w:t>Cartagena. Y</w:t>
            </w:r>
            <w:r w:rsidR="00F44DF0">
              <w:rPr>
                <w:rStyle w:val="fontstyle01"/>
                <w:rFonts w:ascii="Arial" w:hAnsi="Arial" w:cs="Arial"/>
                <w:b w:val="0"/>
                <w:sz w:val="22"/>
                <w:szCs w:val="22"/>
                <w:lang w:val="es-ES"/>
              </w:rPr>
              <w:t xml:space="preserve"> el IPCC habrá estado presente. </w:t>
            </w:r>
            <w:r w:rsidR="008D5A29">
              <w:rPr>
                <w:rStyle w:val="fontstyle01"/>
                <w:rFonts w:ascii="Arial" w:hAnsi="Arial" w:cs="Arial"/>
                <w:b w:val="0"/>
                <w:sz w:val="22"/>
                <w:szCs w:val="22"/>
                <w:lang w:val="es-ES"/>
              </w:rPr>
              <w:t xml:space="preserve"> </w:t>
            </w:r>
          </w:p>
          <w:p w14:paraId="12CB465F" w14:textId="77777777" w:rsidR="004939A6" w:rsidRPr="00695FE6" w:rsidRDefault="004939A6" w:rsidP="00700C4D">
            <w:pPr>
              <w:rPr>
                <w:rStyle w:val="fontstyle01"/>
                <w:rFonts w:ascii="Arial" w:hAnsi="Arial" w:cs="Arial"/>
                <w:sz w:val="22"/>
                <w:szCs w:val="22"/>
                <w:lang w:val="es-ES"/>
              </w:rPr>
            </w:pPr>
          </w:p>
          <w:p w14:paraId="1B577837" w14:textId="77777777" w:rsidR="004939A6" w:rsidRPr="00695FE6" w:rsidRDefault="004939A6" w:rsidP="00700C4D">
            <w:pPr>
              <w:rPr>
                <w:rStyle w:val="fontstyle01"/>
                <w:rFonts w:ascii="Arial" w:hAnsi="Arial" w:cs="Arial"/>
                <w:sz w:val="22"/>
                <w:szCs w:val="22"/>
                <w:lang w:val="es-ES"/>
              </w:rPr>
            </w:pPr>
          </w:p>
          <w:p w14:paraId="05AB9752" w14:textId="77777777" w:rsidR="004939A6" w:rsidRPr="00695FE6" w:rsidRDefault="004939A6" w:rsidP="00700C4D">
            <w:pPr>
              <w:rPr>
                <w:rStyle w:val="fontstyle01"/>
                <w:rFonts w:ascii="Arial" w:hAnsi="Arial" w:cs="Arial"/>
                <w:sz w:val="22"/>
                <w:szCs w:val="22"/>
                <w:lang w:val="es-ES"/>
              </w:rPr>
            </w:pPr>
          </w:p>
        </w:tc>
      </w:tr>
    </w:tbl>
    <w:p w14:paraId="762C6082" w14:textId="77777777" w:rsidR="004939A6" w:rsidRPr="00695FE6" w:rsidRDefault="004939A6" w:rsidP="004939A6">
      <w:pPr>
        <w:spacing w:after="0" w:line="240" w:lineRule="auto"/>
        <w:rPr>
          <w:rStyle w:val="fontstyle01"/>
          <w:rFonts w:ascii="Arial" w:hAnsi="Arial" w:cs="Arial"/>
          <w:sz w:val="22"/>
          <w:szCs w:val="22"/>
          <w:lang w:val="es-ES"/>
        </w:rPr>
      </w:pPr>
    </w:p>
    <w:p w14:paraId="1F7F4866" w14:textId="77777777" w:rsidR="004939A6" w:rsidRPr="00695FE6" w:rsidRDefault="004939A6" w:rsidP="004939A6">
      <w:pPr>
        <w:spacing w:after="0" w:line="240" w:lineRule="auto"/>
        <w:rPr>
          <w:rStyle w:val="fontstyle01"/>
          <w:rFonts w:ascii="Arial" w:hAnsi="Arial" w:cs="Arial"/>
          <w:sz w:val="22"/>
          <w:szCs w:val="22"/>
          <w:lang w:val="es-ES"/>
        </w:rPr>
      </w:pPr>
    </w:p>
    <w:tbl>
      <w:tblPr>
        <w:tblStyle w:val="Tablaconcuadrcula"/>
        <w:tblW w:w="0" w:type="auto"/>
        <w:tblInd w:w="279" w:type="dxa"/>
        <w:tblLook w:val="04A0" w:firstRow="1" w:lastRow="0" w:firstColumn="1" w:lastColumn="0" w:noHBand="0" w:noVBand="1"/>
      </w:tblPr>
      <w:tblGrid>
        <w:gridCol w:w="8215"/>
      </w:tblGrid>
      <w:tr w:rsidR="004939A6" w:rsidRPr="00D85351" w14:paraId="0A8B5BE3" w14:textId="77777777" w:rsidTr="00F562CA">
        <w:tc>
          <w:tcPr>
            <w:tcW w:w="8215" w:type="dxa"/>
          </w:tcPr>
          <w:p w14:paraId="71093D8E" w14:textId="5ACBD642" w:rsidR="004939A6" w:rsidRPr="00687D24" w:rsidRDefault="004939A6" w:rsidP="00700C4D">
            <w:pPr>
              <w:jc w:val="both"/>
              <w:rPr>
                <w:rStyle w:val="fontstyle01"/>
                <w:rFonts w:ascii="Arial" w:hAnsi="Arial" w:cs="Arial"/>
                <w:sz w:val="22"/>
                <w:szCs w:val="22"/>
                <w:lang w:val="es-ES_tradnl"/>
              </w:rPr>
            </w:pPr>
            <w:r w:rsidRPr="00687D24">
              <w:rPr>
                <w:rFonts w:ascii="Arial" w:hAnsi="Arial" w:cs="Arial"/>
                <w:b/>
                <w:bCs/>
                <w:lang w:val="es-ES_tradnl"/>
              </w:rPr>
              <w:t>Justificación:</w:t>
            </w:r>
            <w:r w:rsidRPr="00687D24">
              <w:rPr>
                <w:rFonts w:ascii="Arial" w:hAnsi="Arial" w:cs="Arial"/>
                <w:lang w:val="es-ES_tradnl"/>
              </w:rPr>
              <w:t xml:space="preserve"> Explica las motivaciones de querer desarrollar la propuesta</w:t>
            </w:r>
            <w:r w:rsidR="0089152B" w:rsidRPr="00687D24">
              <w:rPr>
                <w:rFonts w:ascii="Arial" w:hAnsi="Arial" w:cs="Arial"/>
                <w:lang w:val="es-ES_tradnl"/>
              </w:rPr>
              <w:t xml:space="preserve"> </w:t>
            </w:r>
            <w:r w:rsidRPr="00687D24">
              <w:rPr>
                <w:rFonts w:ascii="Arial" w:hAnsi="Arial" w:cs="Arial"/>
                <w:lang w:val="es-ES_tradnl"/>
              </w:rPr>
              <w:t>(</w:t>
            </w:r>
            <w:r w:rsidR="006F593F" w:rsidRPr="00687D24">
              <w:rPr>
                <w:rFonts w:ascii="Arial" w:hAnsi="Arial" w:cs="Arial"/>
                <w:lang w:val="es-ES_tradnl"/>
              </w:rPr>
              <w:t>Máximo</w:t>
            </w:r>
            <w:r w:rsidRPr="00687D24">
              <w:rPr>
                <w:rFonts w:ascii="Arial" w:hAnsi="Arial" w:cs="Arial"/>
                <w:lang w:val="es-ES_tradnl"/>
              </w:rPr>
              <w:t xml:space="preserve"> 10 líneas).</w:t>
            </w:r>
          </w:p>
        </w:tc>
      </w:tr>
      <w:tr w:rsidR="004939A6" w:rsidRPr="00D85351" w14:paraId="1323ACFD" w14:textId="77777777" w:rsidTr="00F562CA">
        <w:tc>
          <w:tcPr>
            <w:tcW w:w="8215" w:type="dxa"/>
          </w:tcPr>
          <w:p w14:paraId="1732507E" w14:textId="77777777" w:rsidR="007A75B3" w:rsidRDefault="0009504A" w:rsidP="00700C4D">
            <w:pPr>
              <w:rPr>
                <w:rFonts w:ascii="Arial" w:hAnsi="Arial" w:cs="Arial"/>
                <w:bCs/>
                <w:lang w:val="es-ES_tradnl"/>
              </w:rPr>
            </w:pPr>
            <w:r>
              <w:rPr>
                <w:rFonts w:ascii="Arial" w:hAnsi="Arial" w:cs="Arial"/>
                <w:bCs/>
                <w:lang w:val="es-ES_tradnl"/>
              </w:rPr>
              <w:lastRenderedPageBreak/>
              <w:t xml:space="preserve">Este proyecto nace de </w:t>
            </w:r>
            <w:r w:rsidR="00F1317B">
              <w:rPr>
                <w:rFonts w:ascii="Arial" w:hAnsi="Arial" w:cs="Arial"/>
                <w:bCs/>
                <w:lang w:val="es-ES_tradnl"/>
              </w:rPr>
              <w:t>mi</w:t>
            </w:r>
            <w:r>
              <w:rPr>
                <w:rFonts w:ascii="Arial" w:hAnsi="Arial" w:cs="Arial"/>
                <w:bCs/>
                <w:lang w:val="es-ES_tradnl"/>
              </w:rPr>
              <w:t xml:space="preserve"> experiencia </w:t>
            </w:r>
            <w:r w:rsidR="00F1317B">
              <w:rPr>
                <w:rFonts w:ascii="Arial" w:hAnsi="Arial" w:cs="Arial"/>
                <w:bCs/>
                <w:lang w:val="es-ES_tradnl"/>
              </w:rPr>
              <w:t xml:space="preserve">general y </w:t>
            </w:r>
            <w:r>
              <w:rPr>
                <w:rFonts w:ascii="Arial" w:hAnsi="Arial" w:cs="Arial"/>
                <w:bCs/>
                <w:lang w:val="es-ES_tradnl"/>
              </w:rPr>
              <w:t>direc</w:t>
            </w:r>
            <w:r w:rsidR="00F1317B">
              <w:rPr>
                <w:rFonts w:ascii="Arial" w:hAnsi="Arial" w:cs="Arial"/>
                <w:bCs/>
                <w:lang w:val="es-ES_tradnl"/>
              </w:rPr>
              <w:t xml:space="preserve">ta con los turistas en Cartagena y el público de mi canal de YouTube. </w:t>
            </w:r>
            <w:r w:rsidR="00A02EB2">
              <w:rPr>
                <w:rFonts w:ascii="Arial" w:hAnsi="Arial" w:cs="Arial"/>
                <w:bCs/>
                <w:lang w:val="es-ES_tradnl"/>
              </w:rPr>
              <w:t>Soy Guía de Turismo (TP #2767 RNT#74570), Comunicador Social/Periodista y creador de contenidos digitales.</w:t>
            </w:r>
          </w:p>
          <w:p w14:paraId="1A16EA50" w14:textId="77777777" w:rsidR="007A75B3" w:rsidRDefault="00A02EB2" w:rsidP="00700C4D">
            <w:pPr>
              <w:rPr>
                <w:rFonts w:ascii="Arial" w:hAnsi="Arial" w:cs="Arial"/>
                <w:bCs/>
                <w:lang w:val="es-ES_tradnl"/>
              </w:rPr>
            </w:pPr>
            <w:r>
              <w:rPr>
                <w:rFonts w:ascii="Arial" w:hAnsi="Arial" w:cs="Arial"/>
                <w:bCs/>
                <w:lang w:val="es-ES_tradnl"/>
              </w:rPr>
              <w:t>Cartagena necesita posicionarse ante el turismo del mundo como unos de los destinos más destacados del caribe</w:t>
            </w:r>
            <w:r w:rsidR="00F1317B">
              <w:rPr>
                <w:rFonts w:ascii="Arial" w:hAnsi="Arial" w:cs="Arial"/>
                <w:bCs/>
                <w:lang w:val="es-ES_tradnl"/>
              </w:rPr>
              <w:t xml:space="preserve"> y la cultura de la ciudad es uno de sus activos más importantes ante los turistas. </w:t>
            </w:r>
          </w:p>
          <w:p w14:paraId="1F50CB24" w14:textId="329B8E36" w:rsidR="004939A6" w:rsidRPr="00A02EB2" w:rsidRDefault="00F1317B" w:rsidP="00700C4D">
            <w:pPr>
              <w:rPr>
                <w:rFonts w:ascii="Arial" w:hAnsi="Arial" w:cs="Arial"/>
                <w:bCs/>
                <w:lang w:val="es-ES_tradnl"/>
              </w:rPr>
            </w:pPr>
            <w:r>
              <w:rPr>
                <w:rFonts w:ascii="Arial" w:hAnsi="Arial" w:cs="Arial"/>
                <w:bCs/>
                <w:lang w:val="es-ES_tradnl"/>
              </w:rPr>
              <w:t xml:space="preserve">Hay algunos tours que tocan aspectos como gastronomía, música, danza, vida local, pero no hay un tour que lo mezcle todo y menos en vivo “LIVE” por la Internet. El “Cartagena Show Tour Live” será un tour diferente que involucrará </w:t>
            </w:r>
            <w:r w:rsidR="000C3403">
              <w:rPr>
                <w:rFonts w:ascii="Arial" w:hAnsi="Arial" w:cs="Arial"/>
                <w:bCs/>
                <w:lang w:val="es-ES_tradnl"/>
              </w:rPr>
              <w:t>muchos actores culturales en un solo show</w:t>
            </w:r>
            <w:r w:rsidR="00385DE4">
              <w:rPr>
                <w:rFonts w:ascii="Arial" w:hAnsi="Arial" w:cs="Arial"/>
                <w:bCs/>
                <w:lang w:val="es-ES_tradnl"/>
              </w:rPr>
              <w:t xml:space="preserve"> para el mundo entero. </w:t>
            </w:r>
            <w:r w:rsidR="0052519D">
              <w:rPr>
                <w:rFonts w:ascii="Arial" w:hAnsi="Arial" w:cs="Arial"/>
                <w:bCs/>
                <w:lang w:val="es-ES_tradnl"/>
              </w:rPr>
              <w:t xml:space="preserve"> </w:t>
            </w:r>
          </w:p>
          <w:p w14:paraId="798DD5FA" w14:textId="77777777" w:rsidR="004939A6" w:rsidRPr="00687D24" w:rsidRDefault="004939A6" w:rsidP="00700C4D">
            <w:pPr>
              <w:rPr>
                <w:rFonts w:ascii="Arial" w:hAnsi="Arial" w:cs="Arial"/>
                <w:lang w:val="es-ES_tradnl"/>
              </w:rPr>
            </w:pPr>
          </w:p>
          <w:p w14:paraId="5156D6F9" w14:textId="77777777" w:rsidR="004939A6" w:rsidRPr="00687D24" w:rsidRDefault="004939A6" w:rsidP="00700C4D">
            <w:pPr>
              <w:rPr>
                <w:rFonts w:ascii="Arial" w:hAnsi="Arial" w:cs="Arial"/>
                <w:lang w:val="es-ES_tradnl"/>
              </w:rPr>
            </w:pPr>
          </w:p>
          <w:p w14:paraId="0B81F1BE" w14:textId="77777777" w:rsidR="004939A6" w:rsidRPr="00687D24" w:rsidRDefault="004939A6" w:rsidP="00700C4D">
            <w:pPr>
              <w:rPr>
                <w:rFonts w:ascii="Arial" w:hAnsi="Arial" w:cs="Arial"/>
                <w:b/>
                <w:bCs/>
                <w:lang w:val="es-ES_tradnl"/>
              </w:rPr>
            </w:pPr>
          </w:p>
        </w:tc>
      </w:tr>
    </w:tbl>
    <w:p w14:paraId="2EDF5B46" w14:textId="04A575BA" w:rsidR="007E3713" w:rsidRDefault="007E3713" w:rsidP="004939A6">
      <w:pPr>
        <w:spacing w:after="0" w:line="240" w:lineRule="auto"/>
        <w:rPr>
          <w:rStyle w:val="fontstyle01"/>
          <w:rFonts w:ascii="Arial" w:hAnsi="Arial" w:cs="Arial"/>
          <w:sz w:val="22"/>
          <w:szCs w:val="22"/>
          <w:lang w:val="es-ES_tradnl"/>
        </w:rPr>
      </w:pPr>
    </w:p>
    <w:p w14:paraId="5AA20E6D" w14:textId="77777777" w:rsidR="008B40D2" w:rsidRPr="00687D24" w:rsidRDefault="008B40D2" w:rsidP="004939A6">
      <w:pPr>
        <w:spacing w:after="0" w:line="240" w:lineRule="auto"/>
        <w:rPr>
          <w:rStyle w:val="fontstyle01"/>
          <w:rFonts w:ascii="Arial" w:hAnsi="Arial" w:cs="Arial"/>
          <w:sz w:val="22"/>
          <w:szCs w:val="22"/>
          <w:lang w:val="es-ES_tradnl"/>
        </w:rPr>
      </w:pPr>
    </w:p>
    <w:p w14:paraId="40BA92FE" w14:textId="77777777" w:rsidR="004939A6" w:rsidRPr="00687D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687D24">
        <w:rPr>
          <w:rStyle w:val="fontstyle01"/>
          <w:rFonts w:ascii="Arial" w:hAnsi="Arial" w:cs="Arial"/>
          <w:sz w:val="22"/>
          <w:szCs w:val="22"/>
          <w:lang w:val="es-ES_tradnl"/>
        </w:rPr>
        <w:t xml:space="preserve">INCIDENCIA: </w:t>
      </w:r>
    </w:p>
    <w:p w14:paraId="50A5FBD4" w14:textId="77777777" w:rsidR="004939A6" w:rsidRPr="00687D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134AB6" w14:paraId="3E523B62" w14:textId="77777777" w:rsidTr="00924421">
        <w:tc>
          <w:tcPr>
            <w:tcW w:w="8215" w:type="dxa"/>
          </w:tcPr>
          <w:p w14:paraId="0ABAE0E4" w14:textId="2065338B" w:rsidR="004939A6" w:rsidRPr="00687D24" w:rsidRDefault="004939A6" w:rsidP="00700C4D">
            <w:pPr>
              <w:jc w:val="both"/>
              <w:rPr>
                <w:rStyle w:val="fontstyle01"/>
                <w:rFonts w:ascii="Arial" w:hAnsi="Arial" w:cs="Arial"/>
                <w:b w:val="0"/>
                <w:bCs w:val="0"/>
                <w:sz w:val="22"/>
                <w:szCs w:val="22"/>
                <w:lang w:val="es-ES_tradnl"/>
              </w:rPr>
            </w:pPr>
            <w:r w:rsidRPr="00687D24">
              <w:rPr>
                <w:rFonts w:ascii="Arial" w:hAnsi="Arial" w:cs="Arial"/>
                <w:b/>
                <w:bCs/>
                <w:lang w:val="es-ES_tradnl"/>
              </w:rPr>
              <w:t>Vinculación de comunidad en la propuesta:</w:t>
            </w:r>
            <w:r w:rsidRPr="00687D24">
              <w:rPr>
                <w:rFonts w:ascii="Arial" w:hAnsi="Arial" w:cs="Arial"/>
                <w:lang w:val="es-ES_tradnl"/>
              </w:rPr>
              <w:t xml:space="preserve"> Mencione la(s) forma</w:t>
            </w:r>
            <w:r w:rsidR="006F593F" w:rsidRPr="00687D24">
              <w:rPr>
                <w:rFonts w:ascii="Arial" w:hAnsi="Arial" w:cs="Arial"/>
                <w:lang w:val="es-ES_tradnl"/>
              </w:rPr>
              <w:t>(</w:t>
            </w:r>
            <w:r w:rsidRPr="00687D24">
              <w:rPr>
                <w:rFonts w:ascii="Arial" w:hAnsi="Arial" w:cs="Arial"/>
                <w:lang w:val="es-ES_tradnl"/>
              </w:rPr>
              <w:t>s) en que la propuesta vinculará a las personas de la comunidad en situación de vulnerabilidad: en la puesta en escena, en el proceso creativo, entre otros, además, señale el lugar exacto: localidad, barrios, corregimientos del Distrito donde se desarrollará la propuesta en escena. (</w:t>
            </w:r>
            <w:r w:rsidR="006F593F" w:rsidRPr="00687D24">
              <w:rPr>
                <w:rFonts w:ascii="Arial" w:hAnsi="Arial" w:cs="Arial"/>
                <w:lang w:val="es-ES_tradnl"/>
              </w:rPr>
              <w:t>Máximo</w:t>
            </w:r>
            <w:r w:rsidRPr="00687D24">
              <w:rPr>
                <w:rFonts w:ascii="Arial" w:hAnsi="Arial" w:cs="Arial"/>
                <w:lang w:val="es-ES_tradnl"/>
              </w:rPr>
              <w:t xml:space="preserve"> 6 líneas).</w:t>
            </w:r>
          </w:p>
        </w:tc>
      </w:tr>
      <w:tr w:rsidR="004939A6" w:rsidRPr="00E74D18" w14:paraId="616FD83E" w14:textId="77777777" w:rsidTr="00924421">
        <w:tc>
          <w:tcPr>
            <w:tcW w:w="8215" w:type="dxa"/>
          </w:tcPr>
          <w:p w14:paraId="73BCED0C" w14:textId="4F1AE4CA" w:rsidR="004939A6" w:rsidRPr="00E74D18" w:rsidRDefault="00E74D18" w:rsidP="00700C4D">
            <w:pPr>
              <w:rPr>
                <w:rFonts w:ascii="Arial" w:hAnsi="Arial" w:cs="Arial"/>
                <w:bCs/>
                <w:lang w:val="es-ES_tradnl"/>
              </w:rPr>
            </w:pPr>
            <w:r w:rsidRPr="00E74D18">
              <w:rPr>
                <w:rFonts w:ascii="Arial" w:hAnsi="Arial" w:cs="Arial"/>
                <w:bCs/>
                <w:lang w:val="es-ES_tradnl"/>
              </w:rPr>
              <w:t xml:space="preserve">Durante el proceso de casting artístico y técnico escogeremos personas en situación de vulnerabilidad de las diferentes comunidades para que participen de las puestas en escena, creatividad y trabajo técnico. </w:t>
            </w:r>
            <w:r>
              <w:rPr>
                <w:rFonts w:ascii="Arial" w:hAnsi="Arial" w:cs="Arial"/>
                <w:bCs/>
                <w:lang w:val="es-ES_tradnl"/>
              </w:rPr>
              <w:t xml:space="preserve"> Centro de la ciudad, Getsemaní, 13 de </w:t>
            </w:r>
            <w:proofErr w:type="gramStart"/>
            <w:r>
              <w:rPr>
                <w:rFonts w:ascii="Arial" w:hAnsi="Arial" w:cs="Arial"/>
                <w:bCs/>
                <w:lang w:val="es-ES_tradnl"/>
              </w:rPr>
              <w:t>Junio</w:t>
            </w:r>
            <w:proofErr w:type="gramEnd"/>
            <w:r>
              <w:rPr>
                <w:rFonts w:ascii="Arial" w:hAnsi="Arial" w:cs="Arial"/>
                <w:bCs/>
                <w:lang w:val="es-ES_tradnl"/>
              </w:rPr>
              <w:t xml:space="preserve">. </w:t>
            </w:r>
          </w:p>
          <w:p w14:paraId="713D8DA5" w14:textId="77777777" w:rsidR="004939A6" w:rsidRPr="00687D24" w:rsidRDefault="004939A6" w:rsidP="00700C4D">
            <w:pPr>
              <w:rPr>
                <w:rFonts w:ascii="Arial" w:hAnsi="Arial" w:cs="Arial"/>
                <w:b/>
                <w:bCs/>
                <w:lang w:val="es-ES_tradnl"/>
              </w:rPr>
            </w:pPr>
          </w:p>
        </w:tc>
      </w:tr>
    </w:tbl>
    <w:p w14:paraId="1AC7B28B" w14:textId="77777777" w:rsidR="004939A6" w:rsidRPr="00687D24" w:rsidRDefault="004939A6" w:rsidP="004939A6">
      <w:pPr>
        <w:pStyle w:val="paragraph"/>
        <w:spacing w:before="0" w:beforeAutospacing="0" w:after="0" w:afterAutospacing="0"/>
        <w:jc w:val="both"/>
        <w:textAlignment w:val="baseline"/>
        <w:rPr>
          <w:rFonts w:ascii="Arial" w:hAnsi="Arial" w:cs="Arial"/>
          <w:b/>
          <w:bCs/>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D85351" w14:paraId="36CC6A88" w14:textId="77777777" w:rsidTr="00924421">
        <w:tc>
          <w:tcPr>
            <w:tcW w:w="8215" w:type="dxa"/>
          </w:tcPr>
          <w:p w14:paraId="7A19472C" w14:textId="75521781" w:rsidR="004939A6" w:rsidRPr="00687D24" w:rsidRDefault="004939A6" w:rsidP="00700C4D">
            <w:pPr>
              <w:jc w:val="both"/>
              <w:rPr>
                <w:rFonts w:ascii="Arial" w:hAnsi="Arial" w:cs="Arial"/>
                <w:lang w:val="es-ES_tradnl"/>
              </w:rPr>
            </w:pPr>
            <w:r w:rsidRPr="00687D24">
              <w:rPr>
                <w:rFonts w:ascii="Arial" w:hAnsi="Arial" w:cs="Arial"/>
                <w:b/>
                <w:bCs/>
                <w:lang w:val="es-ES_tradnl"/>
              </w:rPr>
              <w:t>Impacto:</w:t>
            </w:r>
            <w:r w:rsidRPr="00687D24">
              <w:rPr>
                <w:rFonts w:ascii="Arial" w:hAnsi="Arial" w:cs="Arial"/>
                <w:lang w:val="es-ES_tradnl"/>
              </w:rPr>
              <w:t xml:space="preserve"> A su consideración, describa cuales podrían ser los resultados (Cualitativos y cuantitativos) esperados con su propuesta (Máximo </w:t>
            </w:r>
            <w:r w:rsidR="00D13A6A" w:rsidRPr="00687D24">
              <w:rPr>
                <w:rFonts w:ascii="Arial" w:hAnsi="Arial" w:cs="Arial"/>
                <w:lang w:val="es-ES_tradnl"/>
              </w:rPr>
              <w:t>5</w:t>
            </w:r>
            <w:r w:rsidRPr="00687D24">
              <w:rPr>
                <w:rFonts w:ascii="Arial" w:hAnsi="Arial" w:cs="Arial"/>
                <w:lang w:val="es-ES_tradnl"/>
              </w:rPr>
              <w:t xml:space="preserve"> líneas)</w:t>
            </w:r>
            <w:r w:rsidR="00915EEE" w:rsidRPr="00687D24">
              <w:rPr>
                <w:rFonts w:ascii="Arial" w:hAnsi="Arial" w:cs="Arial"/>
                <w:lang w:val="es-ES_tradnl"/>
              </w:rPr>
              <w:t xml:space="preserve"> así como </w:t>
            </w:r>
            <w:r w:rsidR="007E1387">
              <w:rPr>
                <w:rFonts w:ascii="Arial" w:hAnsi="Arial" w:cs="Arial"/>
                <w:lang w:val="es-ES_tradnl"/>
              </w:rPr>
              <w:t>la incorporación de</w:t>
            </w:r>
            <w:r w:rsidR="002448E4">
              <w:rPr>
                <w:rFonts w:ascii="Arial" w:hAnsi="Arial" w:cs="Arial"/>
                <w:lang w:val="es-ES_tradnl"/>
              </w:rPr>
              <w:t xml:space="preserve"> </w:t>
            </w:r>
            <w:r w:rsidR="007E1387" w:rsidRPr="007E1387">
              <w:rPr>
                <w:rFonts w:ascii="Arial" w:hAnsi="Arial" w:cs="Arial"/>
                <w:lang w:val="es-ES_tradnl"/>
              </w:rPr>
              <w:t>memoria</w:t>
            </w:r>
            <w:r w:rsidR="007E1387">
              <w:rPr>
                <w:rFonts w:ascii="Arial" w:hAnsi="Arial" w:cs="Arial"/>
                <w:lang w:val="es-ES_tradnl"/>
              </w:rPr>
              <w:t>s</w:t>
            </w:r>
            <w:r w:rsidR="007E1387" w:rsidRPr="007E1387">
              <w:rPr>
                <w:rFonts w:ascii="Arial" w:hAnsi="Arial" w:cs="Arial"/>
                <w:lang w:val="es-ES_tradnl"/>
              </w:rPr>
              <w:t>, procesos de recuperación, transmisión de saberes y prácticas culturales, producción y circulación artística y cultural de sus representantes</w:t>
            </w:r>
            <w:r w:rsidR="005C4C63" w:rsidRPr="00687D24">
              <w:rPr>
                <w:rFonts w:ascii="Arial" w:hAnsi="Arial" w:cs="Arial"/>
                <w:lang w:val="es-ES_tradnl"/>
              </w:rPr>
              <w:t xml:space="preserve"> (máximo 10 líneas)</w:t>
            </w:r>
          </w:p>
        </w:tc>
      </w:tr>
      <w:tr w:rsidR="004939A6" w:rsidRPr="00D85351" w14:paraId="09D17CA5" w14:textId="77777777" w:rsidTr="00924421">
        <w:tc>
          <w:tcPr>
            <w:tcW w:w="8215" w:type="dxa"/>
          </w:tcPr>
          <w:p w14:paraId="2FC5AEEB" w14:textId="2C468462" w:rsidR="008F7CE9" w:rsidRDefault="00B97C35" w:rsidP="00700C4D">
            <w:pPr>
              <w:rPr>
                <w:rFonts w:ascii="Arial" w:hAnsi="Arial" w:cs="Arial"/>
                <w:bCs/>
                <w:lang w:val="es-ES_tradnl"/>
              </w:rPr>
            </w:pPr>
            <w:r>
              <w:rPr>
                <w:rFonts w:ascii="Arial" w:hAnsi="Arial" w:cs="Arial"/>
                <w:bCs/>
                <w:lang w:val="es-ES_tradnl"/>
              </w:rPr>
              <w:t>C</w:t>
            </w:r>
            <w:r w:rsidR="00DB523D" w:rsidRPr="00A5557A">
              <w:rPr>
                <w:rFonts w:ascii="Arial" w:hAnsi="Arial" w:cs="Arial"/>
                <w:bCs/>
                <w:lang w:val="es-ES_tradnl"/>
              </w:rPr>
              <w:t xml:space="preserve">ualitativos serán </w:t>
            </w:r>
            <w:r w:rsidR="00A5557A" w:rsidRPr="00A5557A">
              <w:rPr>
                <w:rFonts w:ascii="Arial" w:hAnsi="Arial" w:cs="Arial"/>
                <w:bCs/>
                <w:lang w:val="es-ES_tradnl"/>
              </w:rPr>
              <w:t>medidos en ejecución</w:t>
            </w:r>
            <w:r>
              <w:rPr>
                <w:rFonts w:ascii="Arial" w:hAnsi="Arial" w:cs="Arial"/>
                <w:bCs/>
                <w:lang w:val="es-ES_tradnl"/>
              </w:rPr>
              <w:t xml:space="preserve"> de los recursos para </w:t>
            </w:r>
            <w:r w:rsidR="00A5557A" w:rsidRPr="00A5557A">
              <w:rPr>
                <w:rFonts w:ascii="Arial" w:hAnsi="Arial" w:cs="Arial"/>
                <w:bCs/>
                <w:lang w:val="es-ES_tradnl"/>
              </w:rPr>
              <w:t>realización</w:t>
            </w:r>
            <w:r>
              <w:rPr>
                <w:rFonts w:ascii="Arial" w:hAnsi="Arial" w:cs="Arial"/>
                <w:bCs/>
                <w:lang w:val="es-ES_tradnl"/>
              </w:rPr>
              <w:t>, posteo en red y marketing</w:t>
            </w:r>
            <w:r w:rsidR="00A5557A" w:rsidRPr="00A5557A">
              <w:rPr>
                <w:rFonts w:ascii="Arial" w:hAnsi="Arial" w:cs="Arial"/>
                <w:bCs/>
                <w:lang w:val="es-ES_tradnl"/>
              </w:rPr>
              <w:t xml:space="preserve"> </w:t>
            </w:r>
            <w:r w:rsidR="008F7CE9">
              <w:rPr>
                <w:rFonts w:ascii="Arial" w:hAnsi="Arial" w:cs="Arial"/>
                <w:bCs/>
                <w:lang w:val="es-ES_tradnl"/>
              </w:rPr>
              <w:t xml:space="preserve">de dos (2) Cartagena “Show Tour Live” </w:t>
            </w:r>
            <w:r w:rsidR="00A5557A" w:rsidRPr="00A5557A">
              <w:rPr>
                <w:rFonts w:ascii="Arial" w:hAnsi="Arial" w:cs="Arial"/>
                <w:bCs/>
                <w:lang w:val="es-ES_tradnl"/>
              </w:rPr>
              <w:t>en el canal de YouTube</w:t>
            </w:r>
            <w:r w:rsidR="00C2579A">
              <w:rPr>
                <w:rFonts w:ascii="Arial" w:hAnsi="Arial" w:cs="Arial"/>
                <w:bCs/>
                <w:lang w:val="es-ES_tradnl"/>
              </w:rPr>
              <w:t xml:space="preserve">. </w:t>
            </w:r>
            <w:r w:rsidR="00A5557A">
              <w:rPr>
                <w:rFonts w:ascii="Arial" w:hAnsi="Arial" w:cs="Arial"/>
                <w:bCs/>
                <w:lang w:val="es-ES_tradnl"/>
              </w:rPr>
              <w:t xml:space="preserve">Los cuantitativos serán medidos en </w:t>
            </w:r>
            <w:r w:rsidR="008F7CE9">
              <w:rPr>
                <w:rFonts w:ascii="Arial" w:hAnsi="Arial" w:cs="Arial"/>
                <w:bCs/>
                <w:lang w:val="es-ES_tradnl"/>
              </w:rPr>
              <w:t>el aumento de visualizaciones, seguidores al canal, y minutos de consumo.</w:t>
            </w:r>
          </w:p>
          <w:p w14:paraId="044F0954" w14:textId="5F892DD9" w:rsidR="00C2579A" w:rsidRDefault="00C2579A" w:rsidP="00700C4D">
            <w:pPr>
              <w:rPr>
                <w:rFonts w:ascii="Arial" w:hAnsi="Arial" w:cs="Arial"/>
                <w:bCs/>
                <w:lang w:val="es-ES_tradnl"/>
              </w:rPr>
            </w:pPr>
            <w:r>
              <w:rPr>
                <w:rFonts w:ascii="Arial" w:hAnsi="Arial" w:cs="Arial"/>
                <w:bCs/>
                <w:lang w:val="es-ES_tradnl"/>
              </w:rPr>
              <w:t xml:space="preserve">Seremos un programa </w:t>
            </w:r>
            <w:r w:rsidR="00B97C35">
              <w:rPr>
                <w:rFonts w:ascii="Arial" w:hAnsi="Arial" w:cs="Arial"/>
                <w:bCs/>
                <w:lang w:val="es-ES_tradnl"/>
              </w:rPr>
              <w:t xml:space="preserve">periódico </w:t>
            </w:r>
            <w:r>
              <w:rPr>
                <w:rFonts w:ascii="Arial" w:hAnsi="Arial" w:cs="Arial"/>
                <w:bCs/>
                <w:lang w:val="es-ES_tradnl"/>
              </w:rPr>
              <w:t xml:space="preserve">en vivo </w:t>
            </w:r>
            <w:r w:rsidR="00AD0B4E">
              <w:rPr>
                <w:rFonts w:ascii="Arial" w:hAnsi="Arial" w:cs="Arial"/>
                <w:bCs/>
                <w:lang w:val="es-ES_tradnl"/>
              </w:rPr>
              <w:t>de turismo cultural</w:t>
            </w:r>
            <w:r>
              <w:rPr>
                <w:rFonts w:ascii="Arial" w:hAnsi="Arial" w:cs="Arial"/>
                <w:bCs/>
                <w:lang w:val="es-ES_tradnl"/>
              </w:rPr>
              <w:t xml:space="preserve">, </w:t>
            </w:r>
            <w:r w:rsidR="00AD0B4E">
              <w:rPr>
                <w:rFonts w:ascii="Arial" w:hAnsi="Arial" w:cs="Arial"/>
                <w:bCs/>
                <w:lang w:val="es-ES_tradnl"/>
              </w:rPr>
              <w:t xml:space="preserve">que mostrará </w:t>
            </w:r>
            <w:r>
              <w:rPr>
                <w:rFonts w:ascii="Arial" w:hAnsi="Arial" w:cs="Arial"/>
                <w:bCs/>
                <w:lang w:val="es-ES_tradnl"/>
              </w:rPr>
              <w:t xml:space="preserve">los atractivos del patrimonio material y </w:t>
            </w:r>
            <w:r w:rsidR="00AD0B4E">
              <w:rPr>
                <w:rFonts w:ascii="Arial" w:hAnsi="Arial" w:cs="Arial"/>
                <w:bCs/>
                <w:lang w:val="es-ES_tradnl"/>
              </w:rPr>
              <w:t>hará sentir al público</w:t>
            </w:r>
            <w:r>
              <w:rPr>
                <w:rFonts w:ascii="Arial" w:hAnsi="Arial" w:cs="Arial"/>
                <w:bCs/>
                <w:lang w:val="es-ES_tradnl"/>
              </w:rPr>
              <w:t xml:space="preserve"> nuestro patrimonio inmaterial. Exaltaremos </w:t>
            </w:r>
            <w:r w:rsidR="00AD0B4E">
              <w:rPr>
                <w:rFonts w:ascii="Arial" w:hAnsi="Arial" w:cs="Arial"/>
                <w:bCs/>
                <w:lang w:val="es-ES_tradnl"/>
              </w:rPr>
              <w:t>el arte local contando</w:t>
            </w:r>
            <w:r>
              <w:rPr>
                <w:rFonts w:ascii="Arial" w:hAnsi="Arial" w:cs="Arial"/>
                <w:bCs/>
                <w:lang w:val="es-ES_tradnl"/>
              </w:rPr>
              <w:t xml:space="preserve"> la riqueza del folclor y nuestra </w:t>
            </w:r>
            <w:r>
              <w:rPr>
                <w:rFonts w:ascii="Arial" w:hAnsi="Arial" w:cs="Arial"/>
                <w:bCs/>
                <w:lang w:val="es-ES_tradnl"/>
              </w:rPr>
              <w:lastRenderedPageBreak/>
              <w:t xml:space="preserve">forma de vivir la vida, recuperando saberes y </w:t>
            </w:r>
            <w:r w:rsidR="00AD0B4E">
              <w:rPr>
                <w:rFonts w:ascii="Arial" w:hAnsi="Arial" w:cs="Arial"/>
                <w:bCs/>
                <w:lang w:val="es-ES_tradnl"/>
              </w:rPr>
              <w:t>preservándolos para la posteridad en la Internet c</w:t>
            </w:r>
            <w:r>
              <w:rPr>
                <w:rFonts w:ascii="Arial" w:hAnsi="Arial" w:cs="Arial"/>
                <w:bCs/>
                <w:lang w:val="es-ES_tradnl"/>
              </w:rPr>
              <w:t xml:space="preserve">omo contenidos atemporales que relatan la vida de un puerto ciudad que sigue marcando la historia del gran Caribe.  </w:t>
            </w:r>
          </w:p>
          <w:p w14:paraId="1A3FE224" w14:textId="77777777" w:rsidR="00C2579A" w:rsidRDefault="00C2579A" w:rsidP="00700C4D">
            <w:pPr>
              <w:rPr>
                <w:rFonts w:ascii="Arial" w:hAnsi="Arial" w:cs="Arial"/>
                <w:bCs/>
                <w:lang w:val="es-ES_tradnl"/>
              </w:rPr>
            </w:pPr>
          </w:p>
          <w:p w14:paraId="29EB04DF" w14:textId="29229BF4" w:rsidR="00A5557A" w:rsidRPr="00A5557A" w:rsidRDefault="00A5557A" w:rsidP="00700C4D">
            <w:pPr>
              <w:rPr>
                <w:rFonts w:ascii="Arial" w:hAnsi="Arial" w:cs="Arial"/>
                <w:bCs/>
                <w:lang w:val="es-ES_tradnl"/>
              </w:rPr>
            </w:pPr>
            <w:r>
              <w:rPr>
                <w:rFonts w:ascii="Arial" w:hAnsi="Arial" w:cs="Arial"/>
                <w:bCs/>
                <w:lang w:val="es-ES_tradnl"/>
              </w:rPr>
              <w:t xml:space="preserve"> </w:t>
            </w:r>
          </w:p>
          <w:p w14:paraId="695046B7" w14:textId="77777777" w:rsidR="004939A6" w:rsidRPr="00687D24" w:rsidRDefault="004939A6" w:rsidP="00700C4D">
            <w:pPr>
              <w:rPr>
                <w:rFonts w:ascii="Arial" w:hAnsi="Arial" w:cs="Arial"/>
                <w:b/>
                <w:bCs/>
                <w:lang w:val="es-ES_tradnl"/>
              </w:rPr>
            </w:pPr>
          </w:p>
          <w:p w14:paraId="47B5C94D" w14:textId="77777777" w:rsidR="004939A6" w:rsidRPr="00687D24" w:rsidRDefault="004939A6" w:rsidP="00700C4D">
            <w:pPr>
              <w:rPr>
                <w:rFonts w:ascii="Arial" w:hAnsi="Arial" w:cs="Arial"/>
                <w:lang w:val="es-ES_tradnl"/>
              </w:rPr>
            </w:pPr>
          </w:p>
          <w:p w14:paraId="23F85B40" w14:textId="77777777" w:rsidR="004939A6" w:rsidRPr="00687D24" w:rsidRDefault="004939A6" w:rsidP="00700C4D">
            <w:pPr>
              <w:rPr>
                <w:rFonts w:ascii="Arial" w:hAnsi="Arial" w:cs="Arial"/>
                <w:b/>
                <w:bCs/>
                <w:lang w:val="es-ES_tradnl"/>
              </w:rPr>
            </w:pPr>
          </w:p>
        </w:tc>
      </w:tr>
    </w:tbl>
    <w:p w14:paraId="7F09B944" w14:textId="77777777" w:rsidR="007E3713" w:rsidRPr="00687D24" w:rsidRDefault="007E3713" w:rsidP="00995D0E">
      <w:pPr>
        <w:pStyle w:val="Prrafodelista"/>
        <w:spacing w:after="0" w:line="240" w:lineRule="auto"/>
        <w:rPr>
          <w:rStyle w:val="fontstyle01"/>
          <w:rFonts w:ascii="Arial" w:hAnsi="Arial" w:cs="Arial"/>
          <w:sz w:val="22"/>
          <w:szCs w:val="22"/>
          <w:lang w:val="es-ES_tradnl"/>
        </w:rPr>
      </w:pPr>
    </w:p>
    <w:p w14:paraId="08374C27" w14:textId="32C079CA" w:rsidR="007E3713" w:rsidRPr="00687D24" w:rsidRDefault="007E3713" w:rsidP="00A734C9">
      <w:pPr>
        <w:pStyle w:val="Prrafodelista"/>
        <w:numPr>
          <w:ilvl w:val="0"/>
          <w:numId w:val="1"/>
        </w:numPr>
        <w:spacing w:after="0" w:line="240" w:lineRule="auto"/>
        <w:rPr>
          <w:rStyle w:val="fontstyle01"/>
          <w:rFonts w:ascii="Arial" w:hAnsi="Arial" w:cs="Arial"/>
          <w:sz w:val="22"/>
          <w:szCs w:val="22"/>
          <w:lang w:val="es-ES_tradnl"/>
        </w:rPr>
      </w:pPr>
      <w:r w:rsidRPr="00687D24">
        <w:rPr>
          <w:rStyle w:val="fontstyle01"/>
          <w:rFonts w:ascii="Arial" w:hAnsi="Arial" w:cs="Arial"/>
          <w:sz w:val="22"/>
          <w:szCs w:val="22"/>
          <w:lang w:val="es-ES_tradnl"/>
        </w:rPr>
        <w:t>POBLACIÓN DE ESPECIAL PROTECCIÓN:</w:t>
      </w:r>
    </w:p>
    <w:p w14:paraId="4C713BD6" w14:textId="77777777" w:rsidR="007E3713" w:rsidRPr="00687D24" w:rsidRDefault="007E3713" w:rsidP="007E3713">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7E3713" w:rsidRPr="00D85351" w14:paraId="492CF7EC" w14:textId="77777777" w:rsidTr="00B6702F">
        <w:tc>
          <w:tcPr>
            <w:tcW w:w="8215" w:type="dxa"/>
          </w:tcPr>
          <w:p w14:paraId="2F1163C3" w14:textId="77777777" w:rsidR="007E3713" w:rsidRPr="00687D24" w:rsidRDefault="007E3713" w:rsidP="00B6702F">
            <w:pPr>
              <w:jc w:val="both"/>
              <w:rPr>
                <w:rFonts w:ascii="Arial" w:hAnsi="Arial" w:cs="Arial"/>
                <w:lang w:val="es-MX"/>
              </w:rPr>
            </w:pPr>
            <w:r w:rsidRPr="00687D24">
              <w:rPr>
                <w:rFonts w:ascii="Arial" w:hAnsi="Arial" w:cs="Arial"/>
                <w:b/>
                <w:bCs/>
                <w:lang w:val="es-ES_tradnl"/>
              </w:rPr>
              <w:t>Caracterización de la población:</w:t>
            </w:r>
            <w:r w:rsidRPr="00687D24">
              <w:rPr>
                <w:rFonts w:ascii="Arial" w:hAnsi="Arial" w:cs="Arial"/>
                <w:lang w:val="es-ES_tradnl"/>
              </w:rPr>
              <w:t xml:space="preserve"> </w:t>
            </w:r>
            <w:r w:rsidRPr="00687D24">
              <w:rPr>
                <w:rFonts w:ascii="Arial" w:hAnsi="Arial" w:cs="Arial"/>
                <w:i/>
                <w:iCs/>
                <w:lang w:val="es-ES_tradnl"/>
              </w:rPr>
              <w:t>Si aplica</w:t>
            </w:r>
            <w:r w:rsidRPr="00687D24">
              <w:rPr>
                <w:rFonts w:ascii="Arial" w:hAnsi="Arial" w:cs="Arial"/>
                <w:lang w:val="es-ES_tradnl"/>
              </w:rPr>
              <w:t>, en máximo 20 líneas, anota la información más relevante y actualizada de la población de especial protección que se desea incidir: ubicación, contextualización, prácticas culturales, principales problemáticas. Anexe planos o gráficas que ayuden a ilustrar la caracterización.</w:t>
            </w:r>
          </w:p>
        </w:tc>
      </w:tr>
      <w:tr w:rsidR="007E3713" w:rsidRPr="00D85351" w14:paraId="6AC1C243" w14:textId="77777777" w:rsidTr="00B6702F">
        <w:tc>
          <w:tcPr>
            <w:tcW w:w="8215" w:type="dxa"/>
          </w:tcPr>
          <w:p w14:paraId="5D2FE888" w14:textId="77777777" w:rsidR="007E3713" w:rsidRPr="00687D24" w:rsidRDefault="007E3713" w:rsidP="00B6702F">
            <w:pPr>
              <w:jc w:val="both"/>
              <w:rPr>
                <w:rFonts w:ascii="Arial" w:hAnsi="Arial" w:cs="Arial"/>
                <w:lang w:val="es-ES_tradnl"/>
              </w:rPr>
            </w:pPr>
          </w:p>
          <w:p w14:paraId="11F89468" w14:textId="77777777" w:rsidR="007E3713" w:rsidRPr="00687D24" w:rsidRDefault="007E3713" w:rsidP="00B6702F">
            <w:pPr>
              <w:jc w:val="both"/>
              <w:rPr>
                <w:rFonts w:ascii="Arial" w:hAnsi="Arial" w:cs="Arial"/>
                <w:lang w:val="es-ES_tradnl"/>
              </w:rPr>
            </w:pPr>
          </w:p>
          <w:p w14:paraId="08621BF2" w14:textId="77777777" w:rsidR="007E3713" w:rsidRPr="00687D24" w:rsidRDefault="007E3713" w:rsidP="00B6702F">
            <w:pPr>
              <w:jc w:val="both"/>
              <w:rPr>
                <w:rFonts w:ascii="Arial" w:hAnsi="Arial" w:cs="Arial"/>
                <w:lang w:val="es-ES_tradnl"/>
              </w:rPr>
            </w:pPr>
          </w:p>
          <w:p w14:paraId="36D6D54D" w14:textId="77777777" w:rsidR="007E3713" w:rsidRPr="00687D24" w:rsidRDefault="007E3713" w:rsidP="00B6702F">
            <w:pPr>
              <w:jc w:val="both"/>
              <w:rPr>
                <w:rFonts w:ascii="Arial" w:hAnsi="Arial" w:cs="Arial"/>
                <w:lang w:val="es-ES_tradnl"/>
              </w:rPr>
            </w:pPr>
          </w:p>
        </w:tc>
      </w:tr>
    </w:tbl>
    <w:p w14:paraId="1A995AA6" w14:textId="2333C9CA" w:rsidR="007E3713" w:rsidRPr="00687D24" w:rsidRDefault="007E3713" w:rsidP="006B1DA3">
      <w:pPr>
        <w:spacing w:after="0" w:line="240" w:lineRule="auto"/>
        <w:rPr>
          <w:rStyle w:val="fontstyle01"/>
          <w:rFonts w:ascii="Arial" w:hAnsi="Arial" w:cs="Arial"/>
          <w:sz w:val="22"/>
          <w:szCs w:val="22"/>
          <w:lang w:val="es-ES_tradnl"/>
        </w:rPr>
      </w:pPr>
    </w:p>
    <w:p w14:paraId="47B75509" w14:textId="77777777" w:rsidR="00C2609B" w:rsidRPr="00687D24" w:rsidRDefault="00C2609B" w:rsidP="0046063E">
      <w:pPr>
        <w:spacing w:after="0" w:line="240" w:lineRule="auto"/>
        <w:rPr>
          <w:rStyle w:val="fontstyle01"/>
          <w:rFonts w:ascii="Arial" w:hAnsi="Arial" w:cs="Arial"/>
          <w:sz w:val="22"/>
          <w:szCs w:val="22"/>
          <w:lang w:val="es-ES_tradnl"/>
        </w:rPr>
      </w:pPr>
    </w:p>
    <w:p w14:paraId="4CEDDA26" w14:textId="017FB041" w:rsidR="00995D0E" w:rsidRPr="00687D24" w:rsidRDefault="00995D0E" w:rsidP="007E3713">
      <w:pPr>
        <w:pStyle w:val="Prrafodelista"/>
        <w:spacing w:after="0" w:line="240" w:lineRule="auto"/>
        <w:ind w:left="284"/>
        <w:rPr>
          <w:rStyle w:val="fontstyle01"/>
          <w:rFonts w:ascii="Arial" w:hAnsi="Arial" w:cs="Arial"/>
          <w:sz w:val="22"/>
          <w:szCs w:val="22"/>
          <w:lang w:val="es-ES_tradnl"/>
        </w:rPr>
      </w:pPr>
      <w:r w:rsidRPr="00687D24">
        <w:rPr>
          <w:rStyle w:val="fontstyle01"/>
          <w:rFonts w:ascii="Arial" w:hAnsi="Arial" w:cs="Arial"/>
          <w:sz w:val="22"/>
          <w:szCs w:val="22"/>
          <w:lang w:val="es-ES_tradnl"/>
        </w:rPr>
        <w:t xml:space="preserve">8. </w:t>
      </w:r>
      <w:r w:rsidR="005916B2" w:rsidRPr="00687D24">
        <w:rPr>
          <w:rStyle w:val="fontstyle01"/>
          <w:rFonts w:ascii="Arial" w:hAnsi="Arial" w:cs="Arial"/>
          <w:sz w:val="22"/>
          <w:szCs w:val="22"/>
          <w:lang w:val="es-ES_tradnl"/>
        </w:rPr>
        <w:t>POBLACIÓN BENEFICIADA</w:t>
      </w:r>
      <w:r w:rsidRPr="00687D24">
        <w:rPr>
          <w:rStyle w:val="fontstyle01"/>
          <w:rFonts w:ascii="Arial" w:hAnsi="Arial" w:cs="Arial"/>
          <w:sz w:val="22"/>
          <w:szCs w:val="22"/>
          <w:lang w:val="es-ES_tradnl"/>
        </w:rPr>
        <w:t xml:space="preserve">: </w:t>
      </w:r>
    </w:p>
    <w:p w14:paraId="51BD068E" w14:textId="5FB00AAE" w:rsidR="00995D0E" w:rsidRPr="00687D24" w:rsidRDefault="00995D0E" w:rsidP="007E3713">
      <w:pPr>
        <w:pStyle w:val="Prrafodelista"/>
        <w:spacing w:after="0" w:line="240" w:lineRule="auto"/>
        <w:ind w:left="284"/>
        <w:jc w:val="both"/>
        <w:rPr>
          <w:rFonts w:ascii="Arial" w:hAnsi="Arial" w:cs="Arial"/>
          <w:lang w:val="es-MX"/>
        </w:rPr>
      </w:pPr>
    </w:p>
    <w:p w14:paraId="19043D40" w14:textId="79B5E271" w:rsidR="00995D0E" w:rsidRPr="00687D24" w:rsidRDefault="00995D0E" w:rsidP="007E3713">
      <w:pPr>
        <w:spacing w:after="0" w:line="240" w:lineRule="auto"/>
        <w:ind w:left="284"/>
        <w:jc w:val="both"/>
        <w:rPr>
          <w:rFonts w:ascii="Arial" w:hAnsi="Arial" w:cs="Arial"/>
          <w:lang w:val="es-ES_tradnl"/>
        </w:rPr>
      </w:pPr>
      <w:r w:rsidRPr="00687D24">
        <w:rPr>
          <w:rFonts w:ascii="Arial" w:hAnsi="Arial" w:cs="Arial"/>
          <w:lang w:val="es-ES_tradnl"/>
        </w:rPr>
        <w:t xml:space="preserve">BENEFICIARIOS Y SUS CARACTERÍSTICAS: Indique el número de personas que se beneficiaron con la ejecución del proyecto (como por ejemplo público, artistas, aquellas personas contratadas para el desarrollo del proyecto, etc.), tanto directa como indirectamente, y las características socioeconómicas del grupo al que pertenecen (edad, género, nivel de educación alcanzado, entre otras). </w:t>
      </w:r>
    </w:p>
    <w:p w14:paraId="52AE7E37" w14:textId="77777777" w:rsidR="00995D0E" w:rsidRPr="00687D24" w:rsidRDefault="00995D0E" w:rsidP="007E3713">
      <w:pPr>
        <w:ind w:left="284"/>
        <w:jc w:val="both"/>
        <w:rPr>
          <w:rFonts w:ascii="Arial" w:hAnsi="Arial" w:cs="Arial"/>
          <w:lang w:val="es-ES_tradnl"/>
        </w:rPr>
      </w:pPr>
    </w:p>
    <w:p w14:paraId="2DDF1004" w14:textId="59575E22" w:rsidR="000453EF" w:rsidRPr="00687D24" w:rsidRDefault="00995D0E" w:rsidP="000453EF">
      <w:pPr>
        <w:ind w:left="284"/>
        <w:jc w:val="both"/>
        <w:rPr>
          <w:rFonts w:ascii="Arial" w:hAnsi="Arial" w:cs="Arial"/>
          <w:lang w:val="es-ES_tradnl"/>
        </w:rPr>
      </w:pPr>
      <w:r w:rsidRPr="00687D24">
        <w:rPr>
          <w:rFonts w:ascii="Arial" w:hAnsi="Arial" w:cs="Arial"/>
          <w:lang w:val="es-ES_tradnl"/>
        </w:rPr>
        <w:t xml:space="preserve">DESCRIPCIÓN SOCIOECONÓMICA Y CONTEXTUAL DE LOS BENEFICIARIOS: Describa el contexto y nivel socioeconómico en el siguiente recuadro e indique en la matriz el número de personas beneficiarias. </w:t>
      </w:r>
    </w:p>
    <w:tbl>
      <w:tblPr>
        <w:tblW w:w="95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312"/>
        <w:gridCol w:w="4819"/>
        <w:gridCol w:w="1625"/>
      </w:tblGrid>
      <w:tr w:rsidR="003D0C01" w:rsidRPr="00687D24" w14:paraId="2FFA171B" w14:textId="77777777" w:rsidTr="00B6702F">
        <w:trPr>
          <w:trHeight w:val="128"/>
        </w:trPr>
        <w:tc>
          <w:tcPr>
            <w:tcW w:w="283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97E3C28" w14:textId="77777777" w:rsidR="003D0C01" w:rsidRPr="00687D24" w:rsidRDefault="003D0C01" w:rsidP="00B6702F">
            <w:pPr>
              <w:rPr>
                <w:rFonts w:ascii="Arial" w:hAnsi="Arial" w:cs="Arial"/>
                <w:lang w:val="es-ES"/>
              </w:rPr>
            </w:pPr>
          </w:p>
        </w:tc>
        <w:tc>
          <w:tcPr>
            <w:tcW w:w="5131" w:type="dxa"/>
            <w:gridSpan w:val="2"/>
            <w:tcBorders>
              <w:left w:val="single" w:sz="4" w:space="0" w:color="auto"/>
              <w:bottom w:val="single" w:sz="4" w:space="0" w:color="auto"/>
            </w:tcBorders>
            <w:shd w:val="clear" w:color="auto" w:fill="BFBFBF" w:themeFill="background1" w:themeFillShade="BF"/>
          </w:tcPr>
          <w:p w14:paraId="6AD69396" w14:textId="77777777" w:rsidR="003D0C01" w:rsidRPr="00687D24" w:rsidRDefault="003D0C01" w:rsidP="00B6702F">
            <w:pPr>
              <w:jc w:val="both"/>
              <w:rPr>
                <w:rFonts w:ascii="Arial" w:hAnsi="Arial" w:cs="Arial"/>
                <w:lang w:val="es-ES"/>
              </w:rPr>
            </w:pPr>
          </w:p>
        </w:tc>
        <w:tc>
          <w:tcPr>
            <w:tcW w:w="1625" w:type="dxa"/>
            <w:tcBorders>
              <w:bottom w:val="single" w:sz="4" w:space="0" w:color="auto"/>
            </w:tcBorders>
            <w:shd w:val="clear" w:color="auto" w:fill="BFBFBF" w:themeFill="background1" w:themeFillShade="BF"/>
          </w:tcPr>
          <w:p w14:paraId="44E8BF27" w14:textId="77777777" w:rsidR="003D0C01" w:rsidRPr="00687D24" w:rsidRDefault="003D0C01" w:rsidP="00B6702F">
            <w:pPr>
              <w:jc w:val="both"/>
              <w:rPr>
                <w:rFonts w:ascii="Arial" w:hAnsi="Arial" w:cs="Arial"/>
                <w:lang w:val="es-ES"/>
              </w:rPr>
            </w:pPr>
            <w:r w:rsidRPr="00687D24">
              <w:rPr>
                <w:rFonts w:ascii="Arial" w:hAnsi="Arial" w:cs="Arial"/>
                <w:lang w:val="es-ES"/>
              </w:rPr>
              <w:t>Cantidad</w:t>
            </w:r>
          </w:p>
        </w:tc>
      </w:tr>
      <w:tr w:rsidR="003D0C01" w:rsidRPr="00D85351" w14:paraId="74CAD1A9" w14:textId="77777777" w:rsidTr="00B6702F">
        <w:trPr>
          <w:trHeight w:val="224"/>
        </w:trPr>
        <w:tc>
          <w:tcPr>
            <w:tcW w:w="2836" w:type="dxa"/>
            <w:vMerge w:val="restart"/>
            <w:tcBorders>
              <w:top w:val="single" w:sz="4" w:space="0" w:color="auto"/>
              <w:left w:val="single" w:sz="4" w:space="0" w:color="auto"/>
              <w:bottom w:val="single" w:sz="4" w:space="0" w:color="auto"/>
              <w:right w:val="single" w:sz="4" w:space="0" w:color="auto"/>
            </w:tcBorders>
            <w:vAlign w:val="center"/>
          </w:tcPr>
          <w:p w14:paraId="28553BC7" w14:textId="77777777" w:rsidR="003D0C01" w:rsidRPr="00687D24" w:rsidRDefault="003D0C01" w:rsidP="00B6702F">
            <w:pPr>
              <w:ind w:left="720"/>
              <w:rPr>
                <w:rFonts w:ascii="Arial" w:hAnsi="Arial" w:cs="Arial"/>
                <w:lang w:val="es-ES"/>
              </w:rPr>
            </w:pPr>
            <w:r w:rsidRPr="00687D24">
              <w:rPr>
                <w:rFonts w:ascii="Arial" w:hAnsi="Arial" w:cs="Arial"/>
                <w:lang w:val="es-ES"/>
              </w:rPr>
              <w:t>Población beneficiada</w:t>
            </w:r>
          </w:p>
        </w:tc>
        <w:tc>
          <w:tcPr>
            <w:tcW w:w="5131" w:type="dxa"/>
            <w:gridSpan w:val="2"/>
            <w:tcBorders>
              <w:top w:val="single" w:sz="4" w:space="0" w:color="auto"/>
              <w:left w:val="single" w:sz="4" w:space="0" w:color="auto"/>
              <w:bottom w:val="single" w:sz="4" w:space="0" w:color="auto"/>
              <w:right w:val="single" w:sz="4" w:space="0" w:color="auto"/>
            </w:tcBorders>
          </w:tcPr>
          <w:p w14:paraId="68E31A61" w14:textId="77777777" w:rsidR="003D0C01" w:rsidRPr="00687D24" w:rsidRDefault="003D0C01" w:rsidP="00B6702F">
            <w:pPr>
              <w:jc w:val="both"/>
              <w:rPr>
                <w:rFonts w:ascii="Arial" w:hAnsi="Arial" w:cs="Arial"/>
                <w:lang w:val="es-ES"/>
              </w:rPr>
            </w:pPr>
            <w:r w:rsidRPr="00687D24">
              <w:rPr>
                <w:rFonts w:ascii="Arial" w:hAnsi="Arial" w:cs="Arial"/>
                <w:lang w:val="es-ES"/>
              </w:rPr>
              <w:t>Niños/as de 0 a 5 años (primera infancia)</w:t>
            </w:r>
          </w:p>
        </w:tc>
        <w:tc>
          <w:tcPr>
            <w:tcW w:w="1625" w:type="dxa"/>
            <w:tcBorders>
              <w:top w:val="single" w:sz="4" w:space="0" w:color="auto"/>
              <w:left w:val="single" w:sz="4" w:space="0" w:color="auto"/>
              <w:bottom w:val="single" w:sz="4" w:space="0" w:color="auto"/>
              <w:right w:val="single" w:sz="4" w:space="0" w:color="auto"/>
            </w:tcBorders>
          </w:tcPr>
          <w:p w14:paraId="6B77FA50" w14:textId="77777777" w:rsidR="003D0C01" w:rsidRPr="00687D24" w:rsidRDefault="003D0C01" w:rsidP="00B6702F">
            <w:pPr>
              <w:jc w:val="both"/>
              <w:rPr>
                <w:rFonts w:ascii="Arial" w:hAnsi="Arial" w:cs="Arial"/>
                <w:lang w:val="es-ES"/>
              </w:rPr>
            </w:pPr>
          </w:p>
        </w:tc>
      </w:tr>
      <w:tr w:rsidR="003D0C01" w:rsidRPr="00D85351" w14:paraId="4379871D" w14:textId="77777777" w:rsidTr="00B6702F">
        <w:trPr>
          <w:trHeight w:val="128"/>
        </w:trPr>
        <w:tc>
          <w:tcPr>
            <w:tcW w:w="2836" w:type="dxa"/>
            <w:vMerge/>
            <w:tcBorders>
              <w:top w:val="single" w:sz="4" w:space="0" w:color="auto"/>
              <w:left w:val="single" w:sz="4" w:space="0" w:color="auto"/>
              <w:bottom w:val="single" w:sz="4" w:space="0" w:color="auto"/>
              <w:right w:val="single" w:sz="4" w:space="0" w:color="auto"/>
            </w:tcBorders>
            <w:vAlign w:val="center"/>
          </w:tcPr>
          <w:p w14:paraId="23DA3150" w14:textId="77777777" w:rsidR="003D0C01" w:rsidRPr="00687D24" w:rsidRDefault="003D0C01" w:rsidP="00B6702F">
            <w:pPr>
              <w:rPr>
                <w:rFonts w:ascii="Arial" w:hAnsi="Arial" w:cs="Arial"/>
                <w:lang w:val="es-ES"/>
              </w:rPr>
            </w:pPr>
          </w:p>
        </w:tc>
        <w:tc>
          <w:tcPr>
            <w:tcW w:w="5131" w:type="dxa"/>
            <w:gridSpan w:val="2"/>
            <w:tcBorders>
              <w:top w:val="single" w:sz="4" w:space="0" w:color="auto"/>
              <w:left w:val="single" w:sz="4" w:space="0" w:color="auto"/>
              <w:bottom w:val="single" w:sz="4" w:space="0" w:color="auto"/>
              <w:right w:val="single" w:sz="4" w:space="0" w:color="auto"/>
            </w:tcBorders>
          </w:tcPr>
          <w:p w14:paraId="04A299B7" w14:textId="77777777" w:rsidR="003D0C01" w:rsidRPr="00687D24" w:rsidRDefault="003D0C01" w:rsidP="00B6702F">
            <w:pPr>
              <w:jc w:val="both"/>
              <w:rPr>
                <w:rFonts w:ascii="Arial" w:hAnsi="Arial" w:cs="Arial"/>
                <w:lang w:val="es-ES"/>
              </w:rPr>
            </w:pPr>
            <w:r w:rsidRPr="00687D24">
              <w:rPr>
                <w:rFonts w:ascii="Arial" w:hAnsi="Arial" w:cs="Arial"/>
                <w:lang w:val="es-ES"/>
              </w:rPr>
              <w:t>Niños/as de 6 a 12 años</w:t>
            </w:r>
          </w:p>
        </w:tc>
        <w:tc>
          <w:tcPr>
            <w:tcW w:w="1625" w:type="dxa"/>
            <w:tcBorders>
              <w:top w:val="single" w:sz="4" w:space="0" w:color="auto"/>
              <w:left w:val="single" w:sz="4" w:space="0" w:color="auto"/>
              <w:bottom w:val="single" w:sz="4" w:space="0" w:color="auto"/>
              <w:right w:val="single" w:sz="4" w:space="0" w:color="auto"/>
            </w:tcBorders>
          </w:tcPr>
          <w:p w14:paraId="6CEFB82D" w14:textId="77777777" w:rsidR="003D0C01" w:rsidRPr="00687D24" w:rsidRDefault="003D0C01" w:rsidP="00B6702F">
            <w:pPr>
              <w:jc w:val="both"/>
              <w:rPr>
                <w:rFonts w:ascii="Arial" w:hAnsi="Arial" w:cs="Arial"/>
                <w:lang w:val="es-ES"/>
              </w:rPr>
            </w:pPr>
          </w:p>
        </w:tc>
      </w:tr>
      <w:tr w:rsidR="003D0C01" w:rsidRPr="00687D24" w14:paraId="2029F514" w14:textId="77777777" w:rsidTr="00B6702F">
        <w:trPr>
          <w:trHeight w:val="255"/>
        </w:trPr>
        <w:tc>
          <w:tcPr>
            <w:tcW w:w="2836" w:type="dxa"/>
            <w:vMerge/>
            <w:tcBorders>
              <w:top w:val="single" w:sz="4" w:space="0" w:color="auto"/>
              <w:left w:val="single" w:sz="4" w:space="0" w:color="auto"/>
              <w:bottom w:val="single" w:sz="4" w:space="0" w:color="auto"/>
              <w:right w:val="single" w:sz="4" w:space="0" w:color="auto"/>
            </w:tcBorders>
            <w:vAlign w:val="center"/>
          </w:tcPr>
          <w:p w14:paraId="28414B9D" w14:textId="77777777" w:rsidR="003D0C01" w:rsidRPr="00687D24" w:rsidRDefault="003D0C01" w:rsidP="00B6702F">
            <w:pPr>
              <w:rPr>
                <w:rFonts w:ascii="Arial" w:hAnsi="Arial" w:cs="Arial"/>
                <w:lang w:val="es-MX"/>
              </w:rPr>
            </w:pPr>
          </w:p>
        </w:tc>
        <w:tc>
          <w:tcPr>
            <w:tcW w:w="5131" w:type="dxa"/>
            <w:gridSpan w:val="2"/>
            <w:tcBorders>
              <w:top w:val="single" w:sz="4" w:space="0" w:color="auto"/>
              <w:left w:val="single" w:sz="4" w:space="0" w:color="auto"/>
              <w:bottom w:val="single" w:sz="4" w:space="0" w:color="auto"/>
              <w:right w:val="single" w:sz="4" w:space="0" w:color="auto"/>
            </w:tcBorders>
          </w:tcPr>
          <w:p w14:paraId="6BFE84F9" w14:textId="77777777" w:rsidR="003D0C01" w:rsidRPr="00687D24" w:rsidRDefault="003D0C01" w:rsidP="00B6702F">
            <w:pPr>
              <w:jc w:val="both"/>
              <w:rPr>
                <w:rFonts w:ascii="Arial" w:hAnsi="Arial" w:cs="Arial"/>
              </w:rPr>
            </w:pPr>
            <w:proofErr w:type="spellStart"/>
            <w:r w:rsidRPr="00687D24">
              <w:rPr>
                <w:rFonts w:ascii="Arial" w:hAnsi="Arial" w:cs="Arial"/>
              </w:rPr>
              <w:t>Adolescentes</w:t>
            </w:r>
            <w:proofErr w:type="spellEnd"/>
            <w:r w:rsidRPr="00687D24">
              <w:rPr>
                <w:rFonts w:ascii="Arial" w:hAnsi="Arial" w:cs="Arial"/>
              </w:rPr>
              <w:t xml:space="preserve"> de 13 a 17 </w:t>
            </w:r>
            <w:proofErr w:type="spellStart"/>
            <w:r w:rsidRPr="00687D24">
              <w:rPr>
                <w:rFonts w:ascii="Arial" w:hAnsi="Arial" w:cs="Arial"/>
              </w:rPr>
              <w:t>años</w:t>
            </w:r>
            <w:proofErr w:type="spellEnd"/>
          </w:p>
        </w:tc>
        <w:tc>
          <w:tcPr>
            <w:tcW w:w="1625" w:type="dxa"/>
            <w:tcBorders>
              <w:top w:val="single" w:sz="4" w:space="0" w:color="auto"/>
              <w:left w:val="single" w:sz="4" w:space="0" w:color="auto"/>
              <w:bottom w:val="single" w:sz="4" w:space="0" w:color="auto"/>
              <w:right w:val="single" w:sz="4" w:space="0" w:color="auto"/>
            </w:tcBorders>
          </w:tcPr>
          <w:p w14:paraId="1E40347A" w14:textId="77777777" w:rsidR="003D0C01" w:rsidRPr="00687D24" w:rsidRDefault="003D0C01" w:rsidP="00B6702F">
            <w:pPr>
              <w:jc w:val="both"/>
              <w:rPr>
                <w:rFonts w:ascii="Arial" w:hAnsi="Arial" w:cs="Arial"/>
              </w:rPr>
            </w:pPr>
          </w:p>
        </w:tc>
      </w:tr>
      <w:tr w:rsidR="003D0C01" w:rsidRPr="00687D24" w14:paraId="157E050B" w14:textId="77777777" w:rsidTr="00B6702F">
        <w:trPr>
          <w:trHeight w:val="128"/>
        </w:trPr>
        <w:tc>
          <w:tcPr>
            <w:tcW w:w="2836" w:type="dxa"/>
            <w:vMerge/>
            <w:tcBorders>
              <w:top w:val="single" w:sz="4" w:space="0" w:color="auto"/>
              <w:left w:val="single" w:sz="4" w:space="0" w:color="auto"/>
              <w:bottom w:val="single" w:sz="4" w:space="0" w:color="auto"/>
              <w:right w:val="single" w:sz="4" w:space="0" w:color="auto"/>
            </w:tcBorders>
            <w:vAlign w:val="center"/>
          </w:tcPr>
          <w:p w14:paraId="04ABC20E" w14:textId="77777777" w:rsidR="003D0C01" w:rsidRPr="00687D24" w:rsidRDefault="003D0C01" w:rsidP="00B6702F">
            <w:pPr>
              <w:rPr>
                <w:rFonts w:ascii="Arial" w:hAnsi="Arial" w:cs="Arial"/>
              </w:rPr>
            </w:pPr>
          </w:p>
        </w:tc>
        <w:tc>
          <w:tcPr>
            <w:tcW w:w="5131" w:type="dxa"/>
            <w:gridSpan w:val="2"/>
            <w:tcBorders>
              <w:top w:val="single" w:sz="4" w:space="0" w:color="auto"/>
              <w:left w:val="single" w:sz="4" w:space="0" w:color="auto"/>
              <w:bottom w:val="single" w:sz="4" w:space="0" w:color="auto"/>
              <w:right w:val="single" w:sz="4" w:space="0" w:color="auto"/>
            </w:tcBorders>
          </w:tcPr>
          <w:p w14:paraId="4C4058FE" w14:textId="77777777" w:rsidR="003D0C01" w:rsidRPr="00687D24" w:rsidRDefault="003D0C01" w:rsidP="00B6702F">
            <w:pPr>
              <w:jc w:val="both"/>
              <w:rPr>
                <w:rFonts w:ascii="Arial" w:hAnsi="Arial" w:cs="Arial"/>
              </w:rPr>
            </w:pPr>
            <w:proofErr w:type="spellStart"/>
            <w:r w:rsidRPr="00687D24">
              <w:rPr>
                <w:rFonts w:ascii="Arial" w:hAnsi="Arial" w:cs="Arial"/>
              </w:rPr>
              <w:t>Adultos</w:t>
            </w:r>
            <w:proofErr w:type="spellEnd"/>
            <w:r w:rsidRPr="00687D24">
              <w:rPr>
                <w:rFonts w:ascii="Arial" w:hAnsi="Arial" w:cs="Arial"/>
              </w:rPr>
              <w:t xml:space="preserve"> (18 a 59 </w:t>
            </w:r>
            <w:proofErr w:type="spellStart"/>
            <w:r w:rsidRPr="00687D24">
              <w:rPr>
                <w:rFonts w:ascii="Arial" w:hAnsi="Arial" w:cs="Arial"/>
              </w:rPr>
              <w:t>años</w:t>
            </w:r>
            <w:proofErr w:type="spellEnd"/>
            <w:r w:rsidRPr="00687D24">
              <w:rPr>
                <w:rFonts w:ascii="Arial" w:hAnsi="Arial" w:cs="Arial"/>
              </w:rPr>
              <w:t>)</w:t>
            </w:r>
          </w:p>
        </w:tc>
        <w:tc>
          <w:tcPr>
            <w:tcW w:w="1625" w:type="dxa"/>
            <w:tcBorders>
              <w:top w:val="single" w:sz="4" w:space="0" w:color="auto"/>
              <w:left w:val="single" w:sz="4" w:space="0" w:color="auto"/>
              <w:bottom w:val="single" w:sz="4" w:space="0" w:color="auto"/>
              <w:right w:val="single" w:sz="4" w:space="0" w:color="auto"/>
            </w:tcBorders>
          </w:tcPr>
          <w:p w14:paraId="5BA2F42B" w14:textId="1882341B" w:rsidR="003D0C01" w:rsidRPr="00687D24" w:rsidRDefault="00F52A11" w:rsidP="00B6702F">
            <w:pPr>
              <w:jc w:val="both"/>
              <w:rPr>
                <w:rFonts w:ascii="Arial" w:hAnsi="Arial" w:cs="Arial"/>
              </w:rPr>
            </w:pPr>
            <w:r>
              <w:rPr>
                <w:rFonts w:ascii="Arial" w:hAnsi="Arial" w:cs="Arial"/>
              </w:rPr>
              <w:t>12</w:t>
            </w:r>
          </w:p>
        </w:tc>
      </w:tr>
      <w:tr w:rsidR="003D0C01" w:rsidRPr="00687D24" w14:paraId="062F924F" w14:textId="77777777" w:rsidTr="00B6702F">
        <w:trPr>
          <w:trHeight w:val="128"/>
        </w:trPr>
        <w:tc>
          <w:tcPr>
            <w:tcW w:w="2836" w:type="dxa"/>
            <w:vMerge/>
            <w:tcBorders>
              <w:top w:val="single" w:sz="4" w:space="0" w:color="auto"/>
              <w:left w:val="single" w:sz="4" w:space="0" w:color="auto"/>
              <w:bottom w:val="single" w:sz="4" w:space="0" w:color="auto"/>
              <w:right w:val="single" w:sz="4" w:space="0" w:color="auto"/>
            </w:tcBorders>
          </w:tcPr>
          <w:p w14:paraId="1E942E4C" w14:textId="77777777" w:rsidR="003D0C01" w:rsidRPr="00687D24" w:rsidRDefault="003D0C01" w:rsidP="00B6702F">
            <w:pPr>
              <w:jc w:val="both"/>
              <w:rPr>
                <w:rFonts w:ascii="Arial" w:hAnsi="Arial" w:cs="Arial"/>
              </w:rPr>
            </w:pPr>
          </w:p>
        </w:tc>
        <w:tc>
          <w:tcPr>
            <w:tcW w:w="5131" w:type="dxa"/>
            <w:gridSpan w:val="2"/>
            <w:tcBorders>
              <w:top w:val="single" w:sz="4" w:space="0" w:color="auto"/>
              <w:left w:val="single" w:sz="4" w:space="0" w:color="auto"/>
              <w:bottom w:val="single" w:sz="4" w:space="0" w:color="auto"/>
              <w:right w:val="single" w:sz="4" w:space="0" w:color="auto"/>
            </w:tcBorders>
          </w:tcPr>
          <w:p w14:paraId="35C0CF09" w14:textId="77777777" w:rsidR="003D0C01" w:rsidRPr="00687D24" w:rsidRDefault="003D0C01" w:rsidP="00B6702F">
            <w:pPr>
              <w:jc w:val="both"/>
              <w:rPr>
                <w:rFonts w:ascii="Arial" w:hAnsi="Arial" w:cs="Arial"/>
                <w:lang w:val="es-ES"/>
              </w:rPr>
            </w:pPr>
            <w:r w:rsidRPr="00687D24">
              <w:rPr>
                <w:rFonts w:ascii="Arial" w:hAnsi="Arial" w:cs="Arial"/>
                <w:lang w:val="es-ES"/>
              </w:rPr>
              <w:t>Adultos Mayores (Desde 60 años)</w:t>
            </w:r>
          </w:p>
        </w:tc>
        <w:tc>
          <w:tcPr>
            <w:tcW w:w="1625" w:type="dxa"/>
            <w:tcBorders>
              <w:top w:val="single" w:sz="4" w:space="0" w:color="auto"/>
              <w:left w:val="single" w:sz="4" w:space="0" w:color="auto"/>
              <w:bottom w:val="single" w:sz="4" w:space="0" w:color="auto"/>
              <w:right w:val="single" w:sz="4" w:space="0" w:color="auto"/>
            </w:tcBorders>
          </w:tcPr>
          <w:p w14:paraId="40D3534D" w14:textId="5615BDCF" w:rsidR="003D0C01" w:rsidRPr="00687D24" w:rsidRDefault="00F52A11" w:rsidP="00B6702F">
            <w:pPr>
              <w:jc w:val="both"/>
              <w:rPr>
                <w:rFonts w:ascii="Arial" w:hAnsi="Arial" w:cs="Arial"/>
              </w:rPr>
            </w:pPr>
            <w:r>
              <w:rPr>
                <w:rFonts w:ascii="Arial" w:hAnsi="Arial" w:cs="Arial"/>
              </w:rPr>
              <w:t>1</w:t>
            </w:r>
          </w:p>
        </w:tc>
      </w:tr>
      <w:tr w:rsidR="003D0C01" w:rsidRPr="00687D24" w14:paraId="26D27369" w14:textId="77777777" w:rsidTr="00B6702F">
        <w:trPr>
          <w:trHeight w:val="339"/>
        </w:trPr>
        <w:tc>
          <w:tcPr>
            <w:tcW w:w="283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A0C924D" w14:textId="77777777" w:rsidR="003D0C01" w:rsidRPr="00687D24" w:rsidRDefault="003D0C01" w:rsidP="00B6702F">
            <w:pPr>
              <w:rPr>
                <w:rFonts w:ascii="Arial" w:hAnsi="Arial" w:cs="Arial"/>
              </w:rPr>
            </w:pPr>
          </w:p>
        </w:tc>
        <w:tc>
          <w:tcPr>
            <w:tcW w:w="513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F557740" w14:textId="77777777" w:rsidR="003D0C01" w:rsidRPr="00687D24" w:rsidRDefault="003D0C01" w:rsidP="00B6702F">
            <w:pPr>
              <w:jc w:val="both"/>
              <w:rPr>
                <w:rFonts w:ascii="Arial" w:hAnsi="Arial" w:cs="Arial"/>
              </w:rPr>
            </w:pPr>
          </w:p>
        </w:tc>
        <w:tc>
          <w:tcPr>
            <w:tcW w:w="162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CCCC5F1" w14:textId="77777777" w:rsidR="003D0C01" w:rsidRPr="00687D24" w:rsidRDefault="003D0C01" w:rsidP="00B6702F">
            <w:pPr>
              <w:jc w:val="both"/>
              <w:rPr>
                <w:rFonts w:ascii="Arial" w:hAnsi="Arial" w:cs="Arial"/>
              </w:rPr>
            </w:pPr>
            <w:proofErr w:type="spellStart"/>
            <w:r w:rsidRPr="00687D24">
              <w:rPr>
                <w:rFonts w:ascii="Arial" w:hAnsi="Arial" w:cs="Arial"/>
              </w:rPr>
              <w:t>Cantidad</w:t>
            </w:r>
            <w:proofErr w:type="spellEnd"/>
          </w:p>
        </w:tc>
      </w:tr>
      <w:tr w:rsidR="003D0C01" w:rsidRPr="00687D24" w14:paraId="65AD34E3" w14:textId="77777777" w:rsidTr="00B6702F">
        <w:trPr>
          <w:trHeight w:val="330"/>
        </w:trPr>
        <w:tc>
          <w:tcPr>
            <w:tcW w:w="2836" w:type="dxa"/>
            <w:vMerge w:val="restart"/>
            <w:tcBorders>
              <w:top w:val="single" w:sz="4" w:space="0" w:color="auto"/>
              <w:left w:val="single" w:sz="4" w:space="0" w:color="auto"/>
              <w:bottom w:val="single" w:sz="4" w:space="0" w:color="auto"/>
              <w:right w:val="single" w:sz="4" w:space="0" w:color="auto"/>
            </w:tcBorders>
            <w:vAlign w:val="center"/>
          </w:tcPr>
          <w:p w14:paraId="72A25A35" w14:textId="77777777" w:rsidR="003D0C01" w:rsidRPr="00687D24" w:rsidRDefault="003D0C01" w:rsidP="00B6702F">
            <w:pPr>
              <w:jc w:val="center"/>
              <w:rPr>
                <w:rFonts w:ascii="Arial" w:hAnsi="Arial" w:cs="Arial"/>
                <w:lang w:val="es-ES"/>
              </w:rPr>
            </w:pPr>
            <w:r w:rsidRPr="00687D24">
              <w:rPr>
                <w:rFonts w:ascii="Arial" w:hAnsi="Arial" w:cs="Arial"/>
                <w:lang w:val="es-ES"/>
              </w:rPr>
              <w:t xml:space="preserve">Población beneficiada </w:t>
            </w:r>
          </w:p>
        </w:tc>
        <w:tc>
          <w:tcPr>
            <w:tcW w:w="5131" w:type="dxa"/>
            <w:gridSpan w:val="2"/>
            <w:tcBorders>
              <w:top w:val="single" w:sz="4" w:space="0" w:color="auto"/>
              <w:left w:val="single" w:sz="4" w:space="0" w:color="auto"/>
              <w:bottom w:val="single" w:sz="4" w:space="0" w:color="auto"/>
              <w:right w:val="single" w:sz="4" w:space="0" w:color="auto"/>
            </w:tcBorders>
          </w:tcPr>
          <w:p w14:paraId="596BA601" w14:textId="77777777" w:rsidR="003D0C01" w:rsidRPr="00687D24" w:rsidRDefault="003D0C01" w:rsidP="00B6702F">
            <w:pPr>
              <w:jc w:val="both"/>
              <w:rPr>
                <w:rFonts w:ascii="Arial" w:hAnsi="Arial" w:cs="Arial"/>
              </w:rPr>
            </w:pPr>
            <w:proofErr w:type="spellStart"/>
            <w:r w:rsidRPr="00687D24">
              <w:rPr>
                <w:rFonts w:ascii="Arial" w:hAnsi="Arial" w:cs="Arial"/>
              </w:rPr>
              <w:t>Diversidad</w:t>
            </w:r>
            <w:proofErr w:type="spellEnd"/>
            <w:r w:rsidRPr="00687D24">
              <w:rPr>
                <w:rFonts w:ascii="Arial" w:hAnsi="Arial" w:cs="Arial"/>
              </w:rPr>
              <w:t xml:space="preserve"> </w:t>
            </w:r>
            <w:proofErr w:type="spellStart"/>
            <w:r w:rsidRPr="00687D24">
              <w:rPr>
                <w:rFonts w:ascii="Arial" w:hAnsi="Arial" w:cs="Arial"/>
              </w:rPr>
              <w:t>Funcional</w:t>
            </w:r>
            <w:proofErr w:type="spellEnd"/>
          </w:p>
        </w:tc>
        <w:tc>
          <w:tcPr>
            <w:tcW w:w="1625" w:type="dxa"/>
            <w:tcBorders>
              <w:top w:val="single" w:sz="4" w:space="0" w:color="auto"/>
              <w:left w:val="single" w:sz="4" w:space="0" w:color="auto"/>
              <w:bottom w:val="single" w:sz="4" w:space="0" w:color="auto"/>
              <w:right w:val="single" w:sz="4" w:space="0" w:color="auto"/>
            </w:tcBorders>
          </w:tcPr>
          <w:p w14:paraId="11CC4CDB" w14:textId="77777777" w:rsidR="003D0C01" w:rsidRPr="00687D24" w:rsidRDefault="003D0C01" w:rsidP="00B6702F">
            <w:pPr>
              <w:jc w:val="both"/>
              <w:rPr>
                <w:rFonts w:ascii="Arial" w:hAnsi="Arial" w:cs="Arial"/>
              </w:rPr>
            </w:pPr>
          </w:p>
        </w:tc>
      </w:tr>
      <w:tr w:rsidR="003D0C01" w:rsidRPr="00687D24" w14:paraId="2515D6E8" w14:textId="77777777" w:rsidTr="00B6702F">
        <w:trPr>
          <w:trHeight w:val="349"/>
        </w:trPr>
        <w:tc>
          <w:tcPr>
            <w:tcW w:w="2836" w:type="dxa"/>
            <w:vMerge/>
            <w:tcBorders>
              <w:top w:val="single" w:sz="4" w:space="0" w:color="auto"/>
            </w:tcBorders>
            <w:vAlign w:val="center"/>
          </w:tcPr>
          <w:p w14:paraId="40D2E5AC" w14:textId="77777777" w:rsidR="003D0C01" w:rsidRPr="00687D24" w:rsidRDefault="003D0C01" w:rsidP="00B6702F">
            <w:pPr>
              <w:rPr>
                <w:rFonts w:ascii="Arial" w:hAnsi="Arial" w:cs="Arial"/>
              </w:rPr>
            </w:pPr>
          </w:p>
        </w:tc>
        <w:tc>
          <w:tcPr>
            <w:tcW w:w="5131" w:type="dxa"/>
            <w:gridSpan w:val="2"/>
            <w:tcBorders>
              <w:top w:val="single" w:sz="4" w:space="0" w:color="auto"/>
            </w:tcBorders>
          </w:tcPr>
          <w:p w14:paraId="75C1BEF7" w14:textId="77777777" w:rsidR="003D0C01" w:rsidRPr="00687D24" w:rsidRDefault="003D0C01" w:rsidP="00B6702F">
            <w:pPr>
              <w:jc w:val="both"/>
              <w:rPr>
                <w:rFonts w:ascii="Arial" w:hAnsi="Arial" w:cs="Arial"/>
              </w:rPr>
            </w:pPr>
            <w:proofErr w:type="spellStart"/>
            <w:r w:rsidRPr="00687D24">
              <w:rPr>
                <w:rFonts w:ascii="Arial" w:hAnsi="Arial" w:cs="Arial"/>
              </w:rPr>
              <w:t>Mujeres</w:t>
            </w:r>
            <w:proofErr w:type="spellEnd"/>
          </w:p>
        </w:tc>
        <w:tc>
          <w:tcPr>
            <w:tcW w:w="1625" w:type="dxa"/>
            <w:tcBorders>
              <w:top w:val="single" w:sz="4" w:space="0" w:color="auto"/>
            </w:tcBorders>
          </w:tcPr>
          <w:p w14:paraId="24C7EE83" w14:textId="77777777" w:rsidR="003D0C01" w:rsidRPr="00687D24" w:rsidRDefault="003D0C01" w:rsidP="00B6702F">
            <w:pPr>
              <w:jc w:val="both"/>
              <w:rPr>
                <w:rFonts w:ascii="Arial" w:hAnsi="Arial" w:cs="Arial"/>
              </w:rPr>
            </w:pPr>
          </w:p>
        </w:tc>
      </w:tr>
      <w:tr w:rsidR="003D0C01" w:rsidRPr="00687D24" w14:paraId="45B7DB07" w14:textId="77777777" w:rsidTr="00B6702F">
        <w:trPr>
          <w:trHeight w:val="128"/>
        </w:trPr>
        <w:tc>
          <w:tcPr>
            <w:tcW w:w="2836" w:type="dxa"/>
            <w:vMerge/>
            <w:tcBorders>
              <w:top w:val="single" w:sz="4" w:space="0" w:color="auto"/>
            </w:tcBorders>
            <w:vAlign w:val="center"/>
          </w:tcPr>
          <w:p w14:paraId="51E2486A" w14:textId="77777777" w:rsidR="003D0C01" w:rsidRPr="00687D24" w:rsidRDefault="003D0C01" w:rsidP="00B6702F">
            <w:pPr>
              <w:rPr>
                <w:rFonts w:ascii="Arial" w:hAnsi="Arial" w:cs="Arial"/>
              </w:rPr>
            </w:pPr>
          </w:p>
        </w:tc>
        <w:tc>
          <w:tcPr>
            <w:tcW w:w="5131" w:type="dxa"/>
            <w:gridSpan w:val="2"/>
            <w:tcBorders>
              <w:top w:val="single" w:sz="4" w:space="0" w:color="auto"/>
            </w:tcBorders>
          </w:tcPr>
          <w:p w14:paraId="7100E4F2" w14:textId="77777777" w:rsidR="003D0C01" w:rsidRPr="00687D24" w:rsidRDefault="003D0C01" w:rsidP="00B6702F">
            <w:pPr>
              <w:jc w:val="both"/>
              <w:rPr>
                <w:rFonts w:ascii="Arial" w:hAnsi="Arial" w:cs="Arial"/>
              </w:rPr>
            </w:pPr>
            <w:r w:rsidRPr="00687D24">
              <w:rPr>
                <w:rFonts w:ascii="Arial" w:hAnsi="Arial" w:cs="Arial"/>
              </w:rPr>
              <w:t>Hombres</w:t>
            </w:r>
          </w:p>
        </w:tc>
        <w:tc>
          <w:tcPr>
            <w:tcW w:w="1625" w:type="dxa"/>
            <w:tcBorders>
              <w:top w:val="single" w:sz="4" w:space="0" w:color="auto"/>
            </w:tcBorders>
          </w:tcPr>
          <w:p w14:paraId="4A5BFAF8" w14:textId="77777777" w:rsidR="003D0C01" w:rsidRPr="00687D24" w:rsidRDefault="003D0C01" w:rsidP="00B6702F">
            <w:pPr>
              <w:jc w:val="both"/>
              <w:rPr>
                <w:rFonts w:ascii="Arial" w:hAnsi="Arial" w:cs="Arial"/>
              </w:rPr>
            </w:pPr>
          </w:p>
        </w:tc>
      </w:tr>
      <w:tr w:rsidR="003D0C01" w:rsidRPr="00687D24" w14:paraId="629654E9" w14:textId="77777777" w:rsidTr="00B6702F">
        <w:trPr>
          <w:trHeight w:val="128"/>
        </w:trPr>
        <w:tc>
          <w:tcPr>
            <w:tcW w:w="2836" w:type="dxa"/>
            <w:vMerge/>
            <w:tcBorders>
              <w:top w:val="single" w:sz="4" w:space="0" w:color="auto"/>
            </w:tcBorders>
            <w:vAlign w:val="center"/>
          </w:tcPr>
          <w:p w14:paraId="395A7AB4" w14:textId="77777777" w:rsidR="003D0C01" w:rsidRPr="00687D24" w:rsidRDefault="003D0C01" w:rsidP="00B6702F">
            <w:pPr>
              <w:rPr>
                <w:rFonts w:ascii="Arial" w:hAnsi="Arial" w:cs="Arial"/>
              </w:rPr>
            </w:pPr>
          </w:p>
        </w:tc>
        <w:tc>
          <w:tcPr>
            <w:tcW w:w="5131" w:type="dxa"/>
            <w:gridSpan w:val="2"/>
            <w:tcBorders>
              <w:top w:val="single" w:sz="4" w:space="0" w:color="auto"/>
            </w:tcBorders>
          </w:tcPr>
          <w:p w14:paraId="5F221917" w14:textId="77777777" w:rsidR="003D0C01" w:rsidRPr="00687D24" w:rsidRDefault="003D0C01" w:rsidP="00B6702F">
            <w:pPr>
              <w:jc w:val="both"/>
              <w:rPr>
                <w:rFonts w:ascii="Arial" w:hAnsi="Arial" w:cs="Arial"/>
              </w:rPr>
            </w:pPr>
            <w:r w:rsidRPr="00687D24">
              <w:rPr>
                <w:rFonts w:ascii="Arial" w:hAnsi="Arial" w:cs="Arial"/>
              </w:rPr>
              <w:t>LGBTI</w:t>
            </w:r>
          </w:p>
        </w:tc>
        <w:tc>
          <w:tcPr>
            <w:tcW w:w="1625" w:type="dxa"/>
            <w:tcBorders>
              <w:top w:val="single" w:sz="4" w:space="0" w:color="auto"/>
            </w:tcBorders>
          </w:tcPr>
          <w:p w14:paraId="3A296F0F" w14:textId="77777777" w:rsidR="003D0C01" w:rsidRPr="00687D24" w:rsidRDefault="003D0C01" w:rsidP="00B6702F">
            <w:pPr>
              <w:jc w:val="both"/>
              <w:rPr>
                <w:rFonts w:ascii="Arial" w:hAnsi="Arial" w:cs="Arial"/>
              </w:rPr>
            </w:pPr>
          </w:p>
        </w:tc>
      </w:tr>
      <w:tr w:rsidR="003D0C01" w:rsidRPr="00687D24" w14:paraId="2CEE01FD" w14:textId="77777777" w:rsidTr="00B6702F">
        <w:trPr>
          <w:trHeight w:val="255"/>
        </w:trPr>
        <w:tc>
          <w:tcPr>
            <w:tcW w:w="2836" w:type="dxa"/>
            <w:vMerge/>
            <w:vAlign w:val="center"/>
          </w:tcPr>
          <w:p w14:paraId="3C444CE8" w14:textId="77777777" w:rsidR="003D0C01" w:rsidRPr="00687D24" w:rsidRDefault="003D0C01" w:rsidP="00B6702F">
            <w:pPr>
              <w:rPr>
                <w:rFonts w:ascii="Arial" w:hAnsi="Arial" w:cs="Arial"/>
              </w:rPr>
            </w:pPr>
          </w:p>
        </w:tc>
        <w:tc>
          <w:tcPr>
            <w:tcW w:w="5131" w:type="dxa"/>
            <w:gridSpan w:val="2"/>
          </w:tcPr>
          <w:p w14:paraId="23472717" w14:textId="77777777" w:rsidR="003D0C01" w:rsidRPr="00687D24" w:rsidRDefault="003D0C01" w:rsidP="00B6702F">
            <w:pPr>
              <w:jc w:val="both"/>
              <w:rPr>
                <w:rFonts w:ascii="Arial" w:hAnsi="Arial" w:cs="Arial"/>
              </w:rPr>
            </w:pPr>
            <w:proofErr w:type="spellStart"/>
            <w:r w:rsidRPr="00687D24">
              <w:rPr>
                <w:rFonts w:ascii="Arial" w:hAnsi="Arial" w:cs="Arial"/>
              </w:rPr>
              <w:t>Víctimas</w:t>
            </w:r>
            <w:proofErr w:type="spellEnd"/>
            <w:r w:rsidRPr="00687D24">
              <w:rPr>
                <w:rFonts w:ascii="Arial" w:hAnsi="Arial" w:cs="Arial"/>
              </w:rPr>
              <w:t xml:space="preserve"> del </w:t>
            </w:r>
            <w:proofErr w:type="spellStart"/>
            <w:r w:rsidRPr="00687D24">
              <w:rPr>
                <w:rFonts w:ascii="Arial" w:hAnsi="Arial" w:cs="Arial"/>
              </w:rPr>
              <w:t>conflicto</w:t>
            </w:r>
            <w:proofErr w:type="spellEnd"/>
            <w:r w:rsidRPr="00687D24">
              <w:rPr>
                <w:rFonts w:ascii="Arial" w:hAnsi="Arial" w:cs="Arial"/>
              </w:rPr>
              <w:t xml:space="preserve"> </w:t>
            </w:r>
            <w:proofErr w:type="spellStart"/>
            <w:r w:rsidRPr="00687D24">
              <w:rPr>
                <w:rFonts w:ascii="Arial" w:hAnsi="Arial" w:cs="Arial"/>
              </w:rPr>
              <w:t>armado</w:t>
            </w:r>
            <w:proofErr w:type="spellEnd"/>
          </w:p>
        </w:tc>
        <w:tc>
          <w:tcPr>
            <w:tcW w:w="1625" w:type="dxa"/>
          </w:tcPr>
          <w:p w14:paraId="7BB369C7" w14:textId="77777777" w:rsidR="003D0C01" w:rsidRPr="00687D24" w:rsidRDefault="003D0C01" w:rsidP="00B6702F">
            <w:pPr>
              <w:jc w:val="both"/>
              <w:rPr>
                <w:rFonts w:ascii="Arial" w:hAnsi="Arial" w:cs="Arial"/>
              </w:rPr>
            </w:pPr>
          </w:p>
        </w:tc>
      </w:tr>
      <w:tr w:rsidR="003D0C01" w:rsidRPr="00687D24" w14:paraId="7C83D443" w14:textId="77777777" w:rsidTr="00B6702F">
        <w:trPr>
          <w:trHeight w:val="128"/>
        </w:trPr>
        <w:tc>
          <w:tcPr>
            <w:tcW w:w="2836" w:type="dxa"/>
            <w:vMerge/>
            <w:vAlign w:val="center"/>
          </w:tcPr>
          <w:p w14:paraId="41CF02C7" w14:textId="77777777" w:rsidR="003D0C01" w:rsidRPr="00687D24" w:rsidRDefault="003D0C01" w:rsidP="00B6702F">
            <w:pPr>
              <w:rPr>
                <w:rFonts w:ascii="Arial" w:hAnsi="Arial" w:cs="Arial"/>
              </w:rPr>
            </w:pPr>
          </w:p>
        </w:tc>
        <w:tc>
          <w:tcPr>
            <w:tcW w:w="312" w:type="dxa"/>
            <w:vMerge w:val="restart"/>
          </w:tcPr>
          <w:p w14:paraId="3DAA6B27" w14:textId="77777777" w:rsidR="003D0C01" w:rsidRPr="00687D24" w:rsidRDefault="003D0C01" w:rsidP="00B6702F">
            <w:pPr>
              <w:jc w:val="both"/>
              <w:rPr>
                <w:rFonts w:ascii="Arial" w:hAnsi="Arial" w:cs="Arial"/>
              </w:rPr>
            </w:pPr>
            <w:r w:rsidRPr="00687D24">
              <w:rPr>
                <w:rFonts w:ascii="Arial" w:hAnsi="Arial" w:cs="Arial"/>
              </w:rPr>
              <w:t>E</w:t>
            </w:r>
          </w:p>
          <w:p w14:paraId="4DDD8F5C" w14:textId="77777777" w:rsidR="003D0C01" w:rsidRPr="00687D24" w:rsidRDefault="003D0C01" w:rsidP="00B6702F">
            <w:pPr>
              <w:jc w:val="both"/>
              <w:rPr>
                <w:rFonts w:ascii="Arial" w:hAnsi="Arial" w:cs="Arial"/>
              </w:rPr>
            </w:pPr>
            <w:r w:rsidRPr="00687D24">
              <w:rPr>
                <w:rFonts w:ascii="Arial" w:hAnsi="Arial" w:cs="Arial"/>
              </w:rPr>
              <w:t>T</w:t>
            </w:r>
          </w:p>
          <w:p w14:paraId="47D18E3E" w14:textId="77777777" w:rsidR="003D0C01" w:rsidRPr="00687D24" w:rsidRDefault="003D0C01" w:rsidP="00B6702F">
            <w:pPr>
              <w:jc w:val="both"/>
              <w:rPr>
                <w:rFonts w:ascii="Arial" w:hAnsi="Arial" w:cs="Arial"/>
              </w:rPr>
            </w:pPr>
            <w:r w:rsidRPr="00687D24">
              <w:rPr>
                <w:rFonts w:ascii="Arial" w:hAnsi="Arial" w:cs="Arial"/>
              </w:rPr>
              <w:t>N</w:t>
            </w:r>
          </w:p>
          <w:p w14:paraId="4D4AC7D9" w14:textId="77777777" w:rsidR="003D0C01" w:rsidRPr="00687D24" w:rsidRDefault="003D0C01" w:rsidP="00B6702F">
            <w:pPr>
              <w:jc w:val="both"/>
              <w:rPr>
                <w:rFonts w:ascii="Arial" w:hAnsi="Arial" w:cs="Arial"/>
              </w:rPr>
            </w:pPr>
            <w:r w:rsidRPr="00687D24">
              <w:rPr>
                <w:rFonts w:ascii="Arial" w:hAnsi="Arial" w:cs="Arial"/>
              </w:rPr>
              <w:t>I</w:t>
            </w:r>
          </w:p>
          <w:p w14:paraId="48E1BC2E" w14:textId="77777777" w:rsidR="003D0C01" w:rsidRPr="00687D24" w:rsidRDefault="003D0C01" w:rsidP="00B6702F">
            <w:pPr>
              <w:jc w:val="both"/>
              <w:rPr>
                <w:rFonts w:ascii="Arial" w:hAnsi="Arial" w:cs="Arial"/>
              </w:rPr>
            </w:pPr>
            <w:r w:rsidRPr="00687D24">
              <w:rPr>
                <w:rFonts w:ascii="Arial" w:hAnsi="Arial" w:cs="Arial"/>
              </w:rPr>
              <w:t>A</w:t>
            </w:r>
          </w:p>
          <w:p w14:paraId="16FCFD37" w14:textId="77777777" w:rsidR="003D0C01" w:rsidRPr="00687D24" w:rsidRDefault="003D0C01" w:rsidP="00B6702F">
            <w:pPr>
              <w:jc w:val="both"/>
              <w:rPr>
                <w:rFonts w:ascii="Arial" w:hAnsi="Arial" w:cs="Arial"/>
              </w:rPr>
            </w:pPr>
            <w:r w:rsidRPr="00687D24">
              <w:rPr>
                <w:rFonts w:ascii="Arial" w:hAnsi="Arial" w:cs="Arial"/>
              </w:rPr>
              <w:t>S</w:t>
            </w:r>
          </w:p>
        </w:tc>
        <w:tc>
          <w:tcPr>
            <w:tcW w:w="4819" w:type="dxa"/>
          </w:tcPr>
          <w:p w14:paraId="028AEBEB" w14:textId="77777777" w:rsidR="003D0C01" w:rsidRPr="00687D24" w:rsidRDefault="003D0C01" w:rsidP="00B6702F">
            <w:pPr>
              <w:jc w:val="both"/>
              <w:rPr>
                <w:rFonts w:ascii="Arial" w:hAnsi="Arial" w:cs="Arial"/>
              </w:rPr>
            </w:pPr>
            <w:proofErr w:type="spellStart"/>
            <w:r w:rsidRPr="00687D24">
              <w:rPr>
                <w:rFonts w:ascii="Arial" w:hAnsi="Arial" w:cs="Arial"/>
              </w:rPr>
              <w:t>Raizales</w:t>
            </w:r>
            <w:proofErr w:type="spellEnd"/>
            <w:r w:rsidRPr="00687D24">
              <w:rPr>
                <w:rFonts w:ascii="Arial" w:hAnsi="Arial" w:cs="Arial"/>
              </w:rPr>
              <w:t xml:space="preserve"> y </w:t>
            </w:r>
            <w:proofErr w:type="spellStart"/>
            <w:r w:rsidRPr="00687D24">
              <w:rPr>
                <w:rFonts w:ascii="Arial" w:hAnsi="Arial" w:cs="Arial"/>
              </w:rPr>
              <w:t>palenqueras</w:t>
            </w:r>
            <w:proofErr w:type="spellEnd"/>
          </w:p>
        </w:tc>
        <w:tc>
          <w:tcPr>
            <w:tcW w:w="1625" w:type="dxa"/>
          </w:tcPr>
          <w:p w14:paraId="26894E0B" w14:textId="1B1F8B6A" w:rsidR="003D0C01" w:rsidRPr="00687D24" w:rsidRDefault="00F52A11" w:rsidP="00B6702F">
            <w:pPr>
              <w:jc w:val="both"/>
              <w:rPr>
                <w:rFonts w:ascii="Arial" w:hAnsi="Arial" w:cs="Arial"/>
              </w:rPr>
            </w:pPr>
            <w:r>
              <w:rPr>
                <w:rFonts w:ascii="Arial" w:hAnsi="Arial" w:cs="Arial"/>
              </w:rPr>
              <w:t>4</w:t>
            </w:r>
          </w:p>
        </w:tc>
      </w:tr>
      <w:tr w:rsidR="003D0C01" w:rsidRPr="00687D24" w14:paraId="2464DD5F" w14:textId="77777777" w:rsidTr="00B6702F">
        <w:trPr>
          <w:trHeight w:val="128"/>
        </w:trPr>
        <w:tc>
          <w:tcPr>
            <w:tcW w:w="2836" w:type="dxa"/>
            <w:vMerge/>
            <w:vAlign w:val="center"/>
          </w:tcPr>
          <w:p w14:paraId="6872FE21" w14:textId="77777777" w:rsidR="003D0C01" w:rsidRPr="00687D24" w:rsidRDefault="003D0C01" w:rsidP="00B6702F">
            <w:pPr>
              <w:rPr>
                <w:rFonts w:ascii="Arial" w:hAnsi="Arial" w:cs="Arial"/>
              </w:rPr>
            </w:pPr>
          </w:p>
        </w:tc>
        <w:tc>
          <w:tcPr>
            <w:tcW w:w="312" w:type="dxa"/>
            <w:vMerge/>
          </w:tcPr>
          <w:p w14:paraId="1E8C387E" w14:textId="77777777" w:rsidR="003D0C01" w:rsidRPr="00687D24" w:rsidRDefault="003D0C01" w:rsidP="00B6702F">
            <w:pPr>
              <w:jc w:val="both"/>
              <w:rPr>
                <w:rFonts w:ascii="Arial" w:hAnsi="Arial" w:cs="Arial"/>
              </w:rPr>
            </w:pPr>
          </w:p>
        </w:tc>
        <w:tc>
          <w:tcPr>
            <w:tcW w:w="4819" w:type="dxa"/>
          </w:tcPr>
          <w:p w14:paraId="046000F6" w14:textId="77777777" w:rsidR="003D0C01" w:rsidRPr="00687D24" w:rsidRDefault="003D0C01" w:rsidP="00B6702F">
            <w:pPr>
              <w:jc w:val="both"/>
              <w:rPr>
                <w:rFonts w:ascii="Arial" w:hAnsi="Arial" w:cs="Arial"/>
              </w:rPr>
            </w:pPr>
            <w:proofErr w:type="spellStart"/>
            <w:r w:rsidRPr="00687D24">
              <w:rPr>
                <w:rFonts w:ascii="Arial" w:hAnsi="Arial" w:cs="Arial"/>
              </w:rPr>
              <w:t>Comunidad</w:t>
            </w:r>
            <w:proofErr w:type="spellEnd"/>
            <w:r w:rsidRPr="00687D24">
              <w:rPr>
                <w:rFonts w:ascii="Arial" w:hAnsi="Arial" w:cs="Arial"/>
              </w:rPr>
              <w:t xml:space="preserve"> </w:t>
            </w:r>
            <w:proofErr w:type="spellStart"/>
            <w:r w:rsidRPr="00687D24">
              <w:rPr>
                <w:rFonts w:ascii="Arial" w:hAnsi="Arial" w:cs="Arial"/>
              </w:rPr>
              <w:t>Indígena</w:t>
            </w:r>
            <w:proofErr w:type="spellEnd"/>
          </w:p>
        </w:tc>
        <w:tc>
          <w:tcPr>
            <w:tcW w:w="1625" w:type="dxa"/>
          </w:tcPr>
          <w:p w14:paraId="72117FE8" w14:textId="77777777" w:rsidR="003D0C01" w:rsidRPr="00687D24" w:rsidRDefault="003D0C01" w:rsidP="00B6702F">
            <w:pPr>
              <w:jc w:val="both"/>
              <w:rPr>
                <w:rFonts w:ascii="Arial" w:hAnsi="Arial" w:cs="Arial"/>
              </w:rPr>
            </w:pPr>
          </w:p>
        </w:tc>
      </w:tr>
      <w:tr w:rsidR="003D0C01" w:rsidRPr="00687D24" w14:paraId="4D200A6E" w14:textId="77777777" w:rsidTr="00B6702F">
        <w:trPr>
          <w:trHeight w:val="128"/>
        </w:trPr>
        <w:tc>
          <w:tcPr>
            <w:tcW w:w="2836" w:type="dxa"/>
            <w:vMerge/>
            <w:vAlign w:val="center"/>
          </w:tcPr>
          <w:p w14:paraId="4C8D432D" w14:textId="77777777" w:rsidR="003D0C01" w:rsidRPr="00687D24" w:rsidRDefault="003D0C01" w:rsidP="00B6702F">
            <w:pPr>
              <w:rPr>
                <w:rFonts w:ascii="Arial" w:hAnsi="Arial" w:cs="Arial"/>
              </w:rPr>
            </w:pPr>
          </w:p>
        </w:tc>
        <w:tc>
          <w:tcPr>
            <w:tcW w:w="312" w:type="dxa"/>
            <w:vMerge/>
          </w:tcPr>
          <w:p w14:paraId="625701FE" w14:textId="77777777" w:rsidR="003D0C01" w:rsidRPr="00687D24" w:rsidRDefault="003D0C01" w:rsidP="00B6702F">
            <w:pPr>
              <w:jc w:val="both"/>
              <w:rPr>
                <w:rFonts w:ascii="Arial" w:hAnsi="Arial" w:cs="Arial"/>
              </w:rPr>
            </w:pPr>
          </w:p>
        </w:tc>
        <w:tc>
          <w:tcPr>
            <w:tcW w:w="4819" w:type="dxa"/>
          </w:tcPr>
          <w:p w14:paraId="3EF455A6" w14:textId="77777777" w:rsidR="003D0C01" w:rsidRPr="00687D24" w:rsidRDefault="003D0C01" w:rsidP="00B6702F">
            <w:pPr>
              <w:jc w:val="both"/>
              <w:rPr>
                <w:rFonts w:ascii="Arial" w:hAnsi="Arial" w:cs="Arial"/>
              </w:rPr>
            </w:pPr>
            <w:proofErr w:type="spellStart"/>
            <w:r w:rsidRPr="00687D24">
              <w:rPr>
                <w:rFonts w:ascii="Arial" w:hAnsi="Arial" w:cs="Arial"/>
              </w:rPr>
              <w:t>Comunidades</w:t>
            </w:r>
            <w:proofErr w:type="spellEnd"/>
            <w:r w:rsidRPr="00687D24">
              <w:rPr>
                <w:rFonts w:ascii="Arial" w:hAnsi="Arial" w:cs="Arial"/>
              </w:rPr>
              <w:t xml:space="preserve"> </w:t>
            </w:r>
            <w:proofErr w:type="spellStart"/>
            <w:r w:rsidRPr="00687D24">
              <w:rPr>
                <w:rFonts w:ascii="Arial" w:hAnsi="Arial" w:cs="Arial"/>
              </w:rPr>
              <w:t>negras</w:t>
            </w:r>
            <w:proofErr w:type="spellEnd"/>
            <w:r w:rsidRPr="00687D24">
              <w:rPr>
                <w:rFonts w:ascii="Arial" w:hAnsi="Arial" w:cs="Arial"/>
              </w:rPr>
              <w:t xml:space="preserve"> y </w:t>
            </w:r>
            <w:proofErr w:type="spellStart"/>
            <w:r w:rsidRPr="00687D24">
              <w:rPr>
                <w:rFonts w:ascii="Arial" w:hAnsi="Arial" w:cs="Arial"/>
              </w:rPr>
              <w:t>afrodescendientes</w:t>
            </w:r>
            <w:proofErr w:type="spellEnd"/>
          </w:p>
        </w:tc>
        <w:tc>
          <w:tcPr>
            <w:tcW w:w="1625" w:type="dxa"/>
          </w:tcPr>
          <w:p w14:paraId="3E869C1E" w14:textId="2434137D" w:rsidR="003D0C01" w:rsidRPr="00687D24" w:rsidRDefault="00F52A11" w:rsidP="00B6702F">
            <w:pPr>
              <w:jc w:val="both"/>
              <w:rPr>
                <w:rFonts w:ascii="Arial" w:hAnsi="Arial" w:cs="Arial"/>
              </w:rPr>
            </w:pPr>
            <w:r>
              <w:rPr>
                <w:rFonts w:ascii="Arial" w:hAnsi="Arial" w:cs="Arial"/>
              </w:rPr>
              <w:t>6</w:t>
            </w:r>
          </w:p>
        </w:tc>
      </w:tr>
      <w:tr w:rsidR="003D0C01" w:rsidRPr="00687D24" w14:paraId="7B4D00DD" w14:textId="77777777" w:rsidTr="00B6702F">
        <w:trPr>
          <w:trHeight w:val="128"/>
        </w:trPr>
        <w:tc>
          <w:tcPr>
            <w:tcW w:w="2836" w:type="dxa"/>
            <w:vMerge/>
            <w:vAlign w:val="center"/>
          </w:tcPr>
          <w:p w14:paraId="613D0E80" w14:textId="77777777" w:rsidR="003D0C01" w:rsidRPr="00687D24" w:rsidRDefault="003D0C01" w:rsidP="00B6702F">
            <w:pPr>
              <w:rPr>
                <w:rFonts w:ascii="Arial" w:hAnsi="Arial" w:cs="Arial"/>
              </w:rPr>
            </w:pPr>
          </w:p>
        </w:tc>
        <w:tc>
          <w:tcPr>
            <w:tcW w:w="312" w:type="dxa"/>
            <w:vMerge/>
          </w:tcPr>
          <w:p w14:paraId="7E623DF5" w14:textId="77777777" w:rsidR="003D0C01" w:rsidRPr="00687D24" w:rsidRDefault="003D0C01" w:rsidP="00B6702F">
            <w:pPr>
              <w:jc w:val="both"/>
              <w:rPr>
                <w:rFonts w:ascii="Arial" w:hAnsi="Arial" w:cs="Arial"/>
              </w:rPr>
            </w:pPr>
          </w:p>
        </w:tc>
        <w:tc>
          <w:tcPr>
            <w:tcW w:w="4819" w:type="dxa"/>
          </w:tcPr>
          <w:p w14:paraId="19EFCAB4" w14:textId="77777777" w:rsidR="003D0C01" w:rsidRPr="00687D24" w:rsidRDefault="003D0C01" w:rsidP="00B6702F">
            <w:pPr>
              <w:jc w:val="both"/>
              <w:rPr>
                <w:rFonts w:ascii="Arial" w:hAnsi="Arial" w:cs="Arial"/>
              </w:rPr>
            </w:pPr>
            <w:proofErr w:type="spellStart"/>
            <w:r w:rsidRPr="00687D24">
              <w:rPr>
                <w:rFonts w:ascii="Arial" w:hAnsi="Arial" w:cs="Arial"/>
              </w:rPr>
              <w:t>Otro</w:t>
            </w:r>
            <w:proofErr w:type="spellEnd"/>
          </w:p>
        </w:tc>
        <w:tc>
          <w:tcPr>
            <w:tcW w:w="1625" w:type="dxa"/>
          </w:tcPr>
          <w:p w14:paraId="1F40280B" w14:textId="77777777" w:rsidR="003D0C01" w:rsidRPr="00687D24" w:rsidRDefault="003D0C01" w:rsidP="00B6702F">
            <w:pPr>
              <w:jc w:val="both"/>
              <w:rPr>
                <w:rFonts w:ascii="Arial" w:hAnsi="Arial" w:cs="Arial"/>
              </w:rPr>
            </w:pPr>
          </w:p>
        </w:tc>
      </w:tr>
      <w:tr w:rsidR="003D0C01" w:rsidRPr="00687D24" w14:paraId="75076006" w14:textId="77777777" w:rsidTr="00B6702F">
        <w:trPr>
          <w:trHeight w:val="128"/>
        </w:trPr>
        <w:tc>
          <w:tcPr>
            <w:tcW w:w="2836" w:type="dxa"/>
            <w:vMerge/>
            <w:vAlign w:val="center"/>
          </w:tcPr>
          <w:p w14:paraId="54271A71" w14:textId="77777777" w:rsidR="003D0C01" w:rsidRPr="00687D24" w:rsidRDefault="003D0C01" w:rsidP="00B6702F">
            <w:pPr>
              <w:rPr>
                <w:rFonts w:ascii="Arial" w:hAnsi="Arial" w:cs="Arial"/>
              </w:rPr>
            </w:pPr>
          </w:p>
        </w:tc>
        <w:tc>
          <w:tcPr>
            <w:tcW w:w="312" w:type="dxa"/>
            <w:vMerge/>
          </w:tcPr>
          <w:p w14:paraId="7B2E3A23" w14:textId="77777777" w:rsidR="003D0C01" w:rsidRPr="00687D24" w:rsidRDefault="003D0C01" w:rsidP="00B6702F">
            <w:pPr>
              <w:jc w:val="both"/>
              <w:rPr>
                <w:rFonts w:ascii="Arial" w:hAnsi="Arial" w:cs="Arial"/>
              </w:rPr>
            </w:pPr>
          </w:p>
        </w:tc>
        <w:tc>
          <w:tcPr>
            <w:tcW w:w="4819" w:type="dxa"/>
          </w:tcPr>
          <w:p w14:paraId="37794FCB" w14:textId="77777777" w:rsidR="003D0C01" w:rsidRPr="00687D24" w:rsidRDefault="003D0C01" w:rsidP="00B6702F">
            <w:pPr>
              <w:jc w:val="both"/>
              <w:rPr>
                <w:rFonts w:ascii="Arial" w:hAnsi="Arial" w:cs="Arial"/>
              </w:rPr>
            </w:pPr>
            <w:proofErr w:type="spellStart"/>
            <w:r w:rsidRPr="00687D24">
              <w:rPr>
                <w:rFonts w:ascii="Arial" w:hAnsi="Arial" w:cs="Arial"/>
              </w:rPr>
              <w:t>Ninguno</w:t>
            </w:r>
            <w:proofErr w:type="spellEnd"/>
          </w:p>
        </w:tc>
        <w:tc>
          <w:tcPr>
            <w:tcW w:w="1625" w:type="dxa"/>
          </w:tcPr>
          <w:p w14:paraId="43F6FAFC" w14:textId="77777777" w:rsidR="003D0C01" w:rsidRPr="00687D24" w:rsidRDefault="003D0C01" w:rsidP="00B6702F">
            <w:pPr>
              <w:jc w:val="both"/>
              <w:rPr>
                <w:rFonts w:ascii="Arial" w:hAnsi="Arial" w:cs="Arial"/>
              </w:rPr>
            </w:pPr>
          </w:p>
        </w:tc>
      </w:tr>
      <w:tr w:rsidR="003D0C01" w:rsidRPr="00687D24" w14:paraId="2E9106C5" w14:textId="77777777" w:rsidTr="00B6702F">
        <w:trPr>
          <w:trHeight w:val="128"/>
        </w:trPr>
        <w:tc>
          <w:tcPr>
            <w:tcW w:w="2836" w:type="dxa"/>
            <w:vMerge/>
            <w:vAlign w:val="center"/>
          </w:tcPr>
          <w:p w14:paraId="36FBB526" w14:textId="77777777" w:rsidR="003D0C01" w:rsidRPr="00687D24" w:rsidRDefault="003D0C01" w:rsidP="00B6702F">
            <w:pPr>
              <w:rPr>
                <w:rFonts w:ascii="Arial" w:hAnsi="Arial" w:cs="Arial"/>
              </w:rPr>
            </w:pPr>
          </w:p>
        </w:tc>
        <w:tc>
          <w:tcPr>
            <w:tcW w:w="5131" w:type="dxa"/>
            <w:gridSpan w:val="2"/>
          </w:tcPr>
          <w:p w14:paraId="71614D17" w14:textId="77777777" w:rsidR="003D0C01" w:rsidRPr="00687D24" w:rsidRDefault="003D0C01" w:rsidP="00B6702F">
            <w:pPr>
              <w:jc w:val="both"/>
              <w:rPr>
                <w:rFonts w:ascii="Arial" w:hAnsi="Arial" w:cs="Arial"/>
              </w:rPr>
            </w:pPr>
            <w:r w:rsidRPr="00687D24">
              <w:rPr>
                <w:rFonts w:ascii="Arial" w:hAnsi="Arial" w:cs="Arial"/>
              </w:rPr>
              <w:t>Juventud</w:t>
            </w:r>
          </w:p>
        </w:tc>
        <w:tc>
          <w:tcPr>
            <w:tcW w:w="1625" w:type="dxa"/>
          </w:tcPr>
          <w:p w14:paraId="3CD766D6" w14:textId="77777777" w:rsidR="003D0C01" w:rsidRPr="00687D24" w:rsidRDefault="003D0C01" w:rsidP="00B6702F">
            <w:pPr>
              <w:jc w:val="both"/>
              <w:rPr>
                <w:rFonts w:ascii="Arial" w:hAnsi="Arial" w:cs="Arial"/>
              </w:rPr>
            </w:pPr>
          </w:p>
        </w:tc>
      </w:tr>
    </w:tbl>
    <w:p w14:paraId="10F7C64F" w14:textId="535AA7A8" w:rsidR="000453EF" w:rsidRPr="00687D24" w:rsidRDefault="000453EF" w:rsidP="00995D0E">
      <w:pPr>
        <w:rPr>
          <w:rFonts w:ascii="Arial" w:hAnsi="Arial" w:cs="Arial"/>
          <w:color w:val="000000"/>
          <w:lang w:val="es-MX"/>
        </w:rPr>
      </w:pPr>
    </w:p>
    <w:p w14:paraId="14BCC92B" w14:textId="77777777" w:rsidR="003D0C01" w:rsidRPr="00687D24" w:rsidRDefault="003D0C01" w:rsidP="00995D0E">
      <w:pPr>
        <w:rPr>
          <w:rFonts w:ascii="Arial" w:hAnsi="Arial" w:cs="Arial"/>
          <w:color w:val="000000"/>
          <w:lang w:val="es-MX"/>
        </w:rPr>
      </w:pPr>
    </w:p>
    <w:tbl>
      <w:tblPr>
        <w:tblStyle w:val="Tablaconcuadrcula"/>
        <w:tblW w:w="0" w:type="auto"/>
        <w:tblLook w:val="04A0" w:firstRow="1" w:lastRow="0" w:firstColumn="1" w:lastColumn="0" w:noHBand="0" w:noVBand="1"/>
      </w:tblPr>
      <w:tblGrid>
        <w:gridCol w:w="4257"/>
        <w:gridCol w:w="4237"/>
      </w:tblGrid>
      <w:tr w:rsidR="00995D0E" w:rsidRPr="00687D24" w14:paraId="610D48D4" w14:textId="77777777" w:rsidTr="00A56A26">
        <w:tc>
          <w:tcPr>
            <w:tcW w:w="4257" w:type="dxa"/>
            <w:vMerge w:val="restart"/>
            <w:vAlign w:val="center"/>
          </w:tcPr>
          <w:p w14:paraId="2EEB5118" w14:textId="77777777" w:rsidR="00995D0E" w:rsidRPr="00687D24" w:rsidRDefault="00995D0E" w:rsidP="00B6702F">
            <w:pPr>
              <w:pStyle w:val="paragraph"/>
              <w:spacing w:before="0" w:beforeAutospacing="0" w:after="0" w:afterAutospacing="0"/>
              <w:jc w:val="center"/>
              <w:textAlignment w:val="baseline"/>
              <w:rPr>
                <w:rFonts w:ascii="Arial" w:hAnsi="Arial" w:cs="Arial"/>
                <w:sz w:val="22"/>
                <w:szCs w:val="22"/>
                <w:lang w:val="es-CO"/>
              </w:rPr>
            </w:pPr>
            <w:r w:rsidRPr="00687D24">
              <w:rPr>
                <w:rFonts w:ascii="Arial" w:hAnsi="Arial" w:cs="Arial"/>
                <w:sz w:val="22"/>
                <w:szCs w:val="22"/>
                <w:lang w:val="es-CO"/>
              </w:rPr>
              <w:t xml:space="preserve"> Población total impactada</w:t>
            </w:r>
          </w:p>
        </w:tc>
        <w:tc>
          <w:tcPr>
            <w:tcW w:w="4237" w:type="dxa"/>
            <w:shd w:val="clear" w:color="auto" w:fill="BFBFBF" w:themeFill="background1" w:themeFillShade="BF"/>
          </w:tcPr>
          <w:p w14:paraId="1492DBF7" w14:textId="77777777" w:rsidR="00995D0E" w:rsidRPr="00687D24" w:rsidRDefault="00995D0E" w:rsidP="00B6702F">
            <w:pPr>
              <w:pStyle w:val="paragraph"/>
              <w:spacing w:before="0" w:beforeAutospacing="0" w:after="0" w:afterAutospacing="0"/>
              <w:jc w:val="both"/>
              <w:textAlignment w:val="baseline"/>
              <w:rPr>
                <w:rFonts w:ascii="Arial" w:hAnsi="Arial" w:cs="Arial"/>
                <w:sz w:val="22"/>
                <w:szCs w:val="22"/>
                <w:lang w:val="es-CO"/>
              </w:rPr>
            </w:pPr>
            <w:r w:rsidRPr="00687D24">
              <w:rPr>
                <w:rFonts w:ascii="Arial" w:hAnsi="Arial" w:cs="Arial"/>
                <w:sz w:val="22"/>
                <w:szCs w:val="22"/>
                <w:lang w:val="es-CO"/>
              </w:rPr>
              <w:t>Cantidad</w:t>
            </w:r>
          </w:p>
        </w:tc>
      </w:tr>
      <w:tr w:rsidR="00995D0E" w:rsidRPr="00687D24" w14:paraId="6766F9BB" w14:textId="77777777" w:rsidTr="00A56A26">
        <w:tc>
          <w:tcPr>
            <w:tcW w:w="4257" w:type="dxa"/>
            <w:vMerge/>
          </w:tcPr>
          <w:p w14:paraId="55AFCC66" w14:textId="77777777" w:rsidR="00995D0E" w:rsidRPr="00687D24" w:rsidRDefault="00995D0E" w:rsidP="00B6702F">
            <w:pPr>
              <w:pStyle w:val="paragraph"/>
              <w:spacing w:before="0" w:beforeAutospacing="0" w:after="0" w:afterAutospacing="0"/>
              <w:jc w:val="both"/>
              <w:textAlignment w:val="baseline"/>
              <w:rPr>
                <w:rFonts w:ascii="Arial" w:hAnsi="Arial" w:cs="Arial"/>
                <w:sz w:val="22"/>
                <w:szCs w:val="22"/>
                <w:lang w:val="es-CO"/>
              </w:rPr>
            </w:pPr>
          </w:p>
        </w:tc>
        <w:tc>
          <w:tcPr>
            <w:tcW w:w="4237" w:type="dxa"/>
          </w:tcPr>
          <w:p w14:paraId="544147A9" w14:textId="2CBACCEC" w:rsidR="00995D0E" w:rsidRPr="00687D24" w:rsidRDefault="00F52A11" w:rsidP="00B6702F">
            <w:pPr>
              <w:pStyle w:val="paragraph"/>
              <w:spacing w:before="0" w:beforeAutospacing="0" w:after="0" w:afterAutospacing="0"/>
              <w:jc w:val="center"/>
              <w:textAlignment w:val="baseline"/>
              <w:rPr>
                <w:rFonts w:ascii="Arial" w:hAnsi="Arial" w:cs="Arial"/>
                <w:sz w:val="22"/>
                <w:szCs w:val="22"/>
                <w:lang w:val="es-CO"/>
              </w:rPr>
            </w:pPr>
            <w:r>
              <w:rPr>
                <w:rFonts w:ascii="Arial" w:hAnsi="Arial" w:cs="Arial"/>
                <w:sz w:val="22"/>
                <w:szCs w:val="22"/>
                <w:lang w:val="es-CO"/>
              </w:rPr>
              <w:t>23</w:t>
            </w:r>
          </w:p>
        </w:tc>
      </w:tr>
    </w:tbl>
    <w:p w14:paraId="0A5A0090" w14:textId="7B1AE9EB" w:rsidR="00CB769D" w:rsidRDefault="00CB769D" w:rsidP="00995D0E">
      <w:pPr>
        <w:rPr>
          <w:rFonts w:ascii="Arial" w:hAnsi="Arial" w:cs="Arial"/>
          <w:color w:val="000000"/>
          <w:lang w:val="es-MX"/>
        </w:rPr>
      </w:pPr>
    </w:p>
    <w:p w14:paraId="528CCA84" w14:textId="77777777" w:rsidR="00A4612B" w:rsidRPr="00687D24" w:rsidRDefault="00A4612B" w:rsidP="00995D0E">
      <w:pPr>
        <w:rPr>
          <w:rFonts w:ascii="Arial" w:hAnsi="Arial" w:cs="Arial"/>
          <w:color w:val="000000"/>
          <w:lang w:val="es-MX"/>
        </w:rPr>
      </w:pPr>
    </w:p>
    <w:p w14:paraId="01435E47" w14:textId="77777777" w:rsidR="00AE577E" w:rsidRPr="00687D24" w:rsidRDefault="00AE577E" w:rsidP="00AE577E">
      <w:pPr>
        <w:pStyle w:val="Prrafodelista"/>
        <w:numPr>
          <w:ilvl w:val="0"/>
          <w:numId w:val="7"/>
        </w:numPr>
        <w:spacing w:after="0" w:line="240" w:lineRule="auto"/>
        <w:jc w:val="both"/>
        <w:rPr>
          <w:rFonts w:ascii="Arial" w:hAnsi="Arial" w:cs="Arial"/>
          <w:color w:val="FFFFFF" w:themeColor="background1"/>
          <w:lang w:val="es-MX"/>
        </w:rPr>
      </w:pPr>
      <w:r w:rsidRPr="00687D24">
        <w:rPr>
          <w:rFonts w:ascii="Arial" w:hAnsi="Arial" w:cs="Arial"/>
          <w:color w:val="FFFFFF" w:themeColor="background1"/>
          <w:lang w:val="es-MX"/>
        </w:rPr>
        <w:t>Registre el número de folios, fotografías o videos.</w:t>
      </w:r>
    </w:p>
    <w:p w14:paraId="4A1CB998" w14:textId="49F83A5A" w:rsidR="00C2609B" w:rsidRPr="00687D24" w:rsidRDefault="00C2609B" w:rsidP="00C2609B">
      <w:pPr>
        <w:spacing w:after="0" w:line="240" w:lineRule="auto"/>
        <w:rPr>
          <w:rStyle w:val="fontstyle01"/>
          <w:rFonts w:ascii="Arial" w:hAnsi="Arial" w:cs="Arial"/>
          <w:sz w:val="22"/>
          <w:szCs w:val="22"/>
          <w:lang w:val="es-ES_tradnl"/>
        </w:rPr>
      </w:pPr>
      <w:r w:rsidRPr="00687D24">
        <w:rPr>
          <w:rStyle w:val="fontstyle01"/>
          <w:rFonts w:ascii="Arial" w:hAnsi="Arial" w:cs="Arial"/>
          <w:sz w:val="22"/>
          <w:szCs w:val="22"/>
          <w:lang w:val="es-ES_tradnl"/>
        </w:rPr>
        <w:t>8. CRONOGRAMA</w:t>
      </w:r>
      <w:r w:rsidR="00F32D6E" w:rsidRPr="00687D24">
        <w:rPr>
          <w:rStyle w:val="fontstyle01"/>
          <w:rFonts w:ascii="Arial" w:hAnsi="Arial" w:cs="Arial"/>
          <w:sz w:val="22"/>
          <w:szCs w:val="22"/>
          <w:lang w:val="es-ES_tradnl"/>
        </w:rPr>
        <w:t xml:space="preserve"> DE TRABAJO</w:t>
      </w:r>
      <w:r w:rsidRPr="00687D24">
        <w:rPr>
          <w:rStyle w:val="fontstyle01"/>
          <w:rFonts w:ascii="Arial" w:hAnsi="Arial" w:cs="Arial"/>
          <w:sz w:val="22"/>
          <w:szCs w:val="22"/>
          <w:lang w:val="es-ES_tradnl"/>
        </w:rPr>
        <w:t xml:space="preserve">: </w:t>
      </w:r>
    </w:p>
    <w:p w14:paraId="001B8E10" w14:textId="7FC18248" w:rsidR="001215AB" w:rsidRPr="00687D24" w:rsidRDefault="006304D4" w:rsidP="006304D4">
      <w:pPr>
        <w:jc w:val="both"/>
        <w:rPr>
          <w:rFonts w:ascii="Arial" w:hAnsi="Arial" w:cs="Arial"/>
          <w:color w:val="000000"/>
          <w:lang w:val="es-MX"/>
        </w:rPr>
      </w:pPr>
      <w:r w:rsidRPr="00687D24">
        <w:rPr>
          <w:rFonts w:ascii="Arial" w:hAnsi="Arial" w:cs="Arial"/>
          <w:color w:val="000000"/>
          <w:lang w:val="es-MX"/>
        </w:rPr>
        <w:t xml:space="preserve">Liste en orden cronológico las actividades a realizar en el marco de la propuesta y el evento de formación, el presupuesto asignado para cada actividad y el tiempo de ejecución de </w:t>
      </w:r>
      <w:r w:rsidR="0092661E" w:rsidRPr="00687D24">
        <w:rPr>
          <w:rFonts w:ascii="Arial" w:hAnsi="Arial" w:cs="Arial"/>
          <w:color w:val="000000"/>
          <w:lang w:val="es-MX"/>
        </w:rPr>
        <w:t>estas</w:t>
      </w:r>
      <w:r w:rsidRPr="00687D24">
        <w:rPr>
          <w:rFonts w:ascii="Arial" w:hAnsi="Arial" w:cs="Arial"/>
          <w:color w:val="000000"/>
          <w:lang w:val="es-MX"/>
        </w:rPr>
        <w:t xml:space="preserve">. </w:t>
      </w:r>
    </w:p>
    <w:p w14:paraId="4885E3F7" w14:textId="53875804" w:rsidR="00E6717B" w:rsidRPr="00687D24" w:rsidRDefault="00E6717B" w:rsidP="00995D0E">
      <w:pPr>
        <w:rPr>
          <w:rFonts w:ascii="Arial" w:hAnsi="Arial" w:cs="Arial"/>
          <w:color w:val="000000"/>
          <w:lang w:val="es-MX"/>
        </w:rPr>
      </w:pPr>
    </w:p>
    <w:bookmarkStart w:id="1" w:name="_MON_1683356544"/>
    <w:bookmarkEnd w:id="1"/>
    <w:p w14:paraId="0A4870C4" w14:textId="4D440C63" w:rsidR="00E6717B" w:rsidRDefault="00C77391" w:rsidP="001215AB">
      <w:pPr>
        <w:jc w:val="center"/>
        <w:rPr>
          <w:rFonts w:ascii="Arial" w:hAnsi="Arial" w:cs="Arial"/>
        </w:rPr>
      </w:pPr>
      <w:r w:rsidRPr="00687D24">
        <w:rPr>
          <w:rFonts w:ascii="Arial" w:hAnsi="Arial" w:cs="Arial"/>
          <w:noProof/>
        </w:rPr>
        <w:object w:dxaOrig="1469" w:dyaOrig="941" w14:anchorId="6BCCEA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76.5pt;height:48pt" o:ole="">
            <v:imagedata r:id="rId13" o:title=""/>
          </v:shape>
          <o:OLEObject Type="Embed" ProgID="Excel.Sheet.12" ShapeID="_x0000_i1029" DrawAspect="Icon" ObjectID="_1686379920" r:id="rId14"/>
        </w:object>
      </w:r>
    </w:p>
    <w:p w14:paraId="32F71460" w14:textId="4BD57147" w:rsidR="009255DA" w:rsidRDefault="009255DA" w:rsidP="001215AB">
      <w:pPr>
        <w:jc w:val="center"/>
        <w:rPr>
          <w:rFonts w:ascii="Arial" w:hAnsi="Arial" w:cs="Arial"/>
        </w:rPr>
      </w:pPr>
    </w:p>
    <w:p w14:paraId="0DA2ABB3" w14:textId="1E4515E0" w:rsidR="009255DA" w:rsidRPr="00687D24" w:rsidRDefault="009255DA" w:rsidP="009255DA">
      <w:pPr>
        <w:spacing w:after="0" w:line="240" w:lineRule="auto"/>
        <w:rPr>
          <w:rStyle w:val="fontstyle01"/>
          <w:rFonts w:ascii="Arial" w:hAnsi="Arial" w:cs="Arial"/>
          <w:sz w:val="22"/>
          <w:szCs w:val="22"/>
          <w:lang w:val="es-ES_tradnl"/>
        </w:rPr>
      </w:pPr>
      <w:r w:rsidRPr="00687D24">
        <w:rPr>
          <w:rStyle w:val="fontstyle01"/>
          <w:rFonts w:ascii="Arial" w:hAnsi="Arial" w:cs="Arial"/>
          <w:sz w:val="22"/>
          <w:szCs w:val="22"/>
          <w:lang w:val="es-ES_tradnl"/>
        </w:rPr>
        <w:t xml:space="preserve">8. </w:t>
      </w:r>
      <w:r>
        <w:rPr>
          <w:rStyle w:val="fontstyle01"/>
          <w:rFonts w:ascii="Arial" w:hAnsi="Arial" w:cs="Arial"/>
          <w:sz w:val="22"/>
          <w:szCs w:val="22"/>
          <w:lang w:val="es-ES_tradnl"/>
        </w:rPr>
        <w:t>FORMATOS DE AUTORIZACIÓN DE IMAGEN</w:t>
      </w:r>
      <w:r w:rsidRPr="00687D24">
        <w:rPr>
          <w:rStyle w:val="fontstyle01"/>
          <w:rFonts w:ascii="Arial" w:hAnsi="Arial" w:cs="Arial"/>
          <w:sz w:val="22"/>
          <w:szCs w:val="22"/>
          <w:lang w:val="es-ES_tradnl"/>
        </w:rPr>
        <w:t xml:space="preserve"> </w:t>
      </w:r>
    </w:p>
    <w:p w14:paraId="02197EE9" w14:textId="77777777" w:rsidR="009255DA" w:rsidRPr="009255DA" w:rsidRDefault="009255DA" w:rsidP="009255DA">
      <w:pPr>
        <w:jc w:val="both"/>
        <w:rPr>
          <w:rFonts w:ascii="Arial" w:hAnsi="Arial" w:cs="Arial"/>
          <w:color w:val="000000"/>
          <w:lang w:val="es-MX"/>
        </w:rPr>
      </w:pPr>
      <w:r w:rsidRPr="009255DA">
        <w:rPr>
          <w:rFonts w:ascii="Arial" w:hAnsi="Arial" w:cs="Arial"/>
          <w:color w:val="000000"/>
          <w:lang w:val="es-MX"/>
        </w:rPr>
        <w:lastRenderedPageBreak/>
        <w:t xml:space="preserve">Anexe los formularios de autorización de uso de imagen de todas las personas que figuren en la puesta en escena de la propuesta. </w:t>
      </w:r>
    </w:p>
    <w:bookmarkStart w:id="2" w:name="_GoBack"/>
    <w:bookmarkEnd w:id="2"/>
    <w:bookmarkStart w:id="3" w:name="_MON_1683357031"/>
    <w:bookmarkEnd w:id="3"/>
    <w:p w14:paraId="2726549D" w14:textId="213DCEA0" w:rsidR="009255DA" w:rsidRPr="009255DA" w:rsidRDefault="0006173C" w:rsidP="00EE603F">
      <w:pPr>
        <w:pStyle w:val="Prrafodelista"/>
        <w:jc w:val="center"/>
        <w:rPr>
          <w:rFonts w:cstheme="minorHAnsi"/>
          <w:lang w:val="es-MX"/>
        </w:rPr>
      </w:pPr>
      <w:r w:rsidRPr="00B057F9">
        <w:rPr>
          <w:rFonts w:cstheme="minorHAnsi"/>
          <w:noProof/>
        </w:rPr>
        <w:object w:dxaOrig="1543" w:dyaOrig="991" w14:anchorId="41FB5DF7">
          <v:shape id="_x0000_i1026" type="#_x0000_t75" alt="" style="width:80.25pt;height:50.25pt;mso-width-percent:0;mso-height-percent:0;mso-width-percent:0;mso-height-percent:0" o:ole="">
            <v:imagedata r:id="rId15" o:title=""/>
          </v:shape>
          <o:OLEObject Type="Embed" ProgID="Word.Document.12" ShapeID="_x0000_i1026" DrawAspect="Icon" ObjectID="_1686379921" r:id="rId16">
            <o:FieldCodes>\s</o:FieldCodes>
          </o:OLEObject>
        </w:object>
      </w:r>
    </w:p>
    <w:p w14:paraId="54190649" w14:textId="77777777" w:rsidR="002718E2" w:rsidRDefault="002718E2">
      <w:pPr>
        <w:spacing w:after="0" w:line="240" w:lineRule="auto"/>
        <w:rPr>
          <w:rStyle w:val="fontstyle01"/>
          <w:rFonts w:ascii="Arial" w:hAnsi="Arial" w:cs="Arial"/>
          <w:sz w:val="22"/>
          <w:szCs w:val="22"/>
          <w:lang w:val="es-MX"/>
        </w:rPr>
      </w:pPr>
    </w:p>
    <w:p w14:paraId="4B143469" w14:textId="3D82D4DB" w:rsidR="00B91E08" w:rsidRPr="009255DA" w:rsidRDefault="00B91E08" w:rsidP="00920BEE">
      <w:pPr>
        <w:spacing w:after="0" w:line="240" w:lineRule="auto"/>
        <w:jc w:val="center"/>
        <w:rPr>
          <w:rStyle w:val="fontstyle01"/>
          <w:rFonts w:ascii="Arial" w:hAnsi="Arial" w:cs="Arial"/>
          <w:sz w:val="22"/>
          <w:szCs w:val="22"/>
          <w:lang w:val="es-MX"/>
        </w:rPr>
        <w:sectPr w:rsidR="00B91E08" w:rsidRPr="009255DA">
          <w:headerReference w:type="default" r:id="rId17"/>
          <w:pgSz w:w="11906" w:h="16838"/>
          <w:pgMar w:top="1417" w:right="1701" w:bottom="1417" w:left="1701" w:header="708" w:footer="708" w:gutter="0"/>
          <w:cols w:space="708"/>
          <w:docGrid w:linePitch="360"/>
        </w:sectPr>
      </w:pPr>
    </w:p>
    <w:p w14:paraId="25C81836" w14:textId="2764D8BD" w:rsidR="00C10C1D" w:rsidRPr="00687D24" w:rsidRDefault="00034465" w:rsidP="00C10C1D">
      <w:pPr>
        <w:spacing w:after="0" w:line="240" w:lineRule="auto"/>
        <w:rPr>
          <w:rStyle w:val="fontstyle01"/>
          <w:rFonts w:ascii="Arial" w:hAnsi="Arial" w:cs="Arial"/>
          <w:sz w:val="22"/>
          <w:szCs w:val="22"/>
          <w:lang w:val="es-ES_tradnl"/>
        </w:rPr>
      </w:pPr>
      <w:r w:rsidRPr="00687D24">
        <w:rPr>
          <w:rStyle w:val="fontstyle01"/>
          <w:rFonts w:ascii="Arial" w:hAnsi="Arial" w:cs="Arial"/>
          <w:sz w:val="22"/>
          <w:szCs w:val="22"/>
          <w:lang w:val="es-ES_tradnl"/>
        </w:rPr>
        <w:lastRenderedPageBreak/>
        <w:t>9</w:t>
      </w:r>
      <w:r w:rsidR="00C10C1D" w:rsidRPr="00687D24">
        <w:rPr>
          <w:rStyle w:val="fontstyle01"/>
          <w:rFonts w:ascii="Arial" w:hAnsi="Arial" w:cs="Arial"/>
          <w:sz w:val="22"/>
          <w:szCs w:val="22"/>
          <w:lang w:val="es-ES_tradnl"/>
        </w:rPr>
        <w:t xml:space="preserve">. </w:t>
      </w:r>
      <w:r w:rsidR="005F640B" w:rsidRPr="00687D24">
        <w:rPr>
          <w:rStyle w:val="fontstyle01"/>
          <w:rFonts w:ascii="Arial" w:hAnsi="Arial" w:cs="Arial"/>
          <w:sz w:val="22"/>
          <w:szCs w:val="22"/>
          <w:lang w:val="es-ES_tradnl"/>
        </w:rPr>
        <w:t>CO-FINANCIADORES Y PATROCINADORES</w:t>
      </w:r>
      <w:r w:rsidR="00C10C1D" w:rsidRPr="00687D24">
        <w:rPr>
          <w:rStyle w:val="fontstyle01"/>
          <w:rFonts w:ascii="Arial" w:hAnsi="Arial" w:cs="Arial"/>
          <w:sz w:val="22"/>
          <w:szCs w:val="22"/>
          <w:lang w:val="es-ES_tradnl"/>
        </w:rPr>
        <w:t xml:space="preserve">: </w:t>
      </w:r>
    </w:p>
    <w:p w14:paraId="4663F188" w14:textId="77777777" w:rsidR="00BB78E5" w:rsidRPr="00687D24" w:rsidRDefault="00BB78E5" w:rsidP="00BB78E5">
      <w:pPr>
        <w:spacing w:after="0" w:line="240" w:lineRule="auto"/>
        <w:jc w:val="both"/>
        <w:rPr>
          <w:rFonts w:ascii="Arial" w:hAnsi="Arial" w:cs="Arial"/>
          <w:color w:val="000000"/>
          <w:lang w:val="es-MX"/>
        </w:rPr>
      </w:pPr>
    </w:p>
    <w:p w14:paraId="3E49A0B2" w14:textId="6E0F3165" w:rsidR="00BB78E5" w:rsidRPr="00687D24" w:rsidRDefault="00BB78E5" w:rsidP="00BB78E5">
      <w:pPr>
        <w:spacing w:after="0" w:line="240" w:lineRule="auto"/>
        <w:jc w:val="both"/>
        <w:rPr>
          <w:rFonts w:ascii="Arial" w:hAnsi="Arial" w:cs="Arial"/>
          <w:color w:val="000000"/>
          <w:lang w:val="es-MX"/>
        </w:rPr>
      </w:pPr>
      <w:r w:rsidRPr="00687D24">
        <w:rPr>
          <w:rFonts w:ascii="Arial" w:hAnsi="Arial" w:cs="Arial"/>
          <w:lang w:val="es-MX"/>
        </w:rPr>
        <w:t>Relacionar las organizaciones, entidades, artistas o agrupaciones que participa</w:t>
      </w:r>
      <w:r w:rsidR="006F57BF" w:rsidRPr="00687D24">
        <w:rPr>
          <w:rFonts w:ascii="Arial" w:hAnsi="Arial" w:cs="Arial"/>
          <w:lang w:val="es-MX"/>
        </w:rPr>
        <w:t>n</w:t>
      </w:r>
      <w:r w:rsidRPr="00687D24">
        <w:rPr>
          <w:rFonts w:ascii="Arial" w:hAnsi="Arial" w:cs="Arial"/>
          <w:lang w:val="es-MX"/>
        </w:rPr>
        <w:t xml:space="preserve"> en el desarrollo del proyecto, SI APLICA.</w:t>
      </w:r>
    </w:p>
    <w:tbl>
      <w:tblPr>
        <w:tblW w:w="14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9"/>
        <w:gridCol w:w="3543"/>
        <w:gridCol w:w="2409"/>
        <w:gridCol w:w="1677"/>
        <w:gridCol w:w="2192"/>
        <w:gridCol w:w="2192"/>
      </w:tblGrid>
      <w:tr w:rsidR="00BA610A" w:rsidRPr="00687D24" w14:paraId="2564F602" w14:textId="77777777" w:rsidTr="00B6702F">
        <w:trPr>
          <w:cantSplit/>
          <w:trHeight w:val="190"/>
        </w:trPr>
        <w:tc>
          <w:tcPr>
            <w:tcW w:w="2689" w:type="dxa"/>
            <w:tcBorders>
              <w:top w:val="single" w:sz="4" w:space="0" w:color="auto"/>
            </w:tcBorders>
            <w:shd w:val="clear" w:color="auto" w:fill="F2F2F2" w:themeFill="background1" w:themeFillShade="F2"/>
          </w:tcPr>
          <w:p w14:paraId="2EC7280D" w14:textId="77777777" w:rsidR="00BA610A" w:rsidRPr="00687D24" w:rsidRDefault="00BA610A" w:rsidP="00B6702F">
            <w:pPr>
              <w:pStyle w:val="Encabezado"/>
              <w:tabs>
                <w:tab w:val="clear" w:pos="4252"/>
                <w:tab w:val="clear" w:pos="8504"/>
              </w:tabs>
              <w:jc w:val="center"/>
              <w:rPr>
                <w:rFonts w:ascii="Arial" w:hAnsi="Arial" w:cs="Arial"/>
                <w:b/>
                <w:bCs/>
                <w:lang w:val="es-ES"/>
              </w:rPr>
            </w:pPr>
            <w:r w:rsidRPr="00687D24">
              <w:rPr>
                <w:rFonts w:ascii="Arial" w:hAnsi="Arial" w:cs="Arial"/>
                <w:b/>
                <w:bCs/>
                <w:lang w:val="es-ES"/>
              </w:rPr>
              <w:t xml:space="preserve">Tipo de participante </w:t>
            </w:r>
            <w:r w:rsidRPr="00687D24">
              <w:rPr>
                <w:rFonts w:ascii="Arial" w:hAnsi="Arial" w:cs="Arial"/>
                <w:b/>
                <w:bCs/>
                <w:vertAlign w:val="superscript"/>
                <w:lang w:val="es-ES"/>
              </w:rPr>
              <w:t>(1)</w:t>
            </w:r>
          </w:p>
        </w:tc>
        <w:tc>
          <w:tcPr>
            <w:tcW w:w="3543" w:type="dxa"/>
            <w:tcBorders>
              <w:top w:val="single" w:sz="4" w:space="0" w:color="auto"/>
            </w:tcBorders>
            <w:shd w:val="clear" w:color="auto" w:fill="F2F2F2" w:themeFill="background1" w:themeFillShade="F2"/>
            <w:vAlign w:val="center"/>
          </w:tcPr>
          <w:p w14:paraId="295848CD" w14:textId="77777777" w:rsidR="00BA610A" w:rsidRPr="00687D24" w:rsidRDefault="00BA610A" w:rsidP="00B6702F">
            <w:pPr>
              <w:pStyle w:val="Encabezado"/>
              <w:tabs>
                <w:tab w:val="clear" w:pos="4252"/>
                <w:tab w:val="clear" w:pos="8504"/>
              </w:tabs>
              <w:jc w:val="center"/>
              <w:rPr>
                <w:rFonts w:ascii="Arial" w:hAnsi="Arial" w:cs="Arial"/>
                <w:b/>
                <w:bCs/>
                <w:lang w:val="es-MX"/>
              </w:rPr>
            </w:pPr>
            <w:r w:rsidRPr="00687D24">
              <w:rPr>
                <w:rFonts w:ascii="Arial" w:hAnsi="Arial" w:cs="Arial"/>
                <w:b/>
                <w:bCs/>
                <w:lang w:val="es-ES"/>
              </w:rPr>
              <w:t xml:space="preserve">Nombre de la Organización </w:t>
            </w:r>
            <w:proofErr w:type="spellStart"/>
            <w:r w:rsidRPr="00687D24">
              <w:rPr>
                <w:rFonts w:ascii="Arial" w:hAnsi="Arial" w:cs="Arial"/>
                <w:b/>
                <w:bCs/>
                <w:lang w:val="es-ES"/>
              </w:rPr>
              <w:t>ó</w:t>
            </w:r>
            <w:proofErr w:type="spellEnd"/>
            <w:r w:rsidRPr="00687D24">
              <w:rPr>
                <w:rFonts w:ascii="Arial" w:hAnsi="Arial" w:cs="Arial"/>
                <w:b/>
                <w:bCs/>
                <w:lang w:val="es-ES"/>
              </w:rPr>
              <w:t xml:space="preserve"> </w:t>
            </w:r>
            <w:r w:rsidRPr="00687D24">
              <w:rPr>
                <w:rFonts w:ascii="Arial" w:hAnsi="Arial" w:cs="Arial"/>
                <w:b/>
                <w:bCs/>
                <w:lang w:val="es-MX"/>
              </w:rPr>
              <w:t>Entidad, artista o agrupación participante</w:t>
            </w:r>
          </w:p>
        </w:tc>
        <w:tc>
          <w:tcPr>
            <w:tcW w:w="2409" w:type="dxa"/>
            <w:tcBorders>
              <w:top w:val="single" w:sz="4" w:space="0" w:color="auto"/>
            </w:tcBorders>
            <w:shd w:val="clear" w:color="auto" w:fill="F2F2F2" w:themeFill="background1" w:themeFillShade="F2"/>
            <w:vAlign w:val="center"/>
          </w:tcPr>
          <w:p w14:paraId="3AED9E4A" w14:textId="77777777" w:rsidR="00BA610A" w:rsidRPr="00687D24" w:rsidRDefault="00BA610A" w:rsidP="00B6702F">
            <w:pPr>
              <w:pStyle w:val="Encabezado"/>
              <w:tabs>
                <w:tab w:val="clear" w:pos="4252"/>
                <w:tab w:val="clear" w:pos="8504"/>
              </w:tabs>
              <w:jc w:val="center"/>
              <w:rPr>
                <w:rFonts w:ascii="Arial" w:hAnsi="Arial" w:cs="Arial"/>
                <w:b/>
                <w:bCs/>
                <w:lang w:val="es-MX"/>
              </w:rPr>
            </w:pPr>
            <w:r w:rsidRPr="00687D24">
              <w:rPr>
                <w:rFonts w:ascii="Arial" w:hAnsi="Arial" w:cs="Arial"/>
                <w:b/>
                <w:bCs/>
                <w:lang w:val="es-MX"/>
              </w:rPr>
              <w:t xml:space="preserve">Municipio o barrio de origen </w:t>
            </w:r>
            <w:r w:rsidRPr="00687D24">
              <w:rPr>
                <w:rFonts w:ascii="Arial" w:hAnsi="Arial" w:cs="Arial"/>
                <w:b/>
                <w:bCs/>
                <w:vertAlign w:val="superscript"/>
                <w:lang w:val="es-MX"/>
              </w:rPr>
              <w:t>(2)</w:t>
            </w:r>
            <w:r w:rsidRPr="00687D24">
              <w:rPr>
                <w:rFonts w:ascii="Arial" w:hAnsi="Arial" w:cs="Arial"/>
                <w:b/>
                <w:bCs/>
                <w:lang w:val="es-MX"/>
              </w:rPr>
              <w:t xml:space="preserve"> </w:t>
            </w:r>
          </w:p>
        </w:tc>
        <w:tc>
          <w:tcPr>
            <w:tcW w:w="1677" w:type="dxa"/>
            <w:tcBorders>
              <w:top w:val="single" w:sz="4" w:space="0" w:color="auto"/>
            </w:tcBorders>
            <w:shd w:val="clear" w:color="auto" w:fill="F2F2F2" w:themeFill="background1" w:themeFillShade="F2"/>
            <w:vAlign w:val="center"/>
          </w:tcPr>
          <w:p w14:paraId="48DE511A" w14:textId="77777777" w:rsidR="00BA610A" w:rsidRPr="00687D24" w:rsidRDefault="00BA610A" w:rsidP="00B6702F">
            <w:pPr>
              <w:pStyle w:val="Encabezado"/>
              <w:tabs>
                <w:tab w:val="clear" w:pos="4252"/>
                <w:tab w:val="clear" w:pos="8504"/>
              </w:tabs>
              <w:jc w:val="center"/>
              <w:rPr>
                <w:rFonts w:ascii="Arial" w:hAnsi="Arial" w:cs="Arial"/>
                <w:b/>
                <w:bCs/>
              </w:rPr>
            </w:pPr>
            <w:proofErr w:type="spellStart"/>
            <w:r w:rsidRPr="00687D24">
              <w:rPr>
                <w:rFonts w:ascii="Arial" w:hAnsi="Arial" w:cs="Arial"/>
                <w:b/>
                <w:bCs/>
              </w:rPr>
              <w:t>Tipo</w:t>
            </w:r>
            <w:proofErr w:type="spellEnd"/>
            <w:r w:rsidRPr="00687D24">
              <w:rPr>
                <w:rFonts w:ascii="Arial" w:hAnsi="Arial" w:cs="Arial"/>
                <w:b/>
                <w:bCs/>
              </w:rPr>
              <w:t xml:space="preserve"> de </w:t>
            </w:r>
            <w:proofErr w:type="spellStart"/>
            <w:r w:rsidRPr="00687D24">
              <w:rPr>
                <w:rFonts w:ascii="Arial" w:hAnsi="Arial" w:cs="Arial"/>
                <w:b/>
                <w:bCs/>
              </w:rPr>
              <w:t>participante</w:t>
            </w:r>
            <w:proofErr w:type="spellEnd"/>
          </w:p>
        </w:tc>
        <w:tc>
          <w:tcPr>
            <w:tcW w:w="2192" w:type="dxa"/>
            <w:tcBorders>
              <w:top w:val="single" w:sz="4" w:space="0" w:color="auto"/>
            </w:tcBorders>
            <w:shd w:val="clear" w:color="auto" w:fill="F2F2F2" w:themeFill="background1" w:themeFillShade="F2"/>
            <w:vAlign w:val="center"/>
          </w:tcPr>
          <w:p w14:paraId="13DA3295" w14:textId="77777777" w:rsidR="00BA610A" w:rsidRPr="00687D24" w:rsidRDefault="00BA610A" w:rsidP="00B6702F">
            <w:pPr>
              <w:pStyle w:val="Encabezado"/>
              <w:tabs>
                <w:tab w:val="clear" w:pos="4252"/>
                <w:tab w:val="clear" w:pos="8504"/>
              </w:tabs>
              <w:jc w:val="center"/>
              <w:rPr>
                <w:rFonts w:ascii="Arial" w:hAnsi="Arial" w:cs="Arial"/>
                <w:b/>
                <w:bCs/>
                <w:lang w:val="es-MX"/>
              </w:rPr>
            </w:pPr>
            <w:r w:rsidRPr="00687D24">
              <w:rPr>
                <w:rFonts w:ascii="Arial" w:hAnsi="Arial" w:cs="Arial"/>
                <w:b/>
                <w:bCs/>
                <w:lang w:val="es-MX"/>
              </w:rPr>
              <w:t>Dirección, Teléfono, Fax, correo electrónico</w:t>
            </w:r>
          </w:p>
        </w:tc>
        <w:tc>
          <w:tcPr>
            <w:tcW w:w="2192" w:type="dxa"/>
            <w:tcBorders>
              <w:top w:val="single" w:sz="4" w:space="0" w:color="auto"/>
            </w:tcBorders>
            <w:shd w:val="clear" w:color="auto" w:fill="F2F2F2" w:themeFill="background1" w:themeFillShade="F2"/>
          </w:tcPr>
          <w:p w14:paraId="34D33354" w14:textId="77777777" w:rsidR="00BA610A" w:rsidRPr="00687D24" w:rsidRDefault="00BA610A" w:rsidP="00B6702F">
            <w:pPr>
              <w:pStyle w:val="Encabezado"/>
              <w:tabs>
                <w:tab w:val="clear" w:pos="4252"/>
                <w:tab w:val="clear" w:pos="8504"/>
              </w:tabs>
              <w:jc w:val="center"/>
              <w:rPr>
                <w:rFonts w:ascii="Arial" w:hAnsi="Arial" w:cs="Arial"/>
                <w:b/>
                <w:bCs/>
              </w:rPr>
            </w:pPr>
            <w:proofErr w:type="spellStart"/>
            <w:r w:rsidRPr="00687D24">
              <w:rPr>
                <w:rFonts w:ascii="Arial" w:hAnsi="Arial" w:cs="Arial"/>
                <w:b/>
                <w:bCs/>
              </w:rPr>
              <w:t>Observaciones</w:t>
            </w:r>
            <w:proofErr w:type="spellEnd"/>
          </w:p>
        </w:tc>
      </w:tr>
      <w:tr w:rsidR="00BA610A" w:rsidRPr="00687D24" w14:paraId="0CF36442" w14:textId="77777777" w:rsidTr="00FB1234">
        <w:trPr>
          <w:cantSplit/>
          <w:trHeight w:val="475"/>
        </w:trPr>
        <w:sdt>
          <w:sdtPr>
            <w:rPr>
              <w:rFonts w:ascii="Arial" w:hAnsi="Arial" w:cs="Arial"/>
            </w:rPr>
            <w:alias w:val="Tipo de participante"/>
            <w:tag w:val="Tipo de participante"/>
            <w:id w:val="249401972"/>
            <w:placeholder>
              <w:docPart w:val="466C988C432C4112AB87026E17191C8C"/>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Content>
            <w:tc>
              <w:tcPr>
                <w:tcW w:w="2689" w:type="dxa"/>
              </w:tcPr>
              <w:p w14:paraId="2D3E720F" w14:textId="77777777" w:rsidR="00BA610A" w:rsidRPr="00687D24" w:rsidRDefault="00BA610A" w:rsidP="00B6702F">
                <w:pPr>
                  <w:pStyle w:val="Encabezado"/>
                  <w:tabs>
                    <w:tab w:val="clear" w:pos="4252"/>
                    <w:tab w:val="clear" w:pos="8504"/>
                  </w:tabs>
                  <w:jc w:val="both"/>
                  <w:rPr>
                    <w:rFonts w:ascii="Arial" w:hAnsi="Arial" w:cs="Arial"/>
                  </w:rPr>
                </w:pPr>
                <w:r w:rsidRPr="00687D24">
                  <w:rPr>
                    <w:rStyle w:val="Textodelmarcadordeposicin"/>
                    <w:rFonts w:ascii="Arial" w:hAnsi="Arial" w:cs="Arial"/>
                  </w:rPr>
                  <w:t>Elija un elemento.</w:t>
                </w:r>
              </w:p>
            </w:tc>
          </w:sdtContent>
        </w:sdt>
        <w:tc>
          <w:tcPr>
            <w:tcW w:w="3543" w:type="dxa"/>
          </w:tcPr>
          <w:p w14:paraId="4FAA804A" w14:textId="77777777" w:rsidR="00BA610A" w:rsidRPr="00687D24" w:rsidRDefault="00BA610A" w:rsidP="00B6702F">
            <w:pPr>
              <w:pStyle w:val="Encabezado"/>
              <w:tabs>
                <w:tab w:val="clear" w:pos="4252"/>
                <w:tab w:val="clear" w:pos="8504"/>
              </w:tabs>
              <w:jc w:val="both"/>
              <w:rPr>
                <w:rFonts w:ascii="Arial" w:hAnsi="Arial" w:cs="Arial"/>
              </w:rPr>
            </w:pPr>
          </w:p>
        </w:tc>
        <w:tc>
          <w:tcPr>
            <w:tcW w:w="2409" w:type="dxa"/>
          </w:tcPr>
          <w:p w14:paraId="5B0884BA" w14:textId="77777777" w:rsidR="00BA610A" w:rsidRPr="00687D24" w:rsidRDefault="00BA610A" w:rsidP="00B6702F">
            <w:pPr>
              <w:pStyle w:val="Encabezado"/>
              <w:tabs>
                <w:tab w:val="clear" w:pos="4252"/>
                <w:tab w:val="clear" w:pos="8504"/>
              </w:tabs>
              <w:jc w:val="both"/>
              <w:rPr>
                <w:rFonts w:ascii="Arial" w:hAnsi="Arial" w:cs="Arial"/>
              </w:rPr>
            </w:pPr>
          </w:p>
        </w:tc>
        <w:tc>
          <w:tcPr>
            <w:tcW w:w="1677" w:type="dxa"/>
          </w:tcPr>
          <w:p w14:paraId="70D8B859" w14:textId="77777777" w:rsidR="00BA610A" w:rsidRPr="00687D24" w:rsidRDefault="00063F21" w:rsidP="00B6702F">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454709082"/>
                <w:placeholder>
                  <w:docPart w:val="63DCC96A8293491BB3312032D0A32DC2"/>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Content>
                <w:r w:rsidR="00BA610A" w:rsidRPr="00687D24">
                  <w:rPr>
                    <w:rStyle w:val="Textodelmarcadordeposicin"/>
                    <w:rFonts w:ascii="Arial" w:hAnsi="Arial" w:cs="Arial"/>
                  </w:rPr>
                  <w:t>Elija un elemento.</w:t>
                </w:r>
              </w:sdtContent>
            </w:sdt>
          </w:p>
        </w:tc>
        <w:tc>
          <w:tcPr>
            <w:tcW w:w="2192" w:type="dxa"/>
          </w:tcPr>
          <w:p w14:paraId="452513EF" w14:textId="77777777" w:rsidR="00BA610A" w:rsidRPr="00687D24" w:rsidRDefault="00BA610A" w:rsidP="00B6702F">
            <w:pPr>
              <w:pStyle w:val="Encabezado"/>
              <w:tabs>
                <w:tab w:val="clear" w:pos="4252"/>
                <w:tab w:val="clear" w:pos="8504"/>
              </w:tabs>
              <w:jc w:val="both"/>
              <w:rPr>
                <w:rFonts w:ascii="Arial" w:hAnsi="Arial" w:cs="Arial"/>
              </w:rPr>
            </w:pPr>
          </w:p>
        </w:tc>
        <w:tc>
          <w:tcPr>
            <w:tcW w:w="2192" w:type="dxa"/>
          </w:tcPr>
          <w:p w14:paraId="3A7A9D5A" w14:textId="77777777" w:rsidR="00BA610A" w:rsidRPr="00687D24" w:rsidRDefault="00BA610A" w:rsidP="00B6702F">
            <w:pPr>
              <w:pStyle w:val="Encabezado"/>
              <w:tabs>
                <w:tab w:val="clear" w:pos="4252"/>
                <w:tab w:val="clear" w:pos="8504"/>
              </w:tabs>
              <w:jc w:val="both"/>
              <w:rPr>
                <w:rFonts w:ascii="Arial" w:hAnsi="Arial" w:cs="Arial"/>
              </w:rPr>
            </w:pPr>
          </w:p>
        </w:tc>
      </w:tr>
      <w:tr w:rsidR="00BA610A" w:rsidRPr="00687D24" w14:paraId="32BDD8CD" w14:textId="77777777" w:rsidTr="00B6702F">
        <w:trPr>
          <w:cantSplit/>
          <w:trHeight w:val="189"/>
        </w:trPr>
        <w:sdt>
          <w:sdtPr>
            <w:rPr>
              <w:rFonts w:ascii="Arial" w:hAnsi="Arial" w:cs="Arial"/>
            </w:rPr>
            <w:alias w:val="Tipo de participante"/>
            <w:tag w:val="Tipo de participante"/>
            <w:id w:val="-1412387057"/>
            <w:placeholder>
              <w:docPart w:val="004CDC7F352A45E594D5958C807C730B"/>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Content>
            <w:tc>
              <w:tcPr>
                <w:tcW w:w="2689" w:type="dxa"/>
              </w:tcPr>
              <w:p w14:paraId="7059F44B" w14:textId="77777777" w:rsidR="00BA610A" w:rsidRPr="00687D24" w:rsidRDefault="00BA610A" w:rsidP="00B6702F">
                <w:pPr>
                  <w:pStyle w:val="Encabezado"/>
                  <w:tabs>
                    <w:tab w:val="clear" w:pos="4252"/>
                    <w:tab w:val="clear" w:pos="8504"/>
                  </w:tabs>
                  <w:jc w:val="both"/>
                  <w:rPr>
                    <w:rFonts w:ascii="Arial" w:hAnsi="Arial" w:cs="Arial"/>
                  </w:rPr>
                </w:pPr>
                <w:r w:rsidRPr="00687D24">
                  <w:rPr>
                    <w:rStyle w:val="Textodelmarcadordeposicin"/>
                    <w:rFonts w:ascii="Arial" w:hAnsi="Arial" w:cs="Arial"/>
                  </w:rPr>
                  <w:t>Elija un elemento.</w:t>
                </w:r>
              </w:p>
            </w:tc>
          </w:sdtContent>
        </w:sdt>
        <w:tc>
          <w:tcPr>
            <w:tcW w:w="3543" w:type="dxa"/>
          </w:tcPr>
          <w:p w14:paraId="45FDC38D" w14:textId="77777777" w:rsidR="00BA610A" w:rsidRPr="00687D24" w:rsidRDefault="00BA610A" w:rsidP="00B6702F">
            <w:pPr>
              <w:pStyle w:val="Encabezado"/>
              <w:tabs>
                <w:tab w:val="clear" w:pos="4252"/>
                <w:tab w:val="clear" w:pos="8504"/>
              </w:tabs>
              <w:jc w:val="both"/>
              <w:rPr>
                <w:rFonts w:ascii="Arial" w:hAnsi="Arial" w:cs="Arial"/>
              </w:rPr>
            </w:pPr>
          </w:p>
        </w:tc>
        <w:tc>
          <w:tcPr>
            <w:tcW w:w="2409" w:type="dxa"/>
          </w:tcPr>
          <w:p w14:paraId="3343DE0D" w14:textId="77777777" w:rsidR="00BA610A" w:rsidRPr="00687D24" w:rsidRDefault="00BA610A" w:rsidP="00B6702F">
            <w:pPr>
              <w:pStyle w:val="Encabezado"/>
              <w:tabs>
                <w:tab w:val="clear" w:pos="4252"/>
                <w:tab w:val="clear" w:pos="8504"/>
              </w:tabs>
              <w:jc w:val="both"/>
              <w:rPr>
                <w:rFonts w:ascii="Arial" w:hAnsi="Arial" w:cs="Arial"/>
              </w:rPr>
            </w:pPr>
          </w:p>
        </w:tc>
        <w:tc>
          <w:tcPr>
            <w:tcW w:w="1677" w:type="dxa"/>
          </w:tcPr>
          <w:p w14:paraId="4DAA6CCB" w14:textId="77777777" w:rsidR="00BA610A" w:rsidRPr="00687D24" w:rsidRDefault="00063F21" w:rsidP="00B6702F">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393460923"/>
                <w:placeholder>
                  <w:docPart w:val="1C3D17BDE26E4BAC8017CCB8AE2985FE"/>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Content>
                <w:r w:rsidR="00BA610A" w:rsidRPr="00687D24">
                  <w:rPr>
                    <w:rStyle w:val="Textodelmarcadordeposicin"/>
                    <w:rFonts w:ascii="Arial" w:hAnsi="Arial" w:cs="Arial"/>
                  </w:rPr>
                  <w:t>Elija un elemento.</w:t>
                </w:r>
              </w:sdtContent>
            </w:sdt>
          </w:p>
        </w:tc>
        <w:tc>
          <w:tcPr>
            <w:tcW w:w="2192" w:type="dxa"/>
          </w:tcPr>
          <w:p w14:paraId="1E1C79F2" w14:textId="77777777" w:rsidR="00BA610A" w:rsidRPr="00687D24" w:rsidRDefault="00BA610A" w:rsidP="00B6702F">
            <w:pPr>
              <w:pStyle w:val="Encabezado"/>
              <w:tabs>
                <w:tab w:val="clear" w:pos="4252"/>
                <w:tab w:val="clear" w:pos="8504"/>
              </w:tabs>
              <w:jc w:val="both"/>
              <w:rPr>
                <w:rFonts w:ascii="Arial" w:hAnsi="Arial" w:cs="Arial"/>
              </w:rPr>
            </w:pPr>
          </w:p>
        </w:tc>
        <w:tc>
          <w:tcPr>
            <w:tcW w:w="2192" w:type="dxa"/>
          </w:tcPr>
          <w:p w14:paraId="457EF65B" w14:textId="77777777" w:rsidR="00BA610A" w:rsidRPr="00687D24" w:rsidRDefault="00BA610A" w:rsidP="00B6702F">
            <w:pPr>
              <w:pStyle w:val="Encabezado"/>
              <w:tabs>
                <w:tab w:val="clear" w:pos="4252"/>
                <w:tab w:val="clear" w:pos="8504"/>
              </w:tabs>
              <w:jc w:val="both"/>
              <w:rPr>
                <w:rFonts w:ascii="Arial" w:hAnsi="Arial" w:cs="Arial"/>
              </w:rPr>
            </w:pPr>
          </w:p>
        </w:tc>
      </w:tr>
      <w:tr w:rsidR="00BA610A" w:rsidRPr="00687D24" w14:paraId="1B9F9C52" w14:textId="77777777" w:rsidTr="00B6702F">
        <w:trPr>
          <w:cantSplit/>
          <w:trHeight w:val="189"/>
        </w:trPr>
        <w:sdt>
          <w:sdtPr>
            <w:rPr>
              <w:rFonts w:ascii="Arial" w:hAnsi="Arial" w:cs="Arial"/>
            </w:rPr>
            <w:alias w:val="Tipo de participante"/>
            <w:tag w:val="Tipo de participante"/>
            <w:id w:val="-1059165367"/>
            <w:placeholder>
              <w:docPart w:val="9591AE768EA14B6886F5F384C4450B27"/>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Content>
            <w:tc>
              <w:tcPr>
                <w:tcW w:w="2689" w:type="dxa"/>
              </w:tcPr>
              <w:p w14:paraId="3832FED9" w14:textId="77777777" w:rsidR="00BA610A" w:rsidRPr="00687D24" w:rsidRDefault="00BA610A" w:rsidP="00B6702F">
                <w:pPr>
                  <w:pStyle w:val="Encabezado"/>
                  <w:tabs>
                    <w:tab w:val="clear" w:pos="4252"/>
                    <w:tab w:val="clear" w:pos="8504"/>
                  </w:tabs>
                  <w:jc w:val="both"/>
                  <w:rPr>
                    <w:rFonts w:ascii="Arial" w:hAnsi="Arial" w:cs="Arial"/>
                  </w:rPr>
                </w:pPr>
                <w:r w:rsidRPr="00687D24">
                  <w:rPr>
                    <w:rStyle w:val="Textodelmarcadordeposicin"/>
                    <w:rFonts w:ascii="Arial" w:hAnsi="Arial" w:cs="Arial"/>
                  </w:rPr>
                  <w:t>Elija un elemento.</w:t>
                </w:r>
              </w:p>
            </w:tc>
          </w:sdtContent>
        </w:sdt>
        <w:tc>
          <w:tcPr>
            <w:tcW w:w="3543" w:type="dxa"/>
          </w:tcPr>
          <w:p w14:paraId="1767A486" w14:textId="77777777" w:rsidR="00BA610A" w:rsidRPr="00687D24" w:rsidRDefault="00BA610A" w:rsidP="00B6702F">
            <w:pPr>
              <w:pStyle w:val="Encabezado"/>
              <w:tabs>
                <w:tab w:val="clear" w:pos="4252"/>
                <w:tab w:val="clear" w:pos="8504"/>
              </w:tabs>
              <w:jc w:val="both"/>
              <w:rPr>
                <w:rFonts w:ascii="Arial" w:hAnsi="Arial" w:cs="Arial"/>
              </w:rPr>
            </w:pPr>
          </w:p>
        </w:tc>
        <w:tc>
          <w:tcPr>
            <w:tcW w:w="2409" w:type="dxa"/>
          </w:tcPr>
          <w:p w14:paraId="7E1F6C69" w14:textId="77777777" w:rsidR="00BA610A" w:rsidRPr="00687D24" w:rsidRDefault="00BA610A" w:rsidP="00B6702F">
            <w:pPr>
              <w:pStyle w:val="Encabezado"/>
              <w:tabs>
                <w:tab w:val="clear" w:pos="4252"/>
                <w:tab w:val="clear" w:pos="8504"/>
              </w:tabs>
              <w:jc w:val="both"/>
              <w:rPr>
                <w:rFonts w:ascii="Arial" w:hAnsi="Arial" w:cs="Arial"/>
              </w:rPr>
            </w:pPr>
          </w:p>
        </w:tc>
        <w:tc>
          <w:tcPr>
            <w:tcW w:w="1677" w:type="dxa"/>
          </w:tcPr>
          <w:p w14:paraId="168F0024" w14:textId="77777777" w:rsidR="00BA610A" w:rsidRPr="00687D24" w:rsidRDefault="00063F21" w:rsidP="00B6702F">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973811054"/>
                <w:placeholder>
                  <w:docPart w:val="A1833F674C704471A12E339C2D5C4CC8"/>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Content>
                <w:r w:rsidR="00BA610A" w:rsidRPr="00687D24">
                  <w:rPr>
                    <w:rStyle w:val="Textodelmarcadordeposicin"/>
                    <w:rFonts w:ascii="Arial" w:hAnsi="Arial" w:cs="Arial"/>
                  </w:rPr>
                  <w:t>Elija un elemento.</w:t>
                </w:r>
              </w:sdtContent>
            </w:sdt>
          </w:p>
        </w:tc>
        <w:tc>
          <w:tcPr>
            <w:tcW w:w="2192" w:type="dxa"/>
          </w:tcPr>
          <w:p w14:paraId="070532A2" w14:textId="77777777" w:rsidR="00BA610A" w:rsidRPr="00687D24" w:rsidRDefault="00BA610A" w:rsidP="00B6702F">
            <w:pPr>
              <w:pStyle w:val="Encabezado"/>
              <w:tabs>
                <w:tab w:val="clear" w:pos="4252"/>
                <w:tab w:val="clear" w:pos="8504"/>
              </w:tabs>
              <w:ind w:firstLine="708"/>
              <w:jc w:val="both"/>
              <w:rPr>
                <w:rFonts w:ascii="Arial" w:hAnsi="Arial" w:cs="Arial"/>
              </w:rPr>
            </w:pPr>
          </w:p>
        </w:tc>
        <w:tc>
          <w:tcPr>
            <w:tcW w:w="2192" w:type="dxa"/>
          </w:tcPr>
          <w:p w14:paraId="6D742440" w14:textId="77777777" w:rsidR="00BA610A" w:rsidRPr="00687D24" w:rsidRDefault="00BA610A" w:rsidP="00B6702F">
            <w:pPr>
              <w:pStyle w:val="Encabezado"/>
              <w:tabs>
                <w:tab w:val="clear" w:pos="4252"/>
                <w:tab w:val="clear" w:pos="8504"/>
              </w:tabs>
              <w:ind w:firstLine="708"/>
              <w:jc w:val="both"/>
              <w:rPr>
                <w:rFonts w:ascii="Arial" w:hAnsi="Arial" w:cs="Arial"/>
              </w:rPr>
            </w:pPr>
          </w:p>
        </w:tc>
      </w:tr>
    </w:tbl>
    <w:p w14:paraId="2204B07D" w14:textId="0D46CC6B" w:rsidR="00FB1234" w:rsidRPr="00DD3714" w:rsidRDefault="00FB1234" w:rsidP="00FB123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DD3714">
        <w:rPr>
          <w:rFonts w:ascii="Arial" w:hAnsi="Arial" w:cs="Arial"/>
          <w:sz w:val="18"/>
          <w:szCs w:val="18"/>
          <w:lang w:val="es-MX"/>
        </w:rPr>
        <w:t>En caso de relacionar una Organización o Entidad o agrupación</w:t>
      </w:r>
      <w:r w:rsidR="0046063E" w:rsidRPr="00DD3714">
        <w:rPr>
          <w:rFonts w:ascii="Arial" w:hAnsi="Arial" w:cs="Arial"/>
          <w:sz w:val="18"/>
          <w:szCs w:val="18"/>
          <w:lang w:val="es-MX"/>
        </w:rPr>
        <w:t xml:space="preserve">, patrocinador o </w:t>
      </w:r>
      <w:proofErr w:type="spellStart"/>
      <w:r w:rsidR="0046063E" w:rsidRPr="00DD3714">
        <w:rPr>
          <w:rFonts w:ascii="Arial" w:hAnsi="Arial" w:cs="Arial"/>
          <w:sz w:val="18"/>
          <w:szCs w:val="18"/>
          <w:lang w:val="es-MX"/>
        </w:rPr>
        <w:t>cofinanciador</w:t>
      </w:r>
      <w:proofErr w:type="spellEnd"/>
      <w:r w:rsidRPr="00DD3714">
        <w:rPr>
          <w:rFonts w:ascii="Arial" w:hAnsi="Arial" w:cs="Arial"/>
          <w:sz w:val="18"/>
          <w:szCs w:val="18"/>
          <w:lang w:val="es-MX"/>
        </w:rPr>
        <w:t xml:space="preserve"> por favor indique el representante legal y/o responsable en la columna de observaciones</w:t>
      </w:r>
      <w:r w:rsidR="0046063E" w:rsidRPr="00DD3714">
        <w:rPr>
          <w:rFonts w:ascii="Arial" w:hAnsi="Arial" w:cs="Arial"/>
          <w:sz w:val="18"/>
          <w:szCs w:val="18"/>
          <w:lang w:val="es-MX"/>
        </w:rPr>
        <w:t>.</w:t>
      </w:r>
    </w:p>
    <w:p w14:paraId="1E47A9CB" w14:textId="299C8BC1" w:rsidR="00BB78E5" w:rsidRDefault="00FB1234" w:rsidP="00DD371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DD3714">
        <w:rPr>
          <w:rFonts w:ascii="Arial" w:hAnsi="Arial" w:cs="Arial"/>
          <w:sz w:val="18"/>
          <w:szCs w:val="18"/>
          <w:lang w:val="es-MX"/>
        </w:rPr>
        <w:t xml:space="preserve">De la organización o entidad, artista o agrupación participante </w:t>
      </w:r>
    </w:p>
    <w:p w14:paraId="75AA3E6E" w14:textId="1F2A0191" w:rsidR="00DD371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298AD80A" w14:textId="77777777" w:rsidR="00DD3714" w:rsidRPr="00DD3714" w:rsidRDefault="00DD3714" w:rsidP="00DD3714">
      <w:pPr>
        <w:pStyle w:val="Encabezado"/>
        <w:tabs>
          <w:tab w:val="clear" w:pos="4252"/>
          <w:tab w:val="clear" w:pos="8504"/>
        </w:tabs>
        <w:spacing w:after="0" w:line="240" w:lineRule="auto"/>
        <w:jc w:val="both"/>
        <w:rPr>
          <w:rFonts w:ascii="Arial" w:hAnsi="Arial" w:cs="Arial"/>
          <w:sz w:val="18"/>
          <w:szCs w:val="18"/>
          <w:lang w:val="es-MX"/>
        </w:rPr>
      </w:pPr>
    </w:p>
    <w:tbl>
      <w:tblPr>
        <w:tblW w:w="14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067"/>
        <w:gridCol w:w="5539"/>
      </w:tblGrid>
      <w:tr w:rsidR="00DD3714" w:rsidRPr="00D85351" w14:paraId="5ED69AEE" w14:textId="77777777" w:rsidTr="00DD3714">
        <w:trPr>
          <w:trHeight w:val="533"/>
        </w:trPr>
        <w:tc>
          <w:tcPr>
            <w:tcW w:w="9067" w:type="dxa"/>
            <w:tcBorders>
              <w:top w:val="single" w:sz="4" w:space="0" w:color="auto"/>
              <w:left w:val="single" w:sz="4" w:space="0" w:color="auto"/>
              <w:bottom w:val="single" w:sz="4" w:space="0" w:color="auto"/>
              <w:right w:val="single" w:sz="4" w:space="0" w:color="auto"/>
            </w:tcBorders>
            <w:hideMark/>
          </w:tcPr>
          <w:p w14:paraId="3B7538B3" w14:textId="77777777" w:rsidR="00DD3714" w:rsidRDefault="00DD3714">
            <w:pPr>
              <w:pStyle w:val="Ttulo3"/>
              <w:rPr>
                <w:rFonts w:ascii="Arial Narrow" w:hAnsi="Arial Narrow" w:cs="Calibri"/>
                <w:color w:val="000000"/>
                <w:sz w:val="24"/>
                <w:szCs w:val="24"/>
              </w:rPr>
            </w:pPr>
            <w:r>
              <w:rPr>
                <w:rFonts w:ascii="Arial Narrow" w:hAnsi="Arial Narrow" w:cs="Calibri"/>
                <w:color w:val="000000"/>
                <w:sz w:val="24"/>
                <w:szCs w:val="24"/>
              </w:rPr>
              <w:t>Firma de la persona natural o del (la) representante legal de la Organización</w:t>
            </w:r>
          </w:p>
        </w:tc>
        <w:tc>
          <w:tcPr>
            <w:tcW w:w="5539" w:type="dxa"/>
            <w:tcBorders>
              <w:top w:val="single" w:sz="4" w:space="0" w:color="auto"/>
              <w:left w:val="single" w:sz="4" w:space="0" w:color="auto"/>
              <w:bottom w:val="single" w:sz="4" w:space="0" w:color="auto"/>
              <w:right w:val="single" w:sz="4" w:space="0" w:color="auto"/>
            </w:tcBorders>
          </w:tcPr>
          <w:p w14:paraId="1B0D0DC9" w14:textId="77777777" w:rsidR="00DD3714" w:rsidRPr="00DD3714" w:rsidRDefault="00DD3714">
            <w:pPr>
              <w:rPr>
                <w:rFonts w:ascii="Arial Narrow" w:hAnsi="Arial Narrow" w:cs="Calibri"/>
                <w:color w:val="000000"/>
                <w:sz w:val="24"/>
                <w:szCs w:val="24"/>
                <w:lang w:val="es-MX"/>
              </w:rPr>
            </w:pPr>
          </w:p>
        </w:tc>
      </w:tr>
      <w:tr w:rsidR="00DD3714" w14:paraId="626EB6D9" w14:textId="77777777" w:rsidTr="00DD3714">
        <w:trPr>
          <w:trHeight w:val="498"/>
        </w:trPr>
        <w:tc>
          <w:tcPr>
            <w:tcW w:w="9067" w:type="dxa"/>
            <w:tcBorders>
              <w:top w:val="single" w:sz="4" w:space="0" w:color="auto"/>
              <w:left w:val="single" w:sz="4" w:space="0" w:color="auto"/>
              <w:bottom w:val="single" w:sz="4" w:space="0" w:color="auto"/>
              <w:right w:val="single" w:sz="4" w:space="0" w:color="auto"/>
            </w:tcBorders>
            <w:hideMark/>
          </w:tcPr>
          <w:p w14:paraId="6A027E2A" w14:textId="77777777" w:rsidR="00DD3714" w:rsidRDefault="00DD3714">
            <w:pPr>
              <w:rPr>
                <w:rFonts w:ascii="Arial Narrow" w:hAnsi="Arial Narrow" w:cs="Calibri"/>
                <w:b/>
                <w:bCs/>
                <w:color w:val="000000"/>
              </w:rPr>
            </w:pPr>
            <w:proofErr w:type="spellStart"/>
            <w:r>
              <w:rPr>
                <w:rFonts w:ascii="Arial Narrow" w:hAnsi="Arial Narrow" w:cs="Calibri"/>
                <w:b/>
                <w:bCs/>
                <w:color w:val="000000"/>
              </w:rPr>
              <w:t>Nombres</w:t>
            </w:r>
            <w:proofErr w:type="spellEnd"/>
            <w:r>
              <w:rPr>
                <w:rFonts w:ascii="Arial Narrow" w:hAnsi="Arial Narrow" w:cs="Calibri"/>
                <w:b/>
                <w:bCs/>
                <w:color w:val="000000"/>
              </w:rPr>
              <w:t xml:space="preserve"> y </w:t>
            </w:r>
            <w:proofErr w:type="spellStart"/>
            <w:r>
              <w:rPr>
                <w:rFonts w:ascii="Arial Narrow" w:hAnsi="Arial Narrow" w:cs="Calibri"/>
                <w:b/>
                <w:bCs/>
                <w:color w:val="000000"/>
              </w:rPr>
              <w:t>Apellidos</w:t>
            </w:r>
            <w:proofErr w:type="spellEnd"/>
            <w:r>
              <w:rPr>
                <w:rFonts w:ascii="Arial Narrow" w:hAnsi="Arial Narrow" w:cs="Calibri"/>
                <w:b/>
                <w:bCs/>
                <w:color w:val="000000"/>
              </w:rPr>
              <w:t>:</w:t>
            </w:r>
          </w:p>
        </w:tc>
        <w:tc>
          <w:tcPr>
            <w:tcW w:w="5539" w:type="dxa"/>
            <w:tcBorders>
              <w:top w:val="single" w:sz="4" w:space="0" w:color="auto"/>
              <w:left w:val="single" w:sz="4" w:space="0" w:color="auto"/>
              <w:bottom w:val="single" w:sz="4" w:space="0" w:color="auto"/>
              <w:right w:val="single" w:sz="4" w:space="0" w:color="auto"/>
            </w:tcBorders>
          </w:tcPr>
          <w:p w14:paraId="7CAF0C10" w14:textId="61B04D65" w:rsidR="00DD3714" w:rsidRDefault="007A2A3A">
            <w:pPr>
              <w:rPr>
                <w:rFonts w:ascii="Arial Narrow" w:hAnsi="Arial Narrow" w:cs="Calibri"/>
                <w:color w:val="000000"/>
              </w:rPr>
            </w:pPr>
            <w:proofErr w:type="spellStart"/>
            <w:r>
              <w:rPr>
                <w:rFonts w:ascii="Arial Narrow" w:hAnsi="Arial Narrow" w:cs="Calibri"/>
                <w:color w:val="000000"/>
              </w:rPr>
              <w:t>Néstor</w:t>
            </w:r>
            <w:proofErr w:type="spellEnd"/>
            <w:r>
              <w:rPr>
                <w:rFonts w:ascii="Arial Narrow" w:hAnsi="Arial Narrow" w:cs="Calibri"/>
                <w:color w:val="000000"/>
              </w:rPr>
              <w:t xml:space="preserve"> </w:t>
            </w:r>
            <w:proofErr w:type="spellStart"/>
            <w:r>
              <w:rPr>
                <w:rFonts w:ascii="Arial Narrow" w:hAnsi="Arial Narrow" w:cs="Calibri"/>
                <w:color w:val="000000"/>
              </w:rPr>
              <w:t>Meléndez</w:t>
            </w:r>
            <w:proofErr w:type="spellEnd"/>
            <w:r>
              <w:rPr>
                <w:rFonts w:ascii="Arial Narrow" w:hAnsi="Arial Narrow" w:cs="Calibri"/>
                <w:color w:val="000000"/>
              </w:rPr>
              <w:t xml:space="preserve"> </w:t>
            </w:r>
            <w:proofErr w:type="spellStart"/>
            <w:r>
              <w:rPr>
                <w:rFonts w:ascii="Arial Narrow" w:hAnsi="Arial Narrow" w:cs="Calibri"/>
                <w:color w:val="000000"/>
              </w:rPr>
              <w:t>Soler</w:t>
            </w:r>
            <w:proofErr w:type="spellEnd"/>
          </w:p>
        </w:tc>
      </w:tr>
      <w:tr w:rsidR="00DD3714" w14:paraId="54584B3F" w14:textId="77777777" w:rsidTr="00DD3714">
        <w:trPr>
          <w:trHeight w:val="498"/>
        </w:trPr>
        <w:tc>
          <w:tcPr>
            <w:tcW w:w="9067" w:type="dxa"/>
            <w:tcBorders>
              <w:top w:val="single" w:sz="4" w:space="0" w:color="auto"/>
              <w:left w:val="single" w:sz="4" w:space="0" w:color="auto"/>
              <w:bottom w:val="single" w:sz="4" w:space="0" w:color="auto"/>
              <w:right w:val="single" w:sz="4" w:space="0" w:color="auto"/>
            </w:tcBorders>
            <w:hideMark/>
          </w:tcPr>
          <w:p w14:paraId="4C69988B" w14:textId="77777777" w:rsidR="00DD3714" w:rsidRDefault="00DD3714">
            <w:pPr>
              <w:rPr>
                <w:rFonts w:ascii="Arial Narrow" w:hAnsi="Arial Narrow" w:cs="Calibri"/>
                <w:b/>
                <w:bCs/>
                <w:color w:val="000000"/>
              </w:rPr>
            </w:pPr>
            <w:proofErr w:type="spellStart"/>
            <w:r>
              <w:rPr>
                <w:rFonts w:ascii="Arial Narrow" w:hAnsi="Arial Narrow" w:cs="Calibri"/>
                <w:b/>
                <w:bCs/>
                <w:color w:val="000000"/>
              </w:rPr>
              <w:t>Cédula</w:t>
            </w:r>
            <w:proofErr w:type="spellEnd"/>
            <w:r>
              <w:rPr>
                <w:rFonts w:ascii="Arial Narrow" w:hAnsi="Arial Narrow" w:cs="Calibri"/>
                <w:b/>
                <w:bCs/>
                <w:color w:val="000000"/>
              </w:rPr>
              <w:t xml:space="preserve"> de </w:t>
            </w:r>
            <w:proofErr w:type="spellStart"/>
            <w:r>
              <w:rPr>
                <w:rFonts w:ascii="Arial Narrow" w:hAnsi="Arial Narrow" w:cs="Calibri"/>
                <w:b/>
                <w:bCs/>
                <w:color w:val="000000"/>
              </w:rPr>
              <w:t>ciudadanía</w:t>
            </w:r>
            <w:proofErr w:type="spellEnd"/>
            <w:r>
              <w:rPr>
                <w:rFonts w:ascii="Arial Narrow" w:hAnsi="Arial Narrow" w:cs="Calibri"/>
                <w:b/>
                <w:bCs/>
                <w:color w:val="000000"/>
              </w:rPr>
              <w:t>:</w:t>
            </w:r>
          </w:p>
        </w:tc>
        <w:tc>
          <w:tcPr>
            <w:tcW w:w="5539" w:type="dxa"/>
            <w:tcBorders>
              <w:top w:val="single" w:sz="4" w:space="0" w:color="auto"/>
              <w:left w:val="single" w:sz="4" w:space="0" w:color="auto"/>
              <w:bottom w:val="single" w:sz="4" w:space="0" w:color="auto"/>
              <w:right w:val="single" w:sz="4" w:space="0" w:color="auto"/>
            </w:tcBorders>
          </w:tcPr>
          <w:p w14:paraId="0A0DF40D" w14:textId="6F8C3D1D" w:rsidR="00DD3714" w:rsidRDefault="007A2A3A">
            <w:pPr>
              <w:rPr>
                <w:rFonts w:ascii="Arial Narrow" w:hAnsi="Arial Narrow" w:cs="Calibri"/>
                <w:color w:val="000000"/>
              </w:rPr>
            </w:pPr>
            <w:r>
              <w:rPr>
                <w:rFonts w:ascii="Arial Narrow" w:hAnsi="Arial Narrow" w:cs="Calibri"/>
                <w:color w:val="000000"/>
              </w:rPr>
              <w:t>19457839</w:t>
            </w:r>
          </w:p>
        </w:tc>
      </w:tr>
      <w:tr w:rsidR="00DD3714" w14:paraId="3013E970" w14:textId="77777777" w:rsidTr="00DD3714">
        <w:trPr>
          <w:trHeight w:val="514"/>
        </w:trPr>
        <w:tc>
          <w:tcPr>
            <w:tcW w:w="9067" w:type="dxa"/>
            <w:tcBorders>
              <w:top w:val="single" w:sz="4" w:space="0" w:color="auto"/>
              <w:left w:val="single" w:sz="4" w:space="0" w:color="auto"/>
              <w:bottom w:val="single" w:sz="4" w:space="0" w:color="auto"/>
              <w:right w:val="single" w:sz="4" w:space="0" w:color="auto"/>
            </w:tcBorders>
            <w:hideMark/>
          </w:tcPr>
          <w:p w14:paraId="5A4B9663" w14:textId="77777777" w:rsidR="00DD3714" w:rsidRDefault="00DD3714">
            <w:pPr>
              <w:rPr>
                <w:rFonts w:ascii="Arial Narrow" w:hAnsi="Arial Narrow" w:cs="Calibri"/>
                <w:b/>
                <w:bCs/>
                <w:color w:val="000000"/>
              </w:rPr>
            </w:pPr>
            <w:proofErr w:type="spellStart"/>
            <w:r>
              <w:rPr>
                <w:rFonts w:ascii="Arial Narrow" w:hAnsi="Arial Narrow" w:cs="Calibri"/>
                <w:b/>
                <w:bCs/>
                <w:color w:val="000000"/>
              </w:rPr>
              <w:t>Correo</w:t>
            </w:r>
            <w:proofErr w:type="spellEnd"/>
            <w:r>
              <w:rPr>
                <w:rFonts w:ascii="Arial Narrow" w:hAnsi="Arial Narrow" w:cs="Calibri"/>
                <w:b/>
                <w:bCs/>
                <w:color w:val="000000"/>
              </w:rPr>
              <w:t xml:space="preserve"> </w:t>
            </w:r>
            <w:proofErr w:type="spellStart"/>
            <w:r>
              <w:rPr>
                <w:rFonts w:ascii="Arial Narrow" w:hAnsi="Arial Narrow" w:cs="Calibri"/>
                <w:b/>
                <w:bCs/>
                <w:color w:val="000000"/>
              </w:rPr>
              <w:t>electrónico</w:t>
            </w:r>
            <w:proofErr w:type="spellEnd"/>
            <w:r>
              <w:rPr>
                <w:rFonts w:ascii="Arial Narrow" w:hAnsi="Arial Narrow" w:cs="Calibri"/>
                <w:b/>
                <w:bCs/>
                <w:color w:val="000000"/>
              </w:rPr>
              <w:t>:</w:t>
            </w:r>
          </w:p>
        </w:tc>
        <w:tc>
          <w:tcPr>
            <w:tcW w:w="5539" w:type="dxa"/>
            <w:tcBorders>
              <w:top w:val="single" w:sz="4" w:space="0" w:color="auto"/>
              <w:left w:val="single" w:sz="4" w:space="0" w:color="auto"/>
              <w:bottom w:val="single" w:sz="4" w:space="0" w:color="auto"/>
              <w:right w:val="single" w:sz="4" w:space="0" w:color="auto"/>
            </w:tcBorders>
          </w:tcPr>
          <w:p w14:paraId="20D54063" w14:textId="45E87B74" w:rsidR="00DD3714" w:rsidRDefault="007A2A3A" w:rsidP="007A2A3A">
            <w:pPr>
              <w:rPr>
                <w:rFonts w:ascii="Arial Narrow" w:hAnsi="Arial Narrow" w:cs="Calibri"/>
                <w:color w:val="000000"/>
              </w:rPr>
            </w:pPr>
            <w:r>
              <w:rPr>
                <w:rFonts w:ascii="Arial Narrow" w:hAnsi="Arial Narrow" w:cs="Calibri"/>
                <w:color w:val="000000"/>
              </w:rPr>
              <w:t>nestormelendez.tours@gmail.com</w:t>
            </w:r>
          </w:p>
        </w:tc>
      </w:tr>
      <w:tr w:rsidR="00DD3714" w14:paraId="105D3964" w14:textId="77777777" w:rsidTr="00DD3714">
        <w:trPr>
          <w:trHeight w:val="498"/>
        </w:trPr>
        <w:tc>
          <w:tcPr>
            <w:tcW w:w="9067" w:type="dxa"/>
            <w:tcBorders>
              <w:top w:val="single" w:sz="4" w:space="0" w:color="auto"/>
              <w:left w:val="single" w:sz="4" w:space="0" w:color="auto"/>
              <w:bottom w:val="single" w:sz="4" w:space="0" w:color="auto"/>
              <w:right w:val="single" w:sz="4" w:space="0" w:color="auto"/>
            </w:tcBorders>
            <w:hideMark/>
          </w:tcPr>
          <w:p w14:paraId="06EF2E81" w14:textId="77777777" w:rsidR="00DD3714" w:rsidRDefault="00DD3714">
            <w:pPr>
              <w:rPr>
                <w:rFonts w:ascii="Arial Narrow" w:hAnsi="Arial Narrow" w:cs="Calibri"/>
                <w:b/>
                <w:bCs/>
                <w:color w:val="000000"/>
              </w:rPr>
            </w:pPr>
            <w:proofErr w:type="spellStart"/>
            <w:r>
              <w:rPr>
                <w:rFonts w:ascii="Arial Narrow" w:hAnsi="Arial Narrow" w:cs="Calibri"/>
                <w:b/>
                <w:bCs/>
                <w:color w:val="000000"/>
              </w:rPr>
              <w:t>Teléfono</w:t>
            </w:r>
            <w:proofErr w:type="spellEnd"/>
            <w:r>
              <w:rPr>
                <w:rFonts w:ascii="Arial Narrow" w:hAnsi="Arial Narrow" w:cs="Calibri"/>
                <w:b/>
                <w:bCs/>
                <w:color w:val="000000"/>
              </w:rPr>
              <w:t xml:space="preserve"> de </w:t>
            </w:r>
            <w:proofErr w:type="spellStart"/>
            <w:r>
              <w:rPr>
                <w:rFonts w:ascii="Arial Narrow" w:hAnsi="Arial Narrow" w:cs="Calibri"/>
                <w:b/>
                <w:bCs/>
                <w:color w:val="000000"/>
              </w:rPr>
              <w:t>contacto</w:t>
            </w:r>
            <w:proofErr w:type="spellEnd"/>
            <w:r>
              <w:rPr>
                <w:rFonts w:ascii="Arial Narrow" w:hAnsi="Arial Narrow" w:cs="Calibri"/>
                <w:b/>
                <w:bCs/>
                <w:color w:val="000000"/>
              </w:rPr>
              <w:t>:</w:t>
            </w:r>
          </w:p>
        </w:tc>
        <w:tc>
          <w:tcPr>
            <w:tcW w:w="5539" w:type="dxa"/>
            <w:tcBorders>
              <w:top w:val="single" w:sz="4" w:space="0" w:color="auto"/>
              <w:left w:val="single" w:sz="4" w:space="0" w:color="auto"/>
              <w:bottom w:val="single" w:sz="4" w:space="0" w:color="auto"/>
              <w:right w:val="single" w:sz="4" w:space="0" w:color="auto"/>
            </w:tcBorders>
          </w:tcPr>
          <w:p w14:paraId="20D7C2E9" w14:textId="09699609" w:rsidR="00DD3714" w:rsidRDefault="007A2A3A">
            <w:pPr>
              <w:rPr>
                <w:rFonts w:ascii="Arial Narrow" w:hAnsi="Arial Narrow" w:cs="Calibri"/>
                <w:color w:val="000000"/>
              </w:rPr>
            </w:pPr>
            <w:r>
              <w:rPr>
                <w:rFonts w:ascii="Arial Narrow" w:hAnsi="Arial Narrow" w:cs="Calibri"/>
                <w:color w:val="000000"/>
              </w:rPr>
              <w:t>3204016077</w:t>
            </w:r>
          </w:p>
        </w:tc>
      </w:tr>
    </w:tbl>
    <w:p w14:paraId="3A5212D2" w14:textId="4E3B35DF" w:rsidR="008F6D1C" w:rsidRPr="00687D24" w:rsidRDefault="008F6D1C" w:rsidP="001215AB">
      <w:pPr>
        <w:jc w:val="center"/>
        <w:rPr>
          <w:rFonts w:ascii="Arial" w:hAnsi="Arial" w:cs="Arial"/>
          <w:color w:val="000000"/>
          <w:lang w:val="es-MX"/>
        </w:rPr>
      </w:pPr>
    </w:p>
    <w:p w14:paraId="0135DA00" w14:textId="77777777" w:rsidR="00645B1D" w:rsidRPr="00687D24" w:rsidRDefault="00645B1D" w:rsidP="00F05F4E">
      <w:pPr>
        <w:rPr>
          <w:rFonts w:ascii="Arial" w:hAnsi="Arial" w:cs="Arial"/>
          <w:color w:val="000000"/>
          <w:lang w:val="es-MX"/>
        </w:rPr>
        <w:sectPr w:rsidR="00645B1D" w:rsidRPr="00687D24" w:rsidSect="00034465">
          <w:pgSz w:w="16838" w:h="11906" w:orient="landscape"/>
          <w:pgMar w:top="1701" w:right="1417" w:bottom="1701" w:left="1417" w:header="708" w:footer="708" w:gutter="0"/>
          <w:cols w:space="708"/>
          <w:docGrid w:linePitch="360"/>
        </w:sectPr>
      </w:pPr>
    </w:p>
    <w:p w14:paraId="35E43662" w14:textId="77777777" w:rsidR="00250E48" w:rsidRDefault="00250E48" w:rsidP="00250E48">
      <w:pPr>
        <w:jc w:val="both"/>
        <w:rPr>
          <w:rFonts w:ascii="Arial Narrow" w:hAnsi="Arial Narrow" w:cs="Calibri"/>
          <w:color w:val="000000"/>
          <w:sz w:val="24"/>
          <w:szCs w:val="24"/>
          <w:lang w:val="it-IT"/>
        </w:rPr>
      </w:pPr>
    </w:p>
    <w:p w14:paraId="5AFFBCA6" w14:textId="77777777" w:rsidR="00B74A51" w:rsidRDefault="00B74A51" w:rsidP="00B74A51">
      <w:pPr>
        <w:spacing w:before="71"/>
        <w:ind w:left="90"/>
        <w:jc w:val="center"/>
        <w:rPr>
          <w:rFonts w:ascii="Arial Narrow" w:hAnsi="Arial Narrow"/>
          <w:b/>
          <w:sz w:val="28"/>
          <w:szCs w:val="28"/>
          <w:lang w:val="it-IT"/>
        </w:rPr>
      </w:pPr>
      <w:r w:rsidRPr="00B74A51">
        <w:rPr>
          <w:rFonts w:ascii="Arial Narrow" w:hAnsi="Arial Narrow"/>
          <w:b/>
          <w:sz w:val="28"/>
          <w:szCs w:val="28"/>
          <w:lang w:val="es-MX"/>
        </w:rPr>
        <w:t>AUTORIZACIÓN PARA EL TRATAMIENTO DE DATOS PERSONALES</w:t>
      </w:r>
    </w:p>
    <w:p w14:paraId="1FF5058C" w14:textId="77777777" w:rsidR="00B74A51" w:rsidRDefault="00B74A51" w:rsidP="00B74A51">
      <w:pPr>
        <w:pStyle w:val="Textoindependiente"/>
        <w:spacing w:before="5"/>
        <w:rPr>
          <w:rFonts w:ascii="Arial Narrow" w:hAnsi="Arial Narrow"/>
          <w:b/>
          <w:sz w:val="22"/>
          <w:szCs w:val="22"/>
        </w:rPr>
      </w:pPr>
    </w:p>
    <w:p w14:paraId="2F2761CD" w14:textId="581A5D80" w:rsidR="00B74A51" w:rsidRDefault="00B74A51" w:rsidP="00B74A51">
      <w:pPr>
        <w:pStyle w:val="Textoindependiente"/>
        <w:spacing w:before="1"/>
        <w:ind w:left="102"/>
        <w:rPr>
          <w:rFonts w:ascii="Arial Narrow" w:hAnsi="Arial Narrow"/>
          <w:sz w:val="22"/>
          <w:szCs w:val="22"/>
        </w:rPr>
      </w:pPr>
      <w:r>
        <w:rPr>
          <w:rFonts w:ascii="Arial Narrow" w:hAnsi="Arial Narrow"/>
          <w:sz w:val="22"/>
          <w:szCs w:val="22"/>
        </w:rPr>
        <w:t xml:space="preserve">Con la firma de </w:t>
      </w:r>
      <w:proofErr w:type="spellStart"/>
      <w:r>
        <w:rPr>
          <w:rFonts w:ascii="Arial Narrow" w:hAnsi="Arial Narrow"/>
          <w:sz w:val="22"/>
          <w:szCs w:val="22"/>
        </w:rPr>
        <w:t>este</w:t>
      </w:r>
      <w:proofErr w:type="spellEnd"/>
      <w:r>
        <w:rPr>
          <w:rFonts w:ascii="Arial Narrow" w:hAnsi="Arial Narrow"/>
          <w:sz w:val="22"/>
          <w:szCs w:val="22"/>
        </w:rPr>
        <w:t xml:space="preserve"> </w:t>
      </w:r>
      <w:proofErr w:type="spellStart"/>
      <w:r>
        <w:rPr>
          <w:rFonts w:ascii="Arial Narrow" w:hAnsi="Arial Narrow"/>
          <w:sz w:val="22"/>
          <w:szCs w:val="22"/>
        </w:rPr>
        <w:t>documento</w:t>
      </w:r>
      <w:proofErr w:type="spellEnd"/>
      <w:r>
        <w:rPr>
          <w:rFonts w:ascii="Arial Narrow" w:hAnsi="Arial Narrow"/>
          <w:sz w:val="22"/>
          <w:szCs w:val="22"/>
        </w:rPr>
        <w:t xml:space="preserve"> </w:t>
      </w:r>
      <w:proofErr w:type="spellStart"/>
      <w:r>
        <w:rPr>
          <w:rFonts w:ascii="Arial Narrow" w:hAnsi="Arial Narrow"/>
          <w:sz w:val="22"/>
          <w:szCs w:val="22"/>
        </w:rPr>
        <w:t>manifiesto</w:t>
      </w:r>
      <w:proofErr w:type="spellEnd"/>
      <w:r>
        <w:rPr>
          <w:rFonts w:ascii="Arial Narrow" w:hAnsi="Arial Narrow"/>
          <w:sz w:val="22"/>
          <w:szCs w:val="22"/>
        </w:rPr>
        <w:t xml:space="preserve"> que he </w:t>
      </w:r>
      <w:proofErr w:type="spellStart"/>
      <w:r>
        <w:rPr>
          <w:rFonts w:ascii="Arial Narrow" w:hAnsi="Arial Narrow"/>
          <w:sz w:val="22"/>
          <w:szCs w:val="22"/>
        </w:rPr>
        <w:t>sido</w:t>
      </w:r>
      <w:proofErr w:type="spellEnd"/>
      <w:r>
        <w:rPr>
          <w:rFonts w:ascii="Arial Narrow" w:hAnsi="Arial Narrow"/>
          <w:sz w:val="22"/>
          <w:szCs w:val="22"/>
        </w:rPr>
        <w:t xml:space="preserve"> </w:t>
      </w:r>
      <w:proofErr w:type="spellStart"/>
      <w:r>
        <w:rPr>
          <w:rFonts w:ascii="Arial Narrow" w:hAnsi="Arial Narrow"/>
          <w:sz w:val="22"/>
          <w:szCs w:val="22"/>
        </w:rPr>
        <w:t>informado</w:t>
      </w:r>
      <w:proofErr w:type="spellEnd"/>
      <w:r>
        <w:rPr>
          <w:rFonts w:ascii="Arial Narrow" w:hAnsi="Arial Narrow"/>
          <w:sz w:val="22"/>
          <w:szCs w:val="22"/>
        </w:rPr>
        <w:t xml:space="preserve"> </w:t>
      </w:r>
      <w:proofErr w:type="spellStart"/>
      <w:r>
        <w:rPr>
          <w:rFonts w:ascii="Arial Narrow" w:hAnsi="Arial Narrow"/>
          <w:sz w:val="22"/>
          <w:szCs w:val="22"/>
        </w:rPr>
        <w:t>por</w:t>
      </w:r>
      <w:proofErr w:type="spellEnd"/>
      <w:r>
        <w:rPr>
          <w:rFonts w:ascii="Arial Narrow" w:hAnsi="Arial Narrow"/>
          <w:sz w:val="22"/>
          <w:szCs w:val="22"/>
        </w:rPr>
        <w:t xml:space="preserve"> el </w:t>
      </w:r>
      <w:proofErr w:type="spellStart"/>
      <w:r>
        <w:rPr>
          <w:rFonts w:ascii="Arial Narrow" w:hAnsi="Arial Narrow"/>
          <w:sz w:val="22"/>
          <w:szCs w:val="22"/>
        </w:rPr>
        <w:t>Instituto</w:t>
      </w:r>
      <w:proofErr w:type="spellEnd"/>
      <w:r>
        <w:rPr>
          <w:rFonts w:ascii="Arial Narrow" w:hAnsi="Arial Narrow"/>
          <w:sz w:val="22"/>
          <w:szCs w:val="22"/>
        </w:rPr>
        <w:t xml:space="preserve"> de </w:t>
      </w:r>
      <w:proofErr w:type="spellStart"/>
      <w:r>
        <w:rPr>
          <w:rFonts w:ascii="Arial Narrow" w:hAnsi="Arial Narrow"/>
          <w:sz w:val="22"/>
          <w:szCs w:val="22"/>
        </w:rPr>
        <w:t>Patrimonio</w:t>
      </w:r>
      <w:proofErr w:type="spellEnd"/>
      <w:r>
        <w:rPr>
          <w:rFonts w:ascii="Arial Narrow" w:hAnsi="Arial Narrow"/>
          <w:sz w:val="22"/>
          <w:szCs w:val="22"/>
        </w:rPr>
        <w:t xml:space="preserve"> y </w:t>
      </w:r>
      <w:proofErr w:type="spellStart"/>
      <w:r>
        <w:rPr>
          <w:rFonts w:ascii="Arial Narrow" w:hAnsi="Arial Narrow"/>
          <w:sz w:val="22"/>
          <w:szCs w:val="22"/>
        </w:rPr>
        <w:t>Cultura</w:t>
      </w:r>
      <w:proofErr w:type="spellEnd"/>
      <w:r>
        <w:rPr>
          <w:rFonts w:ascii="Arial Narrow" w:hAnsi="Arial Narrow"/>
          <w:sz w:val="22"/>
          <w:szCs w:val="22"/>
        </w:rPr>
        <w:t xml:space="preserve"> IPCC de que:</w:t>
      </w:r>
    </w:p>
    <w:p w14:paraId="14DFC0B4" w14:textId="77777777" w:rsidR="00B74A51" w:rsidRPr="00B74A51" w:rsidRDefault="00B74A51" w:rsidP="00B74A51">
      <w:pPr>
        <w:pStyle w:val="Prrafodelista"/>
        <w:widowControl w:val="0"/>
        <w:numPr>
          <w:ilvl w:val="0"/>
          <w:numId w:val="9"/>
        </w:numPr>
        <w:tabs>
          <w:tab w:val="left" w:pos="822"/>
        </w:tabs>
        <w:autoSpaceDE w:val="0"/>
        <w:autoSpaceDN w:val="0"/>
        <w:spacing w:before="11" w:after="0" w:line="240" w:lineRule="auto"/>
        <w:ind w:right="118"/>
        <w:contextualSpacing w:val="0"/>
        <w:jc w:val="both"/>
        <w:rPr>
          <w:rFonts w:ascii="Arial Narrow" w:hAnsi="Arial Narrow"/>
          <w:lang w:val="es-MX"/>
        </w:rPr>
      </w:pPr>
      <w:r w:rsidRPr="00B74A51">
        <w:rPr>
          <w:rFonts w:ascii="Arial Narrow" w:hAnsi="Arial Narrow"/>
          <w:lang w:val="es-MX"/>
        </w:rPr>
        <w:t>El IPCC actuará como responsable del Tratamiento de datos personales de los cuales soy titular y que, conjunta o separadamente podrán recolectar, usar y tratar mis datos personales conforme la Política de Tratamiento de Datos.</w:t>
      </w:r>
    </w:p>
    <w:p w14:paraId="66F07AF3" w14:textId="77777777" w:rsidR="00B74A51" w:rsidRPr="00B74A51" w:rsidRDefault="00B74A51" w:rsidP="00B74A51">
      <w:pPr>
        <w:pStyle w:val="Prrafodelista"/>
        <w:tabs>
          <w:tab w:val="left" w:pos="822"/>
        </w:tabs>
        <w:spacing w:before="11"/>
        <w:ind w:left="822"/>
        <w:jc w:val="both"/>
        <w:rPr>
          <w:rFonts w:ascii="Arial Narrow" w:hAnsi="Arial Narrow"/>
          <w:lang w:val="es-MX"/>
        </w:rPr>
      </w:pPr>
    </w:p>
    <w:p w14:paraId="32A9BA02" w14:textId="77777777" w:rsidR="00B74A51" w:rsidRPr="00B74A51" w:rsidRDefault="00B74A51" w:rsidP="00B74A51">
      <w:pPr>
        <w:pStyle w:val="Prrafodelista"/>
        <w:widowControl w:val="0"/>
        <w:numPr>
          <w:ilvl w:val="0"/>
          <w:numId w:val="9"/>
        </w:numPr>
        <w:tabs>
          <w:tab w:val="left" w:pos="822"/>
        </w:tabs>
        <w:autoSpaceDE w:val="0"/>
        <w:autoSpaceDN w:val="0"/>
        <w:spacing w:after="0" w:line="240" w:lineRule="auto"/>
        <w:ind w:right="118" w:hanging="504"/>
        <w:contextualSpacing w:val="0"/>
        <w:jc w:val="both"/>
        <w:rPr>
          <w:rFonts w:ascii="Arial Narrow" w:hAnsi="Arial Narrow"/>
          <w:lang w:val="es-MX"/>
        </w:rPr>
      </w:pPr>
      <w:r w:rsidRPr="00B74A51">
        <w:rPr>
          <w:rFonts w:ascii="Arial Narrow" w:hAnsi="Arial Narrow"/>
          <w:lang w:val="es-MX"/>
        </w:rPr>
        <w:t>Es de carácter facultativo responder preguntas que versen sobre Datos Sensibles</w:t>
      </w:r>
      <w:r w:rsidRPr="00B74A51">
        <w:rPr>
          <w:rFonts w:ascii="Arial Narrow" w:hAnsi="Arial Narrow"/>
          <w:vertAlign w:val="superscript"/>
          <w:lang w:val="es-MX"/>
        </w:rPr>
        <w:t>1</w:t>
      </w:r>
      <w:r w:rsidRPr="00B74A51">
        <w:rPr>
          <w:rFonts w:ascii="Arial Narrow" w:hAnsi="Arial Narrow"/>
          <w:lang w:val="es-MX"/>
        </w:rPr>
        <w:t xml:space="preserve"> o sobre menores de</w:t>
      </w:r>
      <w:r w:rsidRPr="00B74A51">
        <w:rPr>
          <w:rFonts w:ascii="Arial Narrow" w:hAnsi="Arial Narrow"/>
          <w:spacing w:val="-1"/>
          <w:lang w:val="es-MX"/>
        </w:rPr>
        <w:t xml:space="preserve"> </w:t>
      </w:r>
      <w:r w:rsidRPr="00B74A51">
        <w:rPr>
          <w:rFonts w:ascii="Arial Narrow" w:hAnsi="Arial Narrow"/>
          <w:lang w:val="es-MX"/>
        </w:rPr>
        <w:t>edad.</w:t>
      </w:r>
    </w:p>
    <w:p w14:paraId="3451B0A0" w14:textId="77777777" w:rsidR="00B74A51" w:rsidRDefault="00B74A51" w:rsidP="00B74A51">
      <w:pPr>
        <w:pStyle w:val="Textoindependiente"/>
        <w:spacing w:before="10"/>
        <w:rPr>
          <w:rFonts w:ascii="Arial Narrow" w:hAnsi="Arial Narrow"/>
          <w:sz w:val="22"/>
          <w:szCs w:val="22"/>
        </w:rPr>
      </w:pPr>
    </w:p>
    <w:p w14:paraId="3CF1B20F" w14:textId="77777777" w:rsidR="00B74A51" w:rsidRPr="00B74A51" w:rsidRDefault="00B74A51" w:rsidP="00B74A51">
      <w:pPr>
        <w:pStyle w:val="Prrafodelista"/>
        <w:widowControl w:val="0"/>
        <w:numPr>
          <w:ilvl w:val="0"/>
          <w:numId w:val="9"/>
        </w:numPr>
        <w:tabs>
          <w:tab w:val="left" w:pos="822"/>
        </w:tabs>
        <w:autoSpaceDE w:val="0"/>
        <w:autoSpaceDN w:val="0"/>
        <w:spacing w:after="0" w:line="240" w:lineRule="auto"/>
        <w:ind w:right="117" w:hanging="550"/>
        <w:contextualSpacing w:val="0"/>
        <w:jc w:val="both"/>
        <w:rPr>
          <w:rFonts w:ascii="Arial Narrow" w:hAnsi="Arial Narrow"/>
          <w:lang w:val="es-MX"/>
        </w:rPr>
      </w:pPr>
      <w:r w:rsidRPr="00B74A51">
        <w:rPr>
          <w:rFonts w:ascii="Arial Narrow" w:hAnsi="Arial Narrow"/>
          <w:lang w:val="es-MX"/>
        </w:rPr>
        <w:t>Mis derechos como titular de los datos son los previstos en la Constitución y la ley, especialmente el derecho a conocer, actualizar, rectificar y suprimir mi información personal, así como el derecho a revocar el consentimiento otorgado para el tratamiento de datos</w:t>
      </w:r>
      <w:r w:rsidRPr="00B74A51">
        <w:rPr>
          <w:rFonts w:ascii="Arial Narrow" w:hAnsi="Arial Narrow"/>
          <w:spacing w:val="-1"/>
          <w:lang w:val="es-MX"/>
        </w:rPr>
        <w:t xml:space="preserve"> </w:t>
      </w:r>
      <w:r w:rsidRPr="00B74A51">
        <w:rPr>
          <w:rFonts w:ascii="Arial Narrow" w:hAnsi="Arial Narrow"/>
          <w:lang w:val="es-MX"/>
        </w:rPr>
        <w:t>personales.</w:t>
      </w:r>
    </w:p>
    <w:p w14:paraId="1F48AB50" w14:textId="77777777" w:rsidR="00B74A51" w:rsidRDefault="00B74A51" w:rsidP="00B74A51">
      <w:pPr>
        <w:pStyle w:val="Textoindependiente"/>
        <w:spacing w:before="5"/>
        <w:rPr>
          <w:rFonts w:ascii="Arial Narrow" w:hAnsi="Arial Narrow"/>
          <w:sz w:val="22"/>
          <w:szCs w:val="22"/>
        </w:rPr>
      </w:pPr>
    </w:p>
    <w:p w14:paraId="41E0E8F0" w14:textId="77777777" w:rsidR="00B74A51" w:rsidRPr="00B74A51" w:rsidRDefault="00B74A51" w:rsidP="00B74A51">
      <w:pPr>
        <w:pStyle w:val="Prrafodelista"/>
        <w:widowControl w:val="0"/>
        <w:numPr>
          <w:ilvl w:val="0"/>
          <w:numId w:val="9"/>
        </w:numPr>
        <w:tabs>
          <w:tab w:val="left" w:pos="822"/>
        </w:tabs>
        <w:autoSpaceDE w:val="0"/>
        <w:autoSpaceDN w:val="0"/>
        <w:spacing w:before="1" w:after="0" w:line="240" w:lineRule="auto"/>
        <w:ind w:right="122" w:hanging="516"/>
        <w:contextualSpacing w:val="0"/>
        <w:jc w:val="both"/>
        <w:rPr>
          <w:rFonts w:ascii="Arial Narrow" w:hAnsi="Arial Narrow"/>
          <w:lang w:val="es-MX"/>
        </w:rPr>
      </w:pPr>
      <w:r w:rsidRPr="00B74A51">
        <w:rPr>
          <w:rFonts w:ascii="Arial Narrow" w:hAnsi="Arial Narrow"/>
          <w:lang w:val="es-MX"/>
        </w:rPr>
        <w:t>Para cualquier inquietud o información adicional relacionada con el tratamiento de datos personales, puedo contactarme al correo electrónico</w:t>
      </w:r>
      <w:r w:rsidRPr="00B74A51">
        <w:rPr>
          <w:rFonts w:ascii="Arial Narrow" w:hAnsi="Arial Narrow"/>
          <w:spacing w:val="-4"/>
          <w:lang w:val="es-MX"/>
        </w:rPr>
        <w:t xml:space="preserve"> </w:t>
      </w:r>
      <w:r w:rsidRPr="00B74A51">
        <w:rPr>
          <w:rFonts w:ascii="Arial Narrow" w:hAnsi="Arial Narrow"/>
          <w:u w:val="single" w:color="0000FF"/>
          <w:lang w:val="es-MX"/>
        </w:rPr>
        <w:t>info@ipcc.gov.co</w:t>
      </w:r>
    </w:p>
    <w:p w14:paraId="6C5526F6" w14:textId="77777777" w:rsidR="00B74A51" w:rsidRDefault="00B74A51" w:rsidP="00B74A51">
      <w:pPr>
        <w:pStyle w:val="Textoindependiente"/>
        <w:spacing w:before="2"/>
        <w:rPr>
          <w:rFonts w:ascii="Arial Narrow" w:hAnsi="Arial Narrow"/>
          <w:sz w:val="22"/>
          <w:szCs w:val="22"/>
        </w:rPr>
      </w:pPr>
    </w:p>
    <w:p w14:paraId="19C49B2A" w14:textId="77777777" w:rsidR="00B74A51" w:rsidRPr="00B74A51" w:rsidRDefault="00B74A51" w:rsidP="00B74A51">
      <w:pPr>
        <w:pStyle w:val="Prrafodelista"/>
        <w:widowControl w:val="0"/>
        <w:numPr>
          <w:ilvl w:val="0"/>
          <w:numId w:val="9"/>
        </w:numPr>
        <w:tabs>
          <w:tab w:val="left" w:pos="822"/>
        </w:tabs>
        <w:autoSpaceDE w:val="0"/>
        <w:autoSpaceDN w:val="0"/>
        <w:spacing w:before="93" w:after="0" w:line="240" w:lineRule="auto"/>
        <w:ind w:right="122" w:hanging="560"/>
        <w:contextualSpacing w:val="0"/>
        <w:jc w:val="both"/>
        <w:rPr>
          <w:rFonts w:ascii="Arial Narrow" w:hAnsi="Arial Narrow"/>
          <w:lang w:val="es-MX"/>
        </w:rPr>
      </w:pPr>
      <w:r w:rsidRPr="00B74A51">
        <w:rPr>
          <w:rFonts w:ascii="Arial Narrow" w:hAnsi="Arial Narrow"/>
          <w:lang w:val="es-MX"/>
        </w:rPr>
        <w:t>El IPCC garantiza la confidencialidad, libertad, seguridad, veracidad, transparencia, acceso y circulación restringida de mis datos y se reservan el derecho de modificar su Política de Tratamiento de Datos Personales en cualquier momento. Cualquier cambio será informado y publicado oportunamente en la página</w:t>
      </w:r>
      <w:r w:rsidRPr="00B74A51">
        <w:rPr>
          <w:rFonts w:ascii="Arial Narrow" w:hAnsi="Arial Narrow"/>
          <w:spacing w:val="-2"/>
          <w:lang w:val="es-MX"/>
        </w:rPr>
        <w:t xml:space="preserve"> </w:t>
      </w:r>
      <w:r w:rsidRPr="00B74A51">
        <w:rPr>
          <w:rFonts w:ascii="Arial Narrow" w:hAnsi="Arial Narrow"/>
          <w:lang w:val="es-MX"/>
        </w:rPr>
        <w:t>web.</w:t>
      </w:r>
    </w:p>
    <w:p w14:paraId="26814E09" w14:textId="77777777" w:rsidR="00B74A51" w:rsidRDefault="00B74A51" w:rsidP="00B74A51">
      <w:pPr>
        <w:pStyle w:val="Textoindependiente"/>
        <w:spacing w:before="2"/>
        <w:rPr>
          <w:rFonts w:ascii="Arial Narrow" w:hAnsi="Arial Narrow"/>
          <w:sz w:val="22"/>
          <w:szCs w:val="22"/>
        </w:rPr>
      </w:pPr>
    </w:p>
    <w:p w14:paraId="499B7673" w14:textId="77777777" w:rsidR="00B74A51" w:rsidRDefault="00B74A51" w:rsidP="00B74A51">
      <w:pPr>
        <w:pStyle w:val="Textoindependiente"/>
        <w:ind w:left="102" w:right="117"/>
        <w:rPr>
          <w:rFonts w:ascii="Arial Narrow" w:hAnsi="Arial Narrow"/>
          <w:sz w:val="22"/>
          <w:szCs w:val="22"/>
        </w:rPr>
      </w:pPr>
      <w:proofErr w:type="spellStart"/>
      <w:r>
        <w:rPr>
          <w:rFonts w:ascii="Arial Narrow" w:hAnsi="Arial Narrow"/>
          <w:sz w:val="22"/>
          <w:szCs w:val="22"/>
        </w:rPr>
        <w:t>Teniendo</w:t>
      </w:r>
      <w:proofErr w:type="spellEnd"/>
      <w:r>
        <w:rPr>
          <w:rFonts w:ascii="Arial Narrow" w:hAnsi="Arial Narrow"/>
          <w:sz w:val="22"/>
          <w:szCs w:val="22"/>
        </w:rPr>
        <w:t xml:space="preserve"> </w:t>
      </w:r>
      <w:proofErr w:type="spellStart"/>
      <w:r>
        <w:rPr>
          <w:rFonts w:ascii="Arial Narrow" w:hAnsi="Arial Narrow"/>
          <w:sz w:val="22"/>
          <w:szCs w:val="22"/>
        </w:rPr>
        <w:t>en</w:t>
      </w:r>
      <w:proofErr w:type="spellEnd"/>
      <w:r>
        <w:rPr>
          <w:rFonts w:ascii="Arial Narrow" w:hAnsi="Arial Narrow"/>
          <w:sz w:val="22"/>
          <w:szCs w:val="22"/>
        </w:rPr>
        <w:t xml:space="preserve"> </w:t>
      </w:r>
      <w:proofErr w:type="spellStart"/>
      <w:r>
        <w:rPr>
          <w:rFonts w:ascii="Arial Narrow" w:hAnsi="Arial Narrow"/>
          <w:sz w:val="22"/>
          <w:szCs w:val="22"/>
        </w:rPr>
        <w:t>cuenta</w:t>
      </w:r>
      <w:proofErr w:type="spellEnd"/>
      <w:r>
        <w:rPr>
          <w:rFonts w:ascii="Arial Narrow" w:hAnsi="Arial Narrow"/>
          <w:sz w:val="22"/>
          <w:szCs w:val="22"/>
        </w:rPr>
        <w:t xml:space="preserve"> lo anterior, </w:t>
      </w:r>
      <w:proofErr w:type="spellStart"/>
      <w:r>
        <w:rPr>
          <w:rFonts w:ascii="Arial Narrow" w:hAnsi="Arial Narrow"/>
          <w:sz w:val="22"/>
          <w:szCs w:val="22"/>
        </w:rPr>
        <w:t>autorizo</w:t>
      </w:r>
      <w:proofErr w:type="spellEnd"/>
      <w:r>
        <w:rPr>
          <w:rFonts w:ascii="Arial Narrow" w:hAnsi="Arial Narrow"/>
          <w:sz w:val="22"/>
          <w:szCs w:val="22"/>
        </w:rPr>
        <w:t xml:space="preserve"> de </w:t>
      </w:r>
      <w:proofErr w:type="spellStart"/>
      <w:r>
        <w:rPr>
          <w:rFonts w:ascii="Arial Narrow" w:hAnsi="Arial Narrow"/>
          <w:sz w:val="22"/>
          <w:szCs w:val="22"/>
        </w:rPr>
        <w:t>manera</w:t>
      </w:r>
      <w:proofErr w:type="spellEnd"/>
      <w:r>
        <w:rPr>
          <w:rFonts w:ascii="Arial Narrow" w:hAnsi="Arial Narrow"/>
          <w:sz w:val="22"/>
          <w:szCs w:val="22"/>
        </w:rPr>
        <w:t xml:space="preserve"> </w:t>
      </w:r>
      <w:proofErr w:type="spellStart"/>
      <w:r>
        <w:rPr>
          <w:rFonts w:ascii="Arial Narrow" w:hAnsi="Arial Narrow"/>
          <w:sz w:val="22"/>
          <w:szCs w:val="22"/>
        </w:rPr>
        <w:t>voluntaria</w:t>
      </w:r>
      <w:proofErr w:type="spellEnd"/>
      <w:r>
        <w:rPr>
          <w:rFonts w:ascii="Arial Narrow" w:hAnsi="Arial Narrow"/>
          <w:sz w:val="22"/>
          <w:szCs w:val="22"/>
        </w:rPr>
        <w:t xml:space="preserve">, </w:t>
      </w:r>
      <w:proofErr w:type="spellStart"/>
      <w:r>
        <w:rPr>
          <w:rFonts w:ascii="Arial Narrow" w:hAnsi="Arial Narrow"/>
          <w:sz w:val="22"/>
          <w:szCs w:val="22"/>
        </w:rPr>
        <w:t>previa</w:t>
      </w:r>
      <w:proofErr w:type="spellEnd"/>
      <w:r>
        <w:rPr>
          <w:rFonts w:ascii="Arial Narrow" w:hAnsi="Arial Narrow"/>
          <w:sz w:val="22"/>
          <w:szCs w:val="22"/>
        </w:rPr>
        <w:t xml:space="preserve">, </w:t>
      </w:r>
      <w:proofErr w:type="spellStart"/>
      <w:r>
        <w:rPr>
          <w:rFonts w:ascii="Arial Narrow" w:hAnsi="Arial Narrow"/>
          <w:sz w:val="22"/>
          <w:szCs w:val="22"/>
        </w:rPr>
        <w:t>explícita</w:t>
      </w:r>
      <w:proofErr w:type="spellEnd"/>
      <w:r>
        <w:rPr>
          <w:rFonts w:ascii="Arial Narrow" w:hAnsi="Arial Narrow"/>
          <w:sz w:val="22"/>
          <w:szCs w:val="22"/>
        </w:rPr>
        <w:t xml:space="preserve">, </w:t>
      </w:r>
      <w:proofErr w:type="spellStart"/>
      <w:r>
        <w:rPr>
          <w:rFonts w:ascii="Arial Narrow" w:hAnsi="Arial Narrow"/>
          <w:sz w:val="22"/>
          <w:szCs w:val="22"/>
        </w:rPr>
        <w:t>informada</w:t>
      </w:r>
      <w:proofErr w:type="spellEnd"/>
      <w:r>
        <w:rPr>
          <w:rFonts w:ascii="Arial Narrow" w:hAnsi="Arial Narrow"/>
          <w:sz w:val="22"/>
          <w:szCs w:val="22"/>
        </w:rPr>
        <w:t xml:space="preserve"> e </w:t>
      </w:r>
      <w:proofErr w:type="spellStart"/>
      <w:r>
        <w:rPr>
          <w:rFonts w:ascii="Arial Narrow" w:hAnsi="Arial Narrow"/>
          <w:sz w:val="22"/>
          <w:szCs w:val="22"/>
        </w:rPr>
        <w:t>inequívoca</w:t>
      </w:r>
      <w:proofErr w:type="spellEnd"/>
      <w:r>
        <w:rPr>
          <w:rFonts w:ascii="Arial Narrow" w:hAnsi="Arial Narrow"/>
          <w:sz w:val="22"/>
          <w:szCs w:val="22"/>
        </w:rPr>
        <w:t xml:space="preserve"> al IPCC para </w:t>
      </w:r>
      <w:proofErr w:type="spellStart"/>
      <w:r>
        <w:rPr>
          <w:rFonts w:ascii="Arial Narrow" w:hAnsi="Arial Narrow"/>
          <w:sz w:val="22"/>
          <w:szCs w:val="22"/>
        </w:rPr>
        <w:t>tratar</w:t>
      </w:r>
      <w:proofErr w:type="spellEnd"/>
      <w:r>
        <w:rPr>
          <w:rFonts w:ascii="Arial Narrow" w:hAnsi="Arial Narrow"/>
          <w:sz w:val="22"/>
          <w:szCs w:val="22"/>
        </w:rPr>
        <w:t xml:space="preserve"> </w:t>
      </w:r>
      <w:proofErr w:type="spellStart"/>
      <w:r>
        <w:rPr>
          <w:rFonts w:ascii="Arial Narrow" w:hAnsi="Arial Narrow"/>
          <w:sz w:val="22"/>
          <w:szCs w:val="22"/>
        </w:rPr>
        <w:t>mis</w:t>
      </w:r>
      <w:proofErr w:type="spellEnd"/>
      <w:r>
        <w:rPr>
          <w:rFonts w:ascii="Arial Narrow" w:hAnsi="Arial Narrow"/>
          <w:sz w:val="22"/>
          <w:szCs w:val="22"/>
        </w:rPr>
        <w:t xml:space="preserve"> </w:t>
      </w:r>
      <w:proofErr w:type="spellStart"/>
      <w:r>
        <w:rPr>
          <w:rFonts w:ascii="Arial Narrow" w:hAnsi="Arial Narrow"/>
          <w:sz w:val="22"/>
          <w:szCs w:val="22"/>
        </w:rPr>
        <w:t>datos</w:t>
      </w:r>
      <w:proofErr w:type="spellEnd"/>
      <w:r>
        <w:rPr>
          <w:rFonts w:ascii="Arial Narrow" w:hAnsi="Arial Narrow"/>
          <w:sz w:val="22"/>
          <w:szCs w:val="22"/>
        </w:rPr>
        <w:t xml:space="preserve"> </w:t>
      </w:r>
      <w:proofErr w:type="spellStart"/>
      <w:r>
        <w:rPr>
          <w:rFonts w:ascii="Arial Narrow" w:hAnsi="Arial Narrow"/>
          <w:sz w:val="22"/>
          <w:szCs w:val="22"/>
        </w:rPr>
        <w:t>personales</w:t>
      </w:r>
      <w:proofErr w:type="spellEnd"/>
      <w:r>
        <w:rPr>
          <w:rFonts w:ascii="Arial Narrow" w:hAnsi="Arial Narrow"/>
          <w:sz w:val="22"/>
          <w:szCs w:val="22"/>
        </w:rPr>
        <w:t xml:space="preserve"> de </w:t>
      </w:r>
      <w:proofErr w:type="spellStart"/>
      <w:r>
        <w:rPr>
          <w:rFonts w:ascii="Arial Narrow" w:hAnsi="Arial Narrow"/>
          <w:sz w:val="22"/>
          <w:szCs w:val="22"/>
        </w:rPr>
        <w:t>acuerdo</w:t>
      </w:r>
      <w:proofErr w:type="spellEnd"/>
      <w:r>
        <w:rPr>
          <w:rFonts w:ascii="Arial Narrow" w:hAnsi="Arial Narrow"/>
          <w:sz w:val="22"/>
          <w:szCs w:val="22"/>
        </w:rPr>
        <w:t xml:space="preserve"> con la </w:t>
      </w:r>
      <w:proofErr w:type="spellStart"/>
      <w:r>
        <w:rPr>
          <w:rFonts w:ascii="Arial Narrow" w:hAnsi="Arial Narrow"/>
          <w:sz w:val="22"/>
          <w:szCs w:val="22"/>
        </w:rPr>
        <w:t>Política</w:t>
      </w:r>
      <w:proofErr w:type="spellEnd"/>
      <w:r>
        <w:rPr>
          <w:rFonts w:ascii="Arial Narrow" w:hAnsi="Arial Narrow"/>
          <w:sz w:val="22"/>
          <w:szCs w:val="22"/>
        </w:rPr>
        <w:t xml:space="preserve"> de </w:t>
      </w:r>
      <w:proofErr w:type="spellStart"/>
      <w:r>
        <w:rPr>
          <w:rFonts w:ascii="Arial Narrow" w:hAnsi="Arial Narrow"/>
          <w:sz w:val="22"/>
          <w:szCs w:val="22"/>
        </w:rPr>
        <w:t>Tratamiento</w:t>
      </w:r>
      <w:proofErr w:type="spellEnd"/>
      <w:r>
        <w:rPr>
          <w:rFonts w:ascii="Arial Narrow" w:hAnsi="Arial Narrow"/>
          <w:sz w:val="22"/>
          <w:szCs w:val="22"/>
        </w:rPr>
        <w:t xml:space="preserve"> de </w:t>
      </w:r>
      <w:proofErr w:type="spellStart"/>
      <w:r>
        <w:rPr>
          <w:rFonts w:ascii="Arial Narrow" w:hAnsi="Arial Narrow"/>
          <w:sz w:val="22"/>
          <w:szCs w:val="22"/>
        </w:rPr>
        <w:t>Datos</w:t>
      </w:r>
      <w:proofErr w:type="spellEnd"/>
      <w:r>
        <w:rPr>
          <w:rFonts w:ascii="Arial Narrow" w:hAnsi="Arial Narrow"/>
          <w:sz w:val="22"/>
          <w:szCs w:val="22"/>
        </w:rPr>
        <w:t xml:space="preserve"> </w:t>
      </w:r>
      <w:proofErr w:type="spellStart"/>
      <w:r>
        <w:rPr>
          <w:rFonts w:ascii="Arial Narrow" w:hAnsi="Arial Narrow"/>
          <w:sz w:val="22"/>
          <w:szCs w:val="22"/>
        </w:rPr>
        <w:t>Personales</w:t>
      </w:r>
      <w:proofErr w:type="spellEnd"/>
      <w:r>
        <w:rPr>
          <w:rFonts w:ascii="Arial Narrow" w:hAnsi="Arial Narrow"/>
          <w:sz w:val="22"/>
          <w:szCs w:val="22"/>
        </w:rPr>
        <w:t xml:space="preserve"> y para </w:t>
      </w:r>
      <w:proofErr w:type="spellStart"/>
      <w:r>
        <w:rPr>
          <w:rFonts w:ascii="Arial Narrow" w:hAnsi="Arial Narrow"/>
          <w:sz w:val="22"/>
          <w:szCs w:val="22"/>
        </w:rPr>
        <w:t>los</w:t>
      </w:r>
      <w:proofErr w:type="spellEnd"/>
      <w:r>
        <w:rPr>
          <w:rFonts w:ascii="Arial Narrow" w:hAnsi="Arial Narrow"/>
          <w:sz w:val="22"/>
          <w:szCs w:val="22"/>
        </w:rPr>
        <w:t xml:space="preserve"> fines </w:t>
      </w:r>
      <w:proofErr w:type="spellStart"/>
      <w:r>
        <w:rPr>
          <w:rFonts w:ascii="Arial Narrow" w:hAnsi="Arial Narrow"/>
          <w:sz w:val="22"/>
          <w:szCs w:val="22"/>
        </w:rPr>
        <w:t>relacionados</w:t>
      </w:r>
      <w:proofErr w:type="spellEnd"/>
      <w:r>
        <w:rPr>
          <w:rFonts w:ascii="Arial Narrow" w:hAnsi="Arial Narrow"/>
          <w:sz w:val="22"/>
          <w:szCs w:val="22"/>
        </w:rPr>
        <w:t xml:space="preserve"> con </w:t>
      </w:r>
      <w:proofErr w:type="spellStart"/>
      <w:r>
        <w:rPr>
          <w:rFonts w:ascii="Arial Narrow" w:hAnsi="Arial Narrow"/>
          <w:sz w:val="22"/>
          <w:szCs w:val="22"/>
        </w:rPr>
        <w:t>su</w:t>
      </w:r>
      <w:proofErr w:type="spellEnd"/>
      <w:r>
        <w:rPr>
          <w:rFonts w:ascii="Arial Narrow" w:hAnsi="Arial Narrow"/>
          <w:sz w:val="22"/>
          <w:szCs w:val="22"/>
        </w:rPr>
        <w:t xml:space="preserve"> </w:t>
      </w:r>
      <w:proofErr w:type="spellStart"/>
      <w:r>
        <w:rPr>
          <w:rFonts w:ascii="Arial Narrow" w:hAnsi="Arial Narrow"/>
          <w:sz w:val="22"/>
          <w:szCs w:val="22"/>
        </w:rPr>
        <w:t>objeto</w:t>
      </w:r>
      <w:proofErr w:type="spellEnd"/>
      <w:r>
        <w:rPr>
          <w:rFonts w:ascii="Arial Narrow" w:hAnsi="Arial Narrow"/>
          <w:sz w:val="22"/>
          <w:szCs w:val="22"/>
        </w:rPr>
        <w:t xml:space="preserve"> social </w:t>
      </w:r>
      <w:proofErr w:type="spellStart"/>
      <w:r>
        <w:rPr>
          <w:rFonts w:ascii="Arial Narrow" w:hAnsi="Arial Narrow"/>
          <w:sz w:val="22"/>
          <w:szCs w:val="22"/>
        </w:rPr>
        <w:t>y en</w:t>
      </w:r>
      <w:proofErr w:type="spellEnd"/>
      <w:r>
        <w:rPr>
          <w:rFonts w:ascii="Arial Narrow" w:hAnsi="Arial Narrow"/>
          <w:sz w:val="22"/>
          <w:szCs w:val="22"/>
        </w:rPr>
        <w:t xml:space="preserve"> especial para fines </w:t>
      </w:r>
      <w:proofErr w:type="spellStart"/>
      <w:r>
        <w:rPr>
          <w:rFonts w:ascii="Arial Narrow" w:hAnsi="Arial Narrow"/>
          <w:sz w:val="22"/>
          <w:szCs w:val="22"/>
        </w:rPr>
        <w:t>legales</w:t>
      </w:r>
      <w:proofErr w:type="spellEnd"/>
      <w:r>
        <w:rPr>
          <w:rFonts w:ascii="Arial Narrow" w:hAnsi="Arial Narrow"/>
          <w:sz w:val="22"/>
          <w:szCs w:val="22"/>
        </w:rPr>
        <w:t xml:space="preserve">, </w:t>
      </w:r>
      <w:proofErr w:type="spellStart"/>
      <w:r>
        <w:rPr>
          <w:rFonts w:ascii="Arial Narrow" w:hAnsi="Arial Narrow"/>
          <w:sz w:val="22"/>
          <w:szCs w:val="22"/>
        </w:rPr>
        <w:t>contractuales</w:t>
      </w:r>
      <w:proofErr w:type="spellEnd"/>
      <w:r>
        <w:rPr>
          <w:rFonts w:ascii="Arial Narrow" w:hAnsi="Arial Narrow"/>
          <w:sz w:val="22"/>
          <w:szCs w:val="22"/>
        </w:rPr>
        <w:t xml:space="preserve">, </w:t>
      </w:r>
      <w:proofErr w:type="spellStart"/>
      <w:r>
        <w:rPr>
          <w:rFonts w:ascii="Arial Narrow" w:hAnsi="Arial Narrow"/>
          <w:sz w:val="22"/>
          <w:szCs w:val="22"/>
        </w:rPr>
        <w:t>comerciales</w:t>
      </w:r>
      <w:proofErr w:type="spellEnd"/>
      <w:r>
        <w:rPr>
          <w:rFonts w:ascii="Arial Narrow" w:hAnsi="Arial Narrow"/>
          <w:sz w:val="22"/>
          <w:szCs w:val="22"/>
        </w:rPr>
        <w:t xml:space="preserve"> </w:t>
      </w:r>
      <w:proofErr w:type="spellStart"/>
      <w:r>
        <w:rPr>
          <w:rFonts w:ascii="Arial Narrow" w:hAnsi="Arial Narrow"/>
          <w:sz w:val="22"/>
          <w:szCs w:val="22"/>
        </w:rPr>
        <w:t>descritos</w:t>
      </w:r>
      <w:proofErr w:type="spellEnd"/>
      <w:r>
        <w:rPr>
          <w:rFonts w:ascii="Arial Narrow" w:hAnsi="Arial Narrow"/>
          <w:sz w:val="22"/>
          <w:szCs w:val="22"/>
        </w:rPr>
        <w:t xml:space="preserve"> </w:t>
      </w:r>
      <w:proofErr w:type="spellStart"/>
      <w:r>
        <w:rPr>
          <w:rFonts w:ascii="Arial Narrow" w:hAnsi="Arial Narrow"/>
          <w:sz w:val="22"/>
          <w:szCs w:val="22"/>
        </w:rPr>
        <w:t>en</w:t>
      </w:r>
      <w:proofErr w:type="spellEnd"/>
      <w:r>
        <w:rPr>
          <w:rFonts w:ascii="Arial Narrow" w:hAnsi="Arial Narrow"/>
          <w:sz w:val="22"/>
          <w:szCs w:val="22"/>
        </w:rPr>
        <w:t xml:space="preserve"> la </w:t>
      </w:r>
      <w:proofErr w:type="spellStart"/>
      <w:r>
        <w:rPr>
          <w:rFonts w:ascii="Arial Narrow" w:hAnsi="Arial Narrow"/>
          <w:sz w:val="22"/>
          <w:szCs w:val="22"/>
        </w:rPr>
        <w:t>Política</w:t>
      </w:r>
      <w:proofErr w:type="spellEnd"/>
      <w:r>
        <w:rPr>
          <w:rFonts w:ascii="Arial Narrow" w:hAnsi="Arial Narrow"/>
          <w:sz w:val="22"/>
          <w:szCs w:val="22"/>
        </w:rPr>
        <w:t xml:space="preserve"> de </w:t>
      </w:r>
      <w:proofErr w:type="spellStart"/>
      <w:r>
        <w:rPr>
          <w:rFonts w:ascii="Arial Narrow" w:hAnsi="Arial Narrow"/>
          <w:sz w:val="22"/>
          <w:szCs w:val="22"/>
        </w:rPr>
        <w:t>Tratamiento</w:t>
      </w:r>
      <w:proofErr w:type="spellEnd"/>
      <w:r>
        <w:rPr>
          <w:rFonts w:ascii="Arial Narrow" w:hAnsi="Arial Narrow"/>
          <w:sz w:val="22"/>
          <w:szCs w:val="22"/>
        </w:rPr>
        <w:t xml:space="preserve"> de </w:t>
      </w:r>
      <w:proofErr w:type="spellStart"/>
      <w:r>
        <w:rPr>
          <w:rFonts w:ascii="Arial Narrow" w:hAnsi="Arial Narrow"/>
          <w:sz w:val="22"/>
          <w:szCs w:val="22"/>
        </w:rPr>
        <w:t>Datos</w:t>
      </w:r>
      <w:proofErr w:type="spellEnd"/>
      <w:r>
        <w:rPr>
          <w:rFonts w:ascii="Arial Narrow" w:hAnsi="Arial Narrow"/>
          <w:sz w:val="22"/>
          <w:szCs w:val="22"/>
        </w:rPr>
        <w:t xml:space="preserve"> </w:t>
      </w:r>
      <w:proofErr w:type="spellStart"/>
      <w:r>
        <w:rPr>
          <w:rFonts w:ascii="Arial Narrow" w:hAnsi="Arial Narrow"/>
          <w:sz w:val="22"/>
          <w:szCs w:val="22"/>
        </w:rPr>
        <w:t>Personales</w:t>
      </w:r>
      <w:proofErr w:type="spellEnd"/>
      <w:r>
        <w:rPr>
          <w:rFonts w:ascii="Arial Narrow" w:hAnsi="Arial Narrow"/>
          <w:sz w:val="22"/>
          <w:szCs w:val="22"/>
        </w:rPr>
        <w:t xml:space="preserve"> del IPCC. La </w:t>
      </w:r>
      <w:proofErr w:type="spellStart"/>
      <w:r>
        <w:rPr>
          <w:rFonts w:ascii="Arial Narrow" w:hAnsi="Arial Narrow"/>
          <w:sz w:val="22"/>
          <w:szCs w:val="22"/>
        </w:rPr>
        <w:t>información</w:t>
      </w:r>
      <w:proofErr w:type="spellEnd"/>
      <w:r>
        <w:rPr>
          <w:rFonts w:ascii="Arial Narrow" w:hAnsi="Arial Narrow"/>
          <w:sz w:val="22"/>
          <w:szCs w:val="22"/>
        </w:rPr>
        <w:t xml:space="preserve"> </w:t>
      </w:r>
      <w:proofErr w:type="spellStart"/>
      <w:r>
        <w:rPr>
          <w:rFonts w:ascii="Arial Narrow" w:hAnsi="Arial Narrow"/>
          <w:sz w:val="22"/>
          <w:szCs w:val="22"/>
        </w:rPr>
        <w:t>obtenida</w:t>
      </w:r>
      <w:proofErr w:type="spellEnd"/>
      <w:r>
        <w:rPr>
          <w:rFonts w:ascii="Arial Narrow" w:hAnsi="Arial Narrow"/>
          <w:sz w:val="22"/>
          <w:szCs w:val="22"/>
        </w:rPr>
        <w:t xml:space="preserve"> para el </w:t>
      </w:r>
      <w:proofErr w:type="spellStart"/>
      <w:r>
        <w:rPr>
          <w:rFonts w:ascii="Arial Narrow" w:hAnsi="Arial Narrow"/>
          <w:sz w:val="22"/>
          <w:szCs w:val="22"/>
        </w:rPr>
        <w:t>Tratamiento</w:t>
      </w:r>
      <w:proofErr w:type="spellEnd"/>
      <w:r>
        <w:rPr>
          <w:rFonts w:ascii="Arial Narrow" w:hAnsi="Arial Narrow"/>
          <w:sz w:val="22"/>
          <w:szCs w:val="22"/>
        </w:rPr>
        <w:t xml:space="preserve"> de </w:t>
      </w:r>
      <w:proofErr w:type="spellStart"/>
      <w:r>
        <w:rPr>
          <w:rFonts w:ascii="Arial Narrow" w:hAnsi="Arial Narrow"/>
          <w:sz w:val="22"/>
          <w:szCs w:val="22"/>
        </w:rPr>
        <w:t>mis</w:t>
      </w:r>
      <w:proofErr w:type="spellEnd"/>
      <w:r>
        <w:rPr>
          <w:rFonts w:ascii="Arial Narrow" w:hAnsi="Arial Narrow"/>
          <w:sz w:val="22"/>
          <w:szCs w:val="22"/>
        </w:rPr>
        <w:t xml:space="preserve"> </w:t>
      </w:r>
      <w:proofErr w:type="spellStart"/>
      <w:r>
        <w:rPr>
          <w:rFonts w:ascii="Arial Narrow" w:hAnsi="Arial Narrow"/>
          <w:sz w:val="22"/>
          <w:szCs w:val="22"/>
        </w:rPr>
        <w:t>datos</w:t>
      </w:r>
      <w:proofErr w:type="spellEnd"/>
      <w:r>
        <w:rPr>
          <w:rFonts w:ascii="Arial Narrow" w:hAnsi="Arial Narrow"/>
          <w:sz w:val="22"/>
          <w:szCs w:val="22"/>
        </w:rPr>
        <w:t xml:space="preserve"> </w:t>
      </w:r>
      <w:proofErr w:type="spellStart"/>
      <w:r>
        <w:rPr>
          <w:rFonts w:ascii="Arial Narrow" w:hAnsi="Arial Narrow"/>
          <w:sz w:val="22"/>
          <w:szCs w:val="22"/>
        </w:rPr>
        <w:t>personales</w:t>
      </w:r>
      <w:proofErr w:type="spellEnd"/>
      <w:r>
        <w:rPr>
          <w:rFonts w:ascii="Arial Narrow" w:hAnsi="Arial Narrow"/>
          <w:sz w:val="22"/>
          <w:szCs w:val="22"/>
        </w:rPr>
        <w:t xml:space="preserve"> la he </w:t>
      </w:r>
      <w:proofErr w:type="spellStart"/>
      <w:r>
        <w:rPr>
          <w:rFonts w:ascii="Arial Narrow" w:hAnsi="Arial Narrow"/>
          <w:sz w:val="22"/>
          <w:szCs w:val="22"/>
        </w:rPr>
        <w:t>suministrado</w:t>
      </w:r>
      <w:proofErr w:type="spellEnd"/>
      <w:r>
        <w:rPr>
          <w:rFonts w:ascii="Arial Narrow" w:hAnsi="Arial Narrow"/>
          <w:sz w:val="22"/>
          <w:szCs w:val="22"/>
        </w:rPr>
        <w:t xml:space="preserve"> de forma </w:t>
      </w:r>
      <w:proofErr w:type="spellStart"/>
      <w:r>
        <w:rPr>
          <w:rFonts w:ascii="Arial Narrow" w:hAnsi="Arial Narrow"/>
          <w:sz w:val="22"/>
          <w:szCs w:val="22"/>
        </w:rPr>
        <w:t>voluntaria</w:t>
      </w:r>
      <w:proofErr w:type="spellEnd"/>
      <w:r>
        <w:rPr>
          <w:rFonts w:ascii="Arial Narrow" w:hAnsi="Arial Narrow"/>
          <w:sz w:val="22"/>
          <w:szCs w:val="22"/>
        </w:rPr>
        <w:t xml:space="preserve"> y </w:t>
      </w:r>
      <w:proofErr w:type="spellStart"/>
      <w:r>
        <w:rPr>
          <w:rFonts w:ascii="Arial Narrow" w:hAnsi="Arial Narrow"/>
          <w:sz w:val="22"/>
          <w:szCs w:val="22"/>
        </w:rPr>
        <w:t>es</w:t>
      </w:r>
      <w:proofErr w:type="spellEnd"/>
      <w:r>
        <w:rPr>
          <w:rFonts w:ascii="Arial Narrow" w:hAnsi="Arial Narrow"/>
          <w:sz w:val="22"/>
          <w:szCs w:val="22"/>
        </w:rPr>
        <w:t xml:space="preserve"> </w:t>
      </w:r>
      <w:proofErr w:type="spellStart"/>
      <w:r>
        <w:rPr>
          <w:rFonts w:ascii="Arial Narrow" w:hAnsi="Arial Narrow"/>
          <w:sz w:val="22"/>
          <w:szCs w:val="22"/>
        </w:rPr>
        <w:t>verídica</w:t>
      </w:r>
      <w:proofErr w:type="spellEnd"/>
      <w:r>
        <w:rPr>
          <w:rFonts w:ascii="Arial Narrow" w:hAnsi="Arial Narrow"/>
          <w:sz w:val="22"/>
          <w:szCs w:val="22"/>
        </w:rPr>
        <w:t>.</w:t>
      </w:r>
    </w:p>
    <w:p w14:paraId="0F0713BD" w14:textId="77777777" w:rsidR="00250E48" w:rsidRPr="00B74A51" w:rsidRDefault="00250E48" w:rsidP="00250E48">
      <w:pPr>
        <w:jc w:val="both"/>
        <w:rPr>
          <w:rFonts w:ascii="Arial Narrow" w:hAnsi="Arial Narrow" w:cs="Calibri"/>
          <w:color w:val="000000"/>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58"/>
        <w:gridCol w:w="4836"/>
      </w:tblGrid>
      <w:tr w:rsidR="00250E48" w:rsidRPr="00D85351" w14:paraId="22DDE37B" w14:textId="77777777" w:rsidTr="00250E48">
        <w:trPr>
          <w:trHeight w:val="1036"/>
        </w:trPr>
        <w:tc>
          <w:tcPr>
            <w:tcW w:w="4492" w:type="dxa"/>
            <w:tcBorders>
              <w:top w:val="single" w:sz="4" w:space="0" w:color="auto"/>
              <w:left w:val="single" w:sz="4" w:space="0" w:color="auto"/>
              <w:bottom w:val="single" w:sz="4" w:space="0" w:color="auto"/>
              <w:right w:val="single" w:sz="4" w:space="0" w:color="auto"/>
            </w:tcBorders>
            <w:hideMark/>
          </w:tcPr>
          <w:p w14:paraId="1D8CEDBD" w14:textId="77777777" w:rsidR="00250E48" w:rsidRDefault="00250E48">
            <w:pPr>
              <w:pStyle w:val="Ttulo3"/>
              <w:rPr>
                <w:rFonts w:ascii="Arial Narrow" w:hAnsi="Arial Narrow" w:cs="Calibri"/>
                <w:color w:val="000000"/>
                <w:sz w:val="24"/>
                <w:szCs w:val="24"/>
              </w:rPr>
            </w:pPr>
            <w:r>
              <w:rPr>
                <w:rFonts w:ascii="Arial Narrow" w:hAnsi="Arial Narrow" w:cs="Calibri"/>
                <w:color w:val="000000"/>
                <w:sz w:val="24"/>
                <w:szCs w:val="24"/>
              </w:rPr>
              <w:t>Firma de la persona natural o del (la) representante legal de la Organización</w:t>
            </w:r>
          </w:p>
        </w:tc>
        <w:tc>
          <w:tcPr>
            <w:tcW w:w="5571" w:type="dxa"/>
            <w:tcBorders>
              <w:top w:val="single" w:sz="4" w:space="0" w:color="auto"/>
              <w:left w:val="single" w:sz="4" w:space="0" w:color="auto"/>
              <w:bottom w:val="single" w:sz="4" w:space="0" w:color="auto"/>
              <w:right w:val="single" w:sz="4" w:space="0" w:color="auto"/>
            </w:tcBorders>
          </w:tcPr>
          <w:p w14:paraId="4289285A" w14:textId="77777777" w:rsidR="00250E48" w:rsidRPr="00250E48" w:rsidRDefault="00250E48">
            <w:pPr>
              <w:rPr>
                <w:rFonts w:ascii="Arial Narrow" w:hAnsi="Arial Narrow" w:cs="Calibri"/>
                <w:color w:val="000000"/>
                <w:sz w:val="24"/>
                <w:szCs w:val="24"/>
                <w:lang w:val="es-MX"/>
              </w:rPr>
            </w:pPr>
          </w:p>
        </w:tc>
      </w:tr>
      <w:tr w:rsidR="00250E48" w14:paraId="0AF549A9"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56CB6E8" w14:textId="77777777" w:rsidR="00250E48" w:rsidRDefault="00250E48">
            <w:pPr>
              <w:rPr>
                <w:rFonts w:ascii="Arial Narrow" w:hAnsi="Arial Narrow" w:cs="Calibri"/>
                <w:b/>
                <w:bCs/>
                <w:color w:val="000000"/>
              </w:rPr>
            </w:pPr>
            <w:proofErr w:type="spellStart"/>
            <w:r>
              <w:rPr>
                <w:rFonts w:ascii="Arial Narrow" w:hAnsi="Arial Narrow" w:cs="Calibri"/>
                <w:b/>
                <w:bCs/>
                <w:color w:val="000000"/>
              </w:rPr>
              <w:t>Nombres</w:t>
            </w:r>
            <w:proofErr w:type="spellEnd"/>
            <w:r>
              <w:rPr>
                <w:rFonts w:ascii="Arial Narrow" w:hAnsi="Arial Narrow" w:cs="Calibri"/>
                <w:b/>
                <w:bCs/>
                <w:color w:val="000000"/>
              </w:rPr>
              <w:t xml:space="preserve"> y </w:t>
            </w:r>
            <w:proofErr w:type="spellStart"/>
            <w:r>
              <w:rPr>
                <w:rFonts w:ascii="Arial Narrow" w:hAnsi="Arial Narrow" w:cs="Calibri"/>
                <w:b/>
                <w:bCs/>
                <w:color w:val="000000"/>
              </w:rPr>
              <w:t>Apellidos</w:t>
            </w:r>
            <w:proofErr w:type="spellEnd"/>
            <w:r>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26B1B83A" w14:textId="0D7FA894" w:rsidR="00250E48" w:rsidRDefault="007A2A3A">
            <w:pPr>
              <w:rPr>
                <w:rFonts w:ascii="Arial Narrow" w:hAnsi="Arial Narrow" w:cs="Calibri"/>
                <w:color w:val="000000"/>
              </w:rPr>
            </w:pPr>
            <w:proofErr w:type="spellStart"/>
            <w:r>
              <w:rPr>
                <w:rFonts w:ascii="Arial Narrow" w:hAnsi="Arial Narrow" w:cs="Calibri"/>
                <w:color w:val="000000"/>
              </w:rPr>
              <w:t>Néstor</w:t>
            </w:r>
            <w:proofErr w:type="spellEnd"/>
            <w:r>
              <w:rPr>
                <w:rFonts w:ascii="Arial Narrow" w:hAnsi="Arial Narrow" w:cs="Calibri"/>
                <w:color w:val="000000"/>
              </w:rPr>
              <w:t xml:space="preserve"> </w:t>
            </w:r>
            <w:proofErr w:type="spellStart"/>
            <w:r>
              <w:rPr>
                <w:rFonts w:ascii="Arial Narrow" w:hAnsi="Arial Narrow" w:cs="Calibri"/>
                <w:color w:val="000000"/>
              </w:rPr>
              <w:t>Meléndez</w:t>
            </w:r>
            <w:proofErr w:type="spellEnd"/>
            <w:r>
              <w:rPr>
                <w:rFonts w:ascii="Arial Narrow" w:hAnsi="Arial Narrow" w:cs="Calibri"/>
                <w:color w:val="000000"/>
              </w:rPr>
              <w:t xml:space="preserve"> </w:t>
            </w:r>
            <w:proofErr w:type="spellStart"/>
            <w:r>
              <w:rPr>
                <w:rFonts w:ascii="Arial Narrow" w:hAnsi="Arial Narrow" w:cs="Calibri"/>
                <w:color w:val="000000"/>
              </w:rPr>
              <w:t>Soler</w:t>
            </w:r>
            <w:proofErr w:type="spellEnd"/>
          </w:p>
        </w:tc>
      </w:tr>
      <w:tr w:rsidR="00250E48" w14:paraId="5CD39DD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7F17A1E5" w14:textId="77777777" w:rsidR="00250E48" w:rsidRDefault="00250E48">
            <w:pPr>
              <w:rPr>
                <w:rFonts w:ascii="Arial Narrow" w:hAnsi="Arial Narrow" w:cs="Calibri"/>
                <w:b/>
                <w:bCs/>
                <w:color w:val="000000"/>
              </w:rPr>
            </w:pPr>
            <w:proofErr w:type="spellStart"/>
            <w:r>
              <w:rPr>
                <w:rFonts w:ascii="Arial Narrow" w:hAnsi="Arial Narrow" w:cs="Calibri"/>
                <w:b/>
                <w:bCs/>
                <w:color w:val="000000"/>
              </w:rPr>
              <w:t>Cédula</w:t>
            </w:r>
            <w:proofErr w:type="spellEnd"/>
            <w:r>
              <w:rPr>
                <w:rFonts w:ascii="Arial Narrow" w:hAnsi="Arial Narrow" w:cs="Calibri"/>
                <w:b/>
                <w:bCs/>
                <w:color w:val="000000"/>
              </w:rPr>
              <w:t xml:space="preserve"> de </w:t>
            </w:r>
            <w:proofErr w:type="spellStart"/>
            <w:r>
              <w:rPr>
                <w:rFonts w:ascii="Arial Narrow" w:hAnsi="Arial Narrow" w:cs="Calibri"/>
                <w:b/>
                <w:bCs/>
                <w:color w:val="000000"/>
              </w:rPr>
              <w:t>ciudadanía</w:t>
            </w:r>
            <w:proofErr w:type="spellEnd"/>
            <w:r>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8AAD5A9" w14:textId="2096C8C2" w:rsidR="00250E48" w:rsidRDefault="007A2A3A">
            <w:pPr>
              <w:rPr>
                <w:rFonts w:ascii="Arial Narrow" w:hAnsi="Arial Narrow" w:cs="Calibri"/>
                <w:color w:val="000000"/>
              </w:rPr>
            </w:pPr>
            <w:r>
              <w:rPr>
                <w:rFonts w:ascii="Arial Narrow" w:hAnsi="Arial Narrow" w:cs="Calibri"/>
                <w:color w:val="000000"/>
              </w:rPr>
              <w:t>19457839</w:t>
            </w:r>
          </w:p>
        </w:tc>
      </w:tr>
      <w:tr w:rsidR="00250E48" w14:paraId="26E30CF3"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D5A4A92" w14:textId="77777777" w:rsidR="00250E48" w:rsidRDefault="00250E48">
            <w:pPr>
              <w:rPr>
                <w:rFonts w:ascii="Arial Narrow" w:hAnsi="Arial Narrow" w:cs="Calibri"/>
                <w:b/>
                <w:bCs/>
                <w:color w:val="000000"/>
              </w:rPr>
            </w:pPr>
            <w:proofErr w:type="spellStart"/>
            <w:r>
              <w:rPr>
                <w:rFonts w:ascii="Arial Narrow" w:hAnsi="Arial Narrow" w:cs="Calibri"/>
                <w:b/>
                <w:bCs/>
                <w:color w:val="000000"/>
              </w:rPr>
              <w:t>Correo</w:t>
            </w:r>
            <w:proofErr w:type="spellEnd"/>
            <w:r>
              <w:rPr>
                <w:rFonts w:ascii="Arial Narrow" w:hAnsi="Arial Narrow" w:cs="Calibri"/>
                <w:b/>
                <w:bCs/>
                <w:color w:val="000000"/>
              </w:rPr>
              <w:t xml:space="preserve"> </w:t>
            </w:r>
            <w:proofErr w:type="spellStart"/>
            <w:r>
              <w:rPr>
                <w:rFonts w:ascii="Arial Narrow" w:hAnsi="Arial Narrow" w:cs="Calibri"/>
                <w:b/>
                <w:bCs/>
                <w:color w:val="000000"/>
              </w:rPr>
              <w:t>electrónico</w:t>
            </w:r>
            <w:proofErr w:type="spellEnd"/>
            <w:r>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BEB8F3E" w14:textId="3247387C" w:rsidR="00250E48" w:rsidRDefault="007A2A3A">
            <w:pPr>
              <w:rPr>
                <w:rFonts w:ascii="Arial Narrow" w:hAnsi="Arial Narrow" w:cs="Calibri"/>
                <w:color w:val="000000"/>
              </w:rPr>
            </w:pPr>
            <w:r>
              <w:rPr>
                <w:rFonts w:ascii="Arial Narrow" w:hAnsi="Arial Narrow" w:cs="Calibri"/>
                <w:color w:val="000000"/>
              </w:rPr>
              <w:t>nestormelendez.tours@gmail.com</w:t>
            </w:r>
          </w:p>
        </w:tc>
      </w:tr>
      <w:tr w:rsidR="00250E48" w14:paraId="5614CC6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6F748E6E" w14:textId="77777777" w:rsidR="00250E48" w:rsidRDefault="00250E48">
            <w:pPr>
              <w:rPr>
                <w:rFonts w:ascii="Arial Narrow" w:hAnsi="Arial Narrow" w:cs="Calibri"/>
                <w:b/>
                <w:bCs/>
                <w:color w:val="000000"/>
              </w:rPr>
            </w:pPr>
            <w:proofErr w:type="spellStart"/>
            <w:r>
              <w:rPr>
                <w:rFonts w:ascii="Arial Narrow" w:hAnsi="Arial Narrow" w:cs="Calibri"/>
                <w:b/>
                <w:bCs/>
                <w:color w:val="000000"/>
              </w:rPr>
              <w:t>Teléfono</w:t>
            </w:r>
            <w:proofErr w:type="spellEnd"/>
            <w:r>
              <w:rPr>
                <w:rFonts w:ascii="Arial Narrow" w:hAnsi="Arial Narrow" w:cs="Calibri"/>
                <w:b/>
                <w:bCs/>
                <w:color w:val="000000"/>
              </w:rPr>
              <w:t xml:space="preserve"> de </w:t>
            </w:r>
            <w:proofErr w:type="spellStart"/>
            <w:r>
              <w:rPr>
                <w:rFonts w:ascii="Arial Narrow" w:hAnsi="Arial Narrow" w:cs="Calibri"/>
                <w:b/>
                <w:bCs/>
                <w:color w:val="000000"/>
              </w:rPr>
              <w:t>contacto</w:t>
            </w:r>
            <w:proofErr w:type="spellEnd"/>
            <w:r>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65890F17" w14:textId="210CA7FB" w:rsidR="00250E48" w:rsidRDefault="007A2A3A">
            <w:pPr>
              <w:rPr>
                <w:rFonts w:ascii="Arial Narrow" w:hAnsi="Arial Narrow" w:cs="Calibri"/>
                <w:color w:val="000000"/>
              </w:rPr>
            </w:pPr>
            <w:r>
              <w:rPr>
                <w:rFonts w:ascii="Arial Narrow" w:hAnsi="Arial Narrow" w:cs="Calibri"/>
                <w:color w:val="000000"/>
              </w:rPr>
              <w:t>3204016077</w:t>
            </w:r>
          </w:p>
        </w:tc>
      </w:tr>
    </w:tbl>
    <w:p w14:paraId="27AD3D99" w14:textId="3C20D60C" w:rsidR="00645B1D" w:rsidRPr="00687D24" w:rsidRDefault="00645B1D" w:rsidP="0046063E">
      <w:pPr>
        <w:rPr>
          <w:rFonts w:ascii="Arial" w:hAnsi="Arial" w:cs="Arial"/>
          <w:color w:val="000000"/>
          <w:lang w:val="es-MX"/>
        </w:rPr>
      </w:pPr>
    </w:p>
    <w:sectPr w:rsidR="00645B1D" w:rsidRPr="00687D24" w:rsidSect="00645B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025158" w14:textId="77777777" w:rsidR="00660154" w:rsidRDefault="00660154" w:rsidP="004939A6">
      <w:pPr>
        <w:spacing w:after="0" w:line="240" w:lineRule="auto"/>
      </w:pPr>
      <w:r>
        <w:separator/>
      </w:r>
    </w:p>
  </w:endnote>
  <w:endnote w:type="continuationSeparator" w:id="0">
    <w:p w14:paraId="4525430B" w14:textId="77777777" w:rsidR="00660154" w:rsidRDefault="00660154" w:rsidP="00493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Arial Narrow">
    <w:altName w:val="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E011F0" w14:textId="77777777" w:rsidR="00660154" w:rsidRDefault="00660154" w:rsidP="004939A6">
      <w:pPr>
        <w:spacing w:after="0" w:line="240" w:lineRule="auto"/>
      </w:pPr>
      <w:r>
        <w:separator/>
      </w:r>
    </w:p>
  </w:footnote>
  <w:footnote w:type="continuationSeparator" w:id="0">
    <w:p w14:paraId="6B44F281" w14:textId="77777777" w:rsidR="00660154" w:rsidRDefault="00660154" w:rsidP="00493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5EA24" w14:textId="4D69E077" w:rsidR="00C77391" w:rsidRDefault="00C77391">
    <w:pPr>
      <w:pStyle w:val="Encabezado"/>
    </w:pPr>
    <w:r w:rsidRPr="00410C03">
      <w:rPr>
        <w:b/>
        <w:bCs/>
        <w:noProof/>
        <w:sz w:val="16"/>
        <w:szCs w:val="16"/>
      </w:rPr>
      <w:drawing>
        <wp:anchor distT="0" distB="0" distL="114300" distR="114300" simplePos="0" relativeHeight="251659264" behindDoc="1" locked="0" layoutInCell="1" allowOverlap="1" wp14:anchorId="71D516DC" wp14:editId="28B75D02">
          <wp:simplePos x="0" y="0"/>
          <wp:positionH relativeFrom="column">
            <wp:posOffset>-1095554</wp:posOffset>
          </wp:positionH>
          <wp:positionV relativeFrom="paragraph">
            <wp:posOffset>-457835</wp:posOffset>
          </wp:positionV>
          <wp:extent cx="7792720" cy="1335405"/>
          <wp:effectExtent l="0" t="0" r="0" b="0"/>
          <wp:wrapNone/>
          <wp:docPr id="8" name="Imagen 8" descr="C:\Users\Guillermo\Pictures\2020\Membr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Pictures\2020\Membrete.jpg"/>
                  <pic:cNvPicPr>
                    <a:picLocks noChangeAspect="1" noChangeArrowheads="1"/>
                  </pic:cNvPicPr>
                </pic:nvPicPr>
                <pic:blipFill rotWithShape="1">
                  <a:blip r:embed="rId1">
                    <a:extLst>
                      <a:ext uri="{28A0092B-C50C-407E-A947-70E740481C1C}">
                        <a14:useLocalDpi xmlns:a14="http://schemas.microsoft.com/office/drawing/2010/main" val="0"/>
                      </a:ext>
                    </a:extLst>
                  </a:blip>
                  <a:srcRect b="86747"/>
                  <a:stretch/>
                </pic:blipFill>
                <pic:spPr bwMode="auto">
                  <a:xfrm>
                    <a:off x="0" y="0"/>
                    <a:ext cx="7792720" cy="1335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E1931"/>
    <w:multiLevelType w:val="hybridMultilevel"/>
    <w:tmpl w:val="47A02D54"/>
    <w:lvl w:ilvl="0" w:tplc="7708E516">
      <w:start w:val="1"/>
      <w:numFmt w:val="lowerRoman"/>
      <w:lvlText w:val="%1."/>
      <w:lvlJc w:val="left"/>
      <w:pPr>
        <w:ind w:left="822" w:hanging="461"/>
      </w:pPr>
      <w:rPr>
        <w:rFonts w:ascii="Arial" w:eastAsia="Arial" w:hAnsi="Arial" w:cs="Arial" w:hint="default"/>
        <w:spacing w:val="-2"/>
        <w:w w:val="99"/>
        <w:sz w:val="20"/>
        <w:szCs w:val="20"/>
        <w:lang w:val="es-CO" w:eastAsia="es-CO" w:bidi="es-CO"/>
      </w:rPr>
    </w:lvl>
    <w:lvl w:ilvl="1" w:tplc="2A2091E8">
      <w:numFmt w:val="bullet"/>
      <w:lvlText w:val="•"/>
      <w:lvlJc w:val="left"/>
      <w:pPr>
        <w:ind w:left="1644" w:hanging="461"/>
      </w:pPr>
      <w:rPr>
        <w:lang w:val="es-CO" w:eastAsia="es-CO" w:bidi="es-CO"/>
      </w:rPr>
    </w:lvl>
    <w:lvl w:ilvl="2" w:tplc="0E2ABEE8">
      <w:numFmt w:val="bullet"/>
      <w:lvlText w:val="•"/>
      <w:lvlJc w:val="left"/>
      <w:pPr>
        <w:ind w:left="2468" w:hanging="461"/>
      </w:pPr>
      <w:rPr>
        <w:lang w:val="es-CO" w:eastAsia="es-CO" w:bidi="es-CO"/>
      </w:rPr>
    </w:lvl>
    <w:lvl w:ilvl="3" w:tplc="6C1280DA">
      <w:numFmt w:val="bullet"/>
      <w:lvlText w:val="•"/>
      <w:lvlJc w:val="left"/>
      <w:pPr>
        <w:ind w:left="3292" w:hanging="461"/>
      </w:pPr>
      <w:rPr>
        <w:lang w:val="es-CO" w:eastAsia="es-CO" w:bidi="es-CO"/>
      </w:rPr>
    </w:lvl>
    <w:lvl w:ilvl="4" w:tplc="B162B066">
      <w:numFmt w:val="bullet"/>
      <w:lvlText w:val="•"/>
      <w:lvlJc w:val="left"/>
      <w:pPr>
        <w:ind w:left="4116" w:hanging="461"/>
      </w:pPr>
      <w:rPr>
        <w:lang w:val="es-CO" w:eastAsia="es-CO" w:bidi="es-CO"/>
      </w:rPr>
    </w:lvl>
    <w:lvl w:ilvl="5" w:tplc="BA8286C4">
      <w:numFmt w:val="bullet"/>
      <w:lvlText w:val="•"/>
      <w:lvlJc w:val="left"/>
      <w:pPr>
        <w:ind w:left="4940" w:hanging="461"/>
      </w:pPr>
      <w:rPr>
        <w:lang w:val="es-CO" w:eastAsia="es-CO" w:bidi="es-CO"/>
      </w:rPr>
    </w:lvl>
    <w:lvl w:ilvl="6" w:tplc="8FB48A42">
      <w:numFmt w:val="bullet"/>
      <w:lvlText w:val="•"/>
      <w:lvlJc w:val="left"/>
      <w:pPr>
        <w:ind w:left="5764" w:hanging="461"/>
      </w:pPr>
      <w:rPr>
        <w:lang w:val="es-CO" w:eastAsia="es-CO" w:bidi="es-CO"/>
      </w:rPr>
    </w:lvl>
    <w:lvl w:ilvl="7" w:tplc="6D968936">
      <w:numFmt w:val="bullet"/>
      <w:lvlText w:val="•"/>
      <w:lvlJc w:val="left"/>
      <w:pPr>
        <w:ind w:left="6588" w:hanging="461"/>
      </w:pPr>
      <w:rPr>
        <w:lang w:val="es-CO" w:eastAsia="es-CO" w:bidi="es-CO"/>
      </w:rPr>
    </w:lvl>
    <w:lvl w:ilvl="8" w:tplc="6CD0C856">
      <w:numFmt w:val="bullet"/>
      <w:lvlText w:val="•"/>
      <w:lvlJc w:val="left"/>
      <w:pPr>
        <w:ind w:left="7412" w:hanging="461"/>
      </w:pPr>
      <w:rPr>
        <w:lang w:val="es-CO" w:eastAsia="es-CO" w:bidi="es-CO"/>
      </w:rPr>
    </w:lvl>
  </w:abstractNum>
  <w:abstractNum w:abstractNumId="1" w15:restartNumberingAfterBreak="0">
    <w:nsid w:val="0FD35403"/>
    <w:multiLevelType w:val="hybridMultilevel"/>
    <w:tmpl w:val="93DE4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C2149"/>
    <w:multiLevelType w:val="hybridMultilevel"/>
    <w:tmpl w:val="3A5AE4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C22E6F"/>
    <w:multiLevelType w:val="hybridMultilevel"/>
    <w:tmpl w:val="C18C893E"/>
    <w:lvl w:ilvl="0" w:tplc="821A8E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646781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A602974"/>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EDD591A"/>
    <w:multiLevelType w:val="hybridMultilevel"/>
    <w:tmpl w:val="FFC49E1C"/>
    <w:lvl w:ilvl="0" w:tplc="7884DC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16726A6"/>
    <w:multiLevelType w:val="multilevel"/>
    <w:tmpl w:val="285215AC"/>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8" w15:restartNumberingAfterBreak="0">
    <w:nsid w:val="5437063E"/>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FBF6D5E"/>
    <w:multiLevelType w:val="hybridMultilevel"/>
    <w:tmpl w:val="5E322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694412"/>
    <w:multiLevelType w:val="hybridMultilevel"/>
    <w:tmpl w:val="028E6D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2564A81"/>
    <w:multiLevelType w:val="hybridMultilevel"/>
    <w:tmpl w:val="62408B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40A22C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8A52D65"/>
    <w:multiLevelType w:val="hybridMultilevel"/>
    <w:tmpl w:val="6CE4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1"/>
  </w:num>
  <w:num w:numId="4">
    <w:abstractNumId w:val="7"/>
  </w:num>
  <w:num w:numId="5">
    <w:abstractNumId w:val="12"/>
  </w:num>
  <w:num w:numId="6">
    <w:abstractNumId w:val="4"/>
  </w:num>
  <w:num w:numId="7">
    <w:abstractNumId w:val="3"/>
  </w:num>
  <w:num w:numId="8">
    <w:abstractNumId w:val="6"/>
  </w:num>
  <w:num w:numId="9">
    <w:abstractNumId w:val="0"/>
    <w:lvlOverride w:ilvl="0">
      <w:startOverride w:val="1"/>
    </w:lvlOverride>
    <w:lvlOverride w:ilvl="1"/>
    <w:lvlOverride w:ilvl="2"/>
    <w:lvlOverride w:ilvl="3"/>
    <w:lvlOverride w:ilvl="4"/>
    <w:lvlOverride w:ilvl="5"/>
    <w:lvlOverride w:ilvl="6"/>
    <w:lvlOverride w:ilvl="7"/>
    <w:lvlOverride w:ilvl="8"/>
  </w:num>
  <w:num w:numId="10">
    <w:abstractNumId w:val="5"/>
  </w:num>
  <w:num w:numId="11">
    <w:abstractNumId w:val="13"/>
  </w:num>
  <w:num w:numId="12">
    <w:abstractNumId w:val="9"/>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9A6"/>
    <w:rsid w:val="00005D37"/>
    <w:rsid w:val="00020564"/>
    <w:rsid w:val="00027700"/>
    <w:rsid w:val="0003211E"/>
    <w:rsid w:val="00034465"/>
    <w:rsid w:val="000453EF"/>
    <w:rsid w:val="00053E55"/>
    <w:rsid w:val="0006173C"/>
    <w:rsid w:val="00063F21"/>
    <w:rsid w:val="00074D67"/>
    <w:rsid w:val="00093941"/>
    <w:rsid w:val="0009504A"/>
    <w:rsid w:val="00097E81"/>
    <w:rsid w:val="000C3403"/>
    <w:rsid w:val="000C7099"/>
    <w:rsid w:val="000C77A5"/>
    <w:rsid w:val="000C7C6A"/>
    <w:rsid w:val="000D2AC0"/>
    <w:rsid w:val="000E0D4F"/>
    <w:rsid w:val="000E2F95"/>
    <w:rsid w:val="000F2340"/>
    <w:rsid w:val="00102096"/>
    <w:rsid w:val="00102A7F"/>
    <w:rsid w:val="001215AB"/>
    <w:rsid w:val="00122DB3"/>
    <w:rsid w:val="00122FAD"/>
    <w:rsid w:val="00134AB6"/>
    <w:rsid w:val="0014162D"/>
    <w:rsid w:val="00141FD7"/>
    <w:rsid w:val="00142E5E"/>
    <w:rsid w:val="0014329E"/>
    <w:rsid w:val="001571C4"/>
    <w:rsid w:val="00165540"/>
    <w:rsid w:val="0016567A"/>
    <w:rsid w:val="00171E88"/>
    <w:rsid w:val="00174E09"/>
    <w:rsid w:val="0018554B"/>
    <w:rsid w:val="00196273"/>
    <w:rsid w:val="001A347D"/>
    <w:rsid w:val="001B17B5"/>
    <w:rsid w:val="001E37EF"/>
    <w:rsid w:val="001E691E"/>
    <w:rsid w:val="00226293"/>
    <w:rsid w:val="0023070F"/>
    <w:rsid w:val="00243338"/>
    <w:rsid w:val="002448E4"/>
    <w:rsid w:val="00250A99"/>
    <w:rsid w:val="00250E48"/>
    <w:rsid w:val="002514C2"/>
    <w:rsid w:val="00252026"/>
    <w:rsid w:val="002718E2"/>
    <w:rsid w:val="00272925"/>
    <w:rsid w:val="0027352B"/>
    <w:rsid w:val="002755F1"/>
    <w:rsid w:val="0028692D"/>
    <w:rsid w:val="00296799"/>
    <w:rsid w:val="002A180C"/>
    <w:rsid w:val="002A7A19"/>
    <w:rsid w:val="002A7AA1"/>
    <w:rsid w:val="002C388F"/>
    <w:rsid w:val="002D307F"/>
    <w:rsid w:val="002D34D6"/>
    <w:rsid w:val="002D65D8"/>
    <w:rsid w:val="002D6E6F"/>
    <w:rsid w:val="002E156E"/>
    <w:rsid w:val="002F615B"/>
    <w:rsid w:val="002F6D84"/>
    <w:rsid w:val="00301DE3"/>
    <w:rsid w:val="0030584D"/>
    <w:rsid w:val="003106BF"/>
    <w:rsid w:val="0031253D"/>
    <w:rsid w:val="00312E7C"/>
    <w:rsid w:val="00314898"/>
    <w:rsid w:val="00316CC6"/>
    <w:rsid w:val="00323322"/>
    <w:rsid w:val="00323BD1"/>
    <w:rsid w:val="0032644A"/>
    <w:rsid w:val="00326F5C"/>
    <w:rsid w:val="00331469"/>
    <w:rsid w:val="00336708"/>
    <w:rsid w:val="0036740B"/>
    <w:rsid w:val="00367584"/>
    <w:rsid w:val="00372555"/>
    <w:rsid w:val="0037319E"/>
    <w:rsid w:val="003832B3"/>
    <w:rsid w:val="00385DE4"/>
    <w:rsid w:val="003B1039"/>
    <w:rsid w:val="003B4CA6"/>
    <w:rsid w:val="003D0C01"/>
    <w:rsid w:val="003D5DD8"/>
    <w:rsid w:val="00414008"/>
    <w:rsid w:val="00421E13"/>
    <w:rsid w:val="004302FE"/>
    <w:rsid w:val="00434353"/>
    <w:rsid w:val="00441AFD"/>
    <w:rsid w:val="004460DF"/>
    <w:rsid w:val="00457173"/>
    <w:rsid w:val="0046063E"/>
    <w:rsid w:val="00464453"/>
    <w:rsid w:val="00473297"/>
    <w:rsid w:val="00473849"/>
    <w:rsid w:val="004739E1"/>
    <w:rsid w:val="00476475"/>
    <w:rsid w:val="0048065A"/>
    <w:rsid w:val="00484A83"/>
    <w:rsid w:val="004939A6"/>
    <w:rsid w:val="00496EE9"/>
    <w:rsid w:val="004A00AC"/>
    <w:rsid w:val="004A1E4D"/>
    <w:rsid w:val="004A217E"/>
    <w:rsid w:val="004A4C7F"/>
    <w:rsid w:val="004B42E8"/>
    <w:rsid w:val="004B480D"/>
    <w:rsid w:val="004C6BB5"/>
    <w:rsid w:val="004E3DFB"/>
    <w:rsid w:val="005055C5"/>
    <w:rsid w:val="00506472"/>
    <w:rsid w:val="00517FE6"/>
    <w:rsid w:val="0052519D"/>
    <w:rsid w:val="005314F3"/>
    <w:rsid w:val="005405F9"/>
    <w:rsid w:val="00544F2D"/>
    <w:rsid w:val="00565151"/>
    <w:rsid w:val="00580BE2"/>
    <w:rsid w:val="00586AA9"/>
    <w:rsid w:val="005916B2"/>
    <w:rsid w:val="00595F3E"/>
    <w:rsid w:val="00596A20"/>
    <w:rsid w:val="005A5207"/>
    <w:rsid w:val="005C1F06"/>
    <w:rsid w:val="005C4C63"/>
    <w:rsid w:val="005C595B"/>
    <w:rsid w:val="005D75FC"/>
    <w:rsid w:val="005E59C6"/>
    <w:rsid w:val="005F02D1"/>
    <w:rsid w:val="005F3F3B"/>
    <w:rsid w:val="005F640B"/>
    <w:rsid w:val="006149EF"/>
    <w:rsid w:val="00623072"/>
    <w:rsid w:val="006304D4"/>
    <w:rsid w:val="00631B79"/>
    <w:rsid w:val="00633F38"/>
    <w:rsid w:val="00645B1D"/>
    <w:rsid w:val="006475BD"/>
    <w:rsid w:val="00655693"/>
    <w:rsid w:val="00660154"/>
    <w:rsid w:val="00663023"/>
    <w:rsid w:val="00666369"/>
    <w:rsid w:val="006723A7"/>
    <w:rsid w:val="0067543D"/>
    <w:rsid w:val="00687D24"/>
    <w:rsid w:val="006904B1"/>
    <w:rsid w:val="00695FE6"/>
    <w:rsid w:val="006B078E"/>
    <w:rsid w:val="006B1DA3"/>
    <w:rsid w:val="006B3F62"/>
    <w:rsid w:val="006B57BD"/>
    <w:rsid w:val="006C21C4"/>
    <w:rsid w:val="006E5B76"/>
    <w:rsid w:val="006F1EB9"/>
    <w:rsid w:val="006F21FD"/>
    <w:rsid w:val="006F5457"/>
    <w:rsid w:val="006F57BF"/>
    <w:rsid w:val="006F593F"/>
    <w:rsid w:val="006F645D"/>
    <w:rsid w:val="006F7C76"/>
    <w:rsid w:val="00700C4D"/>
    <w:rsid w:val="007038D3"/>
    <w:rsid w:val="00720262"/>
    <w:rsid w:val="007442E5"/>
    <w:rsid w:val="007566D0"/>
    <w:rsid w:val="00761821"/>
    <w:rsid w:val="0076379B"/>
    <w:rsid w:val="007652BD"/>
    <w:rsid w:val="00766AF4"/>
    <w:rsid w:val="007758A4"/>
    <w:rsid w:val="0079729A"/>
    <w:rsid w:val="007A0DDF"/>
    <w:rsid w:val="007A2A3A"/>
    <w:rsid w:val="007A75B3"/>
    <w:rsid w:val="007B385D"/>
    <w:rsid w:val="007D471B"/>
    <w:rsid w:val="007E1387"/>
    <w:rsid w:val="007E3713"/>
    <w:rsid w:val="007E421A"/>
    <w:rsid w:val="007F3CF8"/>
    <w:rsid w:val="007F6553"/>
    <w:rsid w:val="00806815"/>
    <w:rsid w:val="00814F7C"/>
    <w:rsid w:val="008356A6"/>
    <w:rsid w:val="008506FF"/>
    <w:rsid w:val="008534B6"/>
    <w:rsid w:val="00867F69"/>
    <w:rsid w:val="00870D03"/>
    <w:rsid w:val="0089152B"/>
    <w:rsid w:val="008B198E"/>
    <w:rsid w:val="008B40D2"/>
    <w:rsid w:val="008D0C96"/>
    <w:rsid w:val="008D0F33"/>
    <w:rsid w:val="008D505A"/>
    <w:rsid w:val="008D5A29"/>
    <w:rsid w:val="008D6492"/>
    <w:rsid w:val="008E352C"/>
    <w:rsid w:val="008E70CB"/>
    <w:rsid w:val="008F6D1C"/>
    <w:rsid w:val="008F7CE9"/>
    <w:rsid w:val="00902A54"/>
    <w:rsid w:val="00915EEE"/>
    <w:rsid w:val="00917F24"/>
    <w:rsid w:val="00920BEE"/>
    <w:rsid w:val="0092411A"/>
    <w:rsid w:val="00924421"/>
    <w:rsid w:val="009255DA"/>
    <w:rsid w:val="0092661E"/>
    <w:rsid w:val="009273DF"/>
    <w:rsid w:val="00927514"/>
    <w:rsid w:val="00931229"/>
    <w:rsid w:val="009376A5"/>
    <w:rsid w:val="0094027C"/>
    <w:rsid w:val="009465CF"/>
    <w:rsid w:val="00964521"/>
    <w:rsid w:val="009647B3"/>
    <w:rsid w:val="00993998"/>
    <w:rsid w:val="00995CD7"/>
    <w:rsid w:val="00995D0E"/>
    <w:rsid w:val="009A11BF"/>
    <w:rsid w:val="009A48A6"/>
    <w:rsid w:val="009B4D81"/>
    <w:rsid w:val="009B6616"/>
    <w:rsid w:val="009B6E11"/>
    <w:rsid w:val="009B6E88"/>
    <w:rsid w:val="009B76E1"/>
    <w:rsid w:val="009B7987"/>
    <w:rsid w:val="009C17B4"/>
    <w:rsid w:val="009D1C43"/>
    <w:rsid w:val="009D3B04"/>
    <w:rsid w:val="009D670A"/>
    <w:rsid w:val="009E5D6A"/>
    <w:rsid w:val="00A02EB2"/>
    <w:rsid w:val="00A06422"/>
    <w:rsid w:val="00A10F11"/>
    <w:rsid w:val="00A121E3"/>
    <w:rsid w:val="00A20495"/>
    <w:rsid w:val="00A2630A"/>
    <w:rsid w:val="00A31B79"/>
    <w:rsid w:val="00A33AF1"/>
    <w:rsid w:val="00A37BC9"/>
    <w:rsid w:val="00A4612B"/>
    <w:rsid w:val="00A46EFB"/>
    <w:rsid w:val="00A5557A"/>
    <w:rsid w:val="00A56A26"/>
    <w:rsid w:val="00A734C9"/>
    <w:rsid w:val="00A749C3"/>
    <w:rsid w:val="00A94DA4"/>
    <w:rsid w:val="00AA206E"/>
    <w:rsid w:val="00AA41DB"/>
    <w:rsid w:val="00AA7C3A"/>
    <w:rsid w:val="00AC63B9"/>
    <w:rsid w:val="00AD0B4E"/>
    <w:rsid w:val="00AD4097"/>
    <w:rsid w:val="00AD55AD"/>
    <w:rsid w:val="00AE577E"/>
    <w:rsid w:val="00AF3187"/>
    <w:rsid w:val="00AF5214"/>
    <w:rsid w:val="00AF60C1"/>
    <w:rsid w:val="00B00609"/>
    <w:rsid w:val="00B00726"/>
    <w:rsid w:val="00B06684"/>
    <w:rsid w:val="00B12FF1"/>
    <w:rsid w:val="00B15C9E"/>
    <w:rsid w:val="00B15E61"/>
    <w:rsid w:val="00B2602E"/>
    <w:rsid w:val="00B323F3"/>
    <w:rsid w:val="00B55A08"/>
    <w:rsid w:val="00B57AB2"/>
    <w:rsid w:val="00B64C66"/>
    <w:rsid w:val="00B64C80"/>
    <w:rsid w:val="00B6702F"/>
    <w:rsid w:val="00B673FA"/>
    <w:rsid w:val="00B67FD9"/>
    <w:rsid w:val="00B74A51"/>
    <w:rsid w:val="00B75347"/>
    <w:rsid w:val="00B825DD"/>
    <w:rsid w:val="00B83300"/>
    <w:rsid w:val="00B84EF0"/>
    <w:rsid w:val="00B85255"/>
    <w:rsid w:val="00B9069B"/>
    <w:rsid w:val="00B91E08"/>
    <w:rsid w:val="00B9266C"/>
    <w:rsid w:val="00B97C35"/>
    <w:rsid w:val="00BA610A"/>
    <w:rsid w:val="00BB4F34"/>
    <w:rsid w:val="00BB78E5"/>
    <w:rsid w:val="00BC33B4"/>
    <w:rsid w:val="00BE1A7F"/>
    <w:rsid w:val="00BF6468"/>
    <w:rsid w:val="00C104B3"/>
    <w:rsid w:val="00C10C1D"/>
    <w:rsid w:val="00C2579A"/>
    <w:rsid w:val="00C25D15"/>
    <w:rsid w:val="00C2609B"/>
    <w:rsid w:val="00C43C88"/>
    <w:rsid w:val="00C46A8C"/>
    <w:rsid w:val="00C576FB"/>
    <w:rsid w:val="00C677BF"/>
    <w:rsid w:val="00C67DAC"/>
    <w:rsid w:val="00C727AE"/>
    <w:rsid w:val="00C77391"/>
    <w:rsid w:val="00C863F1"/>
    <w:rsid w:val="00C8708F"/>
    <w:rsid w:val="00C927BB"/>
    <w:rsid w:val="00CA40B0"/>
    <w:rsid w:val="00CB6652"/>
    <w:rsid w:val="00CB769D"/>
    <w:rsid w:val="00CE6597"/>
    <w:rsid w:val="00D03795"/>
    <w:rsid w:val="00D11911"/>
    <w:rsid w:val="00D13A6A"/>
    <w:rsid w:val="00D26083"/>
    <w:rsid w:val="00D47635"/>
    <w:rsid w:val="00D50851"/>
    <w:rsid w:val="00D57358"/>
    <w:rsid w:val="00D64CDB"/>
    <w:rsid w:val="00D7316E"/>
    <w:rsid w:val="00D757F2"/>
    <w:rsid w:val="00D822D5"/>
    <w:rsid w:val="00D824A5"/>
    <w:rsid w:val="00D85351"/>
    <w:rsid w:val="00D928AD"/>
    <w:rsid w:val="00D97C82"/>
    <w:rsid w:val="00DA0D0A"/>
    <w:rsid w:val="00DA6AD2"/>
    <w:rsid w:val="00DB2DB0"/>
    <w:rsid w:val="00DB523D"/>
    <w:rsid w:val="00DC40CB"/>
    <w:rsid w:val="00DD1853"/>
    <w:rsid w:val="00DD3714"/>
    <w:rsid w:val="00DD6707"/>
    <w:rsid w:val="00DE272E"/>
    <w:rsid w:val="00DE2DC2"/>
    <w:rsid w:val="00DE48A2"/>
    <w:rsid w:val="00DE4F99"/>
    <w:rsid w:val="00DF378B"/>
    <w:rsid w:val="00E11CF6"/>
    <w:rsid w:val="00E30AEE"/>
    <w:rsid w:val="00E423F1"/>
    <w:rsid w:val="00E46CE5"/>
    <w:rsid w:val="00E475CE"/>
    <w:rsid w:val="00E545E2"/>
    <w:rsid w:val="00E6717B"/>
    <w:rsid w:val="00E74D18"/>
    <w:rsid w:val="00E80F5E"/>
    <w:rsid w:val="00E84E3A"/>
    <w:rsid w:val="00E95871"/>
    <w:rsid w:val="00EA0230"/>
    <w:rsid w:val="00EA7587"/>
    <w:rsid w:val="00EC55C8"/>
    <w:rsid w:val="00ED0124"/>
    <w:rsid w:val="00EE4AF9"/>
    <w:rsid w:val="00EE603F"/>
    <w:rsid w:val="00F0001B"/>
    <w:rsid w:val="00F05F4E"/>
    <w:rsid w:val="00F0649C"/>
    <w:rsid w:val="00F1317B"/>
    <w:rsid w:val="00F17618"/>
    <w:rsid w:val="00F20B42"/>
    <w:rsid w:val="00F21AA4"/>
    <w:rsid w:val="00F32D6E"/>
    <w:rsid w:val="00F44DF0"/>
    <w:rsid w:val="00F50914"/>
    <w:rsid w:val="00F52A11"/>
    <w:rsid w:val="00F562CA"/>
    <w:rsid w:val="00F57CAD"/>
    <w:rsid w:val="00F60E1D"/>
    <w:rsid w:val="00F60F1D"/>
    <w:rsid w:val="00F62257"/>
    <w:rsid w:val="00F67EAF"/>
    <w:rsid w:val="00F855ED"/>
    <w:rsid w:val="00F93CD3"/>
    <w:rsid w:val="00FA2FF8"/>
    <w:rsid w:val="00FA6C9B"/>
    <w:rsid w:val="00FB1234"/>
    <w:rsid w:val="00FC0419"/>
    <w:rsid w:val="00FC62B8"/>
    <w:rsid w:val="00FD5182"/>
    <w:rsid w:val="00FD5730"/>
    <w:rsid w:val="00FE16D0"/>
    <w:rsid w:val="00FF6DAB"/>
    <w:rsid w:val="00FF6F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3FAA"/>
  <w15:chartTrackingRefBased/>
  <w15:docId w15:val="{B1514490-1735-374E-8864-24794CEE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9A6"/>
    <w:pPr>
      <w:spacing w:after="200" w:line="276" w:lineRule="auto"/>
    </w:pPr>
    <w:rPr>
      <w:sz w:val="22"/>
      <w:szCs w:val="22"/>
      <w:lang w:val="en-US"/>
    </w:rPr>
  </w:style>
  <w:style w:type="paragraph" w:styleId="Ttulo3">
    <w:name w:val="heading 3"/>
    <w:basedOn w:val="Normal"/>
    <w:next w:val="Normal"/>
    <w:link w:val="Ttulo3Car"/>
    <w:uiPriority w:val="9"/>
    <w:semiHidden/>
    <w:unhideWhenUsed/>
    <w:qFormat/>
    <w:rsid w:val="00250E48"/>
    <w:pPr>
      <w:keepNext/>
      <w:spacing w:before="240" w:after="60" w:line="240" w:lineRule="auto"/>
      <w:outlineLvl w:val="2"/>
    </w:pPr>
    <w:rPr>
      <w:rFonts w:ascii="Calibri Light" w:eastAsia="Times New Roman" w:hAnsi="Calibri Light" w:cs="Times New Roman"/>
      <w:b/>
      <w:bCs/>
      <w:sz w:val="26"/>
      <w:szCs w:val="26"/>
      <w:lang w:val="it-I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9A6"/>
    <w:pPr>
      <w:tabs>
        <w:tab w:val="center" w:pos="4252"/>
        <w:tab w:val="right" w:pos="8504"/>
      </w:tabs>
    </w:pPr>
  </w:style>
  <w:style w:type="character" w:customStyle="1" w:styleId="EncabezadoCar">
    <w:name w:val="Encabezado Car"/>
    <w:basedOn w:val="Fuentedeprrafopredeter"/>
    <w:link w:val="Encabezado"/>
    <w:uiPriority w:val="99"/>
    <w:rsid w:val="004939A6"/>
  </w:style>
  <w:style w:type="paragraph" w:styleId="Piedepgina">
    <w:name w:val="footer"/>
    <w:basedOn w:val="Normal"/>
    <w:link w:val="PiedepginaCar"/>
    <w:uiPriority w:val="99"/>
    <w:unhideWhenUsed/>
    <w:rsid w:val="004939A6"/>
    <w:pPr>
      <w:tabs>
        <w:tab w:val="center" w:pos="4252"/>
        <w:tab w:val="right" w:pos="8504"/>
      </w:tabs>
    </w:pPr>
  </w:style>
  <w:style w:type="character" w:customStyle="1" w:styleId="PiedepginaCar">
    <w:name w:val="Pie de página Car"/>
    <w:basedOn w:val="Fuentedeprrafopredeter"/>
    <w:link w:val="Piedepgina"/>
    <w:uiPriority w:val="99"/>
    <w:rsid w:val="004939A6"/>
  </w:style>
  <w:style w:type="paragraph" w:styleId="Prrafodelista">
    <w:name w:val="List Paragraph"/>
    <w:basedOn w:val="Normal"/>
    <w:uiPriority w:val="34"/>
    <w:qFormat/>
    <w:rsid w:val="004939A6"/>
    <w:pPr>
      <w:ind w:left="720"/>
      <w:contextualSpacing/>
    </w:pPr>
  </w:style>
  <w:style w:type="table" w:styleId="Tablaconcuadrcula">
    <w:name w:val="Table Grid"/>
    <w:basedOn w:val="Tablanormal"/>
    <w:uiPriority w:val="59"/>
    <w:rsid w:val="004939A6"/>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4939A6"/>
    <w:rPr>
      <w:rFonts w:ascii="Arial-BoldMT" w:hAnsi="Arial-BoldMT" w:hint="default"/>
      <w:b/>
      <w:bCs/>
      <w:i w:val="0"/>
      <w:iCs w:val="0"/>
      <w:color w:val="000000"/>
      <w:sz w:val="24"/>
      <w:szCs w:val="24"/>
    </w:rPr>
  </w:style>
  <w:style w:type="paragraph" w:customStyle="1" w:styleId="paragraph">
    <w:name w:val="paragraph"/>
    <w:basedOn w:val="Normal"/>
    <w:rsid w:val="00493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Fuentedeprrafopredeter"/>
    <w:rsid w:val="004939A6"/>
  </w:style>
  <w:style w:type="paragraph" w:styleId="Textonotapie">
    <w:name w:val="footnote text"/>
    <w:basedOn w:val="Normal"/>
    <w:link w:val="TextonotapieCar"/>
    <w:uiPriority w:val="99"/>
    <w:semiHidden/>
    <w:unhideWhenUsed/>
    <w:rsid w:val="004939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39A6"/>
    <w:rPr>
      <w:sz w:val="20"/>
      <w:szCs w:val="20"/>
      <w:lang w:val="en-US"/>
    </w:rPr>
  </w:style>
  <w:style w:type="character" w:styleId="Refdenotaalpie">
    <w:name w:val="footnote reference"/>
    <w:basedOn w:val="Fuentedeprrafopredeter"/>
    <w:uiPriority w:val="99"/>
    <w:semiHidden/>
    <w:unhideWhenUsed/>
    <w:rsid w:val="004939A6"/>
    <w:rPr>
      <w:vertAlign w:val="superscript"/>
    </w:rPr>
  </w:style>
  <w:style w:type="character" w:styleId="Textodelmarcadordeposicin">
    <w:name w:val="Placeholder Text"/>
    <w:basedOn w:val="Fuentedeprrafopredeter"/>
    <w:uiPriority w:val="99"/>
    <w:semiHidden/>
    <w:rsid w:val="00700C4D"/>
    <w:rPr>
      <w:color w:val="808080"/>
    </w:rPr>
  </w:style>
  <w:style w:type="paragraph" w:styleId="Textonotaalfinal">
    <w:name w:val="endnote text"/>
    <w:basedOn w:val="Normal"/>
    <w:link w:val="TextonotaalfinalCar"/>
    <w:uiPriority w:val="99"/>
    <w:semiHidden/>
    <w:unhideWhenUsed/>
    <w:rsid w:val="009B4D8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B4D81"/>
    <w:rPr>
      <w:sz w:val="20"/>
      <w:szCs w:val="20"/>
      <w:lang w:val="en-US"/>
    </w:rPr>
  </w:style>
  <w:style w:type="character" w:styleId="Refdenotaalfinal">
    <w:name w:val="endnote reference"/>
    <w:basedOn w:val="Fuentedeprrafopredeter"/>
    <w:uiPriority w:val="99"/>
    <w:semiHidden/>
    <w:unhideWhenUsed/>
    <w:rsid w:val="009B4D81"/>
    <w:rPr>
      <w:vertAlign w:val="superscript"/>
    </w:rPr>
  </w:style>
  <w:style w:type="character" w:customStyle="1" w:styleId="Ttulo3Car">
    <w:name w:val="Título 3 Car"/>
    <w:basedOn w:val="Fuentedeprrafopredeter"/>
    <w:link w:val="Ttulo3"/>
    <w:uiPriority w:val="9"/>
    <w:semiHidden/>
    <w:rsid w:val="00250E48"/>
    <w:rPr>
      <w:rFonts w:ascii="Calibri Light" w:eastAsia="Times New Roman" w:hAnsi="Calibri Light" w:cs="Times New Roman"/>
      <w:b/>
      <w:bCs/>
      <w:sz w:val="26"/>
      <w:szCs w:val="26"/>
      <w:lang w:val="it-IT" w:eastAsia="zh-CN"/>
    </w:rPr>
  </w:style>
  <w:style w:type="paragraph" w:styleId="Textoindependiente">
    <w:name w:val="Body Text"/>
    <w:basedOn w:val="Normal"/>
    <w:link w:val="TextoindependienteCar"/>
    <w:uiPriority w:val="99"/>
    <w:semiHidden/>
    <w:unhideWhenUsed/>
    <w:rsid w:val="00B74A51"/>
    <w:pPr>
      <w:suppressAutoHyphens/>
      <w:spacing w:before="120" w:after="120" w:line="240" w:lineRule="auto"/>
      <w:jc w:val="both"/>
    </w:pPr>
    <w:rPr>
      <w:rFonts w:ascii="Times New Roman" w:eastAsia="Times New Roman" w:hAnsi="Times New Roman" w:cs="Times New Roman"/>
      <w:sz w:val="24"/>
      <w:szCs w:val="24"/>
      <w:lang w:val="x-none" w:eastAsia="ar-SA"/>
    </w:rPr>
  </w:style>
  <w:style w:type="character" w:customStyle="1" w:styleId="TextoindependienteCar">
    <w:name w:val="Texto independiente Car"/>
    <w:basedOn w:val="Fuentedeprrafopredeter"/>
    <w:link w:val="Textoindependiente"/>
    <w:uiPriority w:val="99"/>
    <w:semiHidden/>
    <w:rsid w:val="00B74A51"/>
    <w:rPr>
      <w:rFonts w:ascii="Times New Roman" w:eastAsia="Times New Roman" w:hAnsi="Times New Roman" w:cs="Times New Roman"/>
      <w:lang w:val="x-none" w:eastAsia="ar-SA"/>
    </w:rPr>
  </w:style>
  <w:style w:type="character" w:styleId="Refdecomentario">
    <w:name w:val="annotation reference"/>
    <w:basedOn w:val="Fuentedeprrafopredeter"/>
    <w:uiPriority w:val="99"/>
    <w:semiHidden/>
    <w:unhideWhenUsed/>
    <w:rsid w:val="00D64CDB"/>
    <w:rPr>
      <w:sz w:val="16"/>
      <w:szCs w:val="16"/>
    </w:rPr>
  </w:style>
  <w:style w:type="paragraph" w:styleId="Textocomentario">
    <w:name w:val="annotation text"/>
    <w:basedOn w:val="Normal"/>
    <w:link w:val="TextocomentarioCar"/>
    <w:uiPriority w:val="99"/>
    <w:unhideWhenUsed/>
    <w:rsid w:val="00D64CDB"/>
    <w:pPr>
      <w:spacing w:line="240" w:lineRule="auto"/>
    </w:pPr>
    <w:rPr>
      <w:sz w:val="20"/>
      <w:szCs w:val="20"/>
    </w:rPr>
  </w:style>
  <w:style w:type="character" w:customStyle="1" w:styleId="TextocomentarioCar">
    <w:name w:val="Texto comentario Car"/>
    <w:basedOn w:val="Fuentedeprrafopredeter"/>
    <w:link w:val="Textocomentario"/>
    <w:uiPriority w:val="99"/>
    <w:rsid w:val="00D64CDB"/>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D64CDB"/>
    <w:rPr>
      <w:b/>
      <w:bCs/>
    </w:rPr>
  </w:style>
  <w:style w:type="character" w:customStyle="1" w:styleId="AsuntodelcomentarioCar">
    <w:name w:val="Asunto del comentario Car"/>
    <w:basedOn w:val="TextocomentarioCar"/>
    <w:link w:val="Asuntodelcomentario"/>
    <w:uiPriority w:val="99"/>
    <w:semiHidden/>
    <w:rsid w:val="00D64CDB"/>
    <w:rPr>
      <w:b/>
      <w:bCs/>
      <w:sz w:val="20"/>
      <w:szCs w:val="20"/>
      <w:lang w:val="en-US"/>
    </w:rPr>
  </w:style>
  <w:style w:type="character" w:styleId="Hipervnculo">
    <w:name w:val="Hyperlink"/>
    <w:basedOn w:val="Fuentedeprrafopredeter"/>
    <w:uiPriority w:val="99"/>
    <w:unhideWhenUsed/>
    <w:rsid w:val="00C46A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134473">
      <w:bodyDiv w:val="1"/>
      <w:marLeft w:val="0"/>
      <w:marRight w:val="0"/>
      <w:marTop w:val="0"/>
      <w:marBottom w:val="0"/>
      <w:divBdr>
        <w:top w:val="none" w:sz="0" w:space="0" w:color="auto"/>
        <w:left w:val="none" w:sz="0" w:space="0" w:color="auto"/>
        <w:bottom w:val="none" w:sz="0" w:space="0" w:color="auto"/>
        <w:right w:val="none" w:sz="0" w:space="0" w:color="auto"/>
      </w:divBdr>
    </w:div>
    <w:div w:id="293877927">
      <w:bodyDiv w:val="1"/>
      <w:marLeft w:val="0"/>
      <w:marRight w:val="0"/>
      <w:marTop w:val="0"/>
      <w:marBottom w:val="0"/>
      <w:divBdr>
        <w:top w:val="none" w:sz="0" w:space="0" w:color="auto"/>
        <w:left w:val="none" w:sz="0" w:space="0" w:color="auto"/>
        <w:bottom w:val="none" w:sz="0" w:space="0" w:color="auto"/>
        <w:right w:val="none" w:sz="0" w:space="0" w:color="auto"/>
      </w:divBdr>
    </w:div>
    <w:div w:id="40476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ColombiaN&#233;storTours" TargetMode="Externa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usrcolombia.blogspot.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Documento_de_Microsoft_Word.doc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oicemap.me/authors/nestor-melendez" TargetMode="Externa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yperlink" Target="https://www.youtube.com/channel/UCqujQc1OL8g3mT-3LJrBZiA"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youtube.com/channel/UCqujQc1OL8g3mT-3LJrBZiA" TargetMode="External"/><Relationship Id="rId14" Type="http://schemas.openxmlformats.org/officeDocument/2006/relationships/package" Target="embeddings/Hoja_de_c_lculo_de_Microsoft_Excel.xlsx"/></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66C988C432C4112AB87026E17191C8C"/>
        <w:category>
          <w:name w:val="General"/>
          <w:gallery w:val="placeholder"/>
        </w:category>
        <w:types>
          <w:type w:val="bbPlcHdr"/>
        </w:types>
        <w:behaviors>
          <w:behavior w:val="content"/>
        </w:behaviors>
        <w:guid w:val="{207282E6-8352-415D-849A-98DC5B089FEB}"/>
      </w:docPartPr>
      <w:docPartBody>
        <w:p w:rsidR="00025360" w:rsidRDefault="00FB7CBE" w:rsidP="00FB7CBE">
          <w:pPr>
            <w:pStyle w:val="466C988C432C4112AB87026E17191C8C1"/>
          </w:pPr>
          <w:r w:rsidRPr="006500C1">
            <w:rPr>
              <w:rStyle w:val="Textodelmarcadordeposicin"/>
            </w:rPr>
            <w:t>Elija un elemento.</w:t>
          </w:r>
        </w:p>
      </w:docPartBody>
    </w:docPart>
    <w:docPart>
      <w:docPartPr>
        <w:name w:val="63DCC96A8293491BB3312032D0A32DC2"/>
        <w:category>
          <w:name w:val="General"/>
          <w:gallery w:val="placeholder"/>
        </w:category>
        <w:types>
          <w:type w:val="bbPlcHdr"/>
        </w:types>
        <w:behaviors>
          <w:behavior w:val="content"/>
        </w:behaviors>
        <w:guid w:val="{70B7C9A4-A9F3-4BF9-83F6-9679BA88326D}"/>
      </w:docPartPr>
      <w:docPartBody>
        <w:p w:rsidR="00025360" w:rsidRDefault="00FB7CBE" w:rsidP="00FB7CBE">
          <w:pPr>
            <w:pStyle w:val="63DCC96A8293491BB3312032D0A32DC21"/>
          </w:pPr>
          <w:r w:rsidRPr="006500C1">
            <w:rPr>
              <w:rStyle w:val="Textodelmarcadordeposicin"/>
            </w:rPr>
            <w:t>Elija un elemento.</w:t>
          </w:r>
        </w:p>
      </w:docPartBody>
    </w:docPart>
    <w:docPart>
      <w:docPartPr>
        <w:name w:val="004CDC7F352A45E594D5958C807C730B"/>
        <w:category>
          <w:name w:val="General"/>
          <w:gallery w:val="placeholder"/>
        </w:category>
        <w:types>
          <w:type w:val="bbPlcHdr"/>
        </w:types>
        <w:behaviors>
          <w:behavior w:val="content"/>
        </w:behaviors>
        <w:guid w:val="{5230F03C-E423-4026-B304-5C492121F137}"/>
      </w:docPartPr>
      <w:docPartBody>
        <w:p w:rsidR="00025360" w:rsidRDefault="00FB7CBE" w:rsidP="00FB7CBE">
          <w:pPr>
            <w:pStyle w:val="004CDC7F352A45E594D5958C807C730B1"/>
          </w:pPr>
          <w:r w:rsidRPr="006500C1">
            <w:rPr>
              <w:rStyle w:val="Textodelmarcadordeposicin"/>
            </w:rPr>
            <w:t>Elija un elemento.</w:t>
          </w:r>
        </w:p>
      </w:docPartBody>
    </w:docPart>
    <w:docPart>
      <w:docPartPr>
        <w:name w:val="1C3D17BDE26E4BAC8017CCB8AE2985FE"/>
        <w:category>
          <w:name w:val="General"/>
          <w:gallery w:val="placeholder"/>
        </w:category>
        <w:types>
          <w:type w:val="bbPlcHdr"/>
        </w:types>
        <w:behaviors>
          <w:behavior w:val="content"/>
        </w:behaviors>
        <w:guid w:val="{7FE58CDD-F772-41B1-ACEA-B2EFB0B8823C}"/>
      </w:docPartPr>
      <w:docPartBody>
        <w:p w:rsidR="00025360" w:rsidRDefault="00FB7CBE" w:rsidP="00FB7CBE">
          <w:pPr>
            <w:pStyle w:val="1C3D17BDE26E4BAC8017CCB8AE2985FE1"/>
          </w:pPr>
          <w:r w:rsidRPr="006500C1">
            <w:rPr>
              <w:rStyle w:val="Textodelmarcadordeposicin"/>
            </w:rPr>
            <w:t>Elija un elemento.</w:t>
          </w:r>
        </w:p>
      </w:docPartBody>
    </w:docPart>
    <w:docPart>
      <w:docPartPr>
        <w:name w:val="9591AE768EA14B6886F5F384C4450B27"/>
        <w:category>
          <w:name w:val="General"/>
          <w:gallery w:val="placeholder"/>
        </w:category>
        <w:types>
          <w:type w:val="bbPlcHdr"/>
        </w:types>
        <w:behaviors>
          <w:behavior w:val="content"/>
        </w:behaviors>
        <w:guid w:val="{0BA29659-60C9-46DC-AB69-C838AA66123D}"/>
      </w:docPartPr>
      <w:docPartBody>
        <w:p w:rsidR="00025360" w:rsidRDefault="00FB7CBE" w:rsidP="00FB7CBE">
          <w:pPr>
            <w:pStyle w:val="9591AE768EA14B6886F5F384C4450B271"/>
          </w:pPr>
          <w:r w:rsidRPr="006500C1">
            <w:rPr>
              <w:rStyle w:val="Textodelmarcadordeposicin"/>
            </w:rPr>
            <w:t>Elija un elemento.</w:t>
          </w:r>
        </w:p>
      </w:docPartBody>
    </w:docPart>
    <w:docPart>
      <w:docPartPr>
        <w:name w:val="A1833F674C704471A12E339C2D5C4CC8"/>
        <w:category>
          <w:name w:val="General"/>
          <w:gallery w:val="placeholder"/>
        </w:category>
        <w:types>
          <w:type w:val="bbPlcHdr"/>
        </w:types>
        <w:behaviors>
          <w:behavior w:val="content"/>
        </w:behaviors>
        <w:guid w:val="{C4A69B62-CED5-4118-A9CB-51A29C9C4F4F}"/>
      </w:docPartPr>
      <w:docPartBody>
        <w:p w:rsidR="00025360" w:rsidRDefault="00FB7CBE" w:rsidP="00FB7CBE">
          <w:pPr>
            <w:pStyle w:val="A1833F674C704471A12E339C2D5C4CC81"/>
          </w:pPr>
          <w:r w:rsidRPr="006500C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Arial Narrow">
    <w:altName w:val="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CBE"/>
    <w:rsid w:val="00025360"/>
    <w:rsid w:val="001B15EA"/>
    <w:rsid w:val="00392FDF"/>
    <w:rsid w:val="00473FD3"/>
    <w:rsid w:val="006D1DE6"/>
    <w:rsid w:val="007905CA"/>
    <w:rsid w:val="008B397F"/>
    <w:rsid w:val="0098394F"/>
    <w:rsid w:val="00BC4A6F"/>
    <w:rsid w:val="00CC217D"/>
    <w:rsid w:val="00D25E47"/>
    <w:rsid w:val="00F80112"/>
    <w:rsid w:val="00FB7C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4A6F"/>
    <w:rPr>
      <w:color w:val="808080"/>
    </w:rPr>
  </w:style>
  <w:style w:type="paragraph" w:customStyle="1" w:styleId="466C988C432C4112AB87026E17191C8C1">
    <w:name w:val="466C988C432C4112AB87026E17191C8C1"/>
    <w:rsid w:val="00FB7CBE"/>
    <w:pPr>
      <w:tabs>
        <w:tab w:val="center" w:pos="4252"/>
        <w:tab w:val="right" w:pos="8504"/>
      </w:tabs>
      <w:spacing w:after="200" w:line="276" w:lineRule="auto"/>
    </w:pPr>
    <w:rPr>
      <w:rFonts w:eastAsiaTheme="minorHAnsi"/>
      <w:lang w:val="en-US" w:eastAsia="en-US"/>
    </w:rPr>
  </w:style>
  <w:style w:type="paragraph" w:customStyle="1" w:styleId="63DCC96A8293491BB3312032D0A32DC21">
    <w:name w:val="63DCC96A8293491BB3312032D0A32DC21"/>
    <w:rsid w:val="00FB7CBE"/>
    <w:pPr>
      <w:tabs>
        <w:tab w:val="center" w:pos="4252"/>
        <w:tab w:val="right" w:pos="8504"/>
      </w:tabs>
      <w:spacing w:after="200" w:line="276" w:lineRule="auto"/>
    </w:pPr>
    <w:rPr>
      <w:rFonts w:eastAsiaTheme="minorHAnsi"/>
      <w:lang w:val="en-US" w:eastAsia="en-US"/>
    </w:rPr>
  </w:style>
  <w:style w:type="paragraph" w:customStyle="1" w:styleId="004CDC7F352A45E594D5958C807C730B1">
    <w:name w:val="004CDC7F352A45E594D5958C807C730B1"/>
    <w:rsid w:val="00FB7CBE"/>
    <w:pPr>
      <w:tabs>
        <w:tab w:val="center" w:pos="4252"/>
        <w:tab w:val="right" w:pos="8504"/>
      </w:tabs>
      <w:spacing w:after="200" w:line="276" w:lineRule="auto"/>
    </w:pPr>
    <w:rPr>
      <w:rFonts w:eastAsiaTheme="minorHAnsi"/>
      <w:lang w:val="en-US" w:eastAsia="en-US"/>
    </w:rPr>
  </w:style>
  <w:style w:type="paragraph" w:customStyle="1" w:styleId="1C3D17BDE26E4BAC8017CCB8AE2985FE1">
    <w:name w:val="1C3D17BDE26E4BAC8017CCB8AE2985FE1"/>
    <w:rsid w:val="00FB7CBE"/>
    <w:pPr>
      <w:tabs>
        <w:tab w:val="center" w:pos="4252"/>
        <w:tab w:val="right" w:pos="8504"/>
      </w:tabs>
      <w:spacing w:after="200" w:line="276" w:lineRule="auto"/>
    </w:pPr>
    <w:rPr>
      <w:rFonts w:eastAsiaTheme="minorHAnsi"/>
      <w:lang w:val="en-US" w:eastAsia="en-US"/>
    </w:rPr>
  </w:style>
  <w:style w:type="paragraph" w:customStyle="1" w:styleId="9591AE768EA14B6886F5F384C4450B271">
    <w:name w:val="9591AE768EA14B6886F5F384C4450B271"/>
    <w:rsid w:val="00FB7CBE"/>
    <w:pPr>
      <w:tabs>
        <w:tab w:val="center" w:pos="4252"/>
        <w:tab w:val="right" w:pos="8504"/>
      </w:tabs>
      <w:spacing w:after="200" w:line="276" w:lineRule="auto"/>
    </w:pPr>
    <w:rPr>
      <w:rFonts w:eastAsiaTheme="minorHAnsi"/>
      <w:lang w:val="en-US" w:eastAsia="en-US"/>
    </w:rPr>
  </w:style>
  <w:style w:type="paragraph" w:customStyle="1" w:styleId="A1833F674C704471A12E339C2D5C4CC81">
    <w:name w:val="A1833F674C704471A12E339C2D5C4CC81"/>
    <w:rsid w:val="00FB7CBE"/>
    <w:pPr>
      <w:tabs>
        <w:tab w:val="center" w:pos="4252"/>
        <w:tab w:val="right" w:pos="8504"/>
      </w:tabs>
      <w:spacing w:after="200" w:line="276" w:lineRule="auto"/>
    </w:pPr>
    <w:rPr>
      <w:rFonts w:eastAsiaTheme="minorHAnsi"/>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89BA9-7BF4-4752-A577-6624DBA48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7733</TotalTime>
  <Pages>13</Pages>
  <Words>3103</Words>
  <Characters>17689</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vega</dc:creator>
  <cp:keywords/>
  <dc:description/>
  <cp:lastModifiedBy>Nestor Melendez</cp:lastModifiedBy>
  <cp:revision>66</cp:revision>
  <dcterms:created xsi:type="dcterms:W3CDTF">2021-06-16T23:31:00Z</dcterms:created>
  <dcterms:modified xsi:type="dcterms:W3CDTF">2021-06-28T15:05:00Z</dcterms:modified>
</cp:coreProperties>
</file>