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035C1775" w14:textId="77777777" w:rsidR="002A573A" w:rsidRPr="00CF45FF" w:rsidRDefault="002A573A" w:rsidP="002F0D8B">
      <w:pPr>
        <w:pStyle w:val="Titre1"/>
        <w:numPr>
          <w:ilvl w:val="0"/>
          <w:numId w:val="0"/>
        </w:numPr>
        <w:shd w:val="clear" w:color="auto" w:fill="FFFFFF"/>
        <w:spacing w:before="0pt" w:after="0pt"/>
        <w:rPr>
          <w:rFonts w:asciiTheme="majorHAnsi" w:hAnsiTheme="majorHAnsi" w:cstheme="majorHAnsi"/>
          <w:color w:val="000000"/>
          <w:sz w:val="48"/>
          <w:szCs w:val="48"/>
        </w:rPr>
      </w:pPr>
      <w:r w:rsidRPr="00CF45FF">
        <w:rPr>
          <w:rFonts w:asciiTheme="majorHAnsi" w:hAnsiTheme="majorHAnsi" w:cstheme="majorHAnsi"/>
          <w:color w:val="000000"/>
          <w:sz w:val="48"/>
          <w:szCs w:val="48"/>
        </w:rPr>
        <w:t>Intrusion Detection in IoT Networks Using Deep Learning Algorithm</w:t>
      </w:r>
    </w:p>
    <w:p w14:paraId="55E7A14E" w14:textId="3AE103F9" w:rsidR="00D7522C" w:rsidRDefault="00144FD1" w:rsidP="00FE2E0E">
      <w:pPr>
        <w:pStyle w:val="Author"/>
        <w:spacing w:before="5pt" w:beforeAutospacing="1" w:after="5pt" w:afterAutospacing="1"/>
        <w:rPr>
          <w:sz w:val="16"/>
          <w:szCs w:val="16"/>
        </w:rPr>
      </w:pPr>
      <w:r>
        <w:rPr>
          <w:sz w:val="16"/>
          <w:szCs w:val="16"/>
        </w:rPr>
        <w:drawing>
          <wp:anchor distT="0" distB="0" distL="114300" distR="114300" simplePos="0" relativeHeight="251659264" behindDoc="0" locked="0" layoutInCell="1" allowOverlap="1" wp14:anchorId="4ECBF82F" wp14:editId="4D3E49DD">
            <wp:simplePos x="0" y="0"/>
            <wp:positionH relativeFrom="column">
              <wp:posOffset>2055375</wp:posOffset>
            </wp:positionH>
            <wp:positionV relativeFrom="paragraph">
              <wp:posOffset>243552</wp:posOffset>
            </wp:positionV>
            <wp:extent cx="2527540" cy="1526876"/>
            <wp:effectExtent l="0" t="0" r="6350" b="0"/>
            <wp:wrapNone/>
            <wp:docPr id="1147939314" name="Zone de texte 2"/>
            <wp:cNvGraphicFramePr/>
            <a:graphic xmlns:a="http://purl.oclc.org/ooxml/drawingml/main">
              <a:graphicData uri="http://schemas.microsoft.com/office/word/2010/wordprocessingShape">
                <wp:wsp>
                  <wp:cNvSpPr txBox="1"/>
                  <wp:spPr>
                    <a:xfrm>
                      <a:off x="0" y="0"/>
                      <a:ext cx="2527540" cy="1526876"/>
                    </a:xfrm>
                    <a:prstGeom prst="rect">
                      <a:avLst/>
                    </a:prstGeom>
                    <a:solidFill>
                      <a:schemeClr val="lt1"/>
                    </a:solidFill>
                    <a:ln w="6350">
                      <a:noFill/>
                    </a:ln>
                  </wp:spPr>
                  <wp:txbx>
                    <wne:txbxContent>
                      <w:p w14:paraId="0D56CDD0" w14:textId="3976E1FF" w:rsidR="00144FD1" w:rsidRPr="00ED2A96" w:rsidRDefault="00144FD1" w:rsidP="00144FD1">
                        <w:r w:rsidRPr="00ED2A96">
                          <w:t xml:space="preserve">Josimar Corneille Kouam Kamdem </w:t>
                        </w:r>
                        <w:proofErr w:type="spellStart"/>
                        <w:r w:rsidRPr="00ED2A96">
                          <w:t>Ii</w:t>
                        </w:r>
                        <w:r w:rsidR="008B737D" w:rsidRPr="00ED2A96">
                          <w:t>i</w:t>
                        </w:r>
                        <w:proofErr w:type="spellEnd"/>
                      </w:p>
                      <w:p w14:paraId="4EBC9E51" w14:textId="576860B2" w:rsidR="008B737D" w:rsidRPr="00ED2A96" w:rsidRDefault="008B737D" w:rsidP="00144FD1">
                        <w:r w:rsidRPr="00ED2A96">
                          <w:t>Master Student</w:t>
                        </w:r>
                      </w:p>
                      <w:p w14:paraId="562258A3" w14:textId="77777777" w:rsidR="00144FD1" w:rsidRPr="00ED2A96" w:rsidRDefault="00144FD1" w:rsidP="00144FD1">
                        <w:r w:rsidRPr="00ED2A96">
                          <w:t>Dept. Information Technology</w:t>
                        </w:r>
                      </w:p>
                      <w:p w14:paraId="7EAF4844" w14:textId="77777777" w:rsidR="00144FD1" w:rsidRPr="00ED2A96" w:rsidRDefault="00144FD1" w:rsidP="00144FD1">
                        <w:r w:rsidRPr="00ED2A96">
                          <w:t>Carleton University</w:t>
                        </w:r>
                      </w:p>
                      <w:p w14:paraId="25745DDA" w14:textId="77777777" w:rsidR="00144FD1" w:rsidRPr="00ED2A96" w:rsidRDefault="00144FD1" w:rsidP="00144FD1">
                        <w:r w:rsidRPr="00ED2A96">
                          <w:t>Ottawa, Canada</w:t>
                        </w:r>
                      </w:p>
                      <w:p w14:paraId="7C41457D" w14:textId="1BA177E8" w:rsidR="00144FD1" w:rsidRPr="00ED2A96" w:rsidRDefault="00000000" w:rsidP="00144FD1">
                        <w:hyperlink r:id="rId8" w:history="1">
                          <w:r w:rsidR="00D30A4B" w:rsidRPr="00ED2A96">
                            <w:rPr>
                              <w:rStyle w:val="Hyperlien"/>
                            </w:rPr>
                            <w:t>josimarkouamkamdemii@cmail.carleton.ca</w:t>
                          </w:r>
                        </w:hyperlink>
                      </w:p>
                      <w:p w14:paraId="0AA0E9D3" w14:textId="77777777" w:rsidR="00D30A4B" w:rsidRPr="00ED2A96" w:rsidRDefault="00D30A4B" w:rsidP="00144FD1"/>
                      <w:p w14:paraId="6BBBEF63" w14:textId="77777777" w:rsidR="00D30A4B" w:rsidRPr="00ED2A96" w:rsidRDefault="00D30A4B" w:rsidP="00540752"/>
                      <w:p w14:paraId="3C071307" w14:textId="680EFED1" w:rsidR="00D30A4B" w:rsidRPr="00ED2A96" w:rsidRDefault="00D30A4B" w:rsidP="00540752">
                        <w:pPr>
                          <w:shd w:val="clear" w:color="auto" w:fill="FFFFFE"/>
                          <w:spacing w:line="14.25pt" w:lineRule="atLeast"/>
                        </w:pPr>
                        <w:r w:rsidRPr="00ED2A96">
                          <w:t xml:space="preserve">Lecturer: </w:t>
                        </w:r>
                        <w:r w:rsidR="00540752" w:rsidRPr="00ED2A96">
                          <w:t xml:space="preserve">Dr. Marzieh </w:t>
                        </w:r>
                        <w:proofErr w:type="spellStart"/>
                        <w:r w:rsidR="00540752" w:rsidRPr="00ED2A96">
                          <w:t>Amini</w:t>
                        </w:r>
                        <w:proofErr w:type="spellEnd"/>
                      </w:p>
                      <w:p w14:paraId="0654209D" w14:textId="77777777" w:rsidR="00D30A4B" w:rsidRDefault="00D30A4B" w:rsidP="00144FD1">
                        <w:pPr>
                          <w:rPr>
                            <w:sz w:val="18"/>
                            <w:szCs w:val="18"/>
                          </w:rPr>
                        </w:pPr>
                      </w:p>
                      <w:p w14:paraId="629C01E0" w14:textId="77777777" w:rsidR="00144FD1" w:rsidRDefault="00144FD1"/>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32240348"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9"/>
          <w:pgSz w:w="612pt" w:h="792pt" w:code="1"/>
          <w:pgMar w:top="54pt" w:right="44.65pt" w:bottom="72pt" w:left="44.65pt" w:header="36pt" w:footer="36pt" w:gutter="0pt"/>
          <w:cols w:space="36pt"/>
          <w:titlePg/>
          <w:docGrid w:linePitch="360"/>
        </w:sectPr>
      </w:pPr>
    </w:p>
    <w:p w14:paraId="7325F2CB" w14:textId="77777777" w:rsidR="00A5588A" w:rsidRDefault="00A5588A" w:rsidP="00505856">
      <w:pPr>
        <w:rPr>
          <w:sz w:val="18"/>
          <w:szCs w:val="18"/>
        </w:rPr>
      </w:pPr>
    </w:p>
    <w:p w14:paraId="64AA6FE7" w14:textId="77777777" w:rsidR="00A5588A" w:rsidRDefault="00A5588A" w:rsidP="00505856">
      <w:pPr>
        <w:rPr>
          <w:sz w:val="18"/>
          <w:szCs w:val="18"/>
        </w:rPr>
      </w:pPr>
    </w:p>
    <w:p w14:paraId="3ABE6DA2" w14:textId="77777777" w:rsidR="00A5588A" w:rsidRDefault="00A5588A" w:rsidP="00505856">
      <w:pPr>
        <w:rPr>
          <w:sz w:val="18"/>
          <w:szCs w:val="18"/>
        </w:rPr>
      </w:pPr>
    </w:p>
    <w:p w14:paraId="03A589DF" w14:textId="77777777" w:rsidR="00A5588A" w:rsidRDefault="00A5588A" w:rsidP="00505856">
      <w:pPr>
        <w:rPr>
          <w:sz w:val="18"/>
          <w:szCs w:val="18"/>
        </w:rPr>
      </w:pPr>
    </w:p>
    <w:p w14:paraId="1FCDA8ED" w14:textId="77777777" w:rsidR="00A5588A" w:rsidRDefault="00A5588A" w:rsidP="00505856">
      <w:pPr>
        <w:rPr>
          <w:sz w:val="18"/>
          <w:szCs w:val="18"/>
        </w:rPr>
      </w:pPr>
    </w:p>
    <w:p w14:paraId="4BCA2B20" w14:textId="77777777" w:rsidR="00A5588A" w:rsidRDefault="00A5588A" w:rsidP="00505856">
      <w:pPr>
        <w:rPr>
          <w:sz w:val="18"/>
          <w:szCs w:val="18"/>
        </w:rPr>
      </w:pPr>
    </w:p>
    <w:p w14:paraId="65FDBC55" w14:textId="77777777" w:rsidR="00A5588A" w:rsidRDefault="00A5588A" w:rsidP="00505856">
      <w:pPr>
        <w:rPr>
          <w:sz w:val="18"/>
          <w:szCs w:val="18"/>
        </w:rPr>
      </w:pPr>
    </w:p>
    <w:p w14:paraId="6EC49B98" w14:textId="77777777" w:rsidR="00A5588A" w:rsidRDefault="00A5588A" w:rsidP="00505856">
      <w:pPr>
        <w:rPr>
          <w:sz w:val="18"/>
          <w:szCs w:val="18"/>
        </w:rPr>
      </w:pPr>
    </w:p>
    <w:p w14:paraId="0A5C0005" w14:textId="77777777" w:rsidR="00A5588A" w:rsidRDefault="00A5588A" w:rsidP="00505856">
      <w:pPr>
        <w:rPr>
          <w:sz w:val="18"/>
          <w:szCs w:val="18"/>
        </w:rPr>
      </w:pPr>
    </w:p>
    <w:p w14:paraId="7C73F3FA" w14:textId="77777777" w:rsidR="00A5588A" w:rsidRDefault="00A5588A" w:rsidP="00505856">
      <w:pPr>
        <w:rPr>
          <w:sz w:val="18"/>
          <w:szCs w:val="18"/>
        </w:rPr>
      </w:pPr>
    </w:p>
    <w:p w14:paraId="14E8C71C" w14:textId="77777777" w:rsidR="00A5588A" w:rsidRDefault="00A5588A" w:rsidP="00505856">
      <w:pPr>
        <w:rPr>
          <w:sz w:val="18"/>
          <w:szCs w:val="18"/>
        </w:rPr>
      </w:pPr>
    </w:p>
    <w:p w14:paraId="39D42472" w14:textId="77777777" w:rsidR="00A5588A" w:rsidRDefault="00A5588A" w:rsidP="00144FD1">
      <w:pPr>
        <w:jc w:val="both"/>
        <w:rPr>
          <w:sz w:val="18"/>
          <w:szCs w:val="18"/>
        </w:rPr>
      </w:pPr>
    </w:p>
    <w:p w14:paraId="6509C8A7" w14:textId="77777777" w:rsidR="00505856" w:rsidRDefault="00505856" w:rsidP="00505856">
      <w:pPr>
        <w:rPr>
          <w:sz w:val="18"/>
          <w:szCs w:val="18"/>
        </w:rPr>
      </w:pPr>
    </w:p>
    <w:p w14:paraId="5DC34606" w14:textId="77777777" w:rsidR="00505856" w:rsidRDefault="00505856" w:rsidP="00505856">
      <w:pPr>
        <w:rPr>
          <w:sz w:val="18"/>
          <w:szCs w:val="18"/>
        </w:rPr>
      </w:pPr>
    </w:p>
    <w:p w14:paraId="548C3EB9" w14:textId="77777777" w:rsidR="00CA4392" w:rsidRDefault="00CA4392" w:rsidP="00CA4392">
      <w:pPr>
        <w:pStyle w:val="Author"/>
        <w:spacing w:before="5pt" w:beforeAutospacing="1"/>
        <w:rPr>
          <w:sz w:val="16"/>
          <w:szCs w:val="16"/>
        </w:rPr>
      </w:pPr>
    </w:p>
    <w:p w14:paraId="2FF8EB12" w14:textId="77777777" w:rsidR="00505856" w:rsidRDefault="00505856" w:rsidP="00CA4392">
      <w:pPr>
        <w:pStyle w:val="Author"/>
        <w:spacing w:before="5pt" w:beforeAutospacing="1"/>
        <w:rPr>
          <w:sz w:val="16"/>
          <w:szCs w:val="16"/>
        </w:rPr>
      </w:pPr>
    </w:p>
    <w:p w14:paraId="024AE77E" w14:textId="77777777" w:rsidR="00505856" w:rsidRDefault="00505856" w:rsidP="00CA4392">
      <w:pPr>
        <w:pStyle w:val="Author"/>
        <w:spacing w:before="5pt" w:beforeAutospacing="1"/>
        <w:rPr>
          <w:sz w:val="16"/>
          <w:szCs w:val="16"/>
        </w:rPr>
      </w:pPr>
    </w:p>
    <w:p w14:paraId="249D5AEE" w14:textId="77777777" w:rsidR="00172C85" w:rsidRDefault="00172C85" w:rsidP="00CA4392">
      <w:pPr>
        <w:pStyle w:val="Author"/>
        <w:spacing w:before="5pt" w:beforeAutospacing="1"/>
        <w:rPr>
          <w:sz w:val="16"/>
          <w:szCs w:val="16"/>
        </w:rPr>
      </w:pPr>
    </w:p>
    <w:p w14:paraId="3AB39A2E" w14:textId="77777777" w:rsidR="00172C85" w:rsidRDefault="00172C85" w:rsidP="00CA4392">
      <w:pPr>
        <w:pStyle w:val="Author"/>
        <w:spacing w:before="5pt" w:beforeAutospacing="1"/>
        <w:rPr>
          <w:sz w:val="16"/>
          <w:szCs w:val="16"/>
        </w:rPr>
      </w:pPr>
    </w:p>
    <w:p w14:paraId="72DF1DEC" w14:textId="77777777" w:rsidR="00172C85" w:rsidRDefault="00172C85" w:rsidP="00CA4392">
      <w:pPr>
        <w:pStyle w:val="Author"/>
        <w:spacing w:before="5pt" w:beforeAutospacing="1"/>
        <w:rPr>
          <w:sz w:val="16"/>
          <w:szCs w:val="16"/>
        </w:rPr>
      </w:pPr>
    </w:p>
    <w:p w14:paraId="32EE5BFA" w14:textId="77777777" w:rsidR="00172C85" w:rsidRDefault="00172C85" w:rsidP="00CA4392">
      <w:pPr>
        <w:pStyle w:val="Author"/>
        <w:spacing w:before="5pt" w:beforeAutospacing="1"/>
        <w:rPr>
          <w:sz w:val="16"/>
          <w:szCs w:val="16"/>
        </w:rPr>
      </w:pPr>
    </w:p>
    <w:p w14:paraId="19949714" w14:textId="77777777" w:rsidR="00505856" w:rsidRDefault="00505856" w:rsidP="00CA4392">
      <w:pPr>
        <w:pStyle w:val="Author"/>
        <w:spacing w:before="5pt" w:beforeAutospacing="1"/>
        <w:rPr>
          <w:sz w:val="16"/>
          <w:szCs w:val="16"/>
        </w:rPr>
      </w:pPr>
    </w:p>
    <w:p w14:paraId="1708F60C" w14:textId="0E9F8A98" w:rsidR="00505856" w:rsidRPr="00F847A6" w:rsidRDefault="00505856" w:rsidP="00CA4392">
      <w:pPr>
        <w:pStyle w:val="Author"/>
        <w:spacing w:before="5pt" w:beforeAutospacing="1"/>
        <w:rPr>
          <w:sz w:val="16"/>
          <w:szCs w:val="16"/>
        </w:rPr>
        <w:sectPr w:rsidR="00505856" w:rsidRPr="00F847A6" w:rsidSect="00F847A6">
          <w:type w:val="continuous"/>
          <w:pgSz w:w="612pt" w:h="792pt" w:code="1"/>
          <w:pgMar w:top="54pt" w:right="44.65pt" w:bottom="72pt" w:left="44.65pt" w:header="36pt" w:footer="36pt" w:gutter="0pt"/>
          <w:cols w:num="4" w:space="10.80pt"/>
          <w:docGrid w:linePitch="360"/>
        </w:sectPr>
      </w:pPr>
    </w:p>
    <w:p w14:paraId="4DD3E148" w14:textId="77777777" w:rsidR="006347CF" w:rsidRDefault="006347CF" w:rsidP="00CA4392">
      <w:pPr>
        <w:pStyle w:val="Author"/>
        <w:spacing w:before="5pt" w:beforeAutospacing="1"/>
        <w:jc w:val="both"/>
        <w:rPr>
          <w:sz w:val="16"/>
          <w:szCs w:val="16"/>
        </w:rPr>
      </w:pPr>
    </w:p>
    <w:p w14:paraId="54766677"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5D45BEDE" w14:textId="619C335F" w:rsidR="004D72B5" w:rsidRPr="00030A64" w:rsidRDefault="009303D9" w:rsidP="00030A64">
      <w:pPr>
        <w:pStyle w:val="Abstract"/>
        <w:rPr>
          <w:spacing w:val="-1"/>
          <w:sz w:val="20"/>
          <w:szCs w:val="20"/>
          <w:lang w:val="en-CA" w:eastAsia="x-none"/>
        </w:rPr>
      </w:pPr>
      <w:r>
        <w:rPr>
          <w:i/>
          <w:iCs/>
        </w:rPr>
        <w:t>Abstract</w:t>
      </w:r>
      <w:r>
        <w:t>—</w:t>
      </w:r>
      <w:r w:rsidR="00970BFC" w:rsidRPr="00970BFC">
        <w:rPr>
          <w:rFonts w:asciiTheme="minorHAnsi" w:eastAsiaTheme="minorEastAsia" w:hAnsi="Calibri"/>
          <w:b w:val="0"/>
          <w:bCs w:val="0"/>
          <w:color w:val="404040" w:themeColor="text1" w:themeTint="BF"/>
          <w:kern w:val="24"/>
          <w:sz w:val="40"/>
          <w:szCs w:val="40"/>
          <w:lang w:eastAsia="fr-CA"/>
        </w:rPr>
        <w:t xml:space="preserve"> </w:t>
      </w:r>
      <w:proofErr w:type="spellStart"/>
      <w:r w:rsidR="00970BFC" w:rsidRPr="00970BFC">
        <w:rPr>
          <w:b w:val="0"/>
          <w:bCs w:val="0"/>
          <w:spacing w:val="-1"/>
          <w:sz w:val="20"/>
          <w:szCs w:val="20"/>
          <w:lang w:val="x-none" w:eastAsia="x-none"/>
        </w:rPr>
        <w:t>Significant</w:t>
      </w:r>
      <w:proofErr w:type="spellEnd"/>
      <w:r w:rsidR="00970BFC" w:rsidRPr="00970BFC">
        <w:rPr>
          <w:b w:val="0"/>
          <w:bCs w:val="0"/>
          <w:spacing w:val="-1"/>
          <w:sz w:val="20"/>
          <w:szCs w:val="20"/>
          <w:lang w:val="x-none" w:eastAsia="x-none"/>
        </w:rPr>
        <w:t xml:space="preserve"> </w:t>
      </w:r>
      <w:proofErr w:type="spellStart"/>
      <w:r w:rsidR="00970BFC" w:rsidRPr="00970BFC">
        <w:rPr>
          <w:b w:val="0"/>
          <w:bCs w:val="0"/>
          <w:spacing w:val="-1"/>
          <w:sz w:val="20"/>
          <w:szCs w:val="20"/>
          <w:lang w:val="x-none" w:eastAsia="x-none"/>
        </w:rPr>
        <w:t>increase</w:t>
      </w:r>
      <w:proofErr w:type="spellEnd"/>
      <w:r w:rsidR="00970BFC" w:rsidRPr="00970BFC">
        <w:rPr>
          <w:b w:val="0"/>
          <w:bCs w:val="0"/>
          <w:spacing w:val="-1"/>
          <w:sz w:val="20"/>
          <w:szCs w:val="20"/>
          <w:lang w:val="x-none" w:eastAsia="x-none"/>
        </w:rPr>
        <w:t xml:space="preserve"> application of IOT </w:t>
      </w:r>
      <w:proofErr w:type="spellStart"/>
      <w:r w:rsidR="00970BFC" w:rsidRPr="00970BFC">
        <w:rPr>
          <w:b w:val="0"/>
          <w:bCs w:val="0"/>
          <w:spacing w:val="-1"/>
          <w:sz w:val="20"/>
          <w:szCs w:val="20"/>
          <w:lang w:val="x-none" w:eastAsia="x-none"/>
        </w:rPr>
        <w:t>that</w:t>
      </w:r>
      <w:proofErr w:type="spellEnd"/>
      <w:r w:rsidR="00970BFC" w:rsidRPr="00970BFC">
        <w:rPr>
          <w:b w:val="0"/>
          <w:bCs w:val="0"/>
          <w:spacing w:val="-1"/>
          <w:sz w:val="20"/>
          <w:szCs w:val="20"/>
          <w:lang w:val="x-none" w:eastAsia="x-none"/>
        </w:rPr>
        <w:t xml:space="preserve"> have </w:t>
      </w:r>
      <w:proofErr w:type="spellStart"/>
      <w:r w:rsidR="00970BFC" w:rsidRPr="00970BFC">
        <w:rPr>
          <w:b w:val="0"/>
          <w:bCs w:val="0"/>
          <w:spacing w:val="-1"/>
          <w:sz w:val="20"/>
          <w:szCs w:val="20"/>
          <w:lang w:val="x-none" w:eastAsia="x-none"/>
        </w:rPr>
        <w:t>become</w:t>
      </w:r>
      <w:proofErr w:type="spellEnd"/>
      <w:r w:rsidR="00970BFC" w:rsidRPr="00970BFC">
        <w:rPr>
          <w:b w:val="0"/>
          <w:bCs w:val="0"/>
          <w:spacing w:val="-1"/>
          <w:sz w:val="20"/>
          <w:szCs w:val="20"/>
          <w:lang w:val="x-none" w:eastAsia="x-none"/>
        </w:rPr>
        <w:t xml:space="preserve"> </w:t>
      </w:r>
      <w:proofErr w:type="spellStart"/>
      <w:r w:rsidR="00970BFC" w:rsidRPr="00970BFC">
        <w:rPr>
          <w:b w:val="0"/>
          <w:bCs w:val="0"/>
          <w:spacing w:val="-1"/>
          <w:sz w:val="20"/>
          <w:szCs w:val="20"/>
          <w:lang w:val="x-none" w:eastAsia="x-none"/>
        </w:rPr>
        <w:t>integral</w:t>
      </w:r>
      <w:proofErr w:type="spellEnd"/>
      <w:r w:rsidR="00970BFC" w:rsidRPr="00970BFC">
        <w:rPr>
          <w:b w:val="0"/>
          <w:bCs w:val="0"/>
          <w:spacing w:val="-1"/>
          <w:sz w:val="20"/>
          <w:szCs w:val="20"/>
          <w:lang w:val="x-none" w:eastAsia="x-none"/>
        </w:rPr>
        <w:t xml:space="preserve"> part of </w:t>
      </w:r>
      <w:proofErr w:type="spellStart"/>
      <w:r w:rsidR="00970BFC" w:rsidRPr="00970BFC">
        <w:rPr>
          <w:b w:val="0"/>
          <w:bCs w:val="0"/>
          <w:spacing w:val="-1"/>
          <w:sz w:val="20"/>
          <w:szCs w:val="20"/>
          <w:lang w:val="x-none" w:eastAsia="x-none"/>
        </w:rPr>
        <w:t>our</w:t>
      </w:r>
      <w:proofErr w:type="spellEnd"/>
      <w:r w:rsidR="00970BFC" w:rsidRPr="00970BFC">
        <w:rPr>
          <w:b w:val="0"/>
          <w:bCs w:val="0"/>
          <w:spacing w:val="-1"/>
          <w:sz w:val="20"/>
          <w:szCs w:val="20"/>
          <w:lang w:val="x-none" w:eastAsia="x-none"/>
        </w:rPr>
        <w:t xml:space="preserve"> </w:t>
      </w:r>
      <w:proofErr w:type="spellStart"/>
      <w:r w:rsidR="00970BFC" w:rsidRPr="00970BFC">
        <w:rPr>
          <w:b w:val="0"/>
          <w:bCs w:val="0"/>
          <w:spacing w:val="-1"/>
          <w:sz w:val="20"/>
          <w:szCs w:val="20"/>
          <w:lang w:val="x-none" w:eastAsia="x-none"/>
        </w:rPr>
        <w:t>daily</w:t>
      </w:r>
      <w:proofErr w:type="spellEnd"/>
      <w:r w:rsidR="00970BFC" w:rsidRPr="00970BFC">
        <w:rPr>
          <w:b w:val="0"/>
          <w:bCs w:val="0"/>
          <w:spacing w:val="-1"/>
          <w:sz w:val="20"/>
          <w:szCs w:val="20"/>
          <w:lang w:val="x-none" w:eastAsia="x-none"/>
        </w:rPr>
        <w:t xml:space="preserve"> live.</w:t>
      </w:r>
      <w:r w:rsidR="0093293F" w:rsidRPr="0093293F">
        <w:rPr>
          <w:b w:val="0"/>
          <w:bCs w:val="0"/>
          <w:spacing w:val="-1"/>
          <w:sz w:val="20"/>
          <w:szCs w:val="20"/>
          <w:lang w:val="x-none" w:eastAsia="x-none"/>
        </w:rPr>
        <w:t xml:space="preserve"> This </w:t>
      </w:r>
      <w:proofErr w:type="spellStart"/>
      <w:r w:rsidR="0093293F" w:rsidRPr="0093293F">
        <w:rPr>
          <w:b w:val="0"/>
          <w:bCs w:val="0"/>
          <w:spacing w:val="-1"/>
          <w:sz w:val="20"/>
          <w:szCs w:val="20"/>
          <w:lang w:val="x-none" w:eastAsia="x-none"/>
        </w:rPr>
        <w:t>exponential</w:t>
      </w:r>
      <w:proofErr w:type="spellEnd"/>
      <w:r w:rsidR="0093293F" w:rsidRPr="0093293F">
        <w:rPr>
          <w:b w:val="0"/>
          <w:bCs w:val="0"/>
          <w:spacing w:val="-1"/>
          <w:sz w:val="20"/>
          <w:szCs w:val="20"/>
          <w:lang w:val="x-none" w:eastAsia="x-none"/>
        </w:rPr>
        <w:t xml:space="preserve"> </w:t>
      </w:r>
      <w:proofErr w:type="spellStart"/>
      <w:r w:rsidR="0093293F" w:rsidRPr="0093293F">
        <w:rPr>
          <w:b w:val="0"/>
          <w:bCs w:val="0"/>
          <w:spacing w:val="-1"/>
          <w:sz w:val="20"/>
          <w:szCs w:val="20"/>
          <w:lang w:val="x-none" w:eastAsia="x-none"/>
        </w:rPr>
        <w:t>growth</w:t>
      </w:r>
      <w:proofErr w:type="spellEnd"/>
      <w:r w:rsidR="0093293F" w:rsidRPr="0093293F">
        <w:rPr>
          <w:b w:val="0"/>
          <w:bCs w:val="0"/>
          <w:spacing w:val="-1"/>
          <w:sz w:val="20"/>
          <w:szCs w:val="20"/>
          <w:lang w:val="x-none" w:eastAsia="x-none"/>
        </w:rPr>
        <w:t xml:space="preserve"> of IOT networks has </w:t>
      </w:r>
      <w:r w:rsidR="00AC5D79">
        <w:rPr>
          <w:b w:val="0"/>
          <w:bCs w:val="0"/>
          <w:spacing w:val="-1"/>
          <w:sz w:val="20"/>
          <w:szCs w:val="20"/>
          <w:lang w:val="en-CA" w:eastAsia="x-none"/>
        </w:rPr>
        <w:t>made</w:t>
      </w:r>
      <w:r w:rsidR="0093293F" w:rsidRPr="0093293F">
        <w:rPr>
          <w:b w:val="0"/>
          <w:bCs w:val="0"/>
          <w:spacing w:val="-1"/>
          <w:sz w:val="20"/>
          <w:szCs w:val="20"/>
          <w:lang w:val="x-none" w:eastAsia="x-none"/>
        </w:rPr>
        <w:t xml:space="preserve"> </w:t>
      </w:r>
      <w:proofErr w:type="spellStart"/>
      <w:r w:rsidR="0093293F" w:rsidRPr="0093293F">
        <w:rPr>
          <w:b w:val="0"/>
          <w:bCs w:val="0"/>
          <w:spacing w:val="-1"/>
          <w:sz w:val="20"/>
          <w:szCs w:val="20"/>
          <w:lang w:val="x-none" w:eastAsia="x-none"/>
        </w:rPr>
        <w:t>it</w:t>
      </w:r>
      <w:proofErr w:type="spellEnd"/>
      <w:r w:rsidR="0093293F" w:rsidRPr="0093293F">
        <w:rPr>
          <w:b w:val="0"/>
          <w:bCs w:val="0"/>
          <w:spacing w:val="-1"/>
          <w:sz w:val="20"/>
          <w:szCs w:val="20"/>
          <w:lang w:val="x-none" w:eastAsia="x-none"/>
        </w:rPr>
        <w:t xml:space="preserve"> more and more </w:t>
      </w:r>
      <w:proofErr w:type="spellStart"/>
      <w:r w:rsidR="0093293F" w:rsidRPr="0093293F">
        <w:rPr>
          <w:b w:val="0"/>
          <w:bCs w:val="0"/>
          <w:spacing w:val="-1"/>
          <w:sz w:val="20"/>
          <w:szCs w:val="20"/>
          <w:lang w:val="x-none" w:eastAsia="x-none"/>
        </w:rPr>
        <w:t>difficult</w:t>
      </w:r>
      <w:proofErr w:type="spellEnd"/>
      <w:r w:rsidR="0093293F" w:rsidRPr="0093293F">
        <w:rPr>
          <w:b w:val="0"/>
          <w:bCs w:val="0"/>
          <w:spacing w:val="-1"/>
          <w:sz w:val="20"/>
          <w:szCs w:val="20"/>
          <w:lang w:val="x-none" w:eastAsia="x-none"/>
        </w:rPr>
        <w:t xml:space="preserve"> to deal </w:t>
      </w:r>
      <w:proofErr w:type="spellStart"/>
      <w:r w:rsidR="0093293F" w:rsidRPr="0093293F">
        <w:rPr>
          <w:b w:val="0"/>
          <w:bCs w:val="0"/>
          <w:spacing w:val="-1"/>
          <w:sz w:val="20"/>
          <w:szCs w:val="20"/>
          <w:lang w:val="x-none" w:eastAsia="x-none"/>
        </w:rPr>
        <w:t>with</w:t>
      </w:r>
      <w:proofErr w:type="spellEnd"/>
      <w:r w:rsidR="0093293F" w:rsidRPr="0093293F">
        <w:rPr>
          <w:b w:val="0"/>
          <w:bCs w:val="0"/>
          <w:spacing w:val="-1"/>
          <w:sz w:val="20"/>
          <w:szCs w:val="20"/>
          <w:lang w:val="x-none" w:eastAsia="x-none"/>
        </w:rPr>
        <w:t xml:space="preserve"> hostile </w:t>
      </w:r>
      <w:proofErr w:type="spellStart"/>
      <w:r w:rsidR="0093293F" w:rsidRPr="0093293F">
        <w:rPr>
          <w:b w:val="0"/>
          <w:bCs w:val="0"/>
          <w:spacing w:val="-1"/>
          <w:sz w:val="20"/>
          <w:szCs w:val="20"/>
          <w:lang w:val="x-none" w:eastAsia="x-none"/>
        </w:rPr>
        <w:t>activity</w:t>
      </w:r>
      <w:proofErr w:type="spellEnd"/>
      <w:r w:rsidR="0093293F" w:rsidRPr="0093293F">
        <w:rPr>
          <w:b w:val="0"/>
          <w:bCs w:val="0"/>
          <w:spacing w:val="-1"/>
          <w:sz w:val="20"/>
          <w:szCs w:val="20"/>
          <w:lang w:val="x-none" w:eastAsia="x-none"/>
        </w:rPr>
        <w:t xml:space="preserve"> </w:t>
      </w:r>
      <w:proofErr w:type="spellStart"/>
      <w:r w:rsidR="0093293F" w:rsidRPr="0093293F">
        <w:rPr>
          <w:b w:val="0"/>
          <w:bCs w:val="0"/>
          <w:spacing w:val="-1"/>
          <w:sz w:val="20"/>
          <w:szCs w:val="20"/>
          <w:lang w:val="x-none" w:eastAsia="x-none"/>
        </w:rPr>
        <w:t>they</w:t>
      </w:r>
      <w:proofErr w:type="spellEnd"/>
      <w:r w:rsidR="0093293F" w:rsidRPr="0093293F">
        <w:rPr>
          <w:b w:val="0"/>
          <w:bCs w:val="0"/>
          <w:spacing w:val="-1"/>
          <w:sz w:val="20"/>
          <w:szCs w:val="20"/>
          <w:lang w:val="x-none" w:eastAsia="x-none"/>
        </w:rPr>
        <w:t xml:space="preserve"> </w:t>
      </w:r>
      <w:proofErr w:type="spellStart"/>
      <w:r w:rsidR="0093293F" w:rsidRPr="0093293F">
        <w:rPr>
          <w:b w:val="0"/>
          <w:bCs w:val="0"/>
          <w:spacing w:val="-1"/>
          <w:sz w:val="20"/>
          <w:szCs w:val="20"/>
          <w:lang w:val="x-none" w:eastAsia="x-none"/>
        </w:rPr>
        <w:t>may</w:t>
      </w:r>
      <w:proofErr w:type="spellEnd"/>
      <w:r w:rsidR="0093293F" w:rsidRPr="0093293F">
        <w:rPr>
          <w:b w:val="0"/>
          <w:bCs w:val="0"/>
          <w:spacing w:val="-1"/>
          <w:sz w:val="20"/>
          <w:szCs w:val="20"/>
          <w:lang w:val="x-none" w:eastAsia="x-none"/>
        </w:rPr>
        <w:t xml:space="preserve"> </w:t>
      </w:r>
      <w:proofErr w:type="spellStart"/>
      <w:r w:rsidR="0093293F" w:rsidRPr="0093293F">
        <w:rPr>
          <w:b w:val="0"/>
          <w:bCs w:val="0"/>
          <w:spacing w:val="-1"/>
          <w:sz w:val="20"/>
          <w:szCs w:val="20"/>
          <w:lang w:val="x-none" w:eastAsia="x-none"/>
        </w:rPr>
        <w:t>be</w:t>
      </w:r>
      <w:proofErr w:type="spellEnd"/>
      <w:r w:rsidR="0093293F" w:rsidRPr="0093293F">
        <w:rPr>
          <w:b w:val="0"/>
          <w:bCs w:val="0"/>
          <w:spacing w:val="-1"/>
          <w:sz w:val="20"/>
          <w:szCs w:val="20"/>
          <w:lang w:val="x-none" w:eastAsia="x-none"/>
        </w:rPr>
        <w:t xml:space="preserve"> </w:t>
      </w:r>
      <w:proofErr w:type="spellStart"/>
      <w:r w:rsidR="0093293F" w:rsidRPr="0093293F">
        <w:rPr>
          <w:b w:val="0"/>
          <w:bCs w:val="0"/>
          <w:spacing w:val="-1"/>
          <w:sz w:val="20"/>
          <w:szCs w:val="20"/>
          <w:lang w:val="x-none" w:eastAsia="x-none"/>
        </w:rPr>
        <w:t>subject</w:t>
      </w:r>
      <w:proofErr w:type="spellEnd"/>
      <w:r w:rsidR="0093293F" w:rsidRPr="0093293F">
        <w:rPr>
          <w:b w:val="0"/>
          <w:bCs w:val="0"/>
          <w:spacing w:val="-1"/>
          <w:sz w:val="20"/>
          <w:szCs w:val="20"/>
          <w:lang w:val="x-none" w:eastAsia="x-none"/>
        </w:rPr>
        <w:t xml:space="preserve"> to</w:t>
      </w:r>
      <w:r w:rsidR="00D962C7">
        <w:rPr>
          <w:b w:val="0"/>
          <w:bCs w:val="0"/>
          <w:spacing w:val="-1"/>
          <w:sz w:val="20"/>
          <w:szCs w:val="20"/>
          <w:lang w:val="en-CA" w:eastAsia="x-none"/>
        </w:rPr>
        <w:t xml:space="preserve">. Many </w:t>
      </w:r>
      <w:r w:rsidR="00AC5D79">
        <w:rPr>
          <w:b w:val="0"/>
          <w:bCs w:val="0"/>
          <w:spacing w:val="-1"/>
          <w:sz w:val="20"/>
          <w:szCs w:val="20"/>
          <w:lang w:val="en-CA" w:eastAsia="x-none"/>
        </w:rPr>
        <w:t>approaches</w:t>
      </w:r>
      <w:r w:rsidR="00D962C7">
        <w:rPr>
          <w:b w:val="0"/>
          <w:bCs w:val="0"/>
          <w:spacing w:val="-1"/>
          <w:sz w:val="20"/>
          <w:szCs w:val="20"/>
          <w:lang w:val="en-CA" w:eastAsia="x-none"/>
        </w:rPr>
        <w:t xml:space="preserve"> have been proposed to</w:t>
      </w:r>
      <w:r w:rsidR="00A651FB">
        <w:rPr>
          <w:b w:val="0"/>
          <w:bCs w:val="0"/>
          <w:spacing w:val="-1"/>
          <w:sz w:val="20"/>
          <w:szCs w:val="20"/>
          <w:lang w:val="en-CA" w:eastAsia="x-none"/>
        </w:rPr>
        <w:t xml:space="preserve"> address the various security concerns facing IoT, but more effort still </w:t>
      </w:r>
      <w:proofErr w:type="gramStart"/>
      <w:r w:rsidR="00A651FB">
        <w:rPr>
          <w:b w:val="0"/>
          <w:bCs w:val="0"/>
          <w:spacing w:val="-1"/>
          <w:sz w:val="20"/>
          <w:szCs w:val="20"/>
          <w:lang w:val="en-CA" w:eastAsia="x-none"/>
        </w:rPr>
        <w:t>have to</w:t>
      </w:r>
      <w:proofErr w:type="gramEnd"/>
      <w:r w:rsidR="00A651FB">
        <w:rPr>
          <w:b w:val="0"/>
          <w:bCs w:val="0"/>
          <w:spacing w:val="-1"/>
          <w:sz w:val="20"/>
          <w:szCs w:val="20"/>
          <w:lang w:val="en-CA" w:eastAsia="x-none"/>
        </w:rPr>
        <w:t xml:space="preserve"> </w:t>
      </w:r>
      <w:r w:rsidR="00D2261B">
        <w:rPr>
          <w:b w:val="0"/>
          <w:bCs w:val="0"/>
          <w:spacing w:val="-1"/>
          <w:sz w:val="20"/>
          <w:szCs w:val="20"/>
          <w:lang w:val="en-CA" w:eastAsia="x-none"/>
        </w:rPr>
        <w:t xml:space="preserve">be done. Amongst those </w:t>
      </w:r>
      <w:proofErr w:type="spellStart"/>
      <w:r w:rsidR="00D2261B" w:rsidRPr="00030A64">
        <w:rPr>
          <w:b w:val="0"/>
          <w:bCs w:val="0"/>
          <w:spacing w:val="-1"/>
          <w:sz w:val="20"/>
          <w:szCs w:val="20"/>
          <w:lang w:val="x-none" w:eastAsia="x-none"/>
        </w:rPr>
        <w:t>proposed</w:t>
      </w:r>
      <w:proofErr w:type="spellEnd"/>
      <w:r w:rsidR="00D2261B" w:rsidRPr="00030A64">
        <w:rPr>
          <w:b w:val="0"/>
          <w:bCs w:val="0"/>
          <w:spacing w:val="-1"/>
          <w:sz w:val="20"/>
          <w:szCs w:val="20"/>
          <w:lang w:val="x-none" w:eastAsia="x-none"/>
        </w:rPr>
        <w:t xml:space="preserve"> solutions, </w:t>
      </w:r>
      <w:r w:rsidR="006D6E3C">
        <w:rPr>
          <w:b w:val="0"/>
          <w:bCs w:val="0"/>
          <w:spacing w:val="-1"/>
          <w:sz w:val="20"/>
          <w:szCs w:val="20"/>
          <w:lang w:val="en-CA" w:eastAsia="x-none"/>
        </w:rPr>
        <w:t>M</w:t>
      </w:r>
      <w:proofErr w:type="spellStart"/>
      <w:r w:rsidR="00D2261B" w:rsidRPr="00030A64">
        <w:rPr>
          <w:b w:val="0"/>
          <w:bCs w:val="0"/>
          <w:spacing w:val="-1"/>
          <w:sz w:val="20"/>
          <w:szCs w:val="20"/>
          <w:lang w:val="x-none" w:eastAsia="x-none"/>
        </w:rPr>
        <w:t>achine</w:t>
      </w:r>
      <w:proofErr w:type="spellEnd"/>
      <w:r w:rsidR="00D2261B" w:rsidRPr="00030A64">
        <w:rPr>
          <w:b w:val="0"/>
          <w:bCs w:val="0"/>
          <w:spacing w:val="-1"/>
          <w:sz w:val="20"/>
          <w:szCs w:val="20"/>
          <w:lang w:val="x-none" w:eastAsia="x-none"/>
        </w:rPr>
        <w:t xml:space="preserve"> </w:t>
      </w:r>
      <w:r w:rsidR="006D6E3C" w:rsidRPr="00030A64">
        <w:rPr>
          <w:b w:val="0"/>
          <w:bCs w:val="0"/>
          <w:spacing w:val="-1"/>
          <w:sz w:val="20"/>
          <w:szCs w:val="20"/>
          <w:lang w:val="x-none" w:eastAsia="x-none"/>
        </w:rPr>
        <w:t>Learning</w:t>
      </w:r>
      <w:r w:rsidR="00D2261B" w:rsidRPr="00030A64">
        <w:rPr>
          <w:b w:val="0"/>
          <w:bCs w:val="0"/>
          <w:spacing w:val="-1"/>
          <w:sz w:val="20"/>
          <w:szCs w:val="20"/>
          <w:lang w:val="x-none" w:eastAsia="x-none"/>
        </w:rPr>
        <w:t xml:space="preserve"> </w:t>
      </w:r>
      <w:r w:rsidR="00AC5D79" w:rsidRPr="00030A64">
        <w:rPr>
          <w:b w:val="0"/>
          <w:bCs w:val="0"/>
          <w:spacing w:val="-1"/>
          <w:sz w:val="20"/>
          <w:szCs w:val="20"/>
          <w:lang w:val="x-none" w:eastAsia="x-none"/>
        </w:rPr>
        <w:t>has</w:t>
      </w:r>
      <w:r w:rsidR="00D2261B" w:rsidRPr="00030A64">
        <w:rPr>
          <w:b w:val="0"/>
          <w:bCs w:val="0"/>
          <w:spacing w:val="-1"/>
          <w:sz w:val="20"/>
          <w:szCs w:val="20"/>
          <w:lang w:val="x-none" w:eastAsia="x-none"/>
        </w:rPr>
        <w:t xml:space="preserve"> </w:t>
      </w:r>
      <w:proofErr w:type="spellStart"/>
      <w:r w:rsidR="00DF1B48" w:rsidRPr="00030A64">
        <w:rPr>
          <w:b w:val="0"/>
          <w:bCs w:val="0"/>
          <w:spacing w:val="-1"/>
          <w:sz w:val="20"/>
          <w:szCs w:val="20"/>
          <w:lang w:val="x-none" w:eastAsia="x-none"/>
        </w:rPr>
        <w:t>emerged</w:t>
      </w:r>
      <w:proofErr w:type="spellEnd"/>
      <w:r w:rsidR="00DF1B48" w:rsidRPr="00030A64">
        <w:rPr>
          <w:b w:val="0"/>
          <w:bCs w:val="0"/>
          <w:spacing w:val="-1"/>
          <w:sz w:val="20"/>
          <w:szCs w:val="20"/>
          <w:lang w:val="x-none" w:eastAsia="x-none"/>
        </w:rPr>
        <w:t xml:space="preserve"> as </w:t>
      </w:r>
      <w:r w:rsidR="006D6E3C">
        <w:rPr>
          <w:b w:val="0"/>
          <w:bCs w:val="0"/>
          <w:spacing w:val="-1"/>
          <w:sz w:val="20"/>
          <w:szCs w:val="20"/>
          <w:lang w:val="en-CA" w:eastAsia="x-none"/>
        </w:rPr>
        <w:t xml:space="preserve">an </w:t>
      </w:r>
      <w:proofErr w:type="spellStart"/>
      <w:r w:rsidR="00DF1B48" w:rsidRPr="00030A64">
        <w:rPr>
          <w:b w:val="0"/>
          <w:bCs w:val="0"/>
          <w:spacing w:val="-1"/>
          <w:sz w:val="20"/>
          <w:szCs w:val="20"/>
          <w:lang w:val="x-none" w:eastAsia="x-none"/>
        </w:rPr>
        <w:t>approach</w:t>
      </w:r>
      <w:proofErr w:type="spellEnd"/>
      <w:r w:rsidR="00DF1B48" w:rsidRPr="00030A64">
        <w:rPr>
          <w:b w:val="0"/>
          <w:bCs w:val="0"/>
          <w:spacing w:val="-1"/>
          <w:sz w:val="20"/>
          <w:szCs w:val="20"/>
          <w:lang w:val="x-none" w:eastAsia="x-none"/>
        </w:rPr>
        <w:t xml:space="preserve"> to deal</w:t>
      </w:r>
      <w:r w:rsidR="00BA3ED7" w:rsidRPr="00030A64">
        <w:rPr>
          <w:b w:val="0"/>
          <w:bCs w:val="0"/>
          <w:spacing w:val="-1"/>
          <w:sz w:val="20"/>
          <w:szCs w:val="20"/>
          <w:lang w:val="x-none" w:eastAsia="x-none"/>
        </w:rPr>
        <w:t xml:space="preserve"> </w:t>
      </w:r>
      <w:proofErr w:type="spellStart"/>
      <w:r w:rsidR="00BA3ED7" w:rsidRPr="00030A64">
        <w:rPr>
          <w:b w:val="0"/>
          <w:bCs w:val="0"/>
          <w:spacing w:val="-1"/>
          <w:sz w:val="20"/>
          <w:szCs w:val="20"/>
          <w:lang w:val="x-none" w:eastAsia="x-none"/>
        </w:rPr>
        <w:t>with</w:t>
      </w:r>
      <w:proofErr w:type="spellEnd"/>
      <w:r w:rsidR="00BA3ED7" w:rsidRPr="00030A64">
        <w:rPr>
          <w:b w:val="0"/>
          <w:bCs w:val="0"/>
          <w:spacing w:val="-1"/>
          <w:sz w:val="20"/>
          <w:szCs w:val="20"/>
          <w:lang w:val="x-none" w:eastAsia="x-none"/>
        </w:rPr>
        <w:t xml:space="preserve"> hostile </w:t>
      </w:r>
      <w:proofErr w:type="spellStart"/>
      <w:r w:rsidR="00BA3ED7" w:rsidRPr="00030A64">
        <w:rPr>
          <w:b w:val="0"/>
          <w:bCs w:val="0"/>
          <w:spacing w:val="-1"/>
          <w:sz w:val="20"/>
          <w:szCs w:val="20"/>
          <w:lang w:val="x-none" w:eastAsia="x-none"/>
        </w:rPr>
        <w:t>activities</w:t>
      </w:r>
      <w:proofErr w:type="spellEnd"/>
      <w:r w:rsidR="00BA3ED7" w:rsidRPr="00030A64">
        <w:rPr>
          <w:b w:val="0"/>
          <w:bCs w:val="0"/>
          <w:spacing w:val="-1"/>
          <w:sz w:val="20"/>
          <w:szCs w:val="20"/>
          <w:lang w:val="x-none" w:eastAsia="x-none"/>
        </w:rPr>
        <w:t xml:space="preserve"> in IoT. </w:t>
      </w:r>
      <w:r w:rsidR="002F2ABD" w:rsidRPr="00030A64">
        <w:rPr>
          <w:b w:val="0"/>
          <w:bCs w:val="0"/>
          <w:spacing w:val="-1"/>
          <w:sz w:val="20"/>
          <w:szCs w:val="20"/>
          <w:lang w:val="x-none" w:eastAsia="x-none"/>
        </w:rPr>
        <w:t xml:space="preserve">In </w:t>
      </w:r>
      <w:proofErr w:type="spellStart"/>
      <w:r w:rsidR="002F2ABD" w:rsidRPr="00030A64">
        <w:rPr>
          <w:b w:val="0"/>
          <w:bCs w:val="0"/>
          <w:spacing w:val="-1"/>
          <w:sz w:val="20"/>
          <w:szCs w:val="20"/>
          <w:lang w:val="x-none" w:eastAsia="x-none"/>
        </w:rPr>
        <w:t>this</w:t>
      </w:r>
      <w:proofErr w:type="spellEnd"/>
      <w:r w:rsidR="002F2ABD" w:rsidRPr="00030A64">
        <w:rPr>
          <w:b w:val="0"/>
          <w:bCs w:val="0"/>
          <w:spacing w:val="-1"/>
          <w:sz w:val="20"/>
          <w:szCs w:val="20"/>
          <w:lang w:val="x-none" w:eastAsia="x-none"/>
        </w:rPr>
        <w:t xml:space="preserve"> </w:t>
      </w:r>
      <w:proofErr w:type="spellStart"/>
      <w:r w:rsidR="002F2ABD" w:rsidRPr="00030A64">
        <w:rPr>
          <w:b w:val="0"/>
          <w:bCs w:val="0"/>
          <w:spacing w:val="-1"/>
          <w:sz w:val="20"/>
          <w:szCs w:val="20"/>
          <w:lang w:val="x-none" w:eastAsia="x-none"/>
        </w:rPr>
        <w:t>study</w:t>
      </w:r>
      <w:proofErr w:type="spellEnd"/>
      <w:r w:rsidR="002F2ABD" w:rsidRPr="00030A64">
        <w:rPr>
          <w:b w:val="0"/>
          <w:bCs w:val="0"/>
          <w:spacing w:val="-1"/>
          <w:sz w:val="20"/>
          <w:szCs w:val="20"/>
          <w:lang w:val="x-none" w:eastAsia="x-none"/>
        </w:rPr>
        <w:t xml:space="preserve">, </w:t>
      </w:r>
      <w:proofErr w:type="spellStart"/>
      <w:r w:rsidR="002F2ABD" w:rsidRPr="00030A64">
        <w:rPr>
          <w:b w:val="0"/>
          <w:bCs w:val="0"/>
          <w:spacing w:val="-1"/>
          <w:sz w:val="20"/>
          <w:szCs w:val="20"/>
          <w:lang w:val="x-none" w:eastAsia="x-none"/>
        </w:rPr>
        <w:t>we</w:t>
      </w:r>
      <w:proofErr w:type="spellEnd"/>
      <w:r w:rsidR="002F2ABD" w:rsidRPr="00030A64">
        <w:rPr>
          <w:b w:val="0"/>
          <w:bCs w:val="0"/>
          <w:spacing w:val="-1"/>
          <w:sz w:val="20"/>
          <w:szCs w:val="20"/>
          <w:lang w:val="x-none" w:eastAsia="x-none"/>
        </w:rPr>
        <w:t xml:space="preserve"> use </w:t>
      </w:r>
      <w:proofErr w:type="spellStart"/>
      <w:r w:rsidR="002F2ABD" w:rsidRPr="00030A64">
        <w:rPr>
          <w:b w:val="0"/>
          <w:bCs w:val="0"/>
          <w:spacing w:val="-1"/>
          <w:sz w:val="20"/>
          <w:szCs w:val="20"/>
          <w:lang w:val="x-none" w:eastAsia="x-none"/>
        </w:rPr>
        <w:t>deep</w:t>
      </w:r>
      <w:proofErr w:type="spellEnd"/>
      <w:r w:rsidR="002F2ABD" w:rsidRPr="00030A64">
        <w:rPr>
          <w:b w:val="0"/>
          <w:bCs w:val="0"/>
          <w:spacing w:val="-1"/>
          <w:sz w:val="20"/>
          <w:szCs w:val="20"/>
          <w:lang w:val="x-none" w:eastAsia="x-none"/>
        </w:rPr>
        <w:t xml:space="preserve"> </w:t>
      </w:r>
      <w:proofErr w:type="spellStart"/>
      <w:r w:rsidR="002F2ABD" w:rsidRPr="00030A64">
        <w:rPr>
          <w:b w:val="0"/>
          <w:bCs w:val="0"/>
          <w:spacing w:val="-1"/>
          <w:sz w:val="20"/>
          <w:szCs w:val="20"/>
          <w:lang w:val="x-none" w:eastAsia="x-none"/>
        </w:rPr>
        <w:t>learning</w:t>
      </w:r>
      <w:proofErr w:type="spellEnd"/>
      <w:r w:rsidR="002F2ABD" w:rsidRPr="00030A64">
        <w:rPr>
          <w:b w:val="0"/>
          <w:bCs w:val="0"/>
          <w:spacing w:val="-1"/>
          <w:sz w:val="20"/>
          <w:szCs w:val="20"/>
          <w:lang w:val="x-none" w:eastAsia="x-none"/>
        </w:rPr>
        <w:t xml:space="preserve"> to </w:t>
      </w:r>
      <w:proofErr w:type="spellStart"/>
      <w:r w:rsidR="002F2ABD" w:rsidRPr="00030A64">
        <w:rPr>
          <w:b w:val="0"/>
          <w:bCs w:val="0"/>
          <w:spacing w:val="-1"/>
          <w:sz w:val="20"/>
          <w:szCs w:val="20"/>
          <w:lang w:val="x-none" w:eastAsia="x-none"/>
        </w:rPr>
        <w:t>identify</w:t>
      </w:r>
      <w:proofErr w:type="spellEnd"/>
      <w:r w:rsidR="002F2ABD" w:rsidRPr="00030A64">
        <w:rPr>
          <w:b w:val="0"/>
          <w:bCs w:val="0"/>
          <w:spacing w:val="-1"/>
          <w:sz w:val="20"/>
          <w:szCs w:val="20"/>
          <w:lang w:val="x-none" w:eastAsia="x-none"/>
        </w:rPr>
        <w:t xml:space="preserve"> flow-</w:t>
      </w:r>
      <w:proofErr w:type="spellStart"/>
      <w:r w:rsidR="002F2ABD" w:rsidRPr="00030A64">
        <w:rPr>
          <w:b w:val="0"/>
          <w:bCs w:val="0"/>
          <w:spacing w:val="-1"/>
          <w:sz w:val="20"/>
          <w:szCs w:val="20"/>
          <w:lang w:val="x-none" w:eastAsia="x-none"/>
        </w:rPr>
        <w:t>based</w:t>
      </w:r>
      <w:proofErr w:type="spellEnd"/>
      <w:r w:rsidR="002F2ABD" w:rsidRPr="00030A64">
        <w:rPr>
          <w:b w:val="0"/>
          <w:bCs w:val="0"/>
          <w:spacing w:val="-1"/>
          <w:sz w:val="20"/>
          <w:szCs w:val="20"/>
          <w:lang w:val="x-none" w:eastAsia="x-none"/>
        </w:rPr>
        <w:t xml:space="preserve"> anomalies in an IoT setting.</w:t>
      </w:r>
      <w:r w:rsidR="000A12CF" w:rsidRPr="00030A64">
        <w:rPr>
          <w:b w:val="0"/>
          <w:bCs w:val="0"/>
          <w:spacing w:val="-1"/>
          <w:sz w:val="20"/>
          <w:szCs w:val="20"/>
          <w:lang w:val="x-none" w:eastAsia="x-none"/>
        </w:rPr>
        <w:t xml:space="preserve"> For an intrusion </w:t>
      </w:r>
      <w:proofErr w:type="spellStart"/>
      <w:r w:rsidR="000A12CF" w:rsidRPr="00030A64">
        <w:rPr>
          <w:b w:val="0"/>
          <w:bCs w:val="0"/>
          <w:spacing w:val="-1"/>
          <w:sz w:val="20"/>
          <w:szCs w:val="20"/>
          <w:lang w:val="x-none" w:eastAsia="x-none"/>
        </w:rPr>
        <w:t>detection</w:t>
      </w:r>
      <w:proofErr w:type="spellEnd"/>
      <w:r w:rsidR="000A12CF" w:rsidRPr="00030A64">
        <w:rPr>
          <w:b w:val="0"/>
          <w:bCs w:val="0"/>
          <w:spacing w:val="-1"/>
          <w:sz w:val="20"/>
          <w:szCs w:val="20"/>
          <w:lang w:val="x-none" w:eastAsia="x-none"/>
        </w:rPr>
        <w:t xml:space="preserve"> system, </w:t>
      </w:r>
      <w:proofErr w:type="spellStart"/>
      <w:r w:rsidR="000A12CF" w:rsidRPr="00030A64">
        <w:rPr>
          <w:b w:val="0"/>
          <w:bCs w:val="0"/>
          <w:spacing w:val="-1"/>
          <w:sz w:val="20"/>
          <w:szCs w:val="20"/>
          <w:lang w:val="x-none" w:eastAsia="x-none"/>
        </w:rPr>
        <w:t>we</w:t>
      </w:r>
      <w:proofErr w:type="spellEnd"/>
      <w:r w:rsidR="000A12CF" w:rsidRPr="00030A64">
        <w:rPr>
          <w:b w:val="0"/>
          <w:bCs w:val="0"/>
          <w:spacing w:val="-1"/>
          <w:sz w:val="20"/>
          <w:szCs w:val="20"/>
          <w:lang w:val="x-none" w:eastAsia="x-none"/>
        </w:rPr>
        <w:t xml:space="preserve"> </w:t>
      </w:r>
      <w:proofErr w:type="spellStart"/>
      <w:r w:rsidR="000A12CF" w:rsidRPr="00030A64">
        <w:rPr>
          <w:b w:val="0"/>
          <w:bCs w:val="0"/>
          <w:spacing w:val="-1"/>
          <w:sz w:val="20"/>
          <w:szCs w:val="20"/>
          <w:lang w:val="x-none" w:eastAsia="x-none"/>
        </w:rPr>
        <w:t>create</w:t>
      </w:r>
      <w:proofErr w:type="spellEnd"/>
      <w:r w:rsidR="000A12CF" w:rsidRPr="00030A64">
        <w:rPr>
          <w:b w:val="0"/>
          <w:bCs w:val="0"/>
          <w:spacing w:val="-1"/>
          <w:sz w:val="20"/>
          <w:szCs w:val="20"/>
          <w:lang w:val="x-none" w:eastAsia="x-none"/>
        </w:rPr>
        <w:t xml:space="preserve"> </w:t>
      </w:r>
      <w:proofErr w:type="spellStart"/>
      <w:r w:rsidR="000A12CF" w:rsidRPr="00030A64">
        <w:rPr>
          <w:b w:val="0"/>
          <w:bCs w:val="0"/>
          <w:spacing w:val="-1"/>
          <w:sz w:val="20"/>
          <w:szCs w:val="20"/>
          <w:lang w:val="x-none" w:eastAsia="x-none"/>
        </w:rPr>
        <w:t>severals</w:t>
      </w:r>
      <w:proofErr w:type="spellEnd"/>
      <w:r w:rsidR="000A12CF" w:rsidRPr="00030A64">
        <w:rPr>
          <w:b w:val="0"/>
          <w:bCs w:val="0"/>
          <w:spacing w:val="-1"/>
          <w:sz w:val="20"/>
          <w:szCs w:val="20"/>
          <w:lang w:val="x-none" w:eastAsia="x-none"/>
        </w:rPr>
        <w:t xml:space="preserve"> Neural Network </w:t>
      </w:r>
      <w:proofErr w:type="spellStart"/>
      <w:r w:rsidR="000A12CF" w:rsidRPr="00030A64">
        <w:rPr>
          <w:b w:val="0"/>
          <w:bCs w:val="0"/>
          <w:spacing w:val="-1"/>
          <w:sz w:val="20"/>
          <w:szCs w:val="20"/>
          <w:lang w:val="x-none" w:eastAsia="x-none"/>
        </w:rPr>
        <w:t>models</w:t>
      </w:r>
      <w:proofErr w:type="spellEnd"/>
      <w:r w:rsidR="000A12CF" w:rsidRPr="00030A64">
        <w:rPr>
          <w:b w:val="0"/>
          <w:bCs w:val="0"/>
          <w:spacing w:val="-1"/>
          <w:sz w:val="20"/>
          <w:szCs w:val="20"/>
          <w:lang w:val="x-none" w:eastAsia="x-none"/>
        </w:rPr>
        <w:t xml:space="preserve"> and </w:t>
      </w:r>
      <w:proofErr w:type="spellStart"/>
      <w:r w:rsidR="000A12CF" w:rsidRPr="00030A64">
        <w:rPr>
          <w:b w:val="0"/>
          <w:bCs w:val="0"/>
          <w:spacing w:val="-1"/>
          <w:sz w:val="20"/>
          <w:szCs w:val="20"/>
          <w:lang w:val="x-none" w:eastAsia="x-none"/>
        </w:rPr>
        <w:t>ev</w:t>
      </w:r>
      <w:r w:rsidR="00BC4E88" w:rsidRPr="00030A64">
        <w:rPr>
          <w:b w:val="0"/>
          <w:bCs w:val="0"/>
          <w:spacing w:val="-1"/>
          <w:sz w:val="20"/>
          <w:szCs w:val="20"/>
          <w:lang w:val="x-none" w:eastAsia="x-none"/>
        </w:rPr>
        <w:t>aluated</w:t>
      </w:r>
      <w:proofErr w:type="spellEnd"/>
      <w:r w:rsidR="000A12CF" w:rsidRPr="00030A64">
        <w:rPr>
          <w:b w:val="0"/>
          <w:bCs w:val="0"/>
          <w:spacing w:val="-1"/>
          <w:sz w:val="20"/>
          <w:szCs w:val="20"/>
          <w:lang w:val="x-none" w:eastAsia="x-none"/>
        </w:rPr>
        <w:t xml:space="preserve"> </w:t>
      </w:r>
      <w:proofErr w:type="spellStart"/>
      <w:r w:rsidR="00BC4E88" w:rsidRPr="00030A64">
        <w:rPr>
          <w:b w:val="0"/>
          <w:bCs w:val="0"/>
          <w:spacing w:val="-1"/>
          <w:sz w:val="20"/>
          <w:szCs w:val="20"/>
          <w:lang w:val="x-none" w:eastAsia="x-none"/>
        </w:rPr>
        <w:t>them</w:t>
      </w:r>
      <w:proofErr w:type="spellEnd"/>
      <w:r w:rsidR="000A12CF" w:rsidRPr="00030A64">
        <w:rPr>
          <w:b w:val="0"/>
          <w:bCs w:val="0"/>
          <w:spacing w:val="-1"/>
          <w:sz w:val="20"/>
          <w:szCs w:val="20"/>
          <w:lang w:val="x-none" w:eastAsia="x-none"/>
        </w:rPr>
        <w:t xml:space="preserve"> </w:t>
      </w:r>
      <w:proofErr w:type="spellStart"/>
      <w:r w:rsidR="000A12CF" w:rsidRPr="00030A64">
        <w:rPr>
          <w:b w:val="0"/>
          <w:bCs w:val="0"/>
          <w:spacing w:val="-1"/>
          <w:sz w:val="20"/>
          <w:szCs w:val="20"/>
          <w:lang w:val="x-none" w:eastAsia="x-none"/>
        </w:rPr>
        <w:t>using</w:t>
      </w:r>
      <w:proofErr w:type="spellEnd"/>
      <w:r w:rsidR="000A12CF" w:rsidRPr="00030A64">
        <w:rPr>
          <w:b w:val="0"/>
          <w:bCs w:val="0"/>
          <w:spacing w:val="-1"/>
          <w:sz w:val="20"/>
          <w:szCs w:val="20"/>
          <w:lang w:val="x-none" w:eastAsia="x-none"/>
        </w:rPr>
        <w:t xml:space="preserve"> </w:t>
      </w:r>
      <w:r w:rsidR="00BC4E88" w:rsidRPr="00030A64">
        <w:rPr>
          <w:b w:val="0"/>
          <w:bCs w:val="0"/>
          <w:spacing w:val="-1"/>
          <w:sz w:val="20"/>
          <w:szCs w:val="20"/>
          <w:lang w:val="x-none" w:eastAsia="x-none"/>
        </w:rPr>
        <w:t xml:space="preserve">standard </w:t>
      </w:r>
      <w:proofErr w:type="spellStart"/>
      <w:r w:rsidR="000A12CF" w:rsidRPr="00030A64">
        <w:rPr>
          <w:b w:val="0"/>
          <w:bCs w:val="0"/>
          <w:spacing w:val="-1"/>
          <w:sz w:val="20"/>
          <w:szCs w:val="20"/>
          <w:lang w:val="x-none" w:eastAsia="x-none"/>
        </w:rPr>
        <w:t>Dataset</w:t>
      </w:r>
      <w:proofErr w:type="spellEnd"/>
      <w:r w:rsidR="006477FE" w:rsidRPr="00030A64">
        <w:rPr>
          <w:b w:val="0"/>
          <w:bCs w:val="0"/>
          <w:spacing w:val="-1"/>
          <w:sz w:val="20"/>
          <w:szCs w:val="20"/>
          <w:lang w:val="x-none" w:eastAsia="x-none"/>
        </w:rPr>
        <w:t xml:space="preserve"> for </w:t>
      </w:r>
      <w:proofErr w:type="spellStart"/>
      <w:r w:rsidR="006477FE" w:rsidRPr="00030A64">
        <w:rPr>
          <w:b w:val="0"/>
          <w:bCs w:val="0"/>
          <w:spacing w:val="-1"/>
          <w:sz w:val="20"/>
          <w:szCs w:val="20"/>
          <w:lang w:val="x-none" w:eastAsia="x-none"/>
        </w:rPr>
        <w:t>evaluation</w:t>
      </w:r>
      <w:proofErr w:type="spellEnd"/>
      <w:r w:rsidR="006477FE" w:rsidRPr="00030A64">
        <w:rPr>
          <w:b w:val="0"/>
          <w:bCs w:val="0"/>
          <w:spacing w:val="-1"/>
          <w:sz w:val="20"/>
          <w:szCs w:val="20"/>
          <w:lang w:val="x-none" w:eastAsia="x-none"/>
        </w:rPr>
        <w:t xml:space="preserve">. The goal </w:t>
      </w:r>
      <w:proofErr w:type="spellStart"/>
      <w:r w:rsidR="006477FE" w:rsidRPr="00030A64">
        <w:rPr>
          <w:b w:val="0"/>
          <w:bCs w:val="0"/>
          <w:spacing w:val="-1"/>
          <w:sz w:val="20"/>
          <w:szCs w:val="20"/>
          <w:lang w:val="x-none" w:eastAsia="x-none"/>
        </w:rPr>
        <w:t>was</w:t>
      </w:r>
      <w:proofErr w:type="spellEnd"/>
      <w:r w:rsidR="006477FE" w:rsidRPr="00030A64">
        <w:rPr>
          <w:b w:val="0"/>
          <w:bCs w:val="0"/>
          <w:spacing w:val="-1"/>
          <w:sz w:val="20"/>
          <w:szCs w:val="20"/>
          <w:lang w:val="x-none" w:eastAsia="x-none"/>
        </w:rPr>
        <w:t xml:space="preserve"> </w:t>
      </w:r>
      <w:proofErr w:type="spellStart"/>
      <w:r w:rsidR="0046527E" w:rsidRPr="00030A64">
        <w:rPr>
          <w:b w:val="0"/>
          <w:bCs w:val="0"/>
          <w:spacing w:val="-1"/>
          <w:sz w:val="20"/>
          <w:szCs w:val="20"/>
          <w:lang w:val="x-none" w:eastAsia="x-none"/>
        </w:rPr>
        <w:t>classify</w:t>
      </w:r>
      <w:proofErr w:type="spellEnd"/>
      <w:r w:rsidR="0046527E" w:rsidRPr="00030A64">
        <w:rPr>
          <w:b w:val="0"/>
          <w:bCs w:val="0"/>
          <w:spacing w:val="-1"/>
          <w:sz w:val="20"/>
          <w:szCs w:val="20"/>
          <w:lang w:val="x-none" w:eastAsia="x-none"/>
        </w:rPr>
        <w:t xml:space="preserve"> normal and </w:t>
      </w:r>
      <w:proofErr w:type="spellStart"/>
      <w:r w:rsidR="0046527E" w:rsidRPr="00030A64">
        <w:rPr>
          <w:b w:val="0"/>
          <w:bCs w:val="0"/>
          <w:spacing w:val="-1"/>
          <w:sz w:val="20"/>
          <w:szCs w:val="20"/>
          <w:lang w:val="x-none" w:eastAsia="x-none"/>
        </w:rPr>
        <w:t>abnormal</w:t>
      </w:r>
      <w:proofErr w:type="spellEnd"/>
      <w:r w:rsidR="0046527E" w:rsidRPr="00030A64">
        <w:rPr>
          <w:b w:val="0"/>
          <w:bCs w:val="0"/>
          <w:spacing w:val="-1"/>
          <w:sz w:val="20"/>
          <w:szCs w:val="20"/>
          <w:lang w:val="x-none" w:eastAsia="x-none"/>
        </w:rPr>
        <w:t xml:space="preserve"> flow </w:t>
      </w:r>
      <w:proofErr w:type="spellStart"/>
      <w:r w:rsidR="0046527E" w:rsidRPr="00030A64">
        <w:rPr>
          <w:b w:val="0"/>
          <w:bCs w:val="0"/>
          <w:spacing w:val="-1"/>
          <w:sz w:val="20"/>
          <w:szCs w:val="20"/>
          <w:lang w:val="x-none" w:eastAsia="x-none"/>
        </w:rPr>
        <w:t>traffics</w:t>
      </w:r>
      <w:proofErr w:type="spellEnd"/>
      <w:r w:rsidR="0046527E" w:rsidRPr="00030A64">
        <w:rPr>
          <w:b w:val="0"/>
          <w:bCs w:val="0"/>
          <w:spacing w:val="-1"/>
          <w:sz w:val="20"/>
          <w:szCs w:val="20"/>
          <w:lang w:val="x-none" w:eastAsia="x-none"/>
        </w:rPr>
        <w:t xml:space="preserve">. Our </w:t>
      </w:r>
      <w:proofErr w:type="spellStart"/>
      <w:r w:rsidR="0046527E" w:rsidRPr="00030A64">
        <w:rPr>
          <w:b w:val="0"/>
          <w:bCs w:val="0"/>
          <w:spacing w:val="-1"/>
          <w:sz w:val="20"/>
          <w:szCs w:val="20"/>
          <w:lang w:val="x-none" w:eastAsia="x-none"/>
        </w:rPr>
        <w:t>results</w:t>
      </w:r>
      <w:proofErr w:type="spellEnd"/>
      <w:r w:rsidR="0046527E" w:rsidRPr="00030A64">
        <w:rPr>
          <w:b w:val="0"/>
          <w:bCs w:val="0"/>
          <w:spacing w:val="-1"/>
          <w:sz w:val="20"/>
          <w:szCs w:val="20"/>
          <w:lang w:val="x-none" w:eastAsia="x-none"/>
        </w:rPr>
        <w:t xml:space="preserve"> </w:t>
      </w:r>
      <w:proofErr w:type="spellStart"/>
      <w:r w:rsidR="0046527E" w:rsidRPr="00030A64">
        <w:rPr>
          <w:b w:val="0"/>
          <w:bCs w:val="0"/>
          <w:spacing w:val="-1"/>
          <w:sz w:val="20"/>
          <w:szCs w:val="20"/>
          <w:lang w:val="x-none" w:eastAsia="x-none"/>
        </w:rPr>
        <w:t>showed</w:t>
      </w:r>
      <w:proofErr w:type="spellEnd"/>
      <w:r w:rsidR="0046527E" w:rsidRPr="00030A64">
        <w:rPr>
          <w:b w:val="0"/>
          <w:bCs w:val="0"/>
          <w:spacing w:val="-1"/>
          <w:sz w:val="20"/>
          <w:szCs w:val="20"/>
          <w:lang w:val="x-none" w:eastAsia="x-none"/>
        </w:rPr>
        <w:t xml:space="preserve"> </w:t>
      </w:r>
      <w:proofErr w:type="spellStart"/>
      <w:r w:rsidR="0046527E" w:rsidRPr="00030A64">
        <w:rPr>
          <w:b w:val="0"/>
          <w:bCs w:val="0"/>
          <w:spacing w:val="-1"/>
          <w:sz w:val="20"/>
          <w:szCs w:val="20"/>
          <w:lang w:val="x-none" w:eastAsia="x-none"/>
        </w:rPr>
        <w:t>that</w:t>
      </w:r>
      <w:proofErr w:type="spellEnd"/>
      <w:r w:rsidR="0046527E" w:rsidRPr="00030A64">
        <w:rPr>
          <w:b w:val="0"/>
          <w:bCs w:val="0"/>
          <w:spacing w:val="-1"/>
          <w:sz w:val="20"/>
          <w:szCs w:val="20"/>
          <w:lang w:val="x-none" w:eastAsia="x-none"/>
        </w:rPr>
        <w:t xml:space="preserve"> </w:t>
      </w:r>
      <w:r w:rsidR="004B28CB" w:rsidRPr="00030A64">
        <w:rPr>
          <w:b w:val="0"/>
          <w:bCs w:val="0"/>
          <w:spacing w:val="-1"/>
          <w:sz w:val="20"/>
          <w:szCs w:val="20"/>
          <w:lang w:val="x-none" w:eastAsia="x-none"/>
        </w:rPr>
        <w:t xml:space="preserve">machine </w:t>
      </w:r>
      <w:proofErr w:type="spellStart"/>
      <w:r w:rsidR="004B28CB" w:rsidRPr="00030A64">
        <w:rPr>
          <w:b w:val="0"/>
          <w:bCs w:val="0"/>
          <w:spacing w:val="-1"/>
          <w:sz w:val="20"/>
          <w:szCs w:val="20"/>
          <w:lang w:val="x-none" w:eastAsia="x-none"/>
        </w:rPr>
        <w:t>learnings</w:t>
      </w:r>
      <w:proofErr w:type="spellEnd"/>
      <w:r w:rsidR="004B28CB" w:rsidRPr="00030A64">
        <w:rPr>
          <w:b w:val="0"/>
          <w:bCs w:val="0"/>
          <w:spacing w:val="-1"/>
          <w:sz w:val="20"/>
          <w:szCs w:val="20"/>
          <w:lang w:val="x-none" w:eastAsia="x-none"/>
        </w:rPr>
        <w:t xml:space="preserve"> </w:t>
      </w:r>
      <w:proofErr w:type="spellStart"/>
      <w:r w:rsidR="004B28CB" w:rsidRPr="00030A64">
        <w:rPr>
          <w:b w:val="0"/>
          <w:bCs w:val="0"/>
          <w:spacing w:val="-1"/>
          <w:sz w:val="20"/>
          <w:szCs w:val="20"/>
          <w:lang w:val="x-none" w:eastAsia="x-none"/>
        </w:rPr>
        <w:t>algorithms</w:t>
      </w:r>
      <w:proofErr w:type="spellEnd"/>
      <w:r w:rsidR="004B28CB" w:rsidRPr="00030A64">
        <w:rPr>
          <w:b w:val="0"/>
          <w:bCs w:val="0"/>
          <w:spacing w:val="-1"/>
          <w:sz w:val="20"/>
          <w:szCs w:val="20"/>
          <w:lang w:val="x-none" w:eastAsia="x-none"/>
        </w:rPr>
        <w:t xml:space="preserve"> </w:t>
      </w:r>
      <w:proofErr w:type="spellStart"/>
      <w:r w:rsidR="004B28CB" w:rsidRPr="00030A64">
        <w:rPr>
          <w:b w:val="0"/>
          <w:bCs w:val="0"/>
          <w:spacing w:val="-1"/>
          <w:sz w:val="20"/>
          <w:szCs w:val="20"/>
          <w:lang w:val="x-none" w:eastAsia="x-none"/>
        </w:rPr>
        <w:t>could</w:t>
      </w:r>
      <w:proofErr w:type="spellEnd"/>
      <w:r w:rsidR="004B28CB" w:rsidRPr="00030A64">
        <w:rPr>
          <w:b w:val="0"/>
          <w:bCs w:val="0"/>
          <w:spacing w:val="-1"/>
          <w:sz w:val="20"/>
          <w:szCs w:val="20"/>
          <w:lang w:val="x-none" w:eastAsia="x-none"/>
        </w:rPr>
        <w:t xml:space="preserve"> </w:t>
      </w:r>
      <w:proofErr w:type="spellStart"/>
      <w:r w:rsidR="004B28CB" w:rsidRPr="00030A64">
        <w:rPr>
          <w:b w:val="0"/>
          <w:bCs w:val="0"/>
          <w:spacing w:val="-1"/>
          <w:sz w:val="20"/>
          <w:szCs w:val="20"/>
          <w:lang w:val="x-none" w:eastAsia="x-none"/>
        </w:rPr>
        <w:t>be</w:t>
      </w:r>
      <w:proofErr w:type="spellEnd"/>
      <w:r w:rsidR="004B28CB" w:rsidRPr="00030A64">
        <w:rPr>
          <w:b w:val="0"/>
          <w:bCs w:val="0"/>
          <w:spacing w:val="-1"/>
          <w:sz w:val="20"/>
          <w:szCs w:val="20"/>
          <w:lang w:val="x-none" w:eastAsia="x-none"/>
        </w:rPr>
        <w:t xml:space="preserve"> </w:t>
      </w:r>
      <w:proofErr w:type="spellStart"/>
      <w:r w:rsidR="004B28CB" w:rsidRPr="00030A64">
        <w:rPr>
          <w:b w:val="0"/>
          <w:bCs w:val="0"/>
          <w:spacing w:val="-1"/>
          <w:sz w:val="20"/>
          <w:szCs w:val="20"/>
          <w:lang w:val="x-none" w:eastAsia="x-none"/>
        </w:rPr>
        <w:t>very</w:t>
      </w:r>
      <w:proofErr w:type="spellEnd"/>
      <w:r w:rsidR="004B28CB" w:rsidRPr="00030A64">
        <w:rPr>
          <w:b w:val="0"/>
          <w:bCs w:val="0"/>
          <w:spacing w:val="-1"/>
          <w:sz w:val="20"/>
          <w:szCs w:val="20"/>
          <w:lang w:val="x-none" w:eastAsia="x-none"/>
        </w:rPr>
        <w:t xml:space="preserve"> efficient for intrusion </w:t>
      </w:r>
      <w:proofErr w:type="spellStart"/>
      <w:r w:rsidR="004B28CB" w:rsidRPr="00030A64">
        <w:rPr>
          <w:b w:val="0"/>
          <w:bCs w:val="0"/>
          <w:spacing w:val="-1"/>
          <w:sz w:val="20"/>
          <w:szCs w:val="20"/>
          <w:lang w:val="x-none" w:eastAsia="x-none"/>
        </w:rPr>
        <w:t>detection</w:t>
      </w:r>
      <w:proofErr w:type="spellEnd"/>
      <w:r w:rsidR="00615D0B" w:rsidRPr="00030A64">
        <w:rPr>
          <w:b w:val="0"/>
          <w:bCs w:val="0"/>
          <w:spacing w:val="-1"/>
          <w:sz w:val="20"/>
          <w:szCs w:val="20"/>
          <w:lang w:val="x-none" w:eastAsia="x-none"/>
        </w:rPr>
        <w:t>.</w:t>
      </w:r>
      <w:r w:rsidR="00615D0B" w:rsidRPr="00FC0ADA">
        <w:rPr>
          <w:b w:val="0"/>
          <w:bCs w:val="0"/>
          <w:spacing w:val="-1"/>
          <w:sz w:val="20"/>
          <w:szCs w:val="20"/>
          <w:lang w:val="x-none" w:eastAsia="x-none"/>
        </w:rPr>
        <w:t xml:space="preserve"> </w:t>
      </w:r>
      <w:proofErr w:type="spellStart"/>
      <w:r w:rsidR="00D462E5" w:rsidRPr="00FC0ADA">
        <w:rPr>
          <w:b w:val="0"/>
          <w:bCs w:val="0"/>
          <w:spacing w:val="-1"/>
          <w:sz w:val="20"/>
          <w:szCs w:val="20"/>
          <w:lang w:val="x-none" w:eastAsia="x-none"/>
        </w:rPr>
        <w:t>We</w:t>
      </w:r>
      <w:proofErr w:type="spellEnd"/>
      <w:r w:rsidR="00D462E5" w:rsidRPr="00FC0ADA">
        <w:rPr>
          <w:b w:val="0"/>
          <w:bCs w:val="0"/>
          <w:spacing w:val="-1"/>
          <w:sz w:val="20"/>
          <w:szCs w:val="20"/>
          <w:lang w:val="x-none" w:eastAsia="x-none"/>
        </w:rPr>
        <w:t xml:space="preserve"> </w:t>
      </w:r>
      <w:proofErr w:type="spellStart"/>
      <w:r w:rsidR="00D462E5" w:rsidRPr="00FC0ADA">
        <w:rPr>
          <w:b w:val="0"/>
          <w:bCs w:val="0"/>
          <w:spacing w:val="-1"/>
          <w:sz w:val="20"/>
          <w:szCs w:val="20"/>
          <w:lang w:val="x-none" w:eastAsia="x-none"/>
        </w:rPr>
        <w:t>obtained</w:t>
      </w:r>
      <w:proofErr w:type="spellEnd"/>
      <w:r w:rsidR="00D462E5" w:rsidRPr="00FC0ADA">
        <w:rPr>
          <w:b w:val="0"/>
          <w:bCs w:val="0"/>
          <w:spacing w:val="-1"/>
          <w:sz w:val="20"/>
          <w:szCs w:val="20"/>
          <w:lang w:val="x-none" w:eastAsia="x-none"/>
        </w:rPr>
        <w:t xml:space="preserve"> an </w:t>
      </w:r>
      <w:proofErr w:type="spellStart"/>
      <w:r w:rsidR="00D462E5" w:rsidRPr="00FC0ADA">
        <w:rPr>
          <w:b w:val="0"/>
          <w:bCs w:val="0"/>
          <w:spacing w:val="-1"/>
          <w:sz w:val="20"/>
          <w:szCs w:val="20"/>
          <w:lang w:val="x-none" w:eastAsia="x-none"/>
        </w:rPr>
        <w:t>accuracy</w:t>
      </w:r>
      <w:proofErr w:type="spellEnd"/>
      <w:r w:rsidR="00D462E5" w:rsidRPr="00FC0ADA">
        <w:rPr>
          <w:b w:val="0"/>
          <w:bCs w:val="0"/>
          <w:spacing w:val="-1"/>
          <w:sz w:val="20"/>
          <w:szCs w:val="20"/>
          <w:lang w:val="x-none" w:eastAsia="x-none"/>
        </w:rPr>
        <w:t xml:space="preserve"> </w:t>
      </w:r>
      <w:r w:rsidR="00D46F96" w:rsidRPr="00FC0ADA">
        <w:rPr>
          <w:b w:val="0"/>
          <w:bCs w:val="0"/>
          <w:spacing w:val="-1"/>
          <w:sz w:val="20"/>
          <w:szCs w:val="20"/>
          <w:lang w:val="x-none" w:eastAsia="x-none"/>
        </w:rPr>
        <w:t xml:space="preserve">score of 95% for the DNN and LSTM model </w:t>
      </w:r>
      <w:proofErr w:type="spellStart"/>
      <w:r w:rsidR="00D46F96" w:rsidRPr="00FC0ADA">
        <w:rPr>
          <w:b w:val="0"/>
          <w:bCs w:val="0"/>
          <w:spacing w:val="-1"/>
          <w:sz w:val="20"/>
          <w:szCs w:val="20"/>
          <w:lang w:val="x-none" w:eastAsia="x-none"/>
        </w:rPr>
        <w:t>respectively</w:t>
      </w:r>
      <w:proofErr w:type="spellEnd"/>
      <w:r w:rsidR="00D46F96" w:rsidRPr="00FC0ADA">
        <w:rPr>
          <w:b w:val="0"/>
          <w:bCs w:val="0"/>
          <w:spacing w:val="-1"/>
          <w:sz w:val="20"/>
          <w:szCs w:val="20"/>
          <w:lang w:val="x-none" w:eastAsia="x-none"/>
        </w:rPr>
        <w:t xml:space="preserve"> and an </w:t>
      </w:r>
      <w:proofErr w:type="spellStart"/>
      <w:r w:rsidR="00D46F96" w:rsidRPr="00FC0ADA">
        <w:rPr>
          <w:b w:val="0"/>
          <w:bCs w:val="0"/>
          <w:spacing w:val="-1"/>
          <w:sz w:val="20"/>
          <w:szCs w:val="20"/>
          <w:lang w:val="x-none" w:eastAsia="x-none"/>
        </w:rPr>
        <w:t>accuracy</w:t>
      </w:r>
      <w:proofErr w:type="spellEnd"/>
      <w:r w:rsidR="00D46F96" w:rsidRPr="00FC0ADA">
        <w:rPr>
          <w:b w:val="0"/>
          <w:bCs w:val="0"/>
          <w:spacing w:val="-1"/>
          <w:sz w:val="20"/>
          <w:szCs w:val="20"/>
          <w:lang w:val="x-none" w:eastAsia="x-none"/>
        </w:rPr>
        <w:t xml:space="preserve"> of </w:t>
      </w:r>
      <w:r w:rsidR="009A41A3" w:rsidRPr="00FC0ADA">
        <w:rPr>
          <w:b w:val="0"/>
          <w:bCs w:val="0"/>
          <w:spacing w:val="-1"/>
          <w:sz w:val="20"/>
          <w:szCs w:val="20"/>
          <w:lang w:val="x-none" w:eastAsia="x-none"/>
        </w:rPr>
        <w:t xml:space="preserve">94% for the MLP and CNN. </w:t>
      </w:r>
      <w:proofErr w:type="spellStart"/>
      <w:r w:rsidR="009A41A3" w:rsidRPr="00FC0ADA">
        <w:rPr>
          <w:b w:val="0"/>
          <w:bCs w:val="0"/>
          <w:spacing w:val="-1"/>
          <w:sz w:val="20"/>
          <w:szCs w:val="20"/>
          <w:lang w:val="x-none" w:eastAsia="x-none"/>
        </w:rPr>
        <w:t>Furthermore</w:t>
      </w:r>
      <w:proofErr w:type="spellEnd"/>
      <w:r w:rsidR="009A41A3" w:rsidRPr="00FC0ADA">
        <w:rPr>
          <w:b w:val="0"/>
          <w:bCs w:val="0"/>
          <w:spacing w:val="-1"/>
          <w:sz w:val="20"/>
          <w:szCs w:val="20"/>
          <w:lang w:val="x-none" w:eastAsia="x-none"/>
        </w:rPr>
        <w:t xml:space="preserve"> </w:t>
      </w:r>
      <w:proofErr w:type="spellStart"/>
      <w:r w:rsidR="009A41A3" w:rsidRPr="00FC0ADA">
        <w:rPr>
          <w:b w:val="0"/>
          <w:bCs w:val="0"/>
          <w:spacing w:val="-1"/>
          <w:sz w:val="20"/>
          <w:szCs w:val="20"/>
          <w:lang w:val="x-none" w:eastAsia="x-none"/>
        </w:rPr>
        <w:t>with</w:t>
      </w:r>
      <w:proofErr w:type="spellEnd"/>
      <w:r w:rsidR="009A41A3" w:rsidRPr="00FC0ADA">
        <w:rPr>
          <w:b w:val="0"/>
          <w:bCs w:val="0"/>
          <w:spacing w:val="-1"/>
          <w:sz w:val="20"/>
          <w:szCs w:val="20"/>
          <w:lang w:val="x-none" w:eastAsia="x-none"/>
        </w:rPr>
        <w:t xml:space="preserve"> the ROC </w:t>
      </w:r>
      <w:proofErr w:type="spellStart"/>
      <w:r w:rsidR="009A41A3" w:rsidRPr="00FC0ADA">
        <w:rPr>
          <w:b w:val="0"/>
          <w:bCs w:val="0"/>
          <w:spacing w:val="-1"/>
          <w:sz w:val="20"/>
          <w:szCs w:val="20"/>
          <w:lang w:val="x-none" w:eastAsia="x-none"/>
        </w:rPr>
        <w:t>curve</w:t>
      </w:r>
      <w:proofErr w:type="spellEnd"/>
      <w:r w:rsidR="009A41A3" w:rsidRPr="00FC0ADA">
        <w:rPr>
          <w:b w:val="0"/>
          <w:bCs w:val="0"/>
          <w:spacing w:val="-1"/>
          <w:sz w:val="20"/>
          <w:szCs w:val="20"/>
          <w:lang w:val="x-none" w:eastAsia="x-none"/>
        </w:rPr>
        <w:t xml:space="preserve">, </w:t>
      </w:r>
      <w:proofErr w:type="spellStart"/>
      <w:r w:rsidR="009A41A3" w:rsidRPr="00FC0ADA">
        <w:rPr>
          <w:b w:val="0"/>
          <w:bCs w:val="0"/>
          <w:spacing w:val="-1"/>
          <w:sz w:val="20"/>
          <w:szCs w:val="20"/>
          <w:lang w:val="x-none" w:eastAsia="x-none"/>
        </w:rPr>
        <w:t>we</w:t>
      </w:r>
      <w:proofErr w:type="spellEnd"/>
      <w:r w:rsidR="009A41A3" w:rsidRPr="00FC0ADA">
        <w:rPr>
          <w:b w:val="0"/>
          <w:bCs w:val="0"/>
          <w:spacing w:val="-1"/>
          <w:sz w:val="20"/>
          <w:szCs w:val="20"/>
          <w:lang w:val="x-none" w:eastAsia="x-none"/>
        </w:rPr>
        <w:t xml:space="preserve"> </w:t>
      </w:r>
      <w:proofErr w:type="spellStart"/>
      <w:r w:rsidR="009A41A3" w:rsidRPr="00FC0ADA">
        <w:rPr>
          <w:b w:val="0"/>
          <w:bCs w:val="0"/>
          <w:spacing w:val="-1"/>
          <w:sz w:val="20"/>
          <w:szCs w:val="20"/>
          <w:lang w:val="x-none" w:eastAsia="x-none"/>
        </w:rPr>
        <w:t>achieved</w:t>
      </w:r>
      <w:proofErr w:type="spellEnd"/>
      <w:r w:rsidR="009A41A3" w:rsidRPr="00FC0ADA">
        <w:rPr>
          <w:b w:val="0"/>
          <w:bCs w:val="0"/>
          <w:spacing w:val="-1"/>
          <w:sz w:val="20"/>
          <w:szCs w:val="20"/>
          <w:lang w:val="x-none" w:eastAsia="x-none"/>
        </w:rPr>
        <w:t xml:space="preserve"> a </w:t>
      </w:r>
      <w:proofErr w:type="spellStart"/>
      <w:r w:rsidR="009A41A3" w:rsidRPr="00FC0ADA">
        <w:rPr>
          <w:b w:val="0"/>
          <w:bCs w:val="0"/>
          <w:spacing w:val="-1"/>
          <w:sz w:val="20"/>
          <w:szCs w:val="20"/>
          <w:lang w:val="x-none" w:eastAsia="x-none"/>
        </w:rPr>
        <w:t>detection</w:t>
      </w:r>
      <w:proofErr w:type="spellEnd"/>
      <w:r w:rsidR="009A41A3" w:rsidRPr="00FC0ADA">
        <w:rPr>
          <w:b w:val="0"/>
          <w:bCs w:val="0"/>
          <w:spacing w:val="-1"/>
          <w:sz w:val="20"/>
          <w:szCs w:val="20"/>
          <w:lang w:val="x-none" w:eastAsia="x-none"/>
        </w:rPr>
        <w:t xml:space="preserve"> rate </w:t>
      </w:r>
      <w:proofErr w:type="spellStart"/>
      <w:r w:rsidR="00FC0ADA" w:rsidRPr="00FC0ADA">
        <w:rPr>
          <w:b w:val="0"/>
          <w:bCs w:val="0"/>
          <w:spacing w:val="-1"/>
          <w:sz w:val="20"/>
          <w:szCs w:val="20"/>
          <w:lang w:val="x-none" w:eastAsia="x-none"/>
        </w:rPr>
        <w:t>above</w:t>
      </w:r>
      <w:proofErr w:type="spellEnd"/>
      <w:r w:rsidR="00FC0ADA" w:rsidRPr="00FC0ADA">
        <w:rPr>
          <w:b w:val="0"/>
          <w:bCs w:val="0"/>
          <w:spacing w:val="-1"/>
          <w:sz w:val="20"/>
          <w:szCs w:val="20"/>
          <w:lang w:val="x-none" w:eastAsia="x-none"/>
        </w:rPr>
        <w:t xml:space="preserve"> 99% for all </w:t>
      </w:r>
      <w:proofErr w:type="spellStart"/>
      <w:r w:rsidR="00FC0ADA" w:rsidRPr="00FC0ADA">
        <w:rPr>
          <w:b w:val="0"/>
          <w:bCs w:val="0"/>
          <w:spacing w:val="-1"/>
          <w:sz w:val="20"/>
          <w:szCs w:val="20"/>
          <w:lang w:val="x-none" w:eastAsia="x-none"/>
        </w:rPr>
        <w:t>our</w:t>
      </w:r>
      <w:proofErr w:type="spellEnd"/>
      <w:r w:rsidR="00FC0ADA" w:rsidRPr="00FC0ADA">
        <w:rPr>
          <w:b w:val="0"/>
          <w:bCs w:val="0"/>
          <w:spacing w:val="-1"/>
          <w:sz w:val="20"/>
          <w:szCs w:val="20"/>
          <w:lang w:val="x-none" w:eastAsia="x-none"/>
        </w:rPr>
        <w:t xml:space="preserve"> </w:t>
      </w:r>
      <w:proofErr w:type="spellStart"/>
      <w:r w:rsidR="00FC0ADA" w:rsidRPr="00FC0ADA">
        <w:rPr>
          <w:b w:val="0"/>
          <w:bCs w:val="0"/>
          <w:spacing w:val="-1"/>
          <w:sz w:val="20"/>
          <w:szCs w:val="20"/>
          <w:lang w:val="x-none" w:eastAsia="x-none"/>
        </w:rPr>
        <w:t>models</w:t>
      </w:r>
      <w:proofErr w:type="spellEnd"/>
      <w:r w:rsidR="00FC0ADA" w:rsidRPr="00FC0ADA">
        <w:rPr>
          <w:b w:val="0"/>
          <w:bCs w:val="0"/>
          <w:spacing w:val="-1"/>
          <w:sz w:val="20"/>
          <w:szCs w:val="20"/>
          <w:lang w:val="x-none" w:eastAsia="x-none"/>
        </w:rPr>
        <w:t>.</w:t>
      </w:r>
      <w:r w:rsidR="00FC0ADA">
        <w:rPr>
          <w:sz w:val="20"/>
          <w:szCs w:val="20"/>
        </w:rPr>
        <w:t xml:space="preserve"> </w:t>
      </w:r>
    </w:p>
    <w:p w14:paraId="57B82A1B" w14:textId="6292A1FA" w:rsidR="009303D9" w:rsidRPr="004D72B5" w:rsidRDefault="004D72B5" w:rsidP="00972203">
      <w:pPr>
        <w:pStyle w:val="Keywords"/>
      </w:pPr>
      <w:r w:rsidRPr="004D72B5">
        <w:t>Keywords—</w:t>
      </w:r>
      <w:r w:rsidR="00456BCA">
        <w:t>I</w:t>
      </w:r>
      <w:r w:rsidR="00030A64">
        <w:t xml:space="preserve">ntrusion </w:t>
      </w:r>
      <w:r w:rsidR="00456BCA">
        <w:t>D</w:t>
      </w:r>
      <w:r w:rsidR="00030A64">
        <w:t>etection</w:t>
      </w:r>
      <w:r w:rsidR="00D7522C">
        <w:t>,</w:t>
      </w:r>
      <w:r w:rsidR="009303D9" w:rsidRPr="004D72B5">
        <w:t xml:space="preserve"> </w:t>
      </w:r>
      <w:r w:rsidR="00456BCA">
        <w:t>I</w:t>
      </w:r>
      <w:r w:rsidR="00030A64">
        <w:t>o</w:t>
      </w:r>
      <w:r w:rsidR="00456BCA">
        <w:t>T</w:t>
      </w:r>
      <w:r w:rsidR="00D7522C">
        <w:t>,</w:t>
      </w:r>
      <w:r w:rsidR="009303D9" w:rsidRPr="004D72B5">
        <w:t xml:space="preserve"> </w:t>
      </w:r>
      <w:r w:rsidR="00456BCA">
        <w:t>D</w:t>
      </w:r>
      <w:r w:rsidR="00030A64">
        <w:t>eep lea</w:t>
      </w:r>
      <w:r w:rsidR="00773767">
        <w:t xml:space="preserve">rning </w:t>
      </w:r>
      <w:r w:rsidR="005856C3">
        <w:t>A</w:t>
      </w:r>
      <w:r w:rsidR="00773767">
        <w:t>lgorithm</w:t>
      </w:r>
      <w:r w:rsidR="009303D9" w:rsidRPr="004D72B5">
        <w:t xml:space="preserve"> </w:t>
      </w:r>
    </w:p>
    <w:p w14:paraId="4F343762" w14:textId="346254AF" w:rsidR="009303D9" w:rsidRPr="00D632BE" w:rsidRDefault="009303D9" w:rsidP="006B6B66">
      <w:pPr>
        <w:pStyle w:val="Titre1"/>
      </w:pPr>
      <w:r w:rsidRPr="00D632BE">
        <w:t xml:space="preserve">Introduction </w:t>
      </w:r>
    </w:p>
    <w:p w14:paraId="5ECE1BE1" w14:textId="2828C1DE" w:rsidR="00F6611A" w:rsidRDefault="00F6611A" w:rsidP="009E180C">
      <w:pPr>
        <w:pStyle w:val="Corpsdetexte"/>
      </w:pPr>
      <w:r w:rsidRPr="004A546F">
        <w:t xml:space="preserve">The IoT has </w:t>
      </w:r>
      <w:proofErr w:type="spellStart"/>
      <w:r w:rsidRPr="004A546F">
        <w:t>emerged</w:t>
      </w:r>
      <w:proofErr w:type="spellEnd"/>
      <w:r w:rsidRPr="004A546F">
        <w:t xml:space="preserve"> as a</w:t>
      </w:r>
      <w:r w:rsidR="00E72465" w:rsidRPr="004A546F">
        <w:t xml:space="preserve"> </w:t>
      </w:r>
      <w:proofErr w:type="spellStart"/>
      <w:r w:rsidR="00E72465" w:rsidRPr="004A546F">
        <w:t>revolution</w:t>
      </w:r>
      <w:proofErr w:type="spellEnd"/>
      <w:r w:rsidR="00E72465" w:rsidRPr="004A546F">
        <w:t xml:space="preserve"> in the </w:t>
      </w:r>
      <w:proofErr w:type="spellStart"/>
      <w:r w:rsidR="00E72465" w:rsidRPr="004A546F">
        <w:t>field</w:t>
      </w:r>
      <w:proofErr w:type="spellEnd"/>
      <w:r w:rsidR="00E72465" w:rsidRPr="004A546F">
        <w:t xml:space="preserve"> of </w:t>
      </w:r>
      <w:proofErr w:type="spellStart"/>
      <w:r w:rsidR="00E72465" w:rsidRPr="004A546F">
        <w:t>computing</w:t>
      </w:r>
      <w:proofErr w:type="spellEnd"/>
      <w:r w:rsidR="00E72465" w:rsidRPr="004A546F">
        <w:t xml:space="preserve"> in </w:t>
      </w:r>
      <w:proofErr w:type="spellStart"/>
      <w:r w:rsidR="00E72465" w:rsidRPr="004A546F">
        <w:t>recent</w:t>
      </w:r>
      <w:proofErr w:type="spellEnd"/>
      <w:r w:rsidR="00E72465" w:rsidRPr="004A546F">
        <w:t xml:space="preserve"> </w:t>
      </w:r>
      <w:proofErr w:type="spellStart"/>
      <w:r w:rsidR="00E72465" w:rsidRPr="004A546F">
        <w:t>years</w:t>
      </w:r>
      <w:proofErr w:type="spellEnd"/>
      <w:r w:rsidR="00E72465" w:rsidRPr="004A546F">
        <w:t xml:space="preserve"> </w:t>
      </w:r>
      <w:proofErr w:type="spellStart"/>
      <w:r w:rsidR="00E72465" w:rsidRPr="004A546F">
        <w:t>with</w:t>
      </w:r>
      <w:proofErr w:type="spellEnd"/>
      <w:r w:rsidR="00E72465" w:rsidRPr="004A546F">
        <w:t xml:space="preserve"> the </w:t>
      </w:r>
      <w:proofErr w:type="spellStart"/>
      <w:r w:rsidR="00E72465" w:rsidRPr="004A546F">
        <w:t>aims</w:t>
      </w:r>
      <w:proofErr w:type="spellEnd"/>
      <w:r w:rsidR="00E72465" w:rsidRPr="004A546F">
        <w:t xml:space="preserve"> to </w:t>
      </w:r>
      <w:proofErr w:type="spellStart"/>
      <w:r w:rsidR="00E72465" w:rsidRPr="004A546F">
        <w:t>significantly</w:t>
      </w:r>
      <w:proofErr w:type="spellEnd"/>
      <w:r w:rsidR="00E72465" w:rsidRPr="004A546F">
        <w:t xml:space="preserve"> </w:t>
      </w:r>
      <w:proofErr w:type="spellStart"/>
      <w:r w:rsidR="00E72465" w:rsidRPr="004A546F">
        <w:t>transform</w:t>
      </w:r>
      <w:proofErr w:type="spellEnd"/>
      <w:r w:rsidR="00F6783F" w:rsidRPr="004A546F">
        <w:t xml:space="preserve"> </w:t>
      </w:r>
      <w:proofErr w:type="spellStart"/>
      <w:r w:rsidR="00F6783F" w:rsidRPr="004A546F">
        <w:t>every</w:t>
      </w:r>
      <w:proofErr w:type="spellEnd"/>
      <w:r w:rsidR="00F6783F" w:rsidRPr="004A546F">
        <w:t xml:space="preserve"> aspect of </w:t>
      </w:r>
      <w:proofErr w:type="spellStart"/>
      <w:r w:rsidR="00F6783F" w:rsidRPr="004A546F">
        <w:t>our</w:t>
      </w:r>
      <w:proofErr w:type="spellEnd"/>
      <w:r w:rsidR="00F6783F" w:rsidRPr="004A546F">
        <w:t xml:space="preserve"> </w:t>
      </w:r>
      <w:proofErr w:type="spellStart"/>
      <w:r w:rsidR="00F6783F" w:rsidRPr="004A546F">
        <w:t>lives</w:t>
      </w:r>
      <w:proofErr w:type="spellEnd"/>
      <w:r w:rsidR="00F6783F" w:rsidRPr="004A546F">
        <w:t xml:space="preserve">. </w:t>
      </w:r>
      <w:proofErr w:type="spellStart"/>
      <w:r w:rsidR="00C73211" w:rsidRPr="004A546F">
        <w:t>With</w:t>
      </w:r>
      <w:proofErr w:type="spellEnd"/>
      <w:r w:rsidR="00C73211" w:rsidRPr="004A546F">
        <w:t xml:space="preserve"> the </w:t>
      </w:r>
      <w:proofErr w:type="spellStart"/>
      <w:r w:rsidR="00C73211" w:rsidRPr="004A546F">
        <w:t>continuously</w:t>
      </w:r>
      <w:proofErr w:type="spellEnd"/>
      <w:r w:rsidR="00C73211" w:rsidRPr="004A546F">
        <w:t xml:space="preserve"> and </w:t>
      </w:r>
      <w:proofErr w:type="spellStart"/>
      <w:r w:rsidR="00C73211" w:rsidRPr="004A546F">
        <w:t>gradually</w:t>
      </w:r>
      <w:proofErr w:type="spellEnd"/>
      <w:r w:rsidR="00C73211" w:rsidRPr="004A546F">
        <w:t xml:space="preserve"> </w:t>
      </w:r>
      <w:proofErr w:type="spellStart"/>
      <w:r w:rsidR="001C30DC" w:rsidRPr="004A546F">
        <w:t>increasing</w:t>
      </w:r>
      <w:proofErr w:type="spellEnd"/>
      <w:r w:rsidR="001C30DC" w:rsidRPr="004A546F">
        <w:t xml:space="preserve"> </w:t>
      </w:r>
      <w:proofErr w:type="spellStart"/>
      <w:r w:rsidR="001C30DC" w:rsidRPr="004A546F">
        <w:t>number</w:t>
      </w:r>
      <w:proofErr w:type="spellEnd"/>
      <w:r w:rsidR="001C30DC" w:rsidRPr="004A546F">
        <w:t xml:space="preserve"> of </w:t>
      </w:r>
      <w:proofErr w:type="spellStart"/>
      <w:r w:rsidR="001C30DC" w:rsidRPr="004A546F">
        <w:t>connected</w:t>
      </w:r>
      <w:proofErr w:type="spellEnd"/>
      <w:r w:rsidR="001C30DC" w:rsidRPr="004A546F">
        <w:t xml:space="preserve"> </w:t>
      </w:r>
      <w:proofErr w:type="spellStart"/>
      <w:r w:rsidR="001C30DC" w:rsidRPr="004A546F">
        <w:t>devices</w:t>
      </w:r>
      <w:proofErr w:type="spellEnd"/>
      <w:r w:rsidR="001C30DC" w:rsidRPr="004A546F">
        <w:t xml:space="preserve">, </w:t>
      </w:r>
      <w:r w:rsidR="00864AAB" w:rsidRPr="004A546F">
        <w:t xml:space="preserve">IoT application range </w:t>
      </w:r>
      <w:proofErr w:type="spellStart"/>
      <w:r w:rsidR="00864AAB" w:rsidRPr="004A546F">
        <w:t>from</w:t>
      </w:r>
      <w:proofErr w:type="spellEnd"/>
      <w:r w:rsidR="00864AAB" w:rsidRPr="004A546F">
        <w:t xml:space="preserve"> </w:t>
      </w:r>
      <w:proofErr w:type="spellStart"/>
      <w:r w:rsidR="00864AAB" w:rsidRPr="004A546F">
        <w:t>connected</w:t>
      </w:r>
      <w:proofErr w:type="spellEnd"/>
      <w:r w:rsidR="00864AAB" w:rsidRPr="004A546F">
        <w:t xml:space="preserve"> home, </w:t>
      </w:r>
      <w:proofErr w:type="spellStart"/>
      <w:r w:rsidR="00864AAB" w:rsidRPr="004A546F">
        <w:t>health</w:t>
      </w:r>
      <w:proofErr w:type="spellEnd"/>
      <w:r w:rsidR="00864AAB" w:rsidRPr="004A546F">
        <w:t xml:space="preserve"> care</w:t>
      </w:r>
      <w:r w:rsidR="002E4495" w:rsidRPr="004A546F">
        <w:t xml:space="preserve">, </w:t>
      </w:r>
      <w:proofErr w:type="spellStart"/>
      <w:r w:rsidR="002E4495" w:rsidRPr="004A546F">
        <w:t>connected</w:t>
      </w:r>
      <w:proofErr w:type="spellEnd"/>
      <w:r w:rsidR="002E4495" w:rsidRPr="004A546F">
        <w:t xml:space="preserve"> cars, </w:t>
      </w:r>
      <w:proofErr w:type="spellStart"/>
      <w:r w:rsidR="002E4495" w:rsidRPr="004A546F">
        <w:t>supply</w:t>
      </w:r>
      <w:proofErr w:type="spellEnd"/>
      <w:r w:rsidR="002E4495" w:rsidRPr="004A546F">
        <w:t xml:space="preserve"> </w:t>
      </w:r>
      <w:proofErr w:type="spellStart"/>
      <w:r w:rsidR="002E4495" w:rsidRPr="004A546F">
        <w:t>chain</w:t>
      </w:r>
      <w:proofErr w:type="spellEnd"/>
      <w:r w:rsidR="002E4495" w:rsidRPr="004A546F">
        <w:t xml:space="preserve"> management and </w:t>
      </w:r>
      <w:proofErr w:type="spellStart"/>
      <w:r w:rsidR="002E4495" w:rsidRPr="004A546F">
        <w:t>much</w:t>
      </w:r>
      <w:proofErr w:type="spellEnd"/>
      <w:r w:rsidR="002E4495" w:rsidRPr="004A546F">
        <w:t xml:space="preserve"> more</w:t>
      </w:r>
      <w:r w:rsidR="004625BE" w:rsidRPr="004A546F">
        <w:t xml:space="preserve"> </w:t>
      </w:r>
      <w:r w:rsidR="0035139A" w:rsidRPr="004A546F">
        <w:t xml:space="preserve">[1]. A </w:t>
      </w:r>
      <w:proofErr w:type="spellStart"/>
      <w:r w:rsidR="0035139A" w:rsidRPr="004A546F">
        <w:t>study</w:t>
      </w:r>
      <w:proofErr w:type="spellEnd"/>
      <w:r w:rsidR="0035139A" w:rsidRPr="004A546F">
        <w:t xml:space="preserve"> </w:t>
      </w:r>
      <w:proofErr w:type="spellStart"/>
      <w:r w:rsidR="0035139A" w:rsidRPr="004A546F">
        <w:t>conducted</w:t>
      </w:r>
      <w:proofErr w:type="spellEnd"/>
      <w:r w:rsidR="0035139A" w:rsidRPr="004A546F">
        <w:t xml:space="preserve"> </w:t>
      </w:r>
      <w:r w:rsidR="00FB2A45" w:rsidRPr="004A546F">
        <w:t xml:space="preserve">in [3] </w:t>
      </w:r>
      <w:proofErr w:type="spellStart"/>
      <w:r w:rsidR="00FB2A45" w:rsidRPr="004A546F">
        <w:t>predict</w:t>
      </w:r>
      <w:proofErr w:type="spellEnd"/>
      <w:r w:rsidR="00FB2A45" w:rsidRPr="004A546F">
        <w:t xml:space="preserve"> </w:t>
      </w:r>
      <w:proofErr w:type="spellStart"/>
      <w:r w:rsidR="00FB2A45" w:rsidRPr="004A546F">
        <w:t>that</w:t>
      </w:r>
      <w:proofErr w:type="spellEnd"/>
      <w:r w:rsidR="00FB2A45" w:rsidRPr="004A546F">
        <w:t xml:space="preserve"> close to 38 billion </w:t>
      </w:r>
      <w:proofErr w:type="spellStart"/>
      <w:r w:rsidR="00FB2A45" w:rsidRPr="004A546F">
        <w:t>devices</w:t>
      </w:r>
      <w:proofErr w:type="spellEnd"/>
      <w:r w:rsidR="00FB2A45" w:rsidRPr="004A546F">
        <w:t xml:space="preserve"> </w:t>
      </w:r>
      <w:proofErr w:type="spellStart"/>
      <w:r w:rsidR="00FB2A45" w:rsidRPr="004A546F">
        <w:t>will</w:t>
      </w:r>
      <w:proofErr w:type="spellEnd"/>
      <w:r w:rsidR="00FB2A45" w:rsidRPr="004A546F">
        <w:t xml:space="preserve"> </w:t>
      </w:r>
      <w:proofErr w:type="spellStart"/>
      <w:r w:rsidR="00FB2A45" w:rsidRPr="004A546F">
        <w:t>be</w:t>
      </w:r>
      <w:proofErr w:type="spellEnd"/>
      <w:r w:rsidR="00FB2A45" w:rsidRPr="004A546F">
        <w:t xml:space="preserve"> </w:t>
      </w:r>
      <w:proofErr w:type="spellStart"/>
      <w:r w:rsidR="00FB2A45" w:rsidRPr="004A546F">
        <w:t>connected</w:t>
      </w:r>
      <w:proofErr w:type="spellEnd"/>
      <w:r w:rsidR="00FB2A45" w:rsidRPr="004A546F">
        <w:t xml:space="preserve"> </w:t>
      </w:r>
      <w:r w:rsidR="009E180C" w:rsidRPr="004A546F">
        <w:t xml:space="preserve">over the internet by the </w:t>
      </w:r>
      <w:proofErr w:type="spellStart"/>
      <w:r w:rsidR="009E180C" w:rsidRPr="004A546F">
        <w:t>year</w:t>
      </w:r>
      <w:proofErr w:type="spellEnd"/>
      <w:r w:rsidR="009E180C" w:rsidRPr="004A546F">
        <w:t xml:space="preserve"> 2022. </w:t>
      </w:r>
    </w:p>
    <w:p w14:paraId="2CFFD79F" w14:textId="1C6DE22D" w:rsidR="009C3744" w:rsidRDefault="00162E3C" w:rsidP="009C3744">
      <w:pPr>
        <w:pStyle w:val="Corpsdetexte"/>
        <w:rPr>
          <w:lang w:val="en-CA"/>
        </w:rPr>
      </w:pPr>
      <w:r>
        <w:rPr>
          <w:lang w:val="en-CA"/>
        </w:rPr>
        <w:t xml:space="preserve">The rise of this </w:t>
      </w:r>
      <w:r w:rsidR="00EF32BD">
        <w:rPr>
          <w:lang w:val="en-CA"/>
        </w:rPr>
        <w:t xml:space="preserve">live changing technology is however deeply </w:t>
      </w:r>
      <w:r w:rsidR="00A93F8B">
        <w:rPr>
          <w:lang w:val="en-CA"/>
        </w:rPr>
        <w:t>threatened</w:t>
      </w:r>
      <w:r w:rsidR="00EF32BD">
        <w:rPr>
          <w:lang w:val="en-CA"/>
        </w:rPr>
        <w:t xml:space="preserve"> </w:t>
      </w:r>
      <w:r w:rsidR="00AF733D">
        <w:rPr>
          <w:lang w:val="en-CA"/>
        </w:rPr>
        <w:t xml:space="preserve">with security and privacy concern [1]. </w:t>
      </w:r>
      <w:r w:rsidR="007B7221">
        <w:rPr>
          <w:lang w:val="en-CA"/>
        </w:rPr>
        <w:t xml:space="preserve">The massive flux connected devices eventually introduced </w:t>
      </w:r>
      <w:r w:rsidR="008B3B4E">
        <w:rPr>
          <w:lang w:val="en-CA"/>
        </w:rPr>
        <w:t xml:space="preserve">new doors for security attacks. As it wasn’t enough, </w:t>
      </w:r>
      <w:r w:rsidR="00537FC2">
        <w:rPr>
          <w:lang w:val="en-CA"/>
        </w:rPr>
        <w:t xml:space="preserve">manufacturer of IoT devices </w:t>
      </w:r>
      <w:r w:rsidR="00B41DFD">
        <w:rPr>
          <w:lang w:val="en-CA"/>
        </w:rPr>
        <w:t xml:space="preserve">give little if no attention </w:t>
      </w:r>
      <w:r w:rsidR="00C81A81">
        <w:rPr>
          <w:lang w:val="en-CA"/>
        </w:rPr>
        <w:t>the security aspect of their product</w:t>
      </w:r>
      <w:r w:rsidR="00A773E7">
        <w:rPr>
          <w:lang w:val="en-CA"/>
        </w:rPr>
        <w:t xml:space="preserve"> when designing them </w:t>
      </w:r>
      <w:r w:rsidR="00916F70">
        <w:rPr>
          <w:lang w:val="en-CA"/>
        </w:rPr>
        <w:t>and shipped them withou</w:t>
      </w:r>
      <w:r w:rsidR="00E26861">
        <w:rPr>
          <w:lang w:val="en-CA"/>
        </w:rPr>
        <w:t>t adequate security control</w:t>
      </w:r>
      <w:r w:rsidR="004C2F5E">
        <w:rPr>
          <w:lang w:val="en-CA"/>
        </w:rPr>
        <w:t xml:space="preserve"> in place. Current </w:t>
      </w:r>
      <w:proofErr w:type="gramStart"/>
      <w:r w:rsidR="00194537">
        <w:rPr>
          <w:lang w:val="en-CA"/>
        </w:rPr>
        <w:t>researches</w:t>
      </w:r>
      <w:proofErr w:type="gramEnd"/>
      <w:r w:rsidR="004C2F5E">
        <w:rPr>
          <w:lang w:val="en-CA"/>
        </w:rPr>
        <w:t xml:space="preserve"> have establish that </w:t>
      </w:r>
      <w:r w:rsidR="00AB5D54">
        <w:rPr>
          <w:lang w:val="en-CA"/>
        </w:rPr>
        <w:t>current IoT devices on the market have serious security flaws and vulnerabilit</w:t>
      </w:r>
      <w:r w:rsidR="008F0DB2">
        <w:rPr>
          <w:lang w:val="en-CA"/>
        </w:rPr>
        <w:t>ies</w:t>
      </w:r>
      <w:r w:rsidR="00F007D8">
        <w:rPr>
          <w:lang w:val="en-CA"/>
        </w:rPr>
        <w:t xml:space="preserve"> [4]</w:t>
      </w:r>
      <w:r w:rsidR="00194537">
        <w:rPr>
          <w:lang w:val="en-CA"/>
        </w:rPr>
        <w:t>.</w:t>
      </w:r>
    </w:p>
    <w:p w14:paraId="5B76F349" w14:textId="70D891C4" w:rsidR="008E0AFF" w:rsidRDefault="009C3744" w:rsidP="009E180C">
      <w:pPr>
        <w:pStyle w:val="Corpsdetexte"/>
        <w:rPr>
          <w:lang w:val="en-CA"/>
        </w:rPr>
      </w:pPr>
      <w:r w:rsidRPr="009C3744">
        <w:rPr>
          <w:lang w:val="en-CA"/>
        </w:rPr>
        <w:t xml:space="preserve">If not secured properly, basic Internet of Things (IoT) devices can become a means of attack. In October 2016, this was demonstrated when hacked IoT devices, such as cameras and DVRs, were used to target Dyn, the largest DNS provider. </w:t>
      </w:r>
      <w:r w:rsidR="00FB7515">
        <w:rPr>
          <w:lang w:val="en-CA"/>
        </w:rPr>
        <w:t>T</w:t>
      </w:r>
      <w:r w:rsidR="00FB7515" w:rsidRPr="00FB7515">
        <w:rPr>
          <w:lang w:val="en-CA"/>
        </w:rPr>
        <w:t>his led to a significant Internet outage, disrupting access to popular websites such as Twitter, Amazon, and Netflix</w:t>
      </w:r>
      <w:r w:rsidR="00FB7515">
        <w:rPr>
          <w:lang w:val="en-CA"/>
        </w:rPr>
        <w:t xml:space="preserve"> [5]</w:t>
      </w:r>
      <w:r w:rsidR="00A05700">
        <w:rPr>
          <w:lang w:val="en-CA"/>
        </w:rPr>
        <w:t xml:space="preserve">. </w:t>
      </w:r>
    </w:p>
    <w:p w14:paraId="4B8B01B9" w14:textId="59CA25D9" w:rsidR="006A1844" w:rsidRDefault="006A1844" w:rsidP="009E180C">
      <w:pPr>
        <w:pStyle w:val="Corpsdetexte"/>
        <w:rPr>
          <w:lang w:val="en-CA"/>
        </w:rPr>
      </w:pPr>
      <w:r w:rsidRPr="006A1844">
        <w:rPr>
          <w:lang w:val="en-CA"/>
        </w:rPr>
        <w:t>Despite having certain security measures in place, IoT networks remain susceptible to multiple attacks due to their extensive attack surface. As a result, it is crucial to develop defense mechanisms that can identify and prevent such attacks. Intrusion-detection systems (IDS) are critical security measures for safeguarding vulnerable IoT environments. However, due to their inherent limitations in terms of computational resources, traditional security techniques cannot be readily employed to secure IoT systems</w:t>
      </w:r>
      <w:r>
        <w:rPr>
          <w:lang w:val="en-CA"/>
        </w:rPr>
        <w:t xml:space="preserve">. </w:t>
      </w:r>
    </w:p>
    <w:p w14:paraId="3EBDC0E3" w14:textId="0CA98422" w:rsidR="0089485D" w:rsidRDefault="0089485D" w:rsidP="009E180C">
      <w:pPr>
        <w:pStyle w:val="Corpsdetexte"/>
        <w:rPr>
          <w:lang w:val="en-CA"/>
        </w:rPr>
      </w:pPr>
      <w:r w:rsidRPr="0089485D">
        <w:rPr>
          <w:lang w:val="en-CA"/>
        </w:rPr>
        <w:t>Most of the current research on intrusion detection for the IoT revolves around rule-based detection techniques [</w:t>
      </w:r>
      <w:r w:rsidR="00907D37">
        <w:rPr>
          <w:lang w:val="en-CA"/>
        </w:rPr>
        <w:t>6</w:t>
      </w:r>
      <w:r w:rsidRPr="0089485D">
        <w:rPr>
          <w:lang w:val="en-CA"/>
        </w:rPr>
        <w:t>,</w:t>
      </w:r>
      <w:r w:rsidR="00907D37">
        <w:rPr>
          <w:lang w:val="en-CA"/>
        </w:rPr>
        <w:t>7</w:t>
      </w:r>
      <w:r w:rsidRPr="0089485D">
        <w:rPr>
          <w:lang w:val="en-CA"/>
        </w:rPr>
        <w:t>,</w:t>
      </w:r>
      <w:r w:rsidR="00907D37">
        <w:rPr>
          <w:lang w:val="en-CA"/>
        </w:rPr>
        <w:t>8</w:t>
      </w:r>
      <w:r w:rsidRPr="0089485D">
        <w:rPr>
          <w:lang w:val="en-CA"/>
        </w:rPr>
        <w:t>]. However, to efficiently detect zero-day threats in emerging IoT environments, anomaly-based detection techniques are indispensable. Moreover, in a highly connected IoT ecosystem where numerous devices generate vast amounts of data, machine learning algorithms can aid in the automated analysis of data and provide valuable insights and predictions about the system. The use of machine learning for IoT security is especially promising in detecting any abnormal activity or outliers in the system. Therefore, we investigate an anomaly-based IDS that employs machine learning techniques to detect known and unknown attacks on IoT devices in real-time.</w:t>
      </w:r>
      <w:r w:rsidR="00074A63">
        <w:rPr>
          <w:lang w:val="en-CA"/>
        </w:rPr>
        <w:t xml:space="preserve"> </w:t>
      </w:r>
    </w:p>
    <w:p w14:paraId="3B4730E8" w14:textId="31D05327" w:rsidR="0031278C" w:rsidRDefault="00C55C34" w:rsidP="0031278C">
      <w:pPr>
        <w:pStyle w:val="Corpsdetexte"/>
        <w:rPr>
          <w:lang w:val="en-CA"/>
        </w:rPr>
      </w:pPr>
      <w:r w:rsidRPr="00C55C34">
        <w:rPr>
          <w:lang w:val="en-CA"/>
        </w:rPr>
        <w:t>We aim to create a secure, portable, and easily deployable security system that offers a practical and efficient solution for safeguarding upcoming extensive IoT networks</w:t>
      </w:r>
      <w:r w:rsidR="009B0783">
        <w:rPr>
          <w:lang w:val="en-CA"/>
        </w:rPr>
        <w:t xml:space="preserve">. </w:t>
      </w:r>
      <w:r w:rsidR="0002738F" w:rsidRPr="0002738F">
        <w:rPr>
          <w:lang w:val="en-CA"/>
        </w:rPr>
        <w:t>Numerous techniques and frameworks have been developed to mitigate network attacks. Machine learning and deep learning methods, including both supervised and unsupervised approaches, can assist in monitoring logs, which can reach millions of entries per day on a large network.</w:t>
      </w:r>
      <w:r w:rsidR="00C57B95">
        <w:rPr>
          <w:lang w:val="en-CA"/>
        </w:rPr>
        <w:t xml:space="preserve"> </w:t>
      </w:r>
      <w:r w:rsidR="00EC0D21">
        <w:rPr>
          <w:lang w:val="en-CA"/>
        </w:rPr>
        <w:t xml:space="preserve">Many </w:t>
      </w:r>
      <w:proofErr w:type="gramStart"/>
      <w:r w:rsidR="00EC0D21">
        <w:rPr>
          <w:lang w:val="en-CA"/>
        </w:rPr>
        <w:t>researches</w:t>
      </w:r>
      <w:proofErr w:type="gramEnd"/>
      <w:r w:rsidR="00EC0D21">
        <w:rPr>
          <w:lang w:val="en-CA"/>
        </w:rPr>
        <w:t xml:space="preserve"> have used the</w:t>
      </w:r>
      <w:r w:rsidR="00273A59">
        <w:rPr>
          <w:lang w:val="en-CA"/>
        </w:rPr>
        <w:t xml:space="preserve"> </w:t>
      </w:r>
      <w:r w:rsidR="00EC0D21" w:rsidRPr="00EC0D21">
        <w:rPr>
          <w:lang w:val="en-CA"/>
        </w:rPr>
        <w:t>knowledge discovery and data (KDD)</w:t>
      </w:r>
      <w:r w:rsidR="00EC0D21">
        <w:rPr>
          <w:lang w:val="en-CA"/>
        </w:rPr>
        <w:t xml:space="preserve"> </w:t>
      </w:r>
      <w:r w:rsidR="006A71B9" w:rsidRPr="006A71B9">
        <w:rPr>
          <w:lang w:val="en-CA"/>
        </w:rPr>
        <w:t>obtained from the International Knowledge Discovery and Data Mining Tools Competition, the NSL-KDD</w:t>
      </w:r>
      <w:r w:rsidR="00200A50">
        <w:rPr>
          <w:lang w:val="en-CA"/>
        </w:rPr>
        <w:t xml:space="preserve"> </w:t>
      </w:r>
      <w:r w:rsidR="00200A50" w:rsidRPr="00200A50">
        <w:rPr>
          <w:lang w:val="en-CA"/>
        </w:rPr>
        <w:t xml:space="preserve">developed by the Canadian </w:t>
      </w:r>
      <w:r w:rsidR="00200A50" w:rsidRPr="00200A50">
        <w:rPr>
          <w:lang w:val="en-CA"/>
        </w:rPr>
        <w:lastRenderedPageBreak/>
        <w:t>Institute for Cybersecurity at the University of New Brunswick</w:t>
      </w:r>
      <w:r w:rsidR="006A71B9" w:rsidRPr="00200A50">
        <w:rPr>
          <w:lang w:val="en-CA"/>
        </w:rPr>
        <w:t xml:space="preserve">, </w:t>
      </w:r>
      <w:r w:rsidR="00EC0D21">
        <w:rPr>
          <w:lang w:val="en-CA"/>
        </w:rPr>
        <w:t xml:space="preserve">for </w:t>
      </w:r>
      <w:r w:rsidR="00045614">
        <w:rPr>
          <w:lang w:val="en-CA"/>
        </w:rPr>
        <w:t xml:space="preserve">IDS. In this paper we will use the </w:t>
      </w:r>
      <w:proofErr w:type="spellStart"/>
      <w:r w:rsidR="00F54346" w:rsidRPr="00F54346">
        <w:rPr>
          <w:lang w:val="en-CA"/>
        </w:rPr>
        <w:t>BoT</w:t>
      </w:r>
      <w:proofErr w:type="spellEnd"/>
      <w:r w:rsidR="00F54346" w:rsidRPr="00F54346">
        <w:rPr>
          <w:lang w:val="en-CA"/>
        </w:rPr>
        <w:t>-IoT dataset developed by the University of New South Wales (UNSW) Canberra Cyber center</w:t>
      </w:r>
      <w:r w:rsidR="00F54346">
        <w:rPr>
          <w:lang w:val="en-CA"/>
        </w:rPr>
        <w:t>, in A</w:t>
      </w:r>
      <w:r w:rsidR="00A37CB1">
        <w:rPr>
          <w:lang w:val="en-CA"/>
        </w:rPr>
        <w:t xml:space="preserve">ustralia. </w:t>
      </w:r>
    </w:p>
    <w:p w14:paraId="7214773F" w14:textId="56331BC9" w:rsidR="00DA1105" w:rsidRPr="00E10A37" w:rsidRDefault="00DA1105" w:rsidP="008D6F73">
      <w:pPr>
        <w:pStyle w:val="Corpsdetexte"/>
        <w:rPr>
          <w:lang w:val="en-CA"/>
        </w:rPr>
      </w:pPr>
    </w:p>
    <w:p w14:paraId="4FAA1940" w14:textId="13421EBC" w:rsidR="009303D9" w:rsidRPr="006B6B66" w:rsidRDefault="00721B35" w:rsidP="006B6B66">
      <w:pPr>
        <w:pStyle w:val="Titre1"/>
      </w:pPr>
      <w:r>
        <w:t>METHODOLOGY</w:t>
      </w:r>
    </w:p>
    <w:p w14:paraId="4B977C6C" w14:textId="0746341A" w:rsidR="009303D9" w:rsidRDefault="00721B35" w:rsidP="00ED0149">
      <w:pPr>
        <w:pStyle w:val="Titre2"/>
      </w:pPr>
      <w:r>
        <w:t>Deep learning approach</w:t>
      </w:r>
    </w:p>
    <w:p w14:paraId="7A797409" w14:textId="16C4C493" w:rsidR="006347CF" w:rsidRPr="0035340A" w:rsidRDefault="00AE6C65" w:rsidP="00E7596C">
      <w:pPr>
        <w:pStyle w:val="Corpsdetexte"/>
      </w:pPr>
      <w:r>
        <w:t xml:space="preserve">In </w:t>
      </w:r>
      <w:proofErr w:type="spellStart"/>
      <w:r>
        <w:t>traditional</w:t>
      </w:r>
      <w:proofErr w:type="spellEnd"/>
      <w:r>
        <w:t xml:space="preserve"> machine </w:t>
      </w:r>
      <w:proofErr w:type="spellStart"/>
      <w:r>
        <w:t>learning</w:t>
      </w:r>
      <w:proofErr w:type="spellEnd"/>
      <w:r>
        <w:t xml:space="preserve">, </w:t>
      </w:r>
      <w:proofErr w:type="spellStart"/>
      <w:r>
        <w:t>significant</w:t>
      </w:r>
      <w:proofErr w:type="spellEnd"/>
      <w:r>
        <w:t xml:space="preserve"> input </w:t>
      </w:r>
      <w:proofErr w:type="spellStart"/>
      <w:r>
        <w:t>features</w:t>
      </w:r>
      <w:proofErr w:type="spellEnd"/>
      <w:r>
        <w:t xml:space="preserve"> are </w:t>
      </w:r>
      <w:proofErr w:type="spellStart"/>
      <w:r>
        <w:t>created</w:t>
      </w:r>
      <w:proofErr w:type="spellEnd"/>
      <w:r>
        <w:t xml:space="preserve"> by hand, and the </w:t>
      </w:r>
      <w:proofErr w:type="spellStart"/>
      <w:r>
        <w:t>algorithm</w:t>
      </w:r>
      <w:proofErr w:type="spellEnd"/>
      <w:r>
        <w:t xml:space="preserve"> </w:t>
      </w:r>
      <w:proofErr w:type="spellStart"/>
      <w:r>
        <w:t>automatically</w:t>
      </w:r>
      <w:proofErr w:type="spellEnd"/>
      <w:r>
        <w:t xml:space="preserve"> figures out how to translate the </w:t>
      </w:r>
      <w:proofErr w:type="spellStart"/>
      <w:r>
        <w:t>characteristics</w:t>
      </w:r>
      <w:proofErr w:type="spellEnd"/>
      <w:r>
        <w:t xml:space="preserve"> to an output. Deep </w:t>
      </w:r>
      <w:proofErr w:type="spellStart"/>
      <w:r>
        <w:t>learning</w:t>
      </w:r>
      <w:proofErr w:type="spellEnd"/>
      <w:r>
        <w:t xml:space="preserve"> </w:t>
      </w:r>
      <w:proofErr w:type="spellStart"/>
      <w:r>
        <w:t>involves</w:t>
      </w:r>
      <w:proofErr w:type="spellEnd"/>
      <w:r>
        <w:t xml:space="preserve"> a </w:t>
      </w:r>
      <w:proofErr w:type="spellStart"/>
      <w:r>
        <w:t>variety</w:t>
      </w:r>
      <w:proofErr w:type="spellEnd"/>
      <w:r>
        <w:t xml:space="preserve"> of </w:t>
      </w:r>
      <w:proofErr w:type="spellStart"/>
      <w:r>
        <w:t>different</w:t>
      </w:r>
      <w:proofErr w:type="spellEnd"/>
      <w:r>
        <w:t xml:space="preserve"> </w:t>
      </w:r>
      <w:proofErr w:type="spellStart"/>
      <w:r>
        <w:t>degrees</w:t>
      </w:r>
      <w:proofErr w:type="spellEnd"/>
      <w:r>
        <w:t xml:space="preserve"> of </w:t>
      </w:r>
      <w:proofErr w:type="spellStart"/>
      <w:r>
        <w:t>characteristics</w:t>
      </w:r>
      <w:proofErr w:type="spellEnd"/>
      <w:r>
        <w:t xml:space="preserve"> </w:t>
      </w:r>
      <w:proofErr w:type="spellStart"/>
      <w:r>
        <w:t>These</w:t>
      </w:r>
      <w:proofErr w:type="spellEnd"/>
      <w:r>
        <w:t xml:space="preserve"> </w:t>
      </w:r>
      <w:proofErr w:type="spellStart"/>
      <w:r>
        <w:t>characteristics</w:t>
      </w:r>
      <w:proofErr w:type="spellEnd"/>
      <w:r>
        <w:t xml:space="preserve"> are </w:t>
      </w:r>
      <w:proofErr w:type="spellStart"/>
      <w:r>
        <w:t>automatically</w:t>
      </w:r>
      <w:proofErr w:type="spellEnd"/>
      <w:r>
        <w:t xml:space="preserve"> </w:t>
      </w:r>
      <w:proofErr w:type="spellStart"/>
      <w:r>
        <w:t>identified</w:t>
      </w:r>
      <w:proofErr w:type="spellEnd"/>
      <w:r>
        <w:t xml:space="preserve">, and </w:t>
      </w:r>
      <w:proofErr w:type="spellStart"/>
      <w:r>
        <w:t>they</w:t>
      </w:r>
      <w:proofErr w:type="spellEnd"/>
      <w:r>
        <w:t xml:space="preserve"> are </w:t>
      </w:r>
      <w:proofErr w:type="spellStart"/>
      <w:r>
        <w:t>combined</w:t>
      </w:r>
      <w:proofErr w:type="spellEnd"/>
      <w:r>
        <w:t xml:space="preserve"> at </w:t>
      </w:r>
      <w:proofErr w:type="spellStart"/>
      <w:r>
        <w:t>several</w:t>
      </w:r>
      <w:proofErr w:type="spellEnd"/>
      <w:r>
        <w:t xml:space="preserve"> </w:t>
      </w:r>
      <w:proofErr w:type="spellStart"/>
      <w:r>
        <w:t>levels</w:t>
      </w:r>
      <w:proofErr w:type="spellEnd"/>
      <w:r>
        <w:t xml:space="preserve"> to </w:t>
      </w:r>
      <w:proofErr w:type="spellStart"/>
      <w:r>
        <w:t>create</w:t>
      </w:r>
      <w:proofErr w:type="spellEnd"/>
      <w:r>
        <w:t xml:space="preserve"> outputs. </w:t>
      </w:r>
      <w:proofErr w:type="spellStart"/>
      <w:r>
        <w:t>Each</w:t>
      </w:r>
      <w:proofErr w:type="spellEnd"/>
      <w:r>
        <w:t xml:space="preserve"> </w:t>
      </w:r>
      <w:proofErr w:type="spellStart"/>
      <w:r>
        <w:t>level</w:t>
      </w:r>
      <w:proofErr w:type="spellEnd"/>
      <w:r>
        <w:t xml:space="preserve"> </w:t>
      </w:r>
      <w:proofErr w:type="spellStart"/>
      <w:r>
        <w:t>represents</w:t>
      </w:r>
      <w:proofErr w:type="spellEnd"/>
      <w:r>
        <w:t xml:space="preserve"> </w:t>
      </w:r>
      <w:proofErr w:type="spellStart"/>
      <w:r>
        <w:t>newly</w:t>
      </w:r>
      <w:proofErr w:type="spellEnd"/>
      <w:r>
        <w:t xml:space="preserve"> </w:t>
      </w:r>
      <w:proofErr w:type="spellStart"/>
      <w:r>
        <w:t>found</w:t>
      </w:r>
      <w:proofErr w:type="spellEnd"/>
      <w:r>
        <w:t xml:space="preserve"> abstract </w:t>
      </w:r>
      <w:proofErr w:type="spellStart"/>
      <w:r>
        <w:t>features</w:t>
      </w:r>
      <w:proofErr w:type="spellEnd"/>
      <w:r>
        <w:t xml:space="preserve"> </w:t>
      </w:r>
      <w:proofErr w:type="spellStart"/>
      <w:r>
        <w:t>that</w:t>
      </w:r>
      <w:proofErr w:type="spellEnd"/>
      <w:r>
        <w:t xml:space="preserve"> are </w:t>
      </w:r>
      <w:proofErr w:type="spellStart"/>
      <w:r>
        <w:t>derived</w:t>
      </w:r>
      <w:proofErr w:type="spellEnd"/>
      <w:r>
        <w:t xml:space="preserve"> </w:t>
      </w:r>
      <w:proofErr w:type="spellStart"/>
      <w:r>
        <w:t>from</w:t>
      </w:r>
      <w:proofErr w:type="spellEnd"/>
      <w:r>
        <w:t xml:space="preserve"> the traits </w:t>
      </w:r>
      <w:proofErr w:type="spellStart"/>
      <w:r>
        <w:t>shown</w:t>
      </w:r>
      <w:proofErr w:type="spellEnd"/>
      <w:r>
        <w:t xml:space="preserve"> in the </w:t>
      </w:r>
      <w:proofErr w:type="spellStart"/>
      <w:r>
        <w:t>level</w:t>
      </w:r>
      <w:proofErr w:type="spellEnd"/>
      <w:r>
        <w:t xml:space="preserve"> </w:t>
      </w:r>
      <w:proofErr w:type="spellStart"/>
      <w:r>
        <w:t>before</w:t>
      </w:r>
      <w:proofErr w:type="spellEnd"/>
      <w:r>
        <w:t>.</w:t>
      </w:r>
      <w:r w:rsidR="003C1BEA" w:rsidRPr="0035340A">
        <w:t xml:space="preserve"> </w:t>
      </w:r>
    </w:p>
    <w:p w14:paraId="4D15C488" w14:textId="59EEBF28" w:rsidR="000D0E75" w:rsidRPr="004170F5" w:rsidRDefault="000D0E75" w:rsidP="00E7596C">
      <w:pPr>
        <w:pStyle w:val="Corpsdetexte"/>
        <w:rPr>
          <w:lang w:val="en-CA"/>
        </w:rPr>
      </w:pPr>
      <w:r w:rsidRPr="0035340A">
        <w:t xml:space="preserve">For </w:t>
      </w:r>
      <w:r w:rsidR="00040E58">
        <w:rPr>
          <w:lang w:val="en-CA"/>
        </w:rPr>
        <w:t>my work,</w:t>
      </w:r>
      <w:r w:rsidRPr="0035340A">
        <w:t xml:space="preserve"> </w:t>
      </w:r>
      <w:r w:rsidR="00033FFA" w:rsidRPr="0035340A">
        <w:t xml:space="preserve">I </w:t>
      </w:r>
      <w:proofErr w:type="spellStart"/>
      <w:r w:rsidR="00033FFA" w:rsidRPr="0035340A">
        <w:t>built</w:t>
      </w:r>
      <w:proofErr w:type="spellEnd"/>
      <w:r w:rsidR="00033FFA" w:rsidRPr="0035340A">
        <w:t xml:space="preserve"> four neural network</w:t>
      </w:r>
      <w:r w:rsidR="0035340A">
        <w:rPr>
          <w:lang w:val="en-CA"/>
        </w:rPr>
        <w:t>s</w:t>
      </w:r>
      <w:r w:rsidR="001108FC" w:rsidRPr="0035340A">
        <w:t xml:space="preserve"> </w:t>
      </w:r>
      <w:proofErr w:type="spellStart"/>
      <w:r w:rsidR="001108FC" w:rsidRPr="0035340A">
        <w:t>namely</w:t>
      </w:r>
      <w:proofErr w:type="spellEnd"/>
      <w:r w:rsidR="001108FC" w:rsidRPr="0035340A">
        <w:t>: DNN, CNN, LSTM, and MLP</w:t>
      </w:r>
      <w:r w:rsidR="005D7D4E" w:rsidRPr="0035340A">
        <w:t xml:space="preserve"> </w:t>
      </w:r>
      <w:proofErr w:type="spellStart"/>
      <w:r w:rsidR="005D7D4E" w:rsidRPr="0035340A">
        <w:t>each</w:t>
      </w:r>
      <w:proofErr w:type="spellEnd"/>
      <w:r w:rsidR="005D7D4E" w:rsidRPr="0035340A">
        <w:t xml:space="preserve"> of </w:t>
      </w:r>
      <w:proofErr w:type="spellStart"/>
      <w:r w:rsidR="005D7D4E" w:rsidRPr="0035340A">
        <w:t>which</w:t>
      </w:r>
      <w:proofErr w:type="spellEnd"/>
      <w:r w:rsidR="005D7D4E" w:rsidRPr="0035340A">
        <w:t xml:space="preserve"> has </w:t>
      </w:r>
      <w:proofErr w:type="spellStart"/>
      <w:r w:rsidR="005D7D4E" w:rsidRPr="0035340A">
        <w:t>its</w:t>
      </w:r>
      <w:proofErr w:type="spellEnd"/>
      <w:r w:rsidR="005D7D4E" w:rsidRPr="0035340A">
        <w:t xml:space="preserve"> </w:t>
      </w:r>
      <w:proofErr w:type="spellStart"/>
      <w:r w:rsidR="005D7D4E" w:rsidRPr="0035340A">
        <w:t>own</w:t>
      </w:r>
      <w:proofErr w:type="spellEnd"/>
      <w:r w:rsidR="005D7D4E" w:rsidRPr="0035340A">
        <w:t xml:space="preserve"> structure and </w:t>
      </w:r>
      <w:r w:rsidR="00B23B4B" w:rsidRPr="0035340A">
        <w:t xml:space="preserve">in </w:t>
      </w:r>
      <w:proofErr w:type="spellStart"/>
      <w:r w:rsidR="00B23B4B" w:rsidRPr="0035340A">
        <w:t>most</w:t>
      </w:r>
      <w:proofErr w:type="spellEnd"/>
      <w:r w:rsidR="00B23B4B" w:rsidRPr="0035340A">
        <w:t xml:space="preserve"> case, </w:t>
      </w:r>
      <w:proofErr w:type="spellStart"/>
      <w:r w:rsidR="00B23B4B" w:rsidRPr="0035340A">
        <w:t>different</w:t>
      </w:r>
      <w:proofErr w:type="spellEnd"/>
      <w:r w:rsidR="00B23B4B" w:rsidRPr="0035340A">
        <w:t xml:space="preserve"> </w:t>
      </w:r>
      <w:proofErr w:type="spellStart"/>
      <w:r w:rsidR="00B23B4B" w:rsidRPr="0035340A">
        <w:t>hyperameters</w:t>
      </w:r>
      <w:proofErr w:type="spellEnd"/>
      <w:r w:rsidR="00271E55" w:rsidRPr="0035340A">
        <w:t xml:space="preserve"> (batch size, </w:t>
      </w:r>
      <w:proofErr w:type="spellStart"/>
      <w:r w:rsidR="00271E55" w:rsidRPr="0035340A">
        <w:t>epoch</w:t>
      </w:r>
      <w:proofErr w:type="spellEnd"/>
      <w:r w:rsidR="009F4FE6" w:rsidRPr="0035340A">
        <w:t xml:space="preserve">, </w:t>
      </w:r>
      <w:proofErr w:type="spellStart"/>
      <w:r w:rsidR="009F4FE6" w:rsidRPr="0035340A">
        <w:t>weights</w:t>
      </w:r>
      <w:proofErr w:type="spellEnd"/>
      <w:r w:rsidR="009F4FE6" w:rsidRPr="0035340A">
        <w:t xml:space="preserve"> initialisation</w:t>
      </w:r>
      <w:r w:rsidR="0035340A">
        <w:rPr>
          <w:lang w:val="en-CA"/>
        </w:rPr>
        <w:t xml:space="preserve"> </w:t>
      </w:r>
      <w:proofErr w:type="spellStart"/>
      <w:r w:rsidR="0035340A">
        <w:rPr>
          <w:lang w:val="en-CA"/>
        </w:rPr>
        <w:t>e.g</w:t>
      </w:r>
      <w:proofErr w:type="spellEnd"/>
      <w:r w:rsidR="00271E55" w:rsidRPr="0035340A">
        <w:t>)</w:t>
      </w:r>
      <w:r w:rsidR="00CA7E48" w:rsidRPr="0035340A">
        <w:t xml:space="preserve">. </w:t>
      </w:r>
      <w:r w:rsidR="004170F5">
        <w:rPr>
          <w:lang w:val="en-CA"/>
        </w:rPr>
        <w:t xml:space="preserve">the approach used to </w:t>
      </w:r>
      <w:proofErr w:type="gramStart"/>
      <w:r w:rsidR="004170F5">
        <w:rPr>
          <w:lang w:val="en-CA"/>
        </w:rPr>
        <w:t>achieved</w:t>
      </w:r>
      <w:proofErr w:type="gramEnd"/>
      <w:r w:rsidR="004170F5">
        <w:rPr>
          <w:lang w:val="en-CA"/>
        </w:rPr>
        <w:t xml:space="preserve"> my goals </w:t>
      </w:r>
      <w:r w:rsidR="008970D3">
        <w:rPr>
          <w:lang w:val="en-CA"/>
        </w:rPr>
        <w:t xml:space="preserve">is shown in figure 1. </w:t>
      </w:r>
    </w:p>
    <w:p w14:paraId="25499005" w14:textId="31B746D7" w:rsidR="00165CCB" w:rsidRDefault="004170F5" w:rsidP="00E7596C">
      <w:pPr>
        <w:pStyle w:val="Corpsdetexte"/>
      </w:pPr>
      <w:r>
        <w:rPr>
          <w:noProof/>
        </w:rPr>
        <w:drawing>
          <wp:anchor distT="0" distB="0" distL="114300" distR="114300" simplePos="0" relativeHeight="251660288" behindDoc="0" locked="0" layoutInCell="1" allowOverlap="1" wp14:anchorId="52A13865" wp14:editId="4751479E">
            <wp:simplePos x="0" y="0"/>
            <wp:positionH relativeFrom="column">
              <wp:posOffset>3476</wp:posOffset>
            </wp:positionH>
            <wp:positionV relativeFrom="paragraph">
              <wp:posOffset>116727</wp:posOffset>
            </wp:positionV>
            <wp:extent cx="3304515" cy="1376127"/>
            <wp:effectExtent l="0" t="0" r="0" b="0"/>
            <wp:wrapNone/>
            <wp:docPr id="1830603604" name="Zone de texte 3"/>
            <wp:cNvGraphicFramePr/>
            <a:graphic xmlns:a="http://purl.oclc.org/ooxml/drawingml/main">
              <a:graphicData uri="http://schemas.microsoft.com/office/word/2010/wordprocessingShape">
                <wp:wsp>
                  <wp:cNvSpPr txBox="1"/>
                  <wp:spPr>
                    <a:xfrm>
                      <a:off x="0" y="0"/>
                      <a:ext cx="3304515" cy="1376127"/>
                    </a:xfrm>
                    <a:prstGeom prst="rect">
                      <a:avLst/>
                    </a:prstGeom>
                    <a:solidFill>
                      <a:schemeClr val="lt1"/>
                    </a:solidFill>
                    <a:ln w="6350">
                      <a:noFill/>
                    </a:ln>
                  </wp:spPr>
                  <wp:txbx>
                    <wne:txbxContent>
                      <w:p w14:paraId="64ADCA43" w14:textId="02169D52" w:rsidR="004170F5" w:rsidRDefault="004170F5">
                        <w:r>
                          <w:rPr>
                            <w:noProof/>
                          </w:rPr>
                          <w:drawing>
                            <wp:inline distT="0" distB="0" distL="0" distR="0" wp14:anchorId="389DFD6D" wp14:editId="32CB4C45">
                              <wp:extent cx="3105079" cy="1310005"/>
                              <wp:effectExtent l="0" t="0" r="635" b="4445"/>
                              <wp:docPr id="1109957360" name="Image 110995736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93365177" name=""/>
                                      <pic:cNvPicPr/>
                                    </pic:nvPicPr>
                                    <pic:blipFill>
                                      <a:blip r:embed="rId10"/>
                                      <a:stretch>
                                        <a:fillRect/>
                                      </a:stretch>
                                    </pic:blipFill>
                                    <pic:spPr>
                                      <a:xfrm>
                                        <a:off x="0" y="0"/>
                                        <a:ext cx="3128802" cy="1320014"/>
                                      </a:xfrm>
                                      <a:prstGeom prst="rect">
                                        <a:avLst/>
                                      </a:prstGeom>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6C53A93A" w14:textId="77777777" w:rsidR="004170F5" w:rsidRDefault="004170F5" w:rsidP="00E7596C">
      <w:pPr>
        <w:pStyle w:val="Corpsdetexte"/>
      </w:pPr>
    </w:p>
    <w:p w14:paraId="12826F74" w14:textId="77777777" w:rsidR="004170F5" w:rsidRDefault="004170F5" w:rsidP="00E7596C">
      <w:pPr>
        <w:pStyle w:val="Corpsdetexte"/>
      </w:pPr>
    </w:p>
    <w:p w14:paraId="1291DB4E" w14:textId="77777777" w:rsidR="004170F5" w:rsidRDefault="004170F5" w:rsidP="00E7596C">
      <w:pPr>
        <w:pStyle w:val="Corpsdetexte"/>
      </w:pPr>
    </w:p>
    <w:p w14:paraId="3B273923" w14:textId="77777777" w:rsidR="004170F5" w:rsidRDefault="004170F5" w:rsidP="00E7596C">
      <w:pPr>
        <w:pStyle w:val="Corpsdetexte"/>
      </w:pPr>
    </w:p>
    <w:p w14:paraId="0FC0AB3B" w14:textId="77777777" w:rsidR="004170F5" w:rsidRDefault="004170F5" w:rsidP="00E7596C">
      <w:pPr>
        <w:pStyle w:val="Corpsdetexte"/>
      </w:pPr>
    </w:p>
    <w:p w14:paraId="58710561" w14:textId="77777777" w:rsidR="004170F5" w:rsidRDefault="004170F5" w:rsidP="00E7596C">
      <w:pPr>
        <w:pStyle w:val="Corpsdetexte"/>
      </w:pPr>
    </w:p>
    <w:p w14:paraId="25AC00B1" w14:textId="1692078A" w:rsidR="004170F5" w:rsidRPr="00372FD7" w:rsidRDefault="008970D3" w:rsidP="00E7596C">
      <w:pPr>
        <w:pStyle w:val="Corpsdetexte"/>
        <w:rPr>
          <w:b/>
          <w:bCs/>
          <w:lang w:val="en-CA"/>
        </w:rPr>
      </w:pPr>
      <w:r w:rsidRPr="00372FD7">
        <w:rPr>
          <w:b/>
          <w:bCs/>
          <w:lang w:val="en-CA"/>
        </w:rPr>
        <w:t xml:space="preserve">Figure 1: </w:t>
      </w:r>
      <w:r w:rsidR="00553F4E" w:rsidRPr="00372FD7">
        <w:rPr>
          <w:b/>
          <w:bCs/>
          <w:lang w:val="en-CA"/>
        </w:rPr>
        <w:t xml:space="preserve">Methodology for implementing </w:t>
      </w:r>
      <w:proofErr w:type="gramStart"/>
      <w:r w:rsidR="00553F4E" w:rsidRPr="00372FD7">
        <w:rPr>
          <w:b/>
          <w:bCs/>
          <w:lang w:val="en-CA"/>
        </w:rPr>
        <w:t>NN</w:t>
      </w:r>
      <w:proofErr w:type="gramEnd"/>
    </w:p>
    <w:p w14:paraId="206567E5" w14:textId="0D3F0E5E" w:rsidR="009303D9" w:rsidRPr="005B520E" w:rsidRDefault="00CA7E48" w:rsidP="00ED0149">
      <w:pPr>
        <w:pStyle w:val="Titre2"/>
      </w:pPr>
      <w:r>
        <w:t>Dataset</w:t>
      </w:r>
      <w:r w:rsidR="00EF44F4">
        <w:t xml:space="preserve"> destription </w:t>
      </w:r>
    </w:p>
    <w:p w14:paraId="1A9F8B14" w14:textId="0910A7ED" w:rsidR="004E4CF8" w:rsidRDefault="00E80AF1" w:rsidP="004E4CF8">
      <w:pPr>
        <w:pStyle w:val="Corpsdetexte"/>
        <w:ind w:firstLine="0pt"/>
      </w:pPr>
      <w:r>
        <w:rPr>
          <w:lang w:val="en-US"/>
        </w:rPr>
        <w:tab/>
      </w:r>
      <w:proofErr w:type="spellStart"/>
      <w:r w:rsidR="004E4CF8" w:rsidRPr="00E80AF1">
        <w:t>Researchers</w:t>
      </w:r>
      <w:proofErr w:type="spellEnd"/>
      <w:r w:rsidR="004E4CF8" w:rsidRPr="00E80AF1">
        <w:t xml:space="preserve"> have </w:t>
      </w:r>
      <w:proofErr w:type="spellStart"/>
      <w:r w:rsidR="004E4CF8" w:rsidRPr="00E80AF1">
        <w:t>employed</w:t>
      </w:r>
      <w:proofErr w:type="spellEnd"/>
      <w:r w:rsidR="004E4CF8" w:rsidRPr="00E80AF1">
        <w:t xml:space="preserve"> </w:t>
      </w:r>
      <w:proofErr w:type="spellStart"/>
      <w:r w:rsidR="004E4CF8" w:rsidRPr="00E80AF1">
        <w:t>various</w:t>
      </w:r>
      <w:proofErr w:type="spellEnd"/>
      <w:r w:rsidR="004E4CF8" w:rsidRPr="00E80AF1">
        <w:t xml:space="preserve"> types of </w:t>
      </w:r>
      <w:proofErr w:type="spellStart"/>
      <w:r w:rsidR="004E4CF8" w:rsidRPr="00E80AF1">
        <w:t>datasets</w:t>
      </w:r>
      <w:proofErr w:type="spellEnd"/>
      <w:r w:rsidR="004E4CF8" w:rsidRPr="00E80AF1">
        <w:t xml:space="preserve"> to </w:t>
      </w:r>
      <w:proofErr w:type="spellStart"/>
      <w:r w:rsidR="004E4CF8" w:rsidRPr="00E80AF1">
        <w:t>evaluate</w:t>
      </w:r>
      <w:proofErr w:type="spellEnd"/>
      <w:r w:rsidR="004E4CF8" w:rsidRPr="00E80AF1">
        <w:t xml:space="preserve"> </w:t>
      </w:r>
      <w:proofErr w:type="spellStart"/>
      <w:r w:rsidR="004E4CF8" w:rsidRPr="00E80AF1">
        <w:t>systems</w:t>
      </w:r>
      <w:proofErr w:type="spellEnd"/>
      <w:r w:rsidR="004E4CF8" w:rsidRPr="00E80AF1">
        <w:t xml:space="preserve">. One </w:t>
      </w:r>
      <w:proofErr w:type="spellStart"/>
      <w:r w:rsidR="004E4CF8" w:rsidRPr="00E80AF1">
        <w:t>such</w:t>
      </w:r>
      <w:proofErr w:type="spellEnd"/>
      <w:r w:rsidR="004E4CF8" w:rsidRPr="00E80AF1">
        <w:t xml:space="preserve"> </w:t>
      </w:r>
      <w:proofErr w:type="spellStart"/>
      <w:r w:rsidR="004E4CF8" w:rsidRPr="00E80AF1">
        <w:t>dataset</w:t>
      </w:r>
      <w:proofErr w:type="spellEnd"/>
      <w:r w:rsidR="004E4CF8" w:rsidRPr="00E80AF1">
        <w:t xml:space="preserve"> </w:t>
      </w:r>
      <w:proofErr w:type="spellStart"/>
      <w:r w:rsidR="004E4CF8" w:rsidRPr="00E80AF1">
        <w:t>used</w:t>
      </w:r>
      <w:proofErr w:type="spellEnd"/>
      <w:r w:rsidR="004E4CF8" w:rsidRPr="00E80AF1">
        <w:t xml:space="preserve"> in </w:t>
      </w:r>
      <w:proofErr w:type="spellStart"/>
      <w:r w:rsidR="004E4CF8" w:rsidRPr="00E80AF1">
        <w:t>this</w:t>
      </w:r>
      <w:proofErr w:type="spellEnd"/>
      <w:r w:rsidR="004E4CF8" w:rsidRPr="00E80AF1">
        <w:t xml:space="preserve"> </w:t>
      </w:r>
      <w:proofErr w:type="spellStart"/>
      <w:r w:rsidR="004E4CF8" w:rsidRPr="00E80AF1">
        <w:t>study</w:t>
      </w:r>
      <w:proofErr w:type="spellEnd"/>
      <w:r w:rsidR="004E4CF8" w:rsidRPr="00E80AF1">
        <w:t xml:space="preserve"> </w:t>
      </w:r>
      <w:r w:rsidR="002404C0">
        <w:rPr>
          <w:lang w:val="en-CA"/>
        </w:rPr>
        <w:t>is</w:t>
      </w:r>
      <w:r w:rsidR="004E4CF8" w:rsidRPr="00E80AF1">
        <w:t xml:space="preserve"> the </w:t>
      </w:r>
      <w:proofErr w:type="spellStart"/>
      <w:r w:rsidR="004E4CF8" w:rsidRPr="00E80AF1">
        <w:t>BoT</w:t>
      </w:r>
      <w:proofErr w:type="spellEnd"/>
      <w:r w:rsidR="004E4CF8" w:rsidRPr="00E80AF1">
        <w:t xml:space="preserve">-IoT </w:t>
      </w:r>
      <w:proofErr w:type="spellStart"/>
      <w:r w:rsidR="004E4CF8" w:rsidRPr="00E80AF1">
        <w:t>dataset</w:t>
      </w:r>
      <w:proofErr w:type="spellEnd"/>
      <w:r w:rsidR="004E4CF8" w:rsidRPr="00E80AF1">
        <w:t xml:space="preserve">, </w:t>
      </w:r>
      <w:proofErr w:type="spellStart"/>
      <w:r w:rsidR="004E4CF8" w:rsidRPr="00E80AF1">
        <w:t>developed</w:t>
      </w:r>
      <w:proofErr w:type="spellEnd"/>
      <w:r w:rsidR="004E4CF8" w:rsidRPr="00E80AF1">
        <w:t xml:space="preserve"> by the UNSW in Canberra, </w:t>
      </w:r>
      <w:proofErr w:type="spellStart"/>
      <w:r w:rsidR="004E4CF8" w:rsidRPr="00E80AF1">
        <w:t>which</w:t>
      </w:r>
      <w:proofErr w:type="spellEnd"/>
      <w:r w:rsidR="004E4CF8" w:rsidRPr="00E80AF1">
        <w:t xml:space="preserve"> has multiple </w:t>
      </w:r>
      <w:proofErr w:type="spellStart"/>
      <w:r w:rsidR="004E4CF8" w:rsidRPr="00E80AF1">
        <w:t>datasets</w:t>
      </w:r>
      <w:proofErr w:type="spellEnd"/>
      <w:r w:rsidR="004E4CF8" w:rsidRPr="00E80AF1">
        <w:t xml:space="preserve">. </w:t>
      </w:r>
      <w:r w:rsidR="002404C0">
        <w:rPr>
          <w:lang w:val="en-CA"/>
        </w:rPr>
        <w:t>T</w:t>
      </w:r>
      <w:proofErr w:type="spellStart"/>
      <w:r w:rsidR="004E4CF8" w:rsidRPr="00E80AF1">
        <w:t>he</w:t>
      </w:r>
      <w:proofErr w:type="spellEnd"/>
      <w:r w:rsidR="004E4CF8" w:rsidRPr="00E80AF1">
        <w:t xml:space="preserve"> </w:t>
      </w:r>
      <w:proofErr w:type="spellStart"/>
      <w:r w:rsidR="004E4CF8" w:rsidRPr="00E80AF1">
        <w:t>BoT</w:t>
      </w:r>
      <w:proofErr w:type="spellEnd"/>
      <w:r w:rsidR="004E4CF8" w:rsidRPr="00E80AF1">
        <w:t xml:space="preserve">-IoT </w:t>
      </w:r>
      <w:proofErr w:type="spellStart"/>
      <w:r w:rsidR="004E4CF8" w:rsidRPr="00E80AF1">
        <w:t>dataset</w:t>
      </w:r>
      <w:proofErr w:type="spellEnd"/>
      <w:r w:rsidR="002404C0">
        <w:rPr>
          <w:lang w:val="en-CA"/>
        </w:rPr>
        <w:t xml:space="preserve"> </w:t>
      </w:r>
      <w:proofErr w:type="spellStart"/>
      <w:r w:rsidR="004E4CF8" w:rsidRPr="00E80AF1">
        <w:t>was</w:t>
      </w:r>
      <w:proofErr w:type="spellEnd"/>
      <w:r w:rsidR="004E4CF8" w:rsidRPr="00E80AF1">
        <w:t xml:space="preserve"> </w:t>
      </w:r>
      <w:proofErr w:type="spellStart"/>
      <w:r w:rsidR="004E4CF8" w:rsidRPr="00E80AF1">
        <w:t>created</w:t>
      </w:r>
      <w:proofErr w:type="spellEnd"/>
      <w:r w:rsidR="004E4CF8" w:rsidRPr="00E80AF1">
        <w:t xml:space="preserve"> by </w:t>
      </w:r>
      <w:proofErr w:type="spellStart"/>
      <w:r w:rsidR="004E4CF8" w:rsidRPr="00E80AF1">
        <w:t>combining</w:t>
      </w:r>
      <w:proofErr w:type="spellEnd"/>
      <w:r w:rsidR="004E4CF8" w:rsidRPr="00E80AF1">
        <w:t xml:space="preserve"> normal </w:t>
      </w:r>
      <w:proofErr w:type="spellStart"/>
      <w:r w:rsidR="004E4CF8" w:rsidRPr="00E80AF1">
        <w:t>traffic</w:t>
      </w:r>
      <w:proofErr w:type="spellEnd"/>
      <w:r w:rsidR="004E4CF8" w:rsidRPr="00E80AF1">
        <w:t xml:space="preserve"> and botnets in an </w:t>
      </w:r>
      <w:proofErr w:type="spellStart"/>
      <w:r w:rsidR="004E4CF8" w:rsidRPr="00E80AF1">
        <w:t>environment</w:t>
      </w:r>
      <w:proofErr w:type="spellEnd"/>
      <w:r w:rsidR="004E4CF8" w:rsidRPr="00E80AF1">
        <w:t xml:space="preserve"> </w:t>
      </w:r>
      <w:proofErr w:type="spellStart"/>
      <w:r w:rsidR="004E4CF8" w:rsidRPr="00E80AF1">
        <w:t>built</w:t>
      </w:r>
      <w:proofErr w:type="spellEnd"/>
      <w:r w:rsidR="004E4CF8" w:rsidRPr="00E80AF1">
        <w:t xml:space="preserve"> at the Cyber Range </w:t>
      </w:r>
      <w:proofErr w:type="spellStart"/>
      <w:r w:rsidR="004E4CF8" w:rsidRPr="00E80AF1">
        <w:t>Laboratory</w:t>
      </w:r>
      <w:proofErr w:type="spellEnd"/>
      <w:r w:rsidR="004E4CF8" w:rsidRPr="00E80AF1">
        <w:t xml:space="preserve"> in the UNSW Canberra Cyber center. The data sources </w:t>
      </w:r>
      <w:proofErr w:type="spellStart"/>
      <w:r w:rsidR="004E4CF8" w:rsidRPr="00E80AF1">
        <w:t>were</w:t>
      </w:r>
      <w:proofErr w:type="spellEnd"/>
      <w:r w:rsidR="004E4CF8" w:rsidRPr="00E80AF1">
        <w:t xml:space="preserve"> </w:t>
      </w:r>
      <w:proofErr w:type="spellStart"/>
      <w:r w:rsidR="004E4CF8" w:rsidRPr="00E80AF1">
        <w:t>available</w:t>
      </w:r>
      <w:proofErr w:type="spellEnd"/>
      <w:r w:rsidR="004E4CF8" w:rsidRPr="00E80AF1">
        <w:t xml:space="preserve"> in </w:t>
      </w:r>
      <w:proofErr w:type="spellStart"/>
      <w:r w:rsidR="004E4CF8" w:rsidRPr="00E80AF1">
        <w:t>different</w:t>
      </w:r>
      <w:proofErr w:type="spellEnd"/>
      <w:r w:rsidR="004E4CF8" w:rsidRPr="00E80AF1">
        <w:t xml:space="preserve"> formats, </w:t>
      </w:r>
      <w:proofErr w:type="spellStart"/>
      <w:r w:rsidR="004E4CF8" w:rsidRPr="00E80AF1">
        <w:t>including</w:t>
      </w:r>
      <w:proofErr w:type="spellEnd"/>
      <w:r w:rsidR="004E4CF8" w:rsidRPr="00E80AF1">
        <w:t xml:space="preserve"> original .</w:t>
      </w:r>
      <w:proofErr w:type="spellStart"/>
      <w:r w:rsidR="004E4CF8" w:rsidRPr="00E80AF1">
        <w:t>pcap</w:t>
      </w:r>
      <w:proofErr w:type="spellEnd"/>
      <w:r w:rsidR="004E4CF8" w:rsidRPr="00E80AF1">
        <w:t xml:space="preserve"> files </w:t>
      </w:r>
      <w:proofErr w:type="spellStart"/>
      <w:r w:rsidR="004E4CF8" w:rsidRPr="00E80AF1">
        <w:t>containing</w:t>
      </w:r>
      <w:proofErr w:type="spellEnd"/>
      <w:r w:rsidR="004E4CF8" w:rsidRPr="00E80AF1">
        <w:t xml:space="preserve"> network data </w:t>
      </w:r>
      <w:proofErr w:type="spellStart"/>
      <w:r w:rsidR="004E4CF8" w:rsidRPr="00E80AF1">
        <w:t>packets</w:t>
      </w:r>
      <w:proofErr w:type="spellEnd"/>
      <w:r w:rsidR="004E4CF8" w:rsidRPr="00E80AF1">
        <w:t xml:space="preserve">, as </w:t>
      </w:r>
      <w:proofErr w:type="spellStart"/>
      <w:r w:rsidR="004E4CF8" w:rsidRPr="00E80AF1">
        <w:t>well</w:t>
      </w:r>
      <w:proofErr w:type="spellEnd"/>
      <w:r w:rsidR="004E4CF8" w:rsidRPr="00E80AF1">
        <w:t xml:space="preserve"> as comma-</w:t>
      </w:r>
      <w:proofErr w:type="spellStart"/>
      <w:r w:rsidR="004E4CF8" w:rsidRPr="00E80AF1">
        <w:t>separated</w:t>
      </w:r>
      <w:proofErr w:type="spellEnd"/>
      <w:r w:rsidR="004E4CF8" w:rsidRPr="00E80AF1">
        <w:t xml:space="preserve"> values (CSV) files. </w:t>
      </w:r>
      <w:proofErr w:type="spellStart"/>
      <w:r w:rsidR="004E4CF8" w:rsidRPr="00E80AF1">
        <w:t>Pcap</w:t>
      </w:r>
      <w:proofErr w:type="spellEnd"/>
      <w:r w:rsidR="004E4CF8" w:rsidRPr="00E80AF1">
        <w:t xml:space="preserve"> files are </w:t>
      </w:r>
      <w:proofErr w:type="spellStart"/>
      <w:r w:rsidR="004E4CF8" w:rsidRPr="00E80AF1">
        <w:t>commonly</w:t>
      </w:r>
      <w:proofErr w:type="spellEnd"/>
      <w:r w:rsidR="004E4CF8" w:rsidRPr="00E80AF1">
        <w:t xml:space="preserve"> </w:t>
      </w:r>
      <w:proofErr w:type="spellStart"/>
      <w:r w:rsidR="004E4CF8" w:rsidRPr="00E80AF1">
        <w:t>used</w:t>
      </w:r>
      <w:proofErr w:type="spellEnd"/>
      <w:r w:rsidR="004E4CF8" w:rsidRPr="00E80AF1">
        <w:t xml:space="preserve"> by Wireshark programs for network data </w:t>
      </w:r>
      <w:proofErr w:type="spellStart"/>
      <w:r w:rsidR="004E4CF8" w:rsidRPr="00E80AF1">
        <w:t>analysis</w:t>
      </w:r>
      <w:proofErr w:type="spellEnd"/>
      <w:r w:rsidR="004E4CF8" w:rsidRPr="00E80AF1">
        <w:t xml:space="preserve">. The files </w:t>
      </w:r>
      <w:proofErr w:type="spellStart"/>
      <w:r w:rsidR="004E4CF8" w:rsidRPr="00E80AF1">
        <w:t>were</w:t>
      </w:r>
      <w:proofErr w:type="spellEnd"/>
      <w:r w:rsidR="004E4CF8" w:rsidRPr="00E80AF1">
        <w:t xml:space="preserve"> </w:t>
      </w:r>
      <w:proofErr w:type="spellStart"/>
      <w:r w:rsidR="004E4CF8" w:rsidRPr="00E80AF1">
        <w:t>categorized</w:t>
      </w:r>
      <w:proofErr w:type="spellEnd"/>
      <w:r w:rsidR="004E4CF8" w:rsidRPr="00E80AF1">
        <w:t xml:space="preserve"> </w:t>
      </w:r>
      <w:proofErr w:type="spellStart"/>
      <w:r w:rsidR="004E4CF8" w:rsidRPr="00E80AF1">
        <w:t>based</w:t>
      </w:r>
      <w:proofErr w:type="spellEnd"/>
      <w:r w:rsidR="004E4CF8" w:rsidRPr="00E80AF1">
        <w:t xml:space="preserve"> on </w:t>
      </w:r>
      <w:proofErr w:type="spellStart"/>
      <w:r w:rsidR="004E4CF8" w:rsidRPr="00E80AF1">
        <w:t>attack</w:t>
      </w:r>
      <w:proofErr w:type="spellEnd"/>
      <w:r w:rsidR="004E4CF8" w:rsidRPr="00E80AF1">
        <w:t xml:space="preserve"> types and </w:t>
      </w:r>
      <w:proofErr w:type="spellStart"/>
      <w:r w:rsidR="004E4CF8" w:rsidRPr="00E80AF1">
        <w:t>subtypes</w:t>
      </w:r>
      <w:proofErr w:type="spellEnd"/>
      <w:r w:rsidR="004E4CF8" w:rsidRPr="00E80AF1">
        <w:t xml:space="preserve">, </w:t>
      </w:r>
      <w:proofErr w:type="spellStart"/>
      <w:r w:rsidR="004E4CF8" w:rsidRPr="00E80AF1">
        <w:t>making</w:t>
      </w:r>
      <w:proofErr w:type="spellEnd"/>
      <w:r w:rsidR="004E4CF8" w:rsidRPr="00E80AF1">
        <w:t xml:space="preserve"> the </w:t>
      </w:r>
      <w:proofErr w:type="spellStart"/>
      <w:r w:rsidR="004E4CF8" w:rsidRPr="00E80AF1">
        <w:t>labeling</w:t>
      </w:r>
      <w:proofErr w:type="spellEnd"/>
      <w:r w:rsidR="004E4CF8" w:rsidRPr="00E80AF1">
        <w:t xml:space="preserve"> process </w:t>
      </w:r>
      <w:proofErr w:type="spellStart"/>
      <w:r w:rsidR="004E4CF8" w:rsidRPr="00E80AF1">
        <w:t>easier</w:t>
      </w:r>
      <w:proofErr w:type="spellEnd"/>
      <w:r w:rsidR="005C10F5">
        <w:rPr>
          <w:lang w:val="en-CA"/>
        </w:rPr>
        <w:t xml:space="preserve"> [2]</w:t>
      </w:r>
      <w:r w:rsidR="004E4CF8" w:rsidRPr="00E80AF1">
        <w:t xml:space="preserve">. </w:t>
      </w:r>
    </w:p>
    <w:p w14:paraId="3A7ADEF9" w14:textId="333C5537" w:rsidR="00355A86" w:rsidRDefault="009133E5" w:rsidP="00355A86">
      <w:pPr>
        <w:pStyle w:val="Titre2"/>
        <w:rPr>
          <w:lang w:val="en-CA"/>
        </w:rPr>
      </w:pPr>
      <w:r>
        <w:rPr>
          <w:lang w:val="en-CA"/>
        </w:rPr>
        <w:t>Datase</w:t>
      </w:r>
      <w:r w:rsidR="00ED4D68">
        <w:rPr>
          <w:lang w:val="en-CA"/>
        </w:rPr>
        <w:t xml:space="preserve">t </w:t>
      </w:r>
      <w:r>
        <w:rPr>
          <w:lang w:val="en-CA"/>
        </w:rPr>
        <w:t>Preprocessing</w:t>
      </w:r>
    </w:p>
    <w:p w14:paraId="42F886ED" w14:textId="22F6919E" w:rsidR="00887D62" w:rsidRDefault="00ED4D68" w:rsidP="00112B1E">
      <w:pPr>
        <w:ind w:firstLine="14.40pt"/>
        <w:jc w:val="both"/>
        <w:rPr>
          <w:lang w:val="en-CA"/>
        </w:rPr>
      </w:pPr>
      <w:r>
        <w:rPr>
          <w:lang w:val="en-CA"/>
        </w:rPr>
        <w:t xml:space="preserve">The </w:t>
      </w:r>
      <w:proofErr w:type="spellStart"/>
      <w:r w:rsidR="00B63A17" w:rsidRPr="00F54346">
        <w:rPr>
          <w:lang w:val="en-CA"/>
        </w:rPr>
        <w:t>BoT</w:t>
      </w:r>
      <w:proofErr w:type="spellEnd"/>
      <w:r w:rsidR="00B63A17" w:rsidRPr="00F54346">
        <w:rPr>
          <w:lang w:val="en-CA"/>
        </w:rPr>
        <w:t>-IoT dataset</w:t>
      </w:r>
      <w:r w:rsidR="00B63A17">
        <w:rPr>
          <w:lang w:val="en-CA"/>
        </w:rPr>
        <w:t xml:space="preserve"> is highly imbalance</w:t>
      </w:r>
      <w:r w:rsidR="00E141E9">
        <w:rPr>
          <w:lang w:val="en-CA"/>
        </w:rPr>
        <w:t xml:space="preserve"> as shown in figure</w:t>
      </w:r>
      <w:r w:rsidR="00E44D45">
        <w:rPr>
          <w:lang w:val="en-CA"/>
        </w:rPr>
        <w:t>2</w:t>
      </w:r>
      <w:r w:rsidR="00DF5865">
        <w:rPr>
          <w:lang w:val="en-CA"/>
        </w:rPr>
        <w:t>, where zero represent normal traffic and one represent</w:t>
      </w:r>
      <w:r w:rsidR="0043611D">
        <w:rPr>
          <w:lang w:val="en-CA"/>
        </w:rPr>
        <w:t xml:space="preserve"> attacks</w:t>
      </w:r>
      <w:r w:rsidR="00E44D45">
        <w:rPr>
          <w:lang w:val="en-CA"/>
        </w:rPr>
        <w:t xml:space="preserve">. </w:t>
      </w:r>
      <w:r w:rsidR="00E141E9">
        <w:rPr>
          <w:lang w:val="en-CA"/>
        </w:rPr>
        <w:t>To avoid bias</w:t>
      </w:r>
      <w:r w:rsidR="004B6023">
        <w:rPr>
          <w:lang w:val="en-CA"/>
        </w:rPr>
        <w:t xml:space="preserve"> in the results, I </w:t>
      </w:r>
      <w:r w:rsidR="00215697">
        <w:rPr>
          <w:lang w:val="en-CA"/>
        </w:rPr>
        <w:t>performed</w:t>
      </w:r>
      <w:r w:rsidR="00E44D45">
        <w:rPr>
          <w:lang w:val="en-CA"/>
        </w:rPr>
        <w:t xml:space="preserve"> </w:t>
      </w:r>
      <w:r w:rsidR="00215697">
        <w:rPr>
          <w:lang w:val="en-CA"/>
        </w:rPr>
        <w:t>an under sampling</w:t>
      </w:r>
      <w:r w:rsidR="004B6023">
        <w:rPr>
          <w:lang w:val="en-CA"/>
        </w:rPr>
        <w:t xml:space="preserve"> </w:t>
      </w:r>
      <w:r w:rsidR="00591BF2">
        <w:rPr>
          <w:lang w:val="en-CA"/>
        </w:rPr>
        <w:t xml:space="preserve">technique that manually reduced the size of the majority class. </w:t>
      </w:r>
      <w:r w:rsidR="00B60EE7">
        <w:rPr>
          <w:lang w:val="en-CA"/>
        </w:rPr>
        <w:t>Also, there was a lot of multicollinearities in the dataset</w:t>
      </w:r>
      <w:r w:rsidR="00872F3B">
        <w:rPr>
          <w:lang w:val="en-CA"/>
        </w:rPr>
        <w:t xml:space="preserve"> </w:t>
      </w:r>
      <w:r w:rsidR="009A07DC">
        <w:rPr>
          <w:lang w:val="en-CA"/>
        </w:rPr>
        <w:t xml:space="preserve">and a feature selection were performed to identify </w:t>
      </w:r>
      <w:r w:rsidR="00073236">
        <w:rPr>
          <w:lang w:val="en-CA"/>
        </w:rPr>
        <w:t>those features</w:t>
      </w:r>
      <w:r w:rsidR="009A07DC">
        <w:rPr>
          <w:lang w:val="en-CA"/>
        </w:rPr>
        <w:t xml:space="preserve"> with higher correlation with our target feature. </w:t>
      </w:r>
      <w:r w:rsidR="00DB6C16">
        <w:rPr>
          <w:lang w:val="en-CA"/>
        </w:rPr>
        <w:t>Then we set a threshold that returned only feature meeting the specified thres</w:t>
      </w:r>
      <w:r w:rsidR="007651D4">
        <w:rPr>
          <w:lang w:val="en-CA"/>
        </w:rPr>
        <w:t xml:space="preserve">hold criteria. </w:t>
      </w:r>
    </w:p>
    <w:p w14:paraId="343DE0BF" w14:textId="77777777" w:rsidR="00887D62" w:rsidRDefault="00887D62" w:rsidP="00ED4D68">
      <w:pPr>
        <w:ind w:start="14.40pt"/>
        <w:jc w:val="both"/>
        <w:rPr>
          <w:lang w:val="en-CA"/>
        </w:rPr>
      </w:pPr>
    </w:p>
    <w:p w14:paraId="74873270" w14:textId="1F10247A" w:rsidR="00887D62" w:rsidRDefault="00887D62" w:rsidP="00ED4D68">
      <w:pPr>
        <w:ind w:start="14.40pt"/>
        <w:jc w:val="both"/>
        <w:rPr>
          <w:lang w:val="en-CA"/>
        </w:rPr>
      </w:pPr>
      <w:r>
        <w:rPr>
          <w:noProof/>
          <w:lang w:val="en-CA"/>
        </w:rPr>
        <w:drawing>
          <wp:anchor distT="0" distB="0" distL="114300" distR="114300" simplePos="0" relativeHeight="251661312" behindDoc="0" locked="0" layoutInCell="1" allowOverlap="1" wp14:anchorId="49542E24" wp14:editId="32047D0E">
            <wp:simplePos x="0" y="0"/>
            <wp:positionH relativeFrom="column">
              <wp:align>left</wp:align>
            </wp:positionH>
            <wp:positionV relativeFrom="paragraph">
              <wp:posOffset>12533</wp:posOffset>
            </wp:positionV>
            <wp:extent cx="2656936" cy="1888694"/>
            <wp:effectExtent l="0" t="0" r="0" b="0"/>
            <wp:wrapNone/>
            <wp:docPr id="1628505149" name="Zone de texte 4"/>
            <wp:cNvGraphicFramePr/>
            <a:graphic xmlns:a="http://purl.oclc.org/ooxml/drawingml/main">
              <a:graphicData uri="http://schemas.microsoft.com/office/word/2010/wordprocessingShape">
                <wp:wsp>
                  <wp:cNvSpPr txBox="1"/>
                  <wp:spPr>
                    <a:xfrm>
                      <a:off x="0" y="0"/>
                      <a:ext cx="2656936" cy="1888694"/>
                    </a:xfrm>
                    <a:prstGeom prst="rect">
                      <a:avLst/>
                    </a:prstGeom>
                    <a:solidFill>
                      <a:schemeClr val="lt1"/>
                    </a:solidFill>
                    <a:ln w="6350">
                      <a:noFill/>
                    </a:ln>
                  </wp:spPr>
                  <wp:txbx>
                    <wne:txbxContent>
                      <w:p w14:paraId="3E07CCB5" w14:textId="6808D75B" w:rsidR="00887D62" w:rsidRDefault="00887D62">
                        <w:r>
                          <w:rPr>
                            <w:noProof/>
                          </w:rPr>
                          <w:drawing>
                            <wp:inline distT="0" distB="0" distL="0" distR="0" wp14:anchorId="363AAB01" wp14:editId="03BF2341">
                              <wp:extent cx="2223135" cy="1808480"/>
                              <wp:effectExtent l="0" t="0" r="5715" b="1270"/>
                              <wp:docPr id="219046718" name="Imag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9046718" name=""/>
                                      <pic:cNvPicPr/>
                                    </pic:nvPicPr>
                                    <pic:blipFill>
                                      <a:blip r:embed="rId11"/>
                                      <a:stretch>
                                        <a:fillRect/>
                                      </a:stretch>
                                    </pic:blipFill>
                                    <pic:spPr>
                                      <a:xfrm>
                                        <a:off x="0" y="0"/>
                                        <a:ext cx="2223135" cy="1808480"/>
                                      </a:xfrm>
                                      <a:prstGeom prst="rect">
                                        <a:avLst/>
                                      </a:prstGeom>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7A5CA231" w14:textId="77777777" w:rsidR="00887D62" w:rsidRDefault="00887D62" w:rsidP="00ED4D68">
      <w:pPr>
        <w:ind w:start="14.40pt"/>
        <w:jc w:val="both"/>
        <w:rPr>
          <w:lang w:val="en-CA"/>
        </w:rPr>
      </w:pPr>
    </w:p>
    <w:p w14:paraId="4C2C3E2F" w14:textId="77777777" w:rsidR="00887D62" w:rsidRDefault="00887D62" w:rsidP="00ED4D68">
      <w:pPr>
        <w:ind w:start="14.40pt"/>
        <w:jc w:val="both"/>
        <w:rPr>
          <w:lang w:val="en-CA"/>
        </w:rPr>
      </w:pPr>
    </w:p>
    <w:p w14:paraId="20C9F8EA" w14:textId="77777777" w:rsidR="00887D62" w:rsidRDefault="00887D62" w:rsidP="00ED4D68">
      <w:pPr>
        <w:ind w:start="14.40pt"/>
        <w:jc w:val="both"/>
        <w:rPr>
          <w:lang w:val="en-CA"/>
        </w:rPr>
      </w:pPr>
    </w:p>
    <w:p w14:paraId="7676A49F" w14:textId="77777777" w:rsidR="00887D62" w:rsidRDefault="00887D62" w:rsidP="00ED4D68">
      <w:pPr>
        <w:ind w:start="14.40pt"/>
        <w:jc w:val="both"/>
        <w:rPr>
          <w:lang w:val="en-CA"/>
        </w:rPr>
      </w:pPr>
    </w:p>
    <w:p w14:paraId="60FD7011" w14:textId="77777777" w:rsidR="00887D62" w:rsidRDefault="00887D62" w:rsidP="00ED4D68">
      <w:pPr>
        <w:ind w:start="14.40pt"/>
        <w:jc w:val="both"/>
        <w:rPr>
          <w:lang w:val="en-CA"/>
        </w:rPr>
      </w:pPr>
    </w:p>
    <w:p w14:paraId="0F7E5AB3" w14:textId="77777777" w:rsidR="00887D62" w:rsidRDefault="00887D62" w:rsidP="00ED4D68">
      <w:pPr>
        <w:ind w:start="14.40pt"/>
        <w:jc w:val="both"/>
        <w:rPr>
          <w:lang w:val="en-CA"/>
        </w:rPr>
      </w:pPr>
    </w:p>
    <w:p w14:paraId="71792257" w14:textId="77777777" w:rsidR="00887D62" w:rsidRDefault="00887D62" w:rsidP="00ED4D68">
      <w:pPr>
        <w:ind w:start="14.40pt"/>
        <w:jc w:val="both"/>
        <w:rPr>
          <w:lang w:val="en-CA"/>
        </w:rPr>
      </w:pPr>
    </w:p>
    <w:p w14:paraId="32B46A66" w14:textId="77777777" w:rsidR="00887D62" w:rsidRDefault="00887D62" w:rsidP="00ED4D68">
      <w:pPr>
        <w:ind w:start="14.40pt"/>
        <w:jc w:val="both"/>
        <w:rPr>
          <w:lang w:val="en-CA"/>
        </w:rPr>
      </w:pPr>
    </w:p>
    <w:p w14:paraId="383A63ED" w14:textId="77777777" w:rsidR="00887D62" w:rsidRDefault="00887D62" w:rsidP="00ED4D68">
      <w:pPr>
        <w:ind w:start="14.40pt"/>
        <w:jc w:val="both"/>
        <w:rPr>
          <w:lang w:val="en-CA"/>
        </w:rPr>
      </w:pPr>
    </w:p>
    <w:p w14:paraId="4690B798" w14:textId="77777777" w:rsidR="00887D62" w:rsidRDefault="00887D62" w:rsidP="00ED4D68">
      <w:pPr>
        <w:ind w:start="14.40pt"/>
        <w:jc w:val="both"/>
        <w:rPr>
          <w:lang w:val="en-CA"/>
        </w:rPr>
      </w:pPr>
    </w:p>
    <w:p w14:paraId="08146376" w14:textId="77777777" w:rsidR="00887D62" w:rsidRDefault="00887D62" w:rsidP="00ED4D68">
      <w:pPr>
        <w:ind w:start="14.40pt"/>
        <w:jc w:val="both"/>
        <w:rPr>
          <w:lang w:val="en-CA"/>
        </w:rPr>
      </w:pPr>
    </w:p>
    <w:p w14:paraId="3B3B25F5" w14:textId="77777777" w:rsidR="00887D62" w:rsidRDefault="00887D62" w:rsidP="00ED4D68">
      <w:pPr>
        <w:ind w:start="14.40pt"/>
        <w:jc w:val="both"/>
        <w:rPr>
          <w:lang w:val="en-CA"/>
        </w:rPr>
      </w:pPr>
    </w:p>
    <w:p w14:paraId="51A49D91" w14:textId="77777777" w:rsidR="00112B1E" w:rsidRDefault="00887D62" w:rsidP="00112B1E">
      <w:pPr>
        <w:ind w:start="14.40pt"/>
        <w:jc w:val="both"/>
        <w:rPr>
          <w:lang w:val="en-CA"/>
        </w:rPr>
      </w:pPr>
      <w:r>
        <w:rPr>
          <w:lang w:val="en-CA"/>
        </w:rPr>
        <w:t xml:space="preserve">Figuge2: Attack </w:t>
      </w:r>
      <w:r w:rsidR="00E55A7F">
        <w:rPr>
          <w:lang w:val="en-CA"/>
        </w:rPr>
        <w:t>classification</w:t>
      </w:r>
    </w:p>
    <w:p w14:paraId="3F1C7DB0" w14:textId="77777777" w:rsidR="00112B1E" w:rsidRDefault="00112B1E" w:rsidP="00112B1E">
      <w:pPr>
        <w:jc w:val="both"/>
        <w:rPr>
          <w:lang w:val="en-CA"/>
        </w:rPr>
      </w:pPr>
    </w:p>
    <w:p w14:paraId="4E274122" w14:textId="34C13CBE" w:rsidR="00112B1E" w:rsidRDefault="00112B1E" w:rsidP="00112B1E">
      <w:pPr>
        <w:ind w:firstLine="14.40pt"/>
        <w:jc w:val="both"/>
        <w:rPr>
          <w:lang w:val="en-CA"/>
        </w:rPr>
      </w:pPr>
      <w:r>
        <w:rPr>
          <w:lang w:val="en-CA"/>
        </w:rPr>
        <w:t>The results of th</w:t>
      </w:r>
      <w:r w:rsidR="00AA0977">
        <w:rPr>
          <w:lang w:val="en-CA"/>
        </w:rPr>
        <w:t>ese</w:t>
      </w:r>
      <w:r>
        <w:rPr>
          <w:lang w:val="en-CA"/>
        </w:rPr>
        <w:t xml:space="preserve"> operation</w:t>
      </w:r>
      <w:r w:rsidR="00AA0977">
        <w:rPr>
          <w:lang w:val="en-CA"/>
        </w:rPr>
        <w:t>s</w:t>
      </w:r>
      <w:r>
        <w:rPr>
          <w:lang w:val="en-CA"/>
        </w:rPr>
        <w:t xml:space="preserve"> are shown in figure 3 and table1 respectively.</w:t>
      </w:r>
    </w:p>
    <w:p w14:paraId="733023AA" w14:textId="37283993" w:rsidR="00AA0977" w:rsidRDefault="00AA0977" w:rsidP="00112B1E">
      <w:pPr>
        <w:ind w:firstLine="14.40pt"/>
        <w:jc w:val="both"/>
        <w:rPr>
          <w:lang w:val="en-CA"/>
        </w:rPr>
      </w:pPr>
      <w:r>
        <w:rPr>
          <w:noProof/>
          <w:lang w:val="en-CA"/>
        </w:rPr>
        <w:drawing>
          <wp:anchor distT="0" distB="0" distL="114300" distR="114300" simplePos="0" relativeHeight="251662336" behindDoc="0" locked="0" layoutInCell="1" allowOverlap="1" wp14:anchorId="78AC343C" wp14:editId="2EB4C566">
            <wp:simplePos x="0" y="0"/>
            <wp:positionH relativeFrom="column">
              <wp:posOffset>-66411</wp:posOffset>
            </wp:positionH>
            <wp:positionV relativeFrom="paragraph">
              <wp:posOffset>110490</wp:posOffset>
            </wp:positionV>
            <wp:extent cx="3666226" cy="2587925"/>
            <wp:effectExtent l="0" t="0" r="0" b="3175"/>
            <wp:wrapNone/>
            <wp:docPr id="1779114534" name="Zone de texte 5"/>
            <wp:cNvGraphicFramePr/>
            <a:graphic xmlns:a="http://purl.oclc.org/ooxml/drawingml/main">
              <a:graphicData uri="http://schemas.microsoft.com/office/word/2010/wordprocessingShape">
                <wp:wsp>
                  <wp:cNvSpPr txBox="1"/>
                  <wp:spPr>
                    <a:xfrm>
                      <a:off x="0" y="0"/>
                      <a:ext cx="3666226" cy="2587925"/>
                    </a:xfrm>
                    <a:prstGeom prst="rect">
                      <a:avLst/>
                    </a:prstGeom>
                    <a:solidFill>
                      <a:schemeClr val="lt1"/>
                    </a:solidFill>
                    <a:ln w="6350">
                      <a:noFill/>
                    </a:ln>
                  </wp:spPr>
                  <wp:txbx>
                    <wne:txbxContent>
                      <w:p w14:paraId="6B6B03FE" w14:textId="264EA001" w:rsidR="00AA0977" w:rsidRDefault="00AA0977">
                        <w:r>
                          <w:rPr>
                            <w:noProof/>
                          </w:rPr>
                          <w:drawing>
                            <wp:inline distT="0" distB="0" distL="0" distR="0" wp14:anchorId="315D10C5" wp14:editId="01C7AF7C">
                              <wp:extent cx="3467802" cy="2165230"/>
                              <wp:effectExtent l="0" t="0" r="0" b="6985"/>
                              <wp:docPr id="1898670525" name="Imag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98670525" name=""/>
                                      <pic:cNvPicPr/>
                                    </pic:nvPicPr>
                                    <pic:blipFill>
                                      <a:blip r:embed="rId12"/>
                                      <a:stretch>
                                        <a:fillRect/>
                                      </a:stretch>
                                    </pic:blipFill>
                                    <pic:spPr>
                                      <a:xfrm>
                                        <a:off x="0" y="0"/>
                                        <a:ext cx="3514722" cy="2194526"/>
                                      </a:xfrm>
                                      <a:prstGeom prst="rect">
                                        <a:avLst/>
                                      </a:prstGeom>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422C4880" w14:textId="77777777" w:rsidR="00AA0977" w:rsidRDefault="00AA0977" w:rsidP="00112B1E">
      <w:pPr>
        <w:ind w:firstLine="14.40pt"/>
        <w:jc w:val="both"/>
        <w:rPr>
          <w:lang w:val="en-CA"/>
        </w:rPr>
      </w:pPr>
    </w:p>
    <w:p w14:paraId="123B896A" w14:textId="77777777" w:rsidR="00AA0977" w:rsidRDefault="00AA0977" w:rsidP="00112B1E">
      <w:pPr>
        <w:ind w:firstLine="14.40pt"/>
        <w:jc w:val="both"/>
        <w:rPr>
          <w:lang w:val="en-CA"/>
        </w:rPr>
      </w:pPr>
    </w:p>
    <w:p w14:paraId="2EB0260E" w14:textId="77777777" w:rsidR="00AA0977" w:rsidRDefault="00AA0977" w:rsidP="00112B1E">
      <w:pPr>
        <w:ind w:firstLine="14.40pt"/>
        <w:jc w:val="both"/>
        <w:rPr>
          <w:lang w:val="en-CA"/>
        </w:rPr>
      </w:pPr>
    </w:p>
    <w:p w14:paraId="3605B459" w14:textId="77777777" w:rsidR="00AA0977" w:rsidRDefault="00AA0977" w:rsidP="00112B1E">
      <w:pPr>
        <w:ind w:firstLine="14.40pt"/>
        <w:jc w:val="both"/>
        <w:rPr>
          <w:lang w:val="en-CA"/>
        </w:rPr>
      </w:pPr>
    </w:p>
    <w:p w14:paraId="41F89A76" w14:textId="77777777" w:rsidR="00AA0977" w:rsidRDefault="00AA0977" w:rsidP="00112B1E">
      <w:pPr>
        <w:ind w:firstLine="14.40pt"/>
        <w:jc w:val="both"/>
        <w:rPr>
          <w:lang w:val="en-CA"/>
        </w:rPr>
      </w:pPr>
    </w:p>
    <w:p w14:paraId="52FAA645" w14:textId="77777777" w:rsidR="00112B1E" w:rsidRDefault="00112B1E" w:rsidP="00112B1E">
      <w:pPr>
        <w:ind w:start="14.40pt"/>
        <w:jc w:val="both"/>
        <w:rPr>
          <w:lang w:val="en-CA"/>
        </w:rPr>
      </w:pPr>
    </w:p>
    <w:p w14:paraId="67D57D90" w14:textId="77777777" w:rsidR="00ED4D68" w:rsidRDefault="00ED4D68" w:rsidP="00112B1E">
      <w:pPr>
        <w:jc w:val="both"/>
        <w:rPr>
          <w:lang w:val="en-CA"/>
        </w:rPr>
      </w:pPr>
    </w:p>
    <w:p w14:paraId="2103BE9A" w14:textId="77777777" w:rsidR="00AA0977" w:rsidRDefault="00AA0977" w:rsidP="00112B1E">
      <w:pPr>
        <w:jc w:val="both"/>
        <w:rPr>
          <w:lang w:val="en-CA"/>
        </w:rPr>
      </w:pPr>
    </w:p>
    <w:p w14:paraId="6DCC8DBB" w14:textId="77777777" w:rsidR="00AA0977" w:rsidRDefault="00AA0977" w:rsidP="00112B1E">
      <w:pPr>
        <w:jc w:val="both"/>
        <w:rPr>
          <w:lang w:val="en-CA"/>
        </w:rPr>
      </w:pPr>
    </w:p>
    <w:p w14:paraId="7A326EAC" w14:textId="77777777" w:rsidR="00AA0977" w:rsidRDefault="00AA0977" w:rsidP="00112B1E">
      <w:pPr>
        <w:jc w:val="both"/>
        <w:rPr>
          <w:lang w:val="en-CA"/>
        </w:rPr>
      </w:pPr>
    </w:p>
    <w:p w14:paraId="7672B4A6" w14:textId="77777777" w:rsidR="00AA0977" w:rsidRDefault="00AA0977" w:rsidP="00112B1E">
      <w:pPr>
        <w:jc w:val="both"/>
        <w:rPr>
          <w:lang w:val="en-CA"/>
        </w:rPr>
      </w:pPr>
    </w:p>
    <w:p w14:paraId="0E72AAE1" w14:textId="77777777" w:rsidR="00AA0977" w:rsidRDefault="00AA0977" w:rsidP="00112B1E">
      <w:pPr>
        <w:jc w:val="both"/>
        <w:rPr>
          <w:lang w:val="en-CA"/>
        </w:rPr>
      </w:pPr>
    </w:p>
    <w:p w14:paraId="34380A56" w14:textId="77777777" w:rsidR="00AA0977" w:rsidRDefault="00AA0977" w:rsidP="00112B1E">
      <w:pPr>
        <w:jc w:val="both"/>
        <w:rPr>
          <w:lang w:val="en-CA"/>
        </w:rPr>
      </w:pPr>
    </w:p>
    <w:p w14:paraId="1750030B" w14:textId="77777777" w:rsidR="00AA0977" w:rsidRDefault="00AA0977" w:rsidP="00112B1E">
      <w:pPr>
        <w:jc w:val="both"/>
        <w:rPr>
          <w:lang w:val="en-CA"/>
        </w:rPr>
      </w:pPr>
    </w:p>
    <w:p w14:paraId="48D2C909" w14:textId="77777777" w:rsidR="00AA0977" w:rsidRDefault="00AA0977" w:rsidP="00112B1E">
      <w:pPr>
        <w:jc w:val="both"/>
        <w:rPr>
          <w:lang w:val="en-CA"/>
        </w:rPr>
      </w:pPr>
    </w:p>
    <w:p w14:paraId="2904B531" w14:textId="1F5BDC71" w:rsidR="00AA0977" w:rsidRDefault="00B10984" w:rsidP="00112B1E">
      <w:pPr>
        <w:jc w:val="both"/>
        <w:rPr>
          <w:lang w:val="en-CA"/>
        </w:rPr>
      </w:pPr>
      <w:r>
        <w:rPr>
          <w:noProof/>
          <w:lang w:val="en-CA"/>
        </w:rPr>
        <w:drawing>
          <wp:anchor distT="0" distB="0" distL="114300" distR="114300" simplePos="0" relativeHeight="251663360" behindDoc="0" locked="0" layoutInCell="1" allowOverlap="1" wp14:anchorId="0FD5900D" wp14:editId="0FC909DC">
            <wp:simplePos x="0" y="0"/>
            <wp:positionH relativeFrom="column">
              <wp:posOffset>674561</wp:posOffset>
            </wp:positionH>
            <wp:positionV relativeFrom="paragraph">
              <wp:posOffset>17780</wp:posOffset>
            </wp:positionV>
            <wp:extent cx="1820174" cy="276045"/>
            <wp:effectExtent l="0" t="0" r="8890" b="0"/>
            <wp:wrapNone/>
            <wp:docPr id="961559866" name="Zone de texte 6"/>
            <wp:cNvGraphicFramePr/>
            <a:graphic xmlns:a="http://purl.oclc.org/ooxml/drawingml/main">
              <a:graphicData uri="http://schemas.microsoft.com/office/word/2010/wordprocessingShape">
                <wp:wsp>
                  <wp:cNvSpPr txBox="1"/>
                  <wp:spPr>
                    <a:xfrm>
                      <a:off x="0" y="0"/>
                      <a:ext cx="1820174" cy="276045"/>
                    </a:xfrm>
                    <a:prstGeom prst="rect">
                      <a:avLst/>
                    </a:prstGeom>
                    <a:solidFill>
                      <a:schemeClr val="lt1"/>
                    </a:solidFill>
                    <a:ln w="6350">
                      <a:noFill/>
                    </a:ln>
                  </wp:spPr>
                  <wp:txbx>
                    <wne:txbxContent>
                      <w:p w14:paraId="3425F1AA" w14:textId="4A6EB7D7" w:rsidR="00B10984" w:rsidRPr="00273A59" w:rsidRDefault="00B10984">
                        <w:pPr>
                          <w:rPr>
                            <w:b/>
                            <w:bCs/>
                            <w:lang w:val="en-CA"/>
                          </w:rPr>
                        </w:pPr>
                        <w:r w:rsidRPr="00273A59">
                          <w:rPr>
                            <w:b/>
                            <w:bCs/>
                            <w:lang w:val="en-CA"/>
                          </w:rPr>
                          <w:t xml:space="preserve">Figure3: features </w:t>
                        </w:r>
                        <w:r w:rsidR="00273A59" w:rsidRPr="00273A59">
                          <w:rPr>
                            <w:b/>
                            <w:bCs/>
                            <w:lang w:val="en-CA"/>
                          </w:rPr>
                          <w:t>importance</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723A0328" w14:textId="77777777" w:rsidR="00120A4A" w:rsidRDefault="00120A4A" w:rsidP="00112B1E">
      <w:pPr>
        <w:jc w:val="both"/>
        <w:rPr>
          <w:lang w:val="en-CA"/>
        </w:rPr>
      </w:pPr>
    </w:p>
    <w:p w14:paraId="43DF30CA" w14:textId="46E37C1C" w:rsidR="00C11C95" w:rsidRDefault="002A6030" w:rsidP="002A6030">
      <w:pPr>
        <w:shd w:val="clear" w:color="auto" w:fill="FFFFFE"/>
        <w:spacing w:line="14.25pt" w:lineRule="atLeast"/>
        <w:jc w:val="start"/>
        <w:rPr>
          <w:lang w:val="en-CA"/>
        </w:rPr>
      </w:pPr>
      <w:r>
        <w:rPr>
          <w:lang w:val="en-CA"/>
        </w:rPr>
        <w:t xml:space="preserve">       </w:t>
      </w:r>
      <w:r w:rsidR="00C11C95">
        <w:rPr>
          <w:lang w:val="en-CA"/>
        </w:rPr>
        <w:t xml:space="preserve">After setting the threshold as previously mentioned, the following </w:t>
      </w:r>
      <w:r w:rsidR="00A42D0D">
        <w:rPr>
          <w:lang w:val="en-CA"/>
        </w:rPr>
        <w:t xml:space="preserve">11 </w:t>
      </w:r>
      <w:r w:rsidR="00C11C95">
        <w:rPr>
          <w:lang w:val="en-CA"/>
        </w:rPr>
        <w:t>features were re</w:t>
      </w:r>
      <w:r>
        <w:rPr>
          <w:lang w:val="en-CA"/>
        </w:rPr>
        <w:t>turned as shown in table (table1)</w:t>
      </w:r>
      <w:r w:rsidR="00C11C95">
        <w:rPr>
          <w:lang w:val="en-CA"/>
        </w:rPr>
        <w:t xml:space="preserve">  </w:t>
      </w:r>
    </w:p>
    <w:p w14:paraId="4359549C" w14:textId="77777777" w:rsidR="00C11C95" w:rsidRDefault="00C11C95" w:rsidP="00C11C95">
      <w:pPr>
        <w:shd w:val="clear" w:color="auto" w:fill="FFFFFE"/>
        <w:spacing w:line="14.25pt" w:lineRule="atLeast"/>
        <w:jc w:val="start"/>
        <w:rPr>
          <w:lang w:val="en-CA"/>
        </w:rPr>
      </w:pPr>
    </w:p>
    <w:tbl>
      <w:tblPr>
        <w:tblStyle w:val="Grilledutableau"/>
        <w:tblW w:w="211.90pt" w:type="dxa"/>
        <w:tblBorders>
          <w:top w:val="dashSmallGap" w:sz="12" w:space="0" w:color="auto"/>
          <w:start w:val="dashSmallGap" w:sz="12" w:space="0" w:color="auto"/>
          <w:bottom w:val="dashSmallGap" w:sz="12" w:space="0" w:color="auto"/>
          <w:end w:val="dashSmallGap" w:sz="12" w:space="0" w:color="auto"/>
          <w:insideH w:val="dashSmallGap" w:sz="12" w:space="0" w:color="auto"/>
          <w:insideV w:val="dashSmallGap" w:sz="12" w:space="0" w:color="auto"/>
        </w:tblBorders>
        <w:tblLook w:firstRow="1" w:lastRow="0" w:firstColumn="1" w:lastColumn="0" w:noHBand="0" w:noVBand="1"/>
      </w:tblPr>
      <w:tblGrid>
        <w:gridCol w:w="1369"/>
        <w:gridCol w:w="2869"/>
      </w:tblGrid>
      <w:tr w:rsidR="00ED7369" w:rsidRPr="008374AF" w14:paraId="54466CF6" w14:textId="77777777" w:rsidTr="008374AF">
        <w:tc>
          <w:tcPr>
            <w:tcW w:w="68.45pt" w:type="dxa"/>
          </w:tcPr>
          <w:p w14:paraId="6D302D74" w14:textId="1D64AD07" w:rsidR="00ED7369" w:rsidRPr="008374AF" w:rsidRDefault="00ED7369" w:rsidP="00ED7369">
            <w:pPr>
              <w:jc w:val="both"/>
              <w:rPr>
                <w:rFonts w:ascii="Courier New" w:hAnsi="Courier New" w:cs="Courier New"/>
                <w:b/>
                <w:bCs/>
                <w:color w:val="212121"/>
                <w:sz w:val="18"/>
                <w:szCs w:val="18"/>
                <w:shd w:val="clear" w:color="auto" w:fill="FFFFFF"/>
              </w:rPr>
            </w:pPr>
            <w:r w:rsidRPr="008374AF">
              <w:rPr>
                <w:rFonts w:ascii="Courier New" w:hAnsi="Courier New" w:cs="Courier New"/>
                <w:b/>
                <w:bCs/>
                <w:color w:val="212121"/>
                <w:sz w:val="18"/>
                <w:szCs w:val="18"/>
                <w:shd w:val="clear" w:color="auto" w:fill="FFFFFF"/>
              </w:rPr>
              <w:t xml:space="preserve">Features </w:t>
            </w:r>
            <w:r w:rsidR="00F4647F" w:rsidRPr="008374AF">
              <w:rPr>
                <w:rFonts w:ascii="Courier New" w:hAnsi="Courier New" w:cs="Courier New"/>
                <w:b/>
                <w:bCs/>
                <w:color w:val="212121"/>
                <w:sz w:val="18"/>
                <w:szCs w:val="18"/>
                <w:shd w:val="clear" w:color="auto" w:fill="FFFFFF"/>
              </w:rPr>
              <w:t>n0</w:t>
            </w:r>
          </w:p>
        </w:tc>
        <w:tc>
          <w:tcPr>
            <w:tcW w:w="143.45pt" w:type="dxa"/>
          </w:tcPr>
          <w:p w14:paraId="6C4CAAEE" w14:textId="2F5C8D89" w:rsidR="00ED7369" w:rsidRPr="008374AF" w:rsidRDefault="00F4647F" w:rsidP="00ED7369">
            <w:pPr>
              <w:jc w:val="both"/>
              <w:rPr>
                <w:rFonts w:ascii="Courier New" w:hAnsi="Courier New" w:cs="Courier New"/>
                <w:b/>
                <w:bCs/>
                <w:color w:val="212121"/>
                <w:sz w:val="18"/>
                <w:szCs w:val="18"/>
                <w:shd w:val="clear" w:color="auto" w:fill="FFFFFF"/>
              </w:rPr>
            </w:pPr>
            <w:r w:rsidRPr="008374AF">
              <w:rPr>
                <w:rFonts w:ascii="Courier New" w:hAnsi="Courier New" w:cs="Courier New"/>
                <w:b/>
                <w:bCs/>
                <w:color w:val="212121"/>
                <w:sz w:val="18"/>
                <w:szCs w:val="18"/>
                <w:shd w:val="clear" w:color="auto" w:fill="FFFFFF"/>
              </w:rPr>
              <w:t>names</w:t>
            </w:r>
          </w:p>
        </w:tc>
      </w:tr>
      <w:tr w:rsidR="00ED7369" w:rsidRPr="008374AF" w14:paraId="5D1F4ED9" w14:textId="05F06E96" w:rsidTr="008374AF">
        <w:tc>
          <w:tcPr>
            <w:tcW w:w="68.45pt" w:type="dxa"/>
          </w:tcPr>
          <w:p w14:paraId="43A66122" w14:textId="0367F7F6" w:rsidR="00ED7369" w:rsidRPr="008374AF" w:rsidRDefault="00BF0D8D" w:rsidP="00ED7369">
            <w:pPr>
              <w:jc w:val="both"/>
              <w:rPr>
                <w:rFonts w:ascii="Courier New" w:hAnsi="Courier New" w:cs="Courier New"/>
                <w:b/>
                <w:bCs/>
                <w:color w:val="212121"/>
                <w:sz w:val="18"/>
                <w:szCs w:val="18"/>
                <w:shd w:val="clear" w:color="auto" w:fill="FFFFFF"/>
              </w:rPr>
            </w:pPr>
            <w:r w:rsidRPr="008374AF">
              <w:rPr>
                <w:rFonts w:ascii="Courier New" w:hAnsi="Courier New" w:cs="Courier New"/>
                <w:b/>
                <w:bCs/>
                <w:color w:val="212121"/>
                <w:sz w:val="18"/>
                <w:szCs w:val="18"/>
                <w:shd w:val="clear" w:color="auto" w:fill="FFFFFF"/>
              </w:rPr>
              <w:t>3</w:t>
            </w:r>
          </w:p>
        </w:tc>
        <w:tc>
          <w:tcPr>
            <w:tcW w:w="143.45pt" w:type="dxa"/>
          </w:tcPr>
          <w:p w14:paraId="3B6BCCEB" w14:textId="4595F5D3" w:rsidR="00ED7369" w:rsidRPr="008374AF" w:rsidRDefault="00ED7369" w:rsidP="00ED7369">
            <w:pPr>
              <w:jc w:val="both"/>
              <w:rPr>
                <w:rFonts w:ascii="Courier New" w:hAnsi="Courier New" w:cs="Courier New"/>
                <w:color w:val="212121"/>
                <w:sz w:val="18"/>
                <w:szCs w:val="18"/>
                <w:shd w:val="clear" w:color="auto" w:fill="FFFFFF"/>
              </w:rPr>
            </w:pPr>
            <w:r w:rsidRPr="008374AF">
              <w:rPr>
                <w:rFonts w:ascii="Courier New" w:hAnsi="Courier New" w:cs="Courier New"/>
                <w:color w:val="212121"/>
                <w:sz w:val="18"/>
                <w:szCs w:val="18"/>
                <w:shd w:val="clear" w:color="auto" w:fill="FFFFFF"/>
              </w:rPr>
              <w:t>state</w:t>
            </w:r>
          </w:p>
        </w:tc>
      </w:tr>
      <w:tr w:rsidR="00ED7369" w:rsidRPr="008374AF" w14:paraId="23E52EF8" w14:textId="49FEF966" w:rsidTr="008374AF">
        <w:tc>
          <w:tcPr>
            <w:tcW w:w="68.45pt" w:type="dxa"/>
          </w:tcPr>
          <w:p w14:paraId="6823F47F" w14:textId="39360F5F" w:rsidR="00ED7369" w:rsidRPr="008374AF" w:rsidRDefault="00F4465A" w:rsidP="00ED7369">
            <w:pPr>
              <w:jc w:val="both"/>
              <w:rPr>
                <w:rFonts w:ascii="Courier New" w:hAnsi="Courier New" w:cs="Courier New"/>
                <w:b/>
                <w:bCs/>
                <w:color w:val="212121"/>
                <w:sz w:val="18"/>
                <w:szCs w:val="18"/>
                <w:shd w:val="clear" w:color="auto" w:fill="FFFFFF"/>
              </w:rPr>
            </w:pPr>
            <w:r w:rsidRPr="008374AF">
              <w:rPr>
                <w:rFonts w:ascii="Courier New" w:hAnsi="Courier New" w:cs="Courier New"/>
                <w:b/>
                <w:bCs/>
                <w:color w:val="212121"/>
                <w:sz w:val="18"/>
                <w:szCs w:val="18"/>
                <w:shd w:val="clear" w:color="auto" w:fill="FFFFFF"/>
              </w:rPr>
              <w:t>6</w:t>
            </w:r>
          </w:p>
        </w:tc>
        <w:tc>
          <w:tcPr>
            <w:tcW w:w="143.45pt" w:type="dxa"/>
          </w:tcPr>
          <w:p w14:paraId="71FDA458" w14:textId="25048BED" w:rsidR="00ED7369" w:rsidRPr="008374AF" w:rsidRDefault="00ED7369" w:rsidP="00ED7369">
            <w:pPr>
              <w:jc w:val="both"/>
              <w:rPr>
                <w:rFonts w:ascii="Courier New" w:hAnsi="Courier New" w:cs="Courier New"/>
                <w:color w:val="212121"/>
                <w:sz w:val="18"/>
                <w:szCs w:val="18"/>
                <w:shd w:val="clear" w:color="auto" w:fill="FFFFFF"/>
              </w:rPr>
            </w:pPr>
            <w:proofErr w:type="spellStart"/>
            <w:r w:rsidRPr="008374AF">
              <w:rPr>
                <w:rFonts w:ascii="Courier New" w:hAnsi="Courier New" w:cs="Courier New"/>
                <w:color w:val="212121"/>
                <w:sz w:val="18"/>
                <w:szCs w:val="18"/>
                <w:shd w:val="clear" w:color="auto" w:fill="FFFFFF"/>
              </w:rPr>
              <w:t>sbytes</w:t>
            </w:r>
            <w:proofErr w:type="spellEnd"/>
          </w:p>
        </w:tc>
      </w:tr>
      <w:tr w:rsidR="00ED7369" w:rsidRPr="008374AF" w14:paraId="172317A5" w14:textId="6DFA9B09" w:rsidTr="008374AF">
        <w:tc>
          <w:tcPr>
            <w:tcW w:w="68.45pt" w:type="dxa"/>
          </w:tcPr>
          <w:p w14:paraId="443A38F3" w14:textId="69F88561" w:rsidR="00ED7369" w:rsidRPr="008374AF" w:rsidRDefault="00F4465A" w:rsidP="00ED7369">
            <w:pPr>
              <w:jc w:val="both"/>
              <w:rPr>
                <w:rFonts w:ascii="Courier New" w:hAnsi="Courier New" w:cs="Courier New"/>
                <w:b/>
                <w:bCs/>
                <w:color w:val="212121"/>
                <w:sz w:val="18"/>
                <w:szCs w:val="18"/>
                <w:shd w:val="clear" w:color="auto" w:fill="FFFFFF"/>
              </w:rPr>
            </w:pPr>
            <w:r w:rsidRPr="008374AF">
              <w:rPr>
                <w:rFonts w:ascii="Courier New" w:hAnsi="Courier New" w:cs="Courier New"/>
                <w:b/>
                <w:bCs/>
                <w:color w:val="212121"/>
                <w:sz w:val="18"/>
                <w:szCs w:val="18"/>
                <w:shd w:val="clear" w:color="auto" w:fill="FFFFFF"/>
              </w:rPr>
              <w:t>9</w:t>
            </w:r>
          </w:p>
        </w:tc>
        <w:tc>
          <w:tcPr>
            <w:tcW w:w="143.45pt" w:type="dxa"/>
          </w:tcPr>
          <w:p w14:paraId="1721D773" w14:textId="3A78C8A2" w:rsidR="00ED7369" w:rsidRPr="008374AF" w:rsidRDefault="00ED7369" w:rsidP="00ED7369">
            <w:pPr>
              <w:jc w:val="both"/>
              <w:rPr>
                <w:rFonts w:ascii="Courier New" w:hAnsi="Courier New" w:cs="Courier New"/>
                <w:color w:val="212121"/>
                <w:sz w:val="18"/>
                <w:szCs w:val="18"/>
                <w:shd w:val="clear" w:color="auto" w:fill="FFFFFF"/>
              </w:rPr>
            </w:pPr>
            <w:proofErr w:type="spellStart"/>
            <w:r w:rsidRPr="008374AF">
              <w:rPr>
                <w:rFonts w:ascii="Courier New" w:hAnsi="Courier New" w:cs="Courier New"/>
                <w:color w:val="212121"/>
                <w:sz w:val="18"/>
                <w:szCs w:val="18"/>
                <w:shd w:val="clear" w:color="auto" w:fill="FFFFFF"/>
              </w:rPr>
              <w:t>sttl</w:t>
            </w:r>
            <w:proofErr w:type="spellEnd"/>
          </w:p>
        </w:tc>
      </w:tr>
      <w:tr w:rsidR="00ED7369" w:rsidRPr="008374AF" w14:paraId="42F830B2" w14:textId="388FFE3B" w:rsidTr="008374AF">
        <w:tc>
          <w:tcPr>
            <w:tcW w:w="68.45pt" w:type="dxa"/>
          </w:tcPr>
          <w:p w14:paraId="5FF0BDD8" w14:textId="6EF1EA55" w:rsidR="00ED7369" w:rsidRPr="008374AF" w:rsidRDefault="00F4465A" w:rsidP="00ED7369">
            <w:pPr>
              <w:jc w:val="both"/>
              <w:rPr>
                <w:rFonts w:ascii="Courier New" w:hAnsi="Courier New" w:cs="Courier New"/>
                <w:b/>
                <w:bCs/>
                <w:color w:val="212121"/>
                <w:sz w:val="18"/>
                <w:szCs w:val="18"/>
                <w:shd w:val="clear" w:color="auto" w:fill="FFFFFF"/>
              </w:rPr>
            </w:pPr>
            <w:r w:rsidRPr="008374AF">
              <w:rPr>
                <w:rFonts w:ascii="Courier New" w:hAnsi="Courier New" w:cs="Courier New"/>
                <w:b/>
                <w:bCs/>
                <w:color w:val="212121"/>
                <w:sz w:val="18"/>
                <w:szCs w:val="18"/>
                <w:shd w:val="clear" w:color="auto" w:fill="FFFFFF"/>
              </w:rPr>
              <w:t>13</w:t>
            </w:r>
          </w:p>
        </w:tc>
        <w:tc>
          <w:tcPr>
            <w:tcW w:w="143.45pt" w:type="dxa"/>
          </w:tcPr>
          <w:p w14:paraId="08AB685E" w14:textId="46B5B7E8" w:rsidR="00ED7369" w:rsidRPr="008374AF" w:rsidRDefault="00ED7369" w:rsidP="00ED7369">
            <w:pPr>
              <w:jc w:val="both"/>
              <w:rPr>
                <w:rFonts w:ascii="Courier New" w:hAnsi="Courier New" w:cs="Courier New"/>
                <w:color w:val="212121"/>
                <w:sz w:val="18"/>
                <w:szCs w:val="18"/>
                <w:shd w:val="clear" w:color="auto" w:fill="FFFFFF"/>
              </w:rPr>
            </w:pPr>
            <w:proofErr w:type="spellStart"/>
            <w:r w:rsidRPr="008374AF">
              <w:rPr>
                <w:rFonts w:ascii="Courier New" w:hAnsi="Courier New" w:cs="Courier New"/>
                <w:color w:val="212121"/>
                <w:sz w:val="18"/>
                <w:szCs w:val="18"/>
                <w:shd w:val="clear" w:color="auto" w:fill="FFFFFF"/>
              </w:rPr>
              <w:t>sloss</w:t>
            </w:r>
            <w:proofErr w:type="spellEnd"/>
          </w:p>
        </w:tc>
      </w:tr>
      <w:tr w:rsidR="00ED7369" w:rsidRPr="008374AF" w14:paraId="779EF9AB" w14:textId="7FA18679" w:rsidTr="008374AF">
        <w:tc>
          <w:tcPr>
            <w:tcW w:w="68.45pt" w:type="dxa"/>
          </w:tcPr>
          <w:p w14:paraId="350A1AFE" w14:textId="0C7310B2" w:rsidR="00ED7369" w:rsidRPr="008374AF" w:rsidRDefault="00F4465A" w:rsidP="00ED7369">
            <w:pPr>
              <w:jc w:val="both"/>
              <w:rPr>
                <w:rFonts w:ascii="Courier New" w:hAnsi="Courier New" w:cs="Courier New"/>
                <w:b/>
                <w:bCs/>
                <w:color w:val="212121"/>
                <w:sz w:val="18"/>
                <w:szCs w:val="18"/>
                <w:shd w:val="clear" w:color="auto" w:fill="FFFFFF"/>
              </w:rPr>
            </w:pPr>
            <w:r w:rsidRPr="008374AF">
              <w:rPr>
                <w:rFonts w:ascii="Courier New" w:hAnsi="Courier New" w:cs="Courier New"/>
                <w:b/>
                <w:bCs/>
                <w:color w:val="212121"/>
                <w:sz w:val="18"/>
                <w:szCs w:val="18"/>
                <w:shd w:val="clear" w:color="auto" w:fill="FFFFFF"/>
              </w:rPr>
              <w:t>15</w:t>
            </w:r>
          </w:p>
        </w:tc>
        <w:tc>
          <w:tcPr>
            <w:tcW w:w="143.45pt" w:type="dxa"/>
          </w:tcPr>
          <w:p w14:paraId="673141E6" w14:textId="445D1CF1" w:rsidR="00ED7369" w:rsidRPr="008374AF" w:rsidRDefault="00ED7369" w:rsidP="00ED7369">
            <w:pPr>
              <w:jc w:val="both"/>
              <w:rPr>
                <w:rFonts w:ascii="Courier New" w:hAnsi="Courier New" w:cs="Courier New"/>
                <w:color w:val="212121"/>
                <w:sz w:val="18"/>
                <w:szCs w:val="18"/>
                <w:shd w:val="clear" w:color="auto" w:fill="FFFFFF"/>
              </w:rPr>
            </w:pPr>
            <w:proofErr w:type="spellStart"/>
            <w:r w:rsidRPr="008374AF">
              <w:rPr>
                <w:rFonts w:ascii="Courier New" w:hAnsi="Courier New" w:cs="Courier New"/>
                <w:color w:val="212121"/>
                <w:sz w:val="18"/>
                <w:szCs w:val="18"/>
                <w:shd w:val="clear" w:color="auto" w:fill="FFFFFF"/>
              </w:rPr>
              <w:t>sinpkt</w:t>
            </w:r>
            <w:proofErr w:type="spellEnd"/>
          </w:p>
        </w:tc>
      </w:tr>
      <w:tr w:rsidR="00ED7369" w:rsidRPr="008374AF" w14:paraId="4454253A" w14:textId="34D150CF" w:rsidTr="008374AF">
        <w:tc>
          <w:tcPr>
            <w:tcW w:w="68.45pt" w:type="dxa"/>
          </w:tcPr>
          <w:p w14:paraId="0250776F" w14:textId="7B6E33BC" w:rsidR="00ED7369" w:rsidRPr="008374AF" w:rsidRDefault="00F4465A" w:rsidP="00ED7369">
            <w:pPr>
              <w:jc w:val="both"/>
              <w:rPr>
                <w:rFonts w:ascii="Courier New" w:hAnsi="Courier New" w:cs="Courier New"/>
                <w:b/>
                <w:bCs/>
                <w:color w:val="212121"/>
                <w:sz w:val="18"/>
                <w:szCs w:val="18"/>
                <w:shd w:val="clear" w:color="auto" w:fill="FFFFFF"/>
              </w:rPr>
            </w:pPr>
            <w:r w:rsidRPr="008374AF">
              <w:rPr>
                <w:rFonts w:ascii="Courier New" w:hAnsi="Courier New" w:cs="Courier New"/>
                <w:b/>
                <w:bCs/>
                <w:color w:val="212121"/>
                <w:sz w:val="18"/>
                <w:szCs w:val="18"/>
                <w:shd w:val="clear" w:color="auto" w:fill="FFFFFF"/>
              </w:rPr>
              <w:t>24</w:t>
            </w:r>
          </w:p>
        </w:tc>
        <w:tc>
          <w:tcPr>
            <w:tcW w:w="143.45pt" w:type="dxa"/>
          </w:tcPr>
          <w:p w14:paraId="5F5A6B39" w14:textId="432C2557" w:rsidR="00ED7369" w:rsidRPr="008374AF" w:rsidRDefault="00ED7369" w:rsidP="00ED7369">
            <w:pPr>
              <w:jc w:val="both"/>
              <w:rPr>
                <w:rFonts w:ascii="Courier New" w:hAnsi="Courier New" w:cs="Courier New"/>
                <w:color w:val="212121"/>
                <w:sz w:val="18"/>
                <w:szCs w:val="18"/>
                <w:shd w:val="clear" w:color="auto" w:fill="FFFFFF"/>
              </w:rPr>
            </w:pPr>
            <w:proofErr w:type="spellStart"/>
            <w:r w:rsidRPr="008374AF">
              <w:rPr>
                <w:rFonts w:ascii="Courier New" w:hAnsi="Courier New" w:cs="Courier New"/>
                <w:color w:val="212121"/>
                <w:sz w:val="18"/>
                <w:szCs w:val="18"/>
                <w:shd w:val="clear" w:color="auto" w:fill="FFFFFF"/>
              </w:rPr>
              <w:t>synack</w:t>
            </w:r>
            <w:proofErr w:type="spellEnd"/>
          </w:p>
        </w:tc>
      </w:tr>
      <w:tr w:rsidR="00ED7369" w:rsidRPr="008374AF" w14:paraId="05794477" w14:textId="3DB3C630" w:rsidTr="008374AF">
        <w:tc>
          <w:tcPr>
            <w:tcW w:w="68.45pt" w:type="dxa"/>
          </w:tcPr>
          <w:p w14:paraId="2820BE77" w14:textId="68EC5A1C" w:rsidR="00ED7369" w:rsidRPr="008374AF" w:rsidRDefault="00F4465A" w:rsidP="00ED7369">
            <w:pPr>
              <w:jc w:val="both"/>
              <w:rPr>
                <w:rFonts w:ascii="Courier New" w:hAnsi="Courier New" w:cs="Courier New"/>
                <w:b/>
                <w:bCs/>
                <w:color w:val="212121"/>
                <w:sz w:val="18"/>
                <w:szCs w:val="18"/>
                <w:shd w:val="clear" w:color="auto" w:fill="FFFFFF"/>
              </w:rPr>
            </w:pPr>
            <w:r w:rsidRPr="008374AF">
              <w:rPr>
                <w:rFonts w:ascii="Courier New" w:hAnsi="Courier New" w:cs="Courier New"/>
                <w:b/>
                <w:bCs/>
                <w:color w:val="212121"/>
                <w:sz w:val="18"/>
                <w:szCs w:val="18"/>
                <w:shd w:val="clear" w:color="auto" w:fill="FFFFFF"/>
              </w:rPr>
              <w:t>26</w:t>
            </w:r>
          </w:p>
        </w:tc>
        <w:tc>
          <w:tcPr>
            <w:tcW w:w="143.45pt" w:type="dxa"/>
          </w:tcPr>
          <w:p w14:paraId="03A5A3A0" w14:textId="0FA141A4" w:rsidR="00ED7369" w:rsidRPr="008374AF" w:rsidRDefault="00ED7369" w:rsidP="00ED7369">
            <w:pPr>
              <w:jc w:val="both"/>
              <w:rPr>
                <w:rFonts w:ascii="Courier New" w:hAnsi="Courier New" w:cs="Courier New"/>
                <w:color w:val="212121"/>
                <w:sz w:val="18"/>
                <w:szCs w:val="18"/>
                <w:shd w:val="clear" w:color="auto" w:fill="FFFFFF"/>
              </w:rPr>
            </w:pPr>
            <w:proofErr w:type="spellStart"/>
            <w:r w:rsidRPr="008374AF">
              <w:rPr>
                <w:rFonts w:ascii="Courier New" w:hAnsi="Courier New" w:cs="Courier New"/>
                <w:color w:val="212121"/>
                <w:sz w:val="18"/>
                <w:szCs w:val="18"/>
                <w:shd w:val="clear" w:color="auto" w:fill="FFFFFF"/>
              </w:rPr>
              <w:t>smean</w:t>
            </w:r>
            <w:proofErr w:type="spellEnd"/>
          </w:p>
        </w:tc>
      </w:tr>
      <w:tr w:rsidR="00ED7369" w:rsidRPr="008374AF" w14:paraId="0E8EA9C6" w14:textId="7F51D874" w:rsidTr="008374AF">
        <w:tc>
          <w:tcPr>
            <w:tcW w:w="68.45pt" w:type="dxa"/>
          </w:tcPr>
          <w:p w14:paraId="2FB37644" w14:textId="7ED76193" w:rsidR="00ED7369" w:rsidRPr="008374AF" w:rsidRDefault="00F4465A" w:rsidP="00ED7369">
            <w:pPr>
              <w:jc w:val="both"/>
              <w:rPr>
                <w:rFonts w:ascii="Courier New" w:hAnsi="Courier New" w:cs="Courier New"/>
                <w:b/>
                <w:bCs/>
                <w:color w:val="212121"/>
                <w:sz w:val="18"/>
                <w:szCs w:val="18"/>
                <w:shd w:val="clear" w:color="auto" w:fill="FFFFFF"/>
              </w:rPr>
            </w:pPr>
            <w:r w:rsidRPr="008374AF">
              <w:rPr>
                <w:rFonts w:ascii="Courier New" w:hAnsi="Courier New" w:cs="Courier New"/>
                <w:b/>
                <w:bCs/>
                <w:color w:val="212121"/>
                <w:sz w:val="18"/>
                <w:szCs w:val="18"/>
                <w:shd w:val="clear" w:color="auto" w:fill="FFFFFF"/>
              </w:rPr>
              <w:t>27</w:t>
            </w:r>
          </w:p>
        </w:tc>
        <w:tc>
          <w:tcPr>
            <w:tcW w:w="143.45pt" w:type="dxa"/>
          </w:tcPr>
          <w:p w14:paraId="6AC3DC81" w14:textId="385FEB8C" w:rsidR="00ED7369" w:rsidRPr="008374AF" w:rsidRDefault="00ED7369" w:rsidP="00ED7369">
            <w:pPr>
              <w:jc w:val="both"/>
              <w:rPr>
                <w:rFonts w:ascii="Courier New" w:hAnsi="Courier New" w:cs="Courier New"/>
                <w:color w:val="212121"/>
                <w:sz w:val="18"/>
                <w:szCs w:val="18"/>
                <w:shd w:val="clear" w:color="auto" w:fill="FFFFFF"/>
              </w:rPr>
            </w:pPr>
            <w:proofErr w:type="spellStart"/>
            <w:r w:rsidRPr="008374AF">
              <w:rPr>
                <w:rFonts w:ascii="Courier New" w:hAnsi="Courier New" w:cs="Courier New"/>
                <w:color w:val="212121"/>
                <w:sz w:val="18"/>
                <w:szCs w:val="18"/>
                <w:shd w:val="clear" w:color="auto" w:fill="FFFFFF"/>
              </w:rPr>
              <w:t>Dmean</w:t>
            </w:r>
            <w:proofErr w:type="spellEnd"/>
          </w:p>
        </w:tc>
      </w:tr>
      <w:tr w:rsidR="00ED7369" w:rsidRPr="008374AF" w14:paraId="18151978" w14:textId="4FCEE0D8" w:rsidTr="008374AF">
        <w:tc>
          <w:tcPr>
            <w:tcW w:w="68.45pt" w:type="dxa"/>
          </w:tcPr>
          <w:p w14:paraId="337F3B62" w14:textId="1F7C41F4" w:rsidR="00ED7369" w:rsidRPr="008374AF" w:rsidRDefault="00395B64" w:rsidP="00ED7369">
            <w:pPr>
              <w:jc w:val="both"/>
              <w:rPr>
                <w:rFonts w:ascii="Courier New" w:hAnsi="Courier New" w:cs="Courier New"/>
                <w:b/>
                <w:bCs/>
                <w:color w:val="212121"/>
                <w:sz w:val="18"/>
                <w:szCs w:val="18"/>
                <w:shd w:val="clear" w:color="auto" w:fill="FFFFFF"/>
              </w:rPr>
            </w:pPr>
            <w:r w:rsidRPr="008374AF">
              <w:rPr>
                <w:rFonts w:ascii="Courier New" w:hAnsi="Courier New" w:cs="Courier New"/>
                <w:b/>
                <w:bCs/>
                <w:color w:val="212121"/>
                <w:sz w:val="18"/>
                <w:szCs w:val="18"/>
                <w:shd w:val="clear" w:color="auto" w:fill="FFFFFF"/>
              </w:rPr>
              <w:t>28</w:t>
            </w:r>
          </w:p>
        </w:tc>
        <w:tc>
          <w:tcPr>
            <w:tcW w:w="143.45pt" w:type="dxa"/>
          </w:tcPr>
          <w:p w14:paraId="1E8EB34B" w14:textId="52DC31D3" w:rsidR="00ED7369" w:rsidRPr="008374AF" w:rsidRDefault="00ED7369" w:rsidP="00ED7369">
            <w:pPr>
              <w:jc w:val="both"/>
              <w:rPr>
                <w:rFonts w:ascii="Courier New" w:hAnsi="Courier New" w:cs="Courier New"/>
                <w:color w:val="212121"/>
                <w:sz w:val="18"/>
                <w:szCs w:val="18"/>
                <w:shd w:val="clear" w:color="auto" w:fill="FFFFFF"/>
              </w:rPr>
            </w:pPr>
            <w:proofErr w:type="spellStart"/>
            <w:r w:rsidRPr="008374AF">
              <w:rPr>
                <w:rFonts w:ascii="Courier New" w:hAnsi="Courier New" w:cs="Courier New"/>
                <w:color w:val="212121"/>
                <w:sz w:val="18"/>
                <w:szCs w:val="18"/>
                <w:shd w:val="clear" w:color="auto" w:fill="FFFFFF"/>
              </w:rPr>
              <w:t>trans_depth</w:t>
            </w:r>
            <w:proofErr w:type="spellEnd"/>
          </w:p>
        </w:tc>
      </w:tr>
      <w:tr w:rsidR="00ED7369" w:rsidRPr="008374AF" w14:paraId="03A028EB" w14:textId="164B8BE4" w:rsidTr="008374AF">
        <w:tc>
          <w:tcPr>
            <w:tcW w:w="68.45pt" w:type="dxa"/>
          </w:tcPr>
          <w:p w14:paraId="3CF6E042" w14:textId="38F41076" w:rsidR="00ED7369" w:rsidRPr="008374AF" w:rsidRDefault="00BF2CFD" w:rsidP="00ED7369">
            <w:pPr>
              <w:jc w:val="both"/>
              <w:rPr>
                <w:rFonts w:ascii="Courier New" w:hAnsi="Courier New" w:cs="Courier New"/>
                <w:b/>
                <w:bCs/>
                <w:color w:val="212121"/>
                <w:sz w:val="18"/>
                <w:szCs w:val="18"/>
                <w:shd w:val="clear" w:color="auto" w:fill="FFFFFF"/>
              </w:rPr>
            </w:pPr>
            <w:r w:rsidRPr="008374AF">
              <w:rPr>
                <w:rFonts w:ascii="Courier New" w:hAnsi="Courier New" w:cs="Courier New"/>
                <w:b/>
                <w:bCs/>
                <w:color w:val="212121"/>
                <w:sz w:val="18"/>
                <w:szCs w:val="18"/>
                <w:shd w:val="clear" w:color="auto" w:fill="FFFFFF"/>
              </w:rPr>
              <w:t>35</w:t>
            </w:r>
          </w:p>
        </w:tc>
        <w:tc>
          <w:tcPr>
            <w:tcW w:w="143.45pt" w:type="dxa"/>
          </w:tcPr>
          <w:p w14:paraId="3C370EEF" w14:textId="64704EEE" w:rsidR="00ED7369" w:rsidRPr="008374AF" w:rsidRDefault="00ED7369" w:rsidP="00ED7369">
            <w:pPr>
              <w:jc w:val="both"/>
              <w:rPr>
                <w:rFonts w:ascii="Courier New" w:hAnsi="Courier New" w:cs="Courier New"/>
                <w:color w:val="212121"/>
                <w:sz w:val="18"/>
                <w:szCs w:val="18"/>
                <w:shd w:val="clear" w:color="auto" w:fill="FFFFFF"/>
              </w:rPr>
            </w:pPr>
            <w:proofErr w:type="spellStart"/>
            <w:r w:rsidRPr="008374AF">
              <w:rPr>
                <w:rFonts w:ascii="Courier New" w:hAnsi="Courier New" w:cs="Courier New"/>
                <w:color w:val="212121"/>
                <w:sz w:val="18"/>
                <w:szCs w:val="18"/>
                <w:shd w:val="clear" w:color="auto" w:fill="FFFFFF"/>
              </w:rPr>
              <w:t>ct_dst_src_ltm</w:t>
            </w:r>
            <w:proofErr w:type="spellEnd"/>
          </w:p>
        </w:tc>
      </w:tr>
      <w:tr w:rsidR="00ED7369" w:rsidRPr="008374AF" w14:paraId="5D755426" w14:textId="5F9C0550" w:rsidTr="008374AF">
        <w:tc>
          <w:tcPr>
            <w:tcW w:w="68.45pt" w:type="dxa"/>
          </w:tcPr>
          <w:p w14:paraId="55C735E1" w14:textId="3A1D9113" w:rsidR="00ED7369" w:rsidRPr="008374AF" w:rsidRDefault="005165AC" w:rsidP="00ED7369">
            <w:pPr>
              <w:jc w:val="both"/>
              <w:rPr>
                <w:rFonts w:ascii="Courier New" w:hAnsi="Courier New" w:cs="Courier New"/>
                <w:b/>
                <w:bCs/>
                <w:color w:val="212121"/>
                <w:sz w:val="18"/>
                <w:szCs w:val="18"/>
                <w:shd w:val="clear" w:color="auto" w:fill="FFFFFF"/>
              </w:rPr>
            </w:pPr>
            <w:r w:rsidRPr="008374AF">
              <w:rPr>
                <w:rFonts w:ascii="Courier New" w:hAnsi="Courier New" w:cs="Courier New"/>
                <w:b/>
                <w:bCs/>
                <w:color w:val="212121"/>
                <w:sz w:val="18"/>
                <w:szCs w:val="18"/>
                <w:shd w:val="clear" w:color="auto" w:fill="FFFFFF"/>
              </w:rPr>
              <w:t>40</w:t>
            </w:r>
          </w:p>
        </w:tc>
        <w:tc>
          <w:tcPr>
            <w:tcW w:w="143.45pt" w:type="dxa"/>
          </w:tcPr>
          <w:p w14:paraId="09623698" w14:textId="4390F426" w:rsidR="00ED7369" w:rsidRPr="008374AF" w:rsidRDefault="00ED7369" w:rsidP="00ED7369">
            <w:pPr>
              <w:jc w:val="both"/>
              <w:rPr>
                <w:rFonts w:ascii="Courier New" w:hAnsi="Courier New" w:cs="Courier New"/>
                <w:color w:val="212121"/>
                <w:sz w:val="18"/>
                <w:szCs w:val="18"/>
                <w:shd w:val="clear" w:color="auto" w:fill="FFFFFF"/>
              </w:rPr>
            </w:pPr>
            <w:proofErr w:type="spellStart"/>
            <w:r w:rsidRPr="008374AF">
              <w:rPr>
                <w:rFonts w:ascii="Courier New" w:hAnsi="Courier New" w:cs="Courier New"/>
                <w:color w:val="212121"/>
                <w:sz w:val="18"/>
                <w:szCs w:val="18"/>
                <w:shd w:val="clear" w:color="auto" w:fill="FFFFFF"/>
              </w:rPr>
              <w:t>ct_srv_dst</w:t>
            </w:r>
            <w:proofErr w:type="spellEnd"/>
          </w:p>
        </w:tc>
      </w:tr>
    </w:tbl>
    <w:p w14:paraId="24CD4C09" w14:textId="1E6C133A" w:rsidR="00AA0977" w:rsidRPr="008374AF" w:rsidRDefault="00887C8F" w:rsidP="00112B1E">
      <w:pPr>
        <w:jc w:val="both"/>
        <w:rPr>
          <w:b/>
          <w:bCs/>
          <w:lang w:val="en-CA"/>
        </w:rPr>
      </w:pPr>
      <w:r w:rsidRPr="00B72F0E">
        <w:rPr>
          <w:b/>
          <w:bCs/>
          <w:lang w:val="en-CA"/>
        </w:rPr>
        <w:t xml:space="preserve">Table1: </w:t>
      </w:r>
      <w:r w:rsidR="00B72F0E" w:rsidRPr="00B72F0E">
        <w:rPr>
          <w:b/>
          <w:bCs/>
          <w:lang w:val="en-CA"/>
        </w:rPr>
        <w:t>selected feature</w:t>
      </w:r>
      <w:r w:rsidR="008374AF">
        <w:rPr>
          <w:b/>
          <w:bCs/>
          <w:lang w:val="en-CA"/>
        </w:rPr>
        <w:t>s</w:t>
      </w:r>
    </w:p>
    <w:p w14:paraId="1156669C" w14:textId="342C7492" w:rsidR="009303D9" w:rsidRDefault="00297C4E" w:rsidP="006B6B66">
      <w:pPr>
        <w:pStyle w:val="Titre1"/>
      </w:pPr>
      <w:r>
        <w:lastRenderedPageBreak/>
        <w:t>PERFORMANCE ANALYSIS</w:t>
      </w:r>
    </w:p>
    <w:p w14:paraId="7E861198" w14:textId="77777777" w:rsidR="00A63B04" w:rsidRDefault="00664A92" w:rsidP="00A63B04">
      <w:pPr>
        <w:pStyle w:val="Titre2"/>
      </w:pPr>
      <w:r>
        <w:t>Evaluation metrics</w:t>
      </w:r>
    </w:p>
    <w:p w14:paraId="3436F661" w14:textId="10B8FAF8" w:rsidR="00900091" w:rsidRDefault="00436421" w:rsidP="00A63B04">
      <w:pPr>
        <w:pStyle w:val="Titre2"/>
        <w:numPr>
          <w:ilvl w:val="0"/>
          <w:numId w:val="0"/>
        </w:numPr>
        <w:ind w:firstLine="14.40pt"/>
        <w:rPr>
          <w:i w:val="0"/>
          <w:iCs w:val="0"/>
          <w:noProof w:val="0"/>
          <w:lang w:val="en-CA"/>
        </w:rPr>
      </w:pPr>
      <w:r w:rsidRPr="00A63B04">
        <w:rPr>
          <w:i w:val="0"/>
          <w:iCs w:val="0"/>
          <w:noProof w:val="0"/>
          <w:lang w:val="en-CA"/>
        </w:rPr>
        <w:t xml:space="preserve">The commonly used metrics to </w:t>
      </w:r>
      <w:proofErr w:type="gramStart"/>
      <w:r w:rsidRPr="00A63B04">
        <w:rPr>
          <w:i w:val="0"/>
          <w:iCs w:val="0"/>
          <w:noProof w:val="0"/>
          <w:lang w:val="en-CA"/>
        </w:rPr>
        <w:t>evaluate  the</w:t>
      </w:r>
      <w:proofErr w:type="gramEnd"/>
      <w:r w:rsidRPr="00A63B04">
        <w:rPr>
          <w:i w:val="0"/>
          <w:iCs w:val="0"/>
          <w:noProof w:val="0"/>
          <w:lang w:val="en-CA"/>
        </w:rPr>
        <w:t xml:space="preserve"> performance of NIDS are accuracy (AC), precision (P), recall (R), F-measure (</w:t>
      </w:r>
      <w:r w:rsidR="00540C31" w:rsidRPr="00A63B04">
        <w:rPr>
          <w:i w:val="0"/>
          <w:iCs w:val="0"/>
          <w:noProof w:val="0"/>
          <w:lang w:val="en-CA"/>
        </w:rPr>
        <w:t>F</w:t>
      </w:r>
      <w:r w:rsidRPr="00A63B04">
        <w:rPr>
          <w:i w:val="0"/>
          <w:iCs w:val="0"/>
          <w:noProof w:val="0"/>
          <w:lang w:val="en-CA"/>
        </w:rPr>
        <w:t>)</w:t>
      </w:r>
      <w:r w:rsidR="00540C31" w:rsidRPr="00A63B04">
        <w:rPr>
          <w:i w:val="0"/>
          <w:iCs w:val="0"/>
          <w:noProof w:val="0"/>
          <w:lang w:val="en-CA"/>
        </w:rPr>
        <w:t xml:space="preserve"> </w:t>
      </w:r>
      <w:r w:rsidRPr="00A63B04">
        <w:rPr>
          <w:i w:val="0"/>
          <w:iCs w:val="0"/>
          <w:noProof w:val="0"/>
          <w:lang w:val="en-CA"/>
        </w:rPr>
        <w:t>using a confusion matrix</w:t>
      </w:r>
      <w:r w:rsidR="00550B12" w:rsidRPr="00A63B04">
        <w:rPr>
          <w:i w:val="0"/>
          <w:iCs w:val="0"/>
          <w:noProof w:val="0"/>
          <w:lang w:val="en-CA"/>
        </w:rPr>
        <w:t xml:space="preserve">. For classification, it is a good habit to evaluate different model using </w:t>
      </w:r>
      <w:r w:rsidR="00820E73" w:rsidRPr="00A63B04">
        <w:rPr>
          <w:i w:val="0"/>
          <w:iCs w:val="0"/>
          <w:noProof w:val="0"/>
          <w:lang w:val="en-CA"/>
        </w:rPr>
        <w:t xml:space="preserve">ROC and the area under the curve(AUC), </w:t>
      </w:r>
      <w:r w:rsidR="0089100C">
        <w:rPr>
          <w:i w:val="0"/>
          <w:iCs w:val="0"/>
          <w:noProof w:val="0"/>
          <w:lang w:val="en-CA"/>
        </w:rPr>
        <w:t>that</w:t>
      </w:r>
      <w:r w:rsidR="00820E73" w:rsidRPr="00A63B04">
        <w:rPr>
          <w:i w:val="0"/>
          <w:iCs w:val="0"/>
          <w:noProof w:val="0"/>
          <w:lang w:val="en-CA"/>
        </w:rPr>
        <w:t xml:space="preserve"> provide with the best classification</w:t>
      </w:r>
      <w:r w:rsidR="00466CC7" w:rsidRPr="00A63B04">
        <w:rPr>
          <w:i w:val="0"/>
          <w:iCs w:val="0"/>
          <w:noProof w:val="0"/>
          <w:lang w:val="en-CA"/>
        </w:rPr>
        <w:t xml:space="preserve"> model. Furthermore</w:t>
      </w:r>
      <w:proofErr w:type="gramStart"/>
      <w:r w:rsidR="00466CC7" w:rsidRPr="00A63B04">
        <w:rPr>
          <w:i w:val="0"/>
          <w:iCs w:val="0"/>
          <w:noProof w:val="0"/>
          <w:lang w:val="en-CA"/>
        </w:rPr>
        <w:t>, it should be pointed out that, when</w:t>
      </w:r>
      <w:proofErr w:type="gramEnd"/>
      <w:r w:rsidR="00466CC7" w:rsidRPr="00A63B04">
        <w:rPr>
          <w:i w:val="0"/>
          <w:iCs w:val="0"/>
          <w:noProof w:val="0"/>
          <w:lang w:val="en-CA"/>
        </w:rPr>
        <w:t xml:space="preserve"> dealing with imbalance dataset, accuracy </w:t>
      </w:r>
      <w:r w:rsidR="00AA2FE1" w:rsidRPr="00A63B04">
        <w:rPr>
          <w:i w:val="0"/>
          <w:iCs w:val="0"/>
          <w:noProof w:val="0"/>
          <w:lang w:val="en-CA"/>
        </w:rPr>
        <w:t xml:space="preserve">might not be the best metric to evaluate models. Instead, we can pay more attention on </w:t>
      </w:r>
      <w:r w:rsidR="0066036C" w:rsidRPr="00A63B04">
        <w:rPr>
          <w:i w:val="0"/>
          <w:iCs w:val="0"/>
          <w:noProof w:val="0"/>
          <w:lang w:val="en-CA"/>
        </w:rPr>
        <w:t xml:space="preserve">the others previously cited metrics. </w:t>
      </w:r>
    </w:p>
    <w:p w14:paraId="5634E484" w14:textId="77777777" w:rsidR="00E91197" w:rsidRPr="00E91197" w:rsidRDefault="00E91197" w:rsidP="00E91197">
      <w:pPr>
        <w:pStyle w:val="Paragraphedeliste"/>
        <w:numPr>
          <w:ilvl w:val="0"/>
          <w:numId w:val="29"/>
        </w:numPr>
        <w:jc w:val="both"/>
        <w:rPr>
          <w:rFonts w:eastAsia="SimSun"/>
          <w:sz w:val="20"/>
          <w:szCs w:val="20"/>
          <w:lang w:val="en-CA" w:eastAsia="en-US"/>
        </w:rPr>
      </w:pPr>
      <w:r w:rsidRPr="00E91197">
        <w:rPr>
          <w:rFonts w:eastAsia="SimSun"/>
          <w:sz w:val="20"/>
          <w:szCs w:val="20"/>
          <w:lang w:val="en-CA" w:eastAsia="en-US"/>
        </w:rPr>
        <w:t>Accuracy (AC): shows the percentage of true detection over total traffic trace:</w:t>
      </w:r>
    </w:p>
    <w:p w14:paraId="462F7C03" w14:textId="77777777" w:rsidR="00E91197" w:rsidRPr="00E91197" w:rsidRDefault="00E91197" w:rsidP="00E91197">
      <w:pPr>
        <w:pStyle w:val="Paragraphedeliste"/>
        <w:jc w:val="both"/>
        <w:rPr>
          <w:rFonts w:eastAsia="SimSun"/>
          <w:sz w:val="20"/>
          <w:szCs w:val="20"/>
          <w:lang w:val="en-CA" w:eastAsia="en-US"/>
        </w:rPr>
      </w:pPr>
      <m:oMathPara>
        <m:oMath>
          <m:r>
            <w:rPr>
              <w:rFonts w:ascii="Cambria Math" w:eastAsia="SimSun" w:hAnsi="Cambria Math"/>
              <w:sz w:val="20"/>
              <w:szCs w:val="20"/>
              <w:lang w:val="en-CA" w:eastAsia="en-US"/>
            </w:rPr>
            <m:t>AC</m:t>
          </m:r>
          <m:r>
            <m:rPr>
              <m:sty m:val="p"/>
            </m:rPr>
            <w:rPr>
              <w:rFonts w:ascii="Cambria Math" w:eastAsia="SimSun" w:hAnsi="Cambria Math"/>
              <w:sz w:val="20"/>
              <w:szCs w:val="20"/>
              <w:lang w:val="en-CA" w:eastAsia="en-US"/>
            </w:rPr>
            <m:t>=</m:t>
          </m:r>
          <m:f>
            <m:fPr>
              <m:ctrlPr>
                <w:rPr>
                  <w:rFonts w:ascii="Cambria Math" w:eastAsia="SimSun" w:hAnsi="Cambria Math"/>
                  <w:sz w:val="20"/>
                  <w:szCs w:val="20"/>
                  <w:lang w:val="en-CA" w:eastAsia="en-US"/>
                </w:rPr>
              </m:ctrlPr>
            </m:fPr>
            <m:num>
              <m:r>
                <w:rPr>
                  <w:rFonts w:ascii="Cambria Math" w:eastAsia="SimSun" w:hAnsi="Cambria Math"/>
                  <w:sz w:val="20"/>
                  <w:szCs w:val="20"/>
                  <w:lang w:val="en-CA" w:eastAsia="en-US"/>
                </w:rPr>
                <m:t>TP</m:t>
              </m:r>
              <m:r>
                <m:rPr>
                  <m:sty m:val="p"/>
                </m:rPr>
                <w:rPr>
                  <w:rFonts w:ascii="Cambria Math" w:eastAsia="SimSun" w:hAnsi="Cambria Math"/>
                  <w:sz w:val="20"/>
                  <w:szCs w:val="20"/>
                  <w:lang w:val="en-CA" w:eastAsia="en-US"/>
                </w:rPr>
                <m:t>+</m:t>
              </m:r>
              <m:r>
                <w:rPr>
                  <w:rFonts w:ascii="Cambria Math" w:eastAsia="SimSun" w:hAnsi="Cambria Math"/>
                  <w:sz w:val="20"/>
                  <w:szCs w:val="20"/>
                  <w:lang w:val="en-CA" w:eastAsia="en-US"/>
                </w:rPr>
                <m:t>TN</m:t>
              </m:r>
            </m:num>
            <m:den>
              <m:r>
                <w:rPr>
                  <w:rFonts w:ascii="Cambria Math" w:eastAsia="SimSun" w:hAnsi="Cambria Math"/>
                  <w:sz w:val="20"/>
                  <w:szCs w:val="20"/>
                  <w:lang w:val="en-CA" w:eastAsia="en-US"/>
                </w:rPr>
                <m:t>TP</m:t>
              </m:r>
              <m:r>
                <m:rPr>
                  <m:sty m:val="p"/>
                </m:rPr>
                <w:rPr>
                  <w:rFonts w:ascii="Cambria Math" w:eastAsia="SimSun" w:hAnsi="Cambria Math"/>
                  <w:sz w:val="20"/>
                  <w:szCs w:val="20"/>
                  <w:lang w:val="en-CA" w:eastAsia="en-US"/>
                </w:rPr>
                <m:t>+</m:t>
              </m:r>
              <m:r>
                <w:rPr>
                  <w:rFonts w:ascii="Cambria Math" w:eastAsia="SimSun" w:hAnsi="Cambria Math"/>
                  <w:sz w:val="20"/>
                  <w:szCs w:val="20"/>
                  <w:lang w:val="en-CA" w:eastAsia="en-US"/>
                </w:rPr>
                <m:t>TN</m:t>
              </m:r>
              <m:r>
                <m:rPr>
                  <m:sty m:val="p"/>
                </m:rPr>
                <w:rPr>
                  <w:rFonts w:ascii="Cambria Math" w:eastAsia="SimSun" w:hAnsi="Cambria Math"/>
                  <w:sz w:val="20"/>
                  <w:szCs w:val="20"/>
                  <w:lang w:val="en-CA" w:eastAsia="en-US"/>
                </w:rPr>
                <m:t>+</m:t>
              </m:r>
              <m:r>
                <w:rPr>
                  <w:rFonts w:ascii="Cambria Math" w:eastAsia="SimSun" w:hAnsi="Cambria Math"/>
                  <w:sz w:val="20"/>
                  <w:szCs w:val="20"/>
                  <w:lang w:val="en-CA" w:eastAsia="en-US"/>
                </w:rPr>
                <m:t>FP</m:t>
              </m:r>
              <m:r>
                <m:rPr>
                  <m:sty m:val="p"/>
                </m:rPr>
                <w:rPr>
                  <w:rFonts w:ascii="Cambria Math" w:eastAsia="SimSun" w:hAnsi="Cambria Math"/>
                  <w:sz w:val="20"/>
                  <w:szCs w:val="20"/>
                  <w:lang w:val="en-CA" w:eastAsia="en-US"/>
                </w:rPr>
                <m:t>+</m:t>
              </m:r>
              <m:r>
                <w:rPr>
                  <w:rFonts w:ascii="Cambria Math" w:eastAsia="SimSun" w:hAnsi="Cambria Math"/>
                  <w:sz w:val="20"/>
                  <w:szCs w:val="20"/>
                  <w:lang w:val="en-CA" w:eastAsia="en-US"/>
                </w:rPr>
                <m:t>FN</m:t>
              </m:r>
            </m:den>
          </m:f>
        </m:oMath>
      </m:oMathPara>
    </w:p>
    <w:p w14:paraId="26B553B0" w14:textId="77777777" w:rsidR="00E91197" w:rsidRPr="00E91197" w:rsidRDefault="00E91197" w:rsidP="00E91197">
      <w:pPr>
        <w:pStyle w:val="Paragraphedeliste"/>
        <w:numPr>
          <w:ilvl w:val="0"/>
          <w:numId w:val="29"/>
        </w:numPr>
        <w:jc w:val="both"/>
        <w:rPr>
          <w:rFonts w:eastAsia="SimSun"/>
          <w:sz w:val="20"/>
          <w:szCs w:val="20"/>
          <w:lang w:val="en-CA" w:eastAsia="en-US"/>
        </w:rPr>
      </w:pPr>
      <w:r w:rsidRPr="00E91197">
        <w:rPr>
          <w:rFonts w:eastAsia="SimSun"/>
          <w:sz w:val="20"/>
          <w:szCs w:val="20"/>
          <w:lang w:val="en-CA" w:eastAsia="en-US"/>
        </w:rPr>
        <w:t xml:space="preserve">Precision (P): shows how many intrusions predicted by </w:t>
      </w:r>
      <w:proofErr w:type="gramStart"/>
      <w:r w:rsidRPr="00E91197">
        <w:rPr>
          <w:rFonts w:eastAsia="SimSun"/>
          <w:sz w:val="20"/>
          <w:szCs w:val="20"/>
          <w:lang w:val="en-CA" w:eastAsia="en-US"/>
        </w:rPr>
        <w:t>an</w:t>
      </w:r>
      <w:proofErr w:type="gramEnd"/>
      <w:r w:rsidRPr="00E91197">
        <w:rPr>
          <w:rFonts w:eastAsia="SimSun"/>
          <w:sz w:val="20"/>
          <w:szCs w:val="20"/>
          <w:lang w:val="en-CA" w:eastAsia="en-US"/>
        </w:rPr>
        <w:t xml:space="preserve"> NIDS are actual intrusions. The higher P is, the lower false alarm is:</w:t>
      </w:r>
    </w:p>
    <w:p w14:paraId="15583D30" w14:textId="77777777" w:rsidR="00E91197" w:rsidRPr="00E91197" w:rsidRDefault="00E91197" w:rsidP="00E91197">
      <w:pPr>
        <w:pStyle w:val="Paragraphedeliste"/>
        <w:jc w:val="both"/>
        <w:rPr>
          <w:rFonts w:eastAsia="SimSun"/>
          <w:sz w:val="20"/>
          <w:szCs w:val="20"/>
          <w:lang w:val="en-CA" w:eastAsia="en-US"/>
        </w:rPr>
      </w:pPr>
      <m:oMathPara>
        <m:oMath>
          <m:r>
            <w:rPr>
              <w:rFonts w:ascii="Cambria Math" w:eastAsia="SimSun" w:hAnsi="Cambria Math"/>
              <w:sz w:val="20"/>
              <w:szCs w:val="20"/>
              <w:lang w:val="en-CA" w:eastAsia="en-US"/>
            </w:rPr>
            <m:t>P</m:t>
          </m:r>
          <m:r>
            <m:rPr>
              <m:sty m:val="p"/>
            </m:rPr>
            <w:rPr>
              <w:rFonts w:ascii="Cambria Math" w:eastAsia="SimSun" w:hAnsi="Cambria Math"/>
              <w:sz w:val="20"/>
              <w:szCs w:val="20"/>
              <w:lang w:val="en-CA" w:eastAsia="en-US"/>
            </w:rPr>
            <m:t>=</m:t>
          </m:r>
          <m:f>
            <m:fPr>
              <m:ctrlPr>
                <w:rPr>
                  <w:rFonts w:ascii="Cambria Math" w:eastAsia="SimSun" w:hAnsi="Cambria Math"/>
                  <w:sz w:val="20"/>
                  <w:szCs w:val="20"/>
                  <w:lang w:val="en-CA" w:eastAsia="en-US"/>
                </w:rPr>
              </m:ctrlPr>
            </m:fPr>
            <m:num>
              <m:r>
                <w:rPr>
                  <w:rFonts w:ascii="Cambria Math" w:eastAsia="SimSun" w:hAnsi="Cambria Math"/>
                  <w:sz w:val="20"/>
                  <w:szCs w:val="20"/>
                  <w:lang w:val="en-CA" w:eastAsia="en-US"/>
                </w:rPr>
                <m:t>TP</m:t>
              </m:r>
            </m:num>
            <m:den>
              <m:r>
                <w:rPr>
                  <w:rFonts w:ascii="Cambria Math" w:eastAsia="SimSun" w:hAnsi="Cambria Math"/>
                  <w:sz w:val="20"/>
                  <w:szCs w:val="20"/>
                  <w:lang w:val="en-CA" w:eastAsia="en-US"/>
                </w:rPr>
                <m:t>TP</m:t>
              </m:r>
              <m:r>
                <m:rPr>
                  <m:sty m:val="p"/>
                </m:rPr>
                <w:rPr>
                  <w:rFonts w:ascii="Cambria Math" w:eastAsia="SimSun" w:hAnsi="Cambria Math"/>
                  <w:sz w:val="20"/>
                  <w:szCs w:val="20"/>
                  <w:lang w:val="en-CA" w:eastAsia="en-US"/>
                </w:rPr>
                <m:t>+</m:t>
              </m:r>
              <m:r>
                <w:rPr>
                  <w:rFonts w:ascii="Cambria Math" w:eastAsia="SimSun" w:hAnsi="Cambria Math"/>
                  <w:sz w:val="20"/>
                  <w:szCs w:val="20"/>
                  <w:lang w:val="en-CA" w:eastAsia="en-US"/>
                </w:rPr>
                <m:t>FP</m:t>
              </m:r>
            </m:den>
          </m:f>
        </m:oMath>
      </m:oMathPara>
    </w:p>
    <w:p w14:paraId="75302164" w14:textId="77777777" w:rsidR="00E91197" w:rsidRPr="00E91197" w:rsidRDefault="00E91197" w:rsidP="00E91197">
      <w:pPr>
        <w:pStyle w:val="Paragraphedeliste"/>
        <w:numPr>
          <w:ilvl w:val="0"/>
          <w:numId w:val="29"/>
        </w:numPr>
        <w:jc w:val="both"/>
        <w:rPr>
          <w:rFonts w:eastAsia="SimSun"/>
          <w:sz w:val="20"/>
          <w:szCs w:val="20"/>
          <w:lang w:val="en-CA" w:eastAsia="en-US"/>
        </w:rPr>
      </w:pPr>
      <w:r w:rsidRPr="00E91197">
        <w:rPr>
          <w:rFonts w:eastAsia="SimSun"/>
          <w:sz w:val="20"/>
          <w:szCs w:val="20"/>
          <w:lang w:val="en-CA" w:eastAsia="en-US"/>
        </w:rPr>
        <w:t>Recall (R): shows the percentage of predicted intrusions versus all intrusion presented. We want a high R value:</w:t>
      </w:r>
    </w:p>
    <w:p w14:paraId="527DFA0E" w14:textId="77777777" w:rsidR="00E91197" w:rsidRPr="00E91197" w:rsidRDefault="00E91197" w:rsidP="00E91197">
      <w:pPr>
        <w:pStyle w:val="Paragraphedeliste"/>
        <w:jc w:val="both"/>
        <w:rPr>
          <w:rFonts w:eastAsia="SimSun"/>
          <w:sz w:val="20"/>
          <w:szCs w:val="20"/>
          <w:lang w:val="en-CA" w:eastAsia="en-US"/>
        </w:rPr>
      </w:pPr>
      <m:oMathPara>
        <m:oMath>
          <m:r>
            <w:rPr>
              <w:rFonts w:ascii="Cambria Math" w:eastAsia="SimSun" w:hAnsi="Cambria Math"/>
              <w:sz w:val="20"/>
              <w:szCs w:val="20"/>
              <w:lang w:val="en-CA" w:eastAsia="en-US"/>
            </w:rPr>
            <m:t>R</m:t>
          </m:r>
          <m:r>
            <m:rPr>
              <m:sty m:val="p"/>
            </m:rPr>
            <w:rPr>
              <w:rFonts w:ascii="Cambria Math" w:eastAsia="SimSun" w:hAnsi="Cambria Math"/>
              <w:sz w:val="20"/>
              <w:szCs w:val="20"/>
              <w:lang w:val="en-CA" w:eastAsia="en-US"/>
            </w:rPr>
            <m:t>=</m:t>
          </m:r>
          <m:f>
            <m:fPr>
              <m:ctrlPr>
                <w:rPr>
                  <w:rFonts w:ascii="Cambria Math" w:eastAsia="SimSun" w:hAnsi="Cambria Math"/>
                  <w:sz w:val="20"/>
                  <w:szCs w:val="20"/>
                  <w:lang w:val="en-CA" w:eastAsia="en-US"/>
                </w:rPr>
              </m:ctrlPr>
            </m:fPr>
            <m:num>
              <m:r>
                <w:rPr>
                  <w:rFonts w:ascii="Cambria Math" w:eastAsia="SimSun" w:hAnsi="Cambria Math"/>
                  <w:sz w:val="20"/>
                  <w:szCs w:val="20"/>
                  <w:lang w:val="en-CA" w:eastAsia="en-US"/>
                </w:rPr>
                <m:t>TP</m:t>
              </m:r>
            </m:num>
            <m:den>
              <m:r>
                <w:rPr>
                  <w:rFonts w:ascii="Cambria Math" w:eastAsia="SimSun" w:hAnsi="Cambria Math"/>
                  <w:sz w:val="20"/>
                  <w:szCs w:val="20"/>
                  <w:lang w:val="en-CA" w:eastAsia="en-US"/>
                </w:rPr>
                <m:t>TP</m:t>
              </m:r>
              <m:r>
                <m:rPr>
                  <m:sty m:val="p"/>
                </m:rPr>
                <w:rPr>
                  <w:rFonts w:ascii="Cambria Math" w:eastAsia="SimSun" w:hAnsi="Cambria Math"/>
                  <w:sz w:val="20"/>
                  <w:szCs w:val="20"/>
                  <w:lang w:val="en-CA" w:eastAsia="en-US"/>
                </w:rPr>
                <m:t>+</m:t>
              </m:r>
              <m:r>
                <w:rPr>
                  <w:rFonts w:ascii="Cambria Math" w:eastAsia="SimSun" w:hAnsi="Cambria Math"/>
                  <w:sz w:val="20"/>
                  <w:szCs w:val="20"/>
                  <w:lang w:val="en-CA" w:eastAsia="en-US"/>
                </w:rPr>
                <m:t>FN</m:t>
              </m:r>
            </m:den>
          </m:f>
        </m:oMath>
      </m:oMathPara>
    </w:p>
    <w:p w14:paraId="45EEC753" w14:textId="7C36D51D" w:rsidR="00E91197" w:rsidRPr="00E91197" w:rsidRDefault="00E91197" w:rsidP="00E91197">
      <w:pPr>
        <w:pStyle w:val="Paragraphedeliste"/>
        <w:numPr>
          <w:ilvl w:val="0"/>
          <w:numId w:val="29"/>
        </w:numPr>
        <w:jc w:val="both"/>
        <w:rPr>
          <w:rFonts w:eastAsia="SimSun"/>
          <w:sz w:val="20"/>
          <w:szCs w:val="20"/>
          <w:lang w:val="en-CA" w:eastAsia="en-US"/>
        </w:rPr>
      </w:pPr>
      <w:r w:rsidRPr="00E91197">
        <w:rPr>
          <w:rFonts w:eastAsia="SimSun"/>
          <w:sz w:val="20"/>
          <w:szCs w:val="20"/>
          <w:lang w:val="en-CA" w:eastAsia="en-US"/>
        </w:rPr>
        <w:t xml:space="preserve">F-measure (F): gives a better measure of the accuracy of </w:t>
      </w:r>
      <w:proofErr w:type="gramStart"/>
      <w:r w:rsidRPr="00E91197">
        <w:rPr>
          <w:rFonts w:eastAsia="SimSun"/>
          <w:sz w:val="20"/>
          <w:szCs w:val="20"/>
          <w:lang w:val="en-CA" w:eastAsia="en-US"/>
        </w:rPr>
        <w:t>an</w:t>
      </w:r>
      <w:proofErr w:type="gramEnd"/>
      <w:r w:rsidRPr="00E91197">
        <w:rPr>
          <w:rFonts w:eastAsia="SimSun"/>
          <w:sz w:val="20"/>
          <w:szCs w:val="20"/>
          <w:lang w:val="en-CA" w:eastAsia="en-US"/>
        </w:rPr>
        <w:t xml:space="preserve"> NIDS by considering both the precision (P) and the recal</w:t>
      </w:r>
      <w:r w:rsidR="00662E61">
        <w:rPr>
          <w:rFonts w:eastAsia="SimSun"/>
          <w:sz w:val="20"/>
          <w:szCs w:val="20"/>
          <w:lang w:val="en-CA" w:eastAsia="en-US"/>
        </w:rPr>
        <w:t>l</w:t>
      </w:r>
      <w:r w:rsidRPr="00E91197">
        <w:rPr>
          <w:rFonts w:eastAsia="SimSun"/>
          <w:sz w:val="20"/>
          <w:szCs w:val="20"/>
          <w:lang w:val="en-CA" w:eastAsia="en-US"/>
        </w:rPr>
        <w:t xml:space="preserve"> (R). We also aim for a high F value:</w:t>
      </w:r>
    </w:p>
    <w:p w14:paraId="746185A1" w14:textId="77777777" w:rsidR="00E91197" w:rsidRPr="00E91197" w:rsidRDefault="00E91197" w:rsidP="00E91197">
      <w:pPr>
        <w:pStyle w:val="Paragraphedeliste"/>
        <w:jc w:val="both"/>
        <w:rPr>
          <w:rFonts w:eastAsia="SimSun"/>
          <w:sz w:val="20"/>
          <w:szCs w:val="20"/>
          <w:lang w:val="en-CA" w:eastAsia="en-US"/>
        </w:rPr>
      </w:pPr>
      <m:oMathPara>
        <m:oMath>
          <m:r>
            <w:rPr>
              <w:rFonts w:ascii="Cambria Math" w:eastAsia="SimSun" w:hAnsi="Cambria Math"/>
              <w:sz w:val="20"/>
              <w:szCs w:val="20"/>
              <w:lang w:val="en-CA" w:eastAsia="en-US"/>
            </w:rPr>
            <m:t>F</m:t>
          </m:r>
          <m:r>
            <m:rPr>
              <m:sty m:val="p"/>
            </m:rPr>
            <w:rPr>
              <w:rFonts w:ascii="Cambria Math" w:eastAsia="SimSun" w:hAnsi="Cambria Math"/>
              <w:sz w:val="20"/>
              <w:szCs w:val="20"/>
              <w:lang w:val="en-CA" w:eastAsia="en-US"/>
            </w:rPr>
            <m:t>=</m:t>
          </m:r>
          <m:f>
            <m:fPr>
              <m:ctrlPr>
                <w:rPr>
                  <w:rFonts w:ascii="Cambria Math" w:eastAsia="SimSun" w:hAnsi="Cambria Math"/>
                  <w:sz w:val="20"/>
                  <w:szCs w:val="20"/>
                  <w:lang w:val="en-CA" w:eastAsia="en-US"/>
                </w:rPr>
              </m:ctrlPr>
            </m:fPr>
            <m:num>
              <m:r>
                <m:rPr>
                  <m:sty m:val="p"/>
                </m:rPr>
                <w:rPr>
                  <w:rFonts w:ascii="Cambria Math" w:eastAsia="SimSun" w:hAnsi="Cambria Math"/>
                  <w:sz w:val="20"/>
                  <w:szCs w:val="20"/>
                  <w:lang w:val="en-CA" w:eastAsia="en-US"/>
                </w:rPr>
                <m:t>2</m:t>
              </m:r>
            </m:num>
            <m:den>
              <m:f>
                <m:fPr>
                  <m:ctrlPr>
                    <w:rPr>
                      <w:rFonts w:ascii="Cambria Math" w:eastAsia="SimSun" w:hAnsi="Cambria Math"/>
                      <w:sz w:val="20"/>
                      <w:szCs w:val="20"/>
                      <w:lang w:val="en-CA" w:eastAsia="en-US"/>
                    </w:rPr>
                  </m:ctrlPr>
                </m:fPr>
                <m:num>
                  <m:r>
                    <m:rPr>
                      <m:sty m:val="p"/>
                    </m:rPr>
                    <w:rPr>
                      <w:rFonts w:ascii="Cambria Math" w:eastAsia="SimSun" w:hAnsi="Cambria Math"/>
                      <w:sz w:val="20"/>
                      <w:szCs w:val="20"/>
                      <w:lang w:val="en-CA" w:eastAsia="en-US"/>
                    </w:rPr>
                    <m:t>1</m:t>
                  </m:r>
                </m:num>
                <m:den>
                  <m:r>
                    <w:rPr>
                      <w:rFonts w:ascii="Cambria Math" w:eastAsia="SimSun" w:hAnsi="Cambria Math"/>
                      <w:sz w:val="20"/>
                      <w:szCs w:val="20"/>
                      <w:lang w:val="en-CA" w:eastAsia="en-US"/>
                    </w:rPr>
                    <m:t>P</m:t>
                  </m:r>
                </m:den>
              </m:f>
              <m:r>
                <m:rPr>
                  <m:sty m:val="p"/>
                </m:rPr>
                <w:rPr>
                  <w:rFonts w:ascii="Cambria Math" w:eastAsia="SimSun" w:hAnsi="Cambria Math"/>
                  <w:sz w:val="20"/>
                  <w:szCs w:val="20"/>
                  <w:lang w:val="en-CA" w:eastAsia="en-US"/>
                </w:rPr>
                <m:t>+</m:t>
              </m:r>
              <m:f>
                <m:fPr>
                  <m:ctrlPr>
                    <w:rPr>
                      <w:rFonts w:ascii="Cambria Math" w:eastAsia="SimSun" w:hAnsi="Cambria Math"/>
                      <w:sz w:val="20"/>
                      <w:szCs w:val="20"/>
                      <w:lang w:val="en-CA" w:eastAsia="en-US"/>
                    </w:rPr>
                  </m:ctrlPr>
                </m:fPr>
                <m:num>
                  <m:r>
                    <m:rPr>
                      <m:sty m:val="p"/>
                    </m:rPr>
                    <w:rPr>
                      <w:rFonts w:ascii="Cambria Math" w:eastAsia="SimSun" w:hAnsi="Cambria Math"/>
                      <w:sz w:val="20"/>
                      <w:szCs w:val="20"/>
                      <w:lang w:val="en-CA" w:eastAsia="en-US"/>
                    </w:rPr>
                    <m:t>1</m:t>
                  </m:r>
                </m:num>
                <m:den>
                  <m:r>
                    <w:rPr>
                      <w:rFonts w:ascii="Cambria Math" w:eastAsia="SimSun" w:hAnsi="Cambria Math"/>
                      <w:sz w:val="20"/>
                      <w:szCs w:val="20"/>
                      <w:lang w:val="en-CA" w:eastAsia="en-US"/>
                    </w:rPr>
                    <m:t>R</m:t>
                  </m:r>
                </m:den>
              </m:f>
            </m:den>
          </m:f>
        </m:oMath>
      </m:oMathPara>
    </w:p>
    <w:p w14:paraId="54D6601E" w14:textId="1628302D" w:rsidR="009303D9" w:rsidRPr="00423949" w:rsidRDefault="009303D9" w:rsidP="00E91197">
      <w:pPr>
        <w:pStyle w:val="Corpsdetexte"/>
        <w:ind w:firstLine="0pt"/>
        <w:rPr>
          <w:lang w:val="en-US"/>
        </w:rPr>
      </w:pPr>
    </w:p>
    <w:p w14:paraId="3F324FE4" w14:textId="4DB22AB7" w:rsidR="009303D9" w:rsidRDefault="00114342" w:rsidP="00ED0149">
      <w:pPr>
        <w:pStyle w:val="Titre2"/>
      </w:pPr>
      <w:r>
        <w:t>Experimental results</w:t>
      </w:r>
    </w:p>
    <w:p w14:paraId="048B90E8" w14:textId="73D7822C" w:rsidR="007C1FD6" w:rsidRDefault="00C46CE1" w:rsidP="007C1FD6">
      <w:pPr>
        <w:pStyle w:val="Corpsdetexte"/>
        <w:numPr>
          <w:ilvl w:val="0"/>
          <w:numId w:val="30"/>
        </w:numPr>
        <w:rPr>
          <w:lang w:val="en-CA"/>
        </w:rPr>
      </w:pPr>
      <w:r>
        <w:rPr>
          <w:lang w:val="en-CA"/>
        </w:rPr>
        <w:t>DNN model</w:t>
      </w:r>
    </w:p>
    <w:p w14:paraId="082FB460" w14:textId="5FA2D328" w:rsidR="009303D9" w:rsidRDefault="007C7FF0" w:rsidP="00C46CE1">
      <w:pPr>
        <w:pStyle w:val="Corpsdetexte"/>
        <w:ind w:start="14.40pt" w:firstLine="0pt"/>
        <w:rPr>
          <w:lang w:val="en-CA"/>
        </w:rPr>
      </w:pPr>
      <w:r>
        <w:rPr>
          <w:lang w:val="en-CA"/>
        </w:rPr>
        <w:t xml:space="preserve">The </w:t>
      </w:r>
      <w:proofErr w:type="gramStart"/>
      <w:r>
        <w:rPr>
          <w:lang w:val="en-CA"/>
        </w:rPr>
        <w:t>architectures</w:t>
      </w:r>
      <w:proofErr w:type="gramEnd"/>
      <w:r>
        <w:rPr>
          <w:lang w:val="en-CA"/>
        </w:rPr>
        <w:t xml:space="preserve"> of </w:t>
      </w:r>
      <w:r w:rsidR="00E52F0F">
        <w:rPr>
          <w:lang w:val="en-CA"/>
        </w:rPr>
        <w:t>the</w:t>
      </w:r>
      <w:r w:rsidR="00EE01F9">
        <w:rPr>
          <w:lang w:val="en-CA"/>
        </w:rPr>
        <w:t xml:space="preserve"> Deep Neural Network is shown in figure 4</w:t>
      </w:r>
      <w:r w:rsidR="002E2E2D">
        <w:rPr>
          <w:lang w:val="en-CA"/>
        </w:rPr>
        <w:t xml:space="preserve">. </w:t>
      </w:r>
      <w:r w:rsidR="001717D5">
        <w:rPr>
          <w:lang w:val="en-CA"/>
        </w:rPr>
        <w:t xml:space="preserve">It has four hidden layers each with </w:t>
      </w:r>
      <w:proofErr w:type="spellStart"/>
      <w:r w:rsidR="001717D5">
        <w:rPr>
          <w:lang w:val="en-CA"/>
        </w:rPr>
        <w:t>relu</w:t>
      </w:r>
      <w:proofErr w:type="spellEnd"/>
      <w:r w:rsidR="001717D5">
        <w:rPr>
          <w:lang w:val="en-CA"/>
        </w:rPr>
        <w:t xml:space="preserve"> </w:t>
      </w:r>
      <w:r w:rsidR="003F461B">
        <w:rPr>
          <w:lang w:val="en-CA"/>
        </w:rPr>
        <w:t>as activation function. The activation function at the output layer is sigmoid</w:t>
      </w:r>
      <w:r w:rsidR="003B79FA">
        <w:rPr>
          <w:lang w:val="en-CA"/>
        </w:rPr>
        <w:t xml:space="preserve">. </w:t>
      </w:r>
    </w:p>
    <w:p w14:paraId="685FA747" w14:textId="191E878E" w:rsidR="003B79FA" w:rsidRDefault="00482D0B" w:rsidP="00482D0B">
      <w:pPr>
        <w:pStyle w:val="Corpsdetexte"/>
        <w:ind w:firstLine="0pt"/>
        <w:rPr>
          <w:lang w:val="en-CA"/>
        </w:rPr>
      </w:pPr>
      <w:r>
        <w:rPr>
          <w:noProof/>
          <w:lang w:val="en-CA"/>
        </w:rPr>
        <w:drawing>
          <wp:anchor distT="0" distB="0" distL="114300" distR="114300" simplePos="0" relativeHeight="251664384" behindDoc="0" locked="0" layoutInCell="1" allowOverlap="1" wp14:anchorId="1BB3BCAA" wp14:editId="2C71D637">
            <wp:simplePos x="0" y="0"/>
            <wp:positionH relativeFrom="column">
              <wp:posOffset>569262</wp:posOffset>
            </wp:positionH>
            <wp:positionV relativeFrom="paragraph">
              <wp:posOffset>2584</wp:posOffset>
            </wp:positionV>
            <wp:extent cx="1862919" cy="2756847"/>
            <wp:effectExtent l="0" t="0" r="4445" b="5715"/>
            <wp:wrapNone/>
            <wp:docPr id="617609586" name="Zone de texte 7"/>
            <wp:cNvGraphicFramePr/>
            <a:graphic xmlns:a="http://purl.oclc.org/ooxml/drawingml/main">
              <a:graphicData uri="http://schemas.microsoft.com/office/word/2010/wordprocessingShape">
                <wp:wsp>
                  <wp:cNvSpPr txBox="1"/>
                  <wp:spPr>
                    <a:xfrm>
                      <a:off x="0" y="0"/>
                      <a:ext cx="1862919" cy="2756847"/>
                    </a:xfrm>
                    <a:prstGeom prst="rect">
                      <a:avLst/>
                    </a:prstGeom>
                    <a:solidFill>
                      <a:schemeClr val="lt1"/>
                    </a:solidFill>
                    <a:ln w="6350">
                      <a:noFill/>
                    </a:ln>
                  </wp:spPr>
                  <wp:txbx>
                    <wne:txbxContent>
                      <w:p w14:paraId="7DA9B9CD" w14:textId="46D730C9" w:rsidR="00482D0B" w:rsidRDefault="00482D0B">
                        <w:r w:rsidRPr="00482D0B">
                          <w:rPr>
                            <w:noProof/>
                          </w:rPr>
                          <w:drawing>
                            <wp:inline distT="0" distB="0" distL="0" distR="0" wp14:anchorId="487759DF" wp14:editId="0A2D26C6">
                              <wp:extent cx="1172845" cy="2597150"/>
                              <wp:effectExtent l="0" t="0" r="8255" b="0"/>
                              <wp:docPr id="1815847594" name="Image 1815847594">
                                <a:extLst xmlns:a="http://purl.oclc.org/ooxml/drawingml/main">
                                  <a:ext uri="{FF2B5EF4-FFF2-40B4-BE49-F238E27FC236}">
                                    <a16:creationId xmlns:a16="http://schemas.microsoft.com/office/drawing/2014/main" id="{814A487C-BBC5-001A-F9D1-096D20291F6B}"/>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 name="Image 13">
                                        <a:extLst>
                                          <a:ext uri="{FF2B5EF4-FFF2-40B4-BE49-F238E27FC236}">
                                            <a16:creationId xmlns:a16="http://schemas.microsoft.com/office/drawing/2014/main" id="{814A487C-BBC5-001A-F9D1-096D20291F6B}"/>
                                          </a:ext>
                                        </a:extLst>
                                      </pic:cNvPr>
                                      <pic:cNvPicPr>
                                        <a:picLocks noChangeAspect="1"/>
                                      </pic:cNvPicPr>
                                    </pic:nvPicPr>
                                    <pic:blipFill>
                                      <a:blip r:embed="rId13"/>
                                      <a:stretch>
                                        <a:fillRect/>
                                      </a:stretch>
                                    </pic:blipFill>
                                    <pic:spPr>
                                      <a:xfrm>
                                        <a:off x="0" y="0"/>
                                        <a:ext cx="1172845" cy="2597150"/>
                                      </a:xfrm>
                                      <a:prstGeom prst="rect">
                                        <a:avLst/>
                                      </a:prstGeom>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016271B6" w14:textId="77777777" w:rsidR="00482D0B" w:rsidRDefault="00482D0B" w:rsidP="00E7596C">
      <w:pPr>
        <w:pStyle w:val="Corpsdetexte"/>
        <w:rPr>
          <w:lang w:val="en-CA"/>
        </w:rPr>
      </w:pPr>
    </w:p>
    <w:p w14:paraId="77C76460" w14:textId="77777777" w:rsidR="00482D0B" w:rsidRDefault="00482D0B" w:rsidP="00E7596C">
      <w:pPr>
        <w:pStyle w:val="Corpsdetexte"/>
        <w:rPr>
          <w:lang w:val="en-CA"/>
        </w:rPr>
      </w:pPr>
    </w:p>
    <w:p w14:paraId="5FD17AB3" w14:textId="77777777" w:rsidR="00482D0B" w:rsidRDefault="00482D0B" w:rsidP="00E7596C">
      <w:pPr>
        <w:pStyle w:val="Corpsdetexte"/>
        <w:rPr>
          <w:lang w:val="en-CA"/>
        </w:rPr>
      </w:pPr>
    </w:p>
    <w:p w14:paraId="0B1CA4A2" w14:textId="77777777" w:rsidR="003B79FA" w:rsidRDefault="003B79FA" w:rsidP="00E7596C">
      <w:pPr>
        <w:pStyle w:val="Corpsdetexte"/>
        <w:rPr>
          <w:lang w:val="en-CA"/>
        </w:rPr>
      </w:pPr>
    </w:p>
    <w:p w14:paraId="2E8E45B1" w14:textId="77777777" w:rsidR="003B79FA" w:rsidRDefault="003B79FA" w:rsidP="00E7596C">
      <w:pPr>
        <w:pStyle w:val="Corpsdetexte"/>
        <w:rPr>
          <w:lang w:val="en-CA"/>
        </w:rPr>
      </w:pPr>
    </w:p>
    <w:p w14:paraId="1CB71CF6" w14:textId="77777777" w:rsidR="003B79FA" w:rsidRDefault="003B79FA" w:rsidP="00E7596C">
      <w:pPr>
        <w:pStyle w:val="Corpsdetexte"/>
        <w:rPr>
          <w:lang w:val="en-CA"/>
        </w:rPr>
      </w:pPr>
    </w:p>
    <w:p w14:paraId="7991BE86" w14:textId="0964092A" w:rsidR="003B79FA" w:rsidRDefault="00826B4F" w:rsidP="00E7596C">
      <w:pPr>
        <w:pStyle w:val="Corpsdetexte"/>
        <w:rPr>
          <w:lang w:val="en-CA"/>
        </w:rPr>
      </w:pPr>
      <w:r>
        <w:rPr>
          <w:noProof/>
          <w:lang w:val="en-CA"/>
        </w:rPr>
        <w:drawing>
          <wp:anchor distT="0" distB="0" distL="114300" distR="114300" simplePos="0" relativeHeight="251670528" behindDoc="0" locked="0" layoutInCell="1" allowOverlap="1" wp14:anchorId="2B61261D" wp14:editId="35DF4733">
            <wp:simplePos x="0" y="0"/>
            <wp:positionH relativeFrom="column">
              <wp:posOffset>3388730</wp:posOffset>
            </wp:positionH>
            <wp:positionV relativeFrom="paragraph">
              <wp:posOffset>190585</wp:posOffset>
            </wp:positionV>
            <wp:extent cx="3514298" cy="1310185"/>
            <wp:effectExtent l="0" t="0" r="0" b="4445"/>
            <wp:wrapNone/>
            <wp:docPr id="398621193" name="Zone de texte 15"/>
            <wp:cNvGraphicFramePr/>
            <a:graphic xmlns:a="http://purl.oclc.org/ooxml/drawingml/main">
              <a:graphicData uri="http://schemas.microsoft.com/office/word/2010/wordprocessingShape">
                <wp:wsp>
                  <wp:cNvSpPr txBox="1"/>
                  <wp:spPr>
                    <a:xfrm>
                      <a:off x="0" y="0"/>
                      <a:ext cx="3514298" cy="1310185"/>
                    </a:xfrm>
                    <a:prstGeom prst="rect">
                      <a:avLst/>
                    </a:prstGeom>
                    <a:solidFill>
                      <a:schemeClr val="lt1"/>
                    </a:solidFill>
                    <a:ln w="6350">
                      <a:noFill/>
                    </a:ln>
                  </wp:spPr>
                  <wp:txbx>
                    <wne:txbxContent>
                      <w:tbl>
                        <w:tblPr>
                          <w:tblStyle w:val="Grilledutableau"/>
                          <w:tblW w:w="255.40pt" w:type="dxa"/>
                          <w:jc w:val="center"/>
                          <w:tblLook w:firstRow="1" w:lastRow="0" w:firstColumn="1" w:lastColumn="0" w:noHBand="0" w:noVBand="1"/>
                        </w:tblPr>
                        <w:tblGrid>
                          <w:gridCol w:w="2702"/>
                          <w:gridCol w:w="2406"/>
                        </w:tblGrid>
                        <w:tr w:rsidR="009434F2" w:rsidRPr="00284182" w14:paraId="17D73413" w14:textId="77777777" w:rsidTr="00B34BFC">
                          <w:trPr>
                            <w:trHeight w:val="375"/>
                            <w:jc w:val="center"/>
                          </w:trPr>
                          <w:tc>
                            <w:tcPr>
                              <w:tcW w:w="28.35pt" w:type="dxa"/>
                            </w:tcPr>
                            <w:p w14:paraId="14A0557C" w14:textId="77777777" w:rsidR="009434F2" w:rsidRPr="00284182" w:rsidRDefault="009434F2" w:rsidP="009434F2">
                              <w:pPr>
                                <w:pStyle w:val="Corpsdetexte"/>
                                <w:ind w:firstLine="0pt"/>
                                <w:rPr>
                                  <w:b/>
                                  <w:bCs/>
                                  <w:sz w:val="18"/>
                                  <w:szCs w:val="18"/>
                                  <w:lang w:val="en-IN"/>
                                </w:rPr>
                              </w:pPr>
                              <w:r w:rsidRPr="00284182">
                                <w:rPr>
                                  <w:b/>
                                  <w:bCs/>
                                  <w:sz w:val="18"/>
                                  <w:szCs w:val="18"/>
                                  <w:lang w:val="en-IN"/>
                                </w:rPr>
                                <w:t>Evaluation metrics</w:t>
                              </w:r>
                              <w:r>
                                <w:rPr>
                                  <w:b/>
                                  <w:bCs/>
                                  <w:sz w:val="18"/>
                                  <w:szCs w:val="18"/>
                                  <w:lang w:val="en-IN"/>
                                </w:rPr>
                                <w:t xml:space="preserve"> (DNN)</w:t>
                              </w:r>
                            </w:p>
                          </w:tc>
                          <w:tc>
                            <w:tcPr>
                              <w:tcW w:w="28.35pt" w:type="dxa"/>
                            </w:tcPr>
                            <w:p w14:paraId="65FC3702" w14:textId="75063E19" w:rsidR="009434F2" w:rsidRPr="00284182" w:rsidRDefault="0047045E" w:rsidP="009434F2">
                              <w:pPr>
                                <w:pStyle w:val="Corpsdetexte"/>
                                <w:ind w:firstLine="0pt"/>
                                <w:rPr>
                                  <w:b/>
                                  <w:bCs/>
                                  <w:sz w:val="18"/>
                                  <w:szCs w:val="18"/>
                                  <w:lang w:val="en-IN"/>
                                </w:rPr>
                              </w:pPr>
                              <w:r w:rsidRPr="00284182">
                                <w:rPr>
                                  <w:b/>
                                  <w:bCs/>
                                  <w:sz w:val="18"/>
                                  <w:szCs w:val="18"/>
                                  <w:lang w:val="en-IN"/>
                                </w:rPr>
                                <w:t>P</w:t>
                              </w:r>
                              <w:r w:rsidR="009434F2" w:rsidRPr="00284182">
                                <w:rPr>
                                  <w:b/>
                                  <w:bCs/>
                                  <w:sz w:val="18"/>
                                  <w:szCs w:val="18"/>
                                  <w:lang w:val="en-IN"/>
                                </w:rPr>
                                <w:t>ercentage</w:t>
                              </w:r>
                              <w:r>
                                <w:rPr>
                                  <w:b/>
                                  <w:bCs/>
                                  <w:sz w:val="18"/>
                                  <w:szCs w:val="18"/>
                                  <w:lang w:val="en-IN"/>
                                </w:rPr>
                                <w:t xml:space="preserve"> (%)</w:t>
                              </w:r>
                            </w:p>
                          </w:tc>
                        </w:tr>
                        <w:tr w:rsidR="009434F2" w:rsidRPr="00284182" w14:paraId="04BE8D85" w14:textId="77777777" w:rsidTr="00B34BFC">
                          <w:trPr>
                            <w:trHeight w:val="365"/>
                            <w:jc w:val="center"/>
                          </w:trPr>
                          <w:tc>
                            <w:tcPr>
                              <w:tcW w:w="28.35pt" w:type="dxa"/>
                            </w:tcPr>
                            <w:p w14:paraId="35F58968" w14:textId="77777777" w:rsidR="009434F2" w:rsidRPr="00284182" w:rsidRDefault="009434F2" w:rsidP="009434F2">
                              <w:pPr>
                                <w:pStyle w:val="Corpsdetexte"/>
                                <w:rPr>
                                  <w:sz w:val="18"/>
                                  <w:szCs w:val="18"/>
                                  <w:lang w:val="en-IN"/>
                                </w:rPr>
                              </w:pPr>
                              <w:r w:rsidRPr="00284182">
                                <w:rPr>
                                  <w:sz w:val="18"/>
                                  <w:szCs w:val="18"/>
                                  <w:lang w:val="en-IN"/>
                                </w:rPr>
                                <w:t>Accuracy</w:t>
                              </w:r>
                            </w:p>
                          </w:tc>
                          <w:tc>
                            <w:tcPr>
                              <w:tcW w:w="28.35pt" w:type="dxa"/>
                            </w:tcPr>
                            <w:p w14:paraId="27A51FB8" w14:textId="3FE16022" w:rsidR="009434F2" w:rsidRPr="00284182" w:rsidRDefault="009434F2" w:rsidP="009434F2">
                              <w:pPr>
                                <w:pStyle w:val="Corpsdetexte"/>
                                <w:ind w:firstLine="0pt"/>
                                <w:rPr>
                                  <w:sz w:val="18"/>
                                  <w:szCs w:val="18"/>
                                  <w:lang w:val="en-IN"/>
                                </w:rPr>
                              </w:pPr>
                              <w:r>
                                <w:rPr>
                                  <w:sz w:val="18"/>
                                  <w:szCs w:val="18"/>
                                  <w:lang w:val="en-IN"/>
                                </w:rPr>
                                <w:t>95</w:t>
                              </w:r>
                            </w:p>
                          </w:tc>
                        </w:tr>
                        <w:tr w:rsidR="009434F2" w:rsidRPr="00284182" w14:paraId="0875858F" w14:textId="77777777" w:rsidTr="00B34BFC">
                          <w:trPr>
                            <w:trHeight w:val="375"/>
                            <w:jc w:val="center"/>
                          </w:trPr>
                          <w:tc>
                            <w:tcPr>
                              <w:tcW w:w="28.35pt" w:type="dxa"/>
                            </w:tcPr>
                            <w:p w14:paraId="1D47D939" w14:textId="77777777" w:rsidR="009434F2" w:rsidRPr="00284182" w:rsidRDefault="009434F2" w:rsidP="009434F2">
                              <w:pPr>
                                <w:pStyle w:val="Corpsdetexte"/>
                                <w:rPr>
                                  <w:sz w:val="18"/>
                                  <w:szCs w:val="18"/>
                                  <w:lang w:val="en-IN"/>
                                </w:rPr>
                              </w:pPr>
                              <w:r w:rsidRPr="00284182">
                                <w:rPr>
                                  <w:sz w:val="18"/>
                                  <w:szCs w:val="18"/>
                                  <w:lang w:val="en-IN"/>
                                </w:rPr>
                                <w:t xml:space="preserve">Precision </w:t>
                              </w:r>
                            </w:p>
                          </w:tc>
                          <w:tc>
                            <w:tcPr>
                              <w:tcW w:w="28.35pt" w:type="dxa"/>
                            </w:tcPr>
                            <w:p w14:paraId="68651222" w14:textId="0852B2D2" w:rsidR="009434F2" w:rsidRPr="00284182" w:rsidRDefault="00FA1E58" w:rsidP="009434F2">
                              <w:pPr>
                                <w:pStyle w:val="Corpsdetexte"/>
                                <w:ind w:firstLine="0pt"/>
                                <w:rPr>
                                  <w:sz w:val="18"/>
                                  <w:szCs w:val="18"/>
                                  <w:lang w:val="en-IN"/>
                                </w:rPr>
                              </w:pPr>
                              <w:r>
                                <w:rPr>
                                  <w:sz w:val="18"/>
                                  <w:szCs w:val="18"/>
                                  <w:lang w:val="en-IN"/>
                                </w:rPr>
                                <w:t>9</w:t>
                              </w:r>
                              <w:r w:rsidR="00934D5C">
                                <w:rPr>
                                  <w:sz w:val="18"/>
                                  <w:szCs w:val="18"/>
                                  <w:lang w:val="en-IN"/>
                                </w:rPr>
                                <w:t>4</w:t>
                              </w:r>
                            </w:p>
                          </w:tc>
                        </w:tr>
                        <w:tr w:rsidR="009434F2" w:rsidRPr="00284182" w14:paraId="0E2519E8" w14:textId="77777777" w:rsidTr="00826B4F">
                          <w:trPr>
                            <w:trHeight w:val="262"/>
                            <w:jc w:val="center"/>
                          </w:trPr>
                          <w:tc>
                            <w:tcPr>
                              <w:tcW w:w="28.35pt" w:type="dxa"/>
                            </w:tcPr>
                            <w:p w14:paraId="1F91854F" w14:textId="77777777" w:rsidR="009434F2" w:rsidRPr="00284182" w:rsidRDefault="009434F2" w:rsidP="009434F2">
                              <w:pPr>
                                <w:pStyle w:val="Corpsdetexte"/>
                                <w:rPr>
                                  <w:sz w:val="18"/>
                                  <w:szCs w:val="18"/>
                                  <w:lang w:val="en-IN"/>
                                </w:rPr>
                              </w:pPr>
                              <w:r w:rsidRPr="00284182">
                                <w:rPr>
                                  <w:sz w:val="18"/>
                                  <w:szCs w:val="18"/>
                                  <w:lang w:val="en-IN"/>
                                </w:rPr>
                                <w:t>Recall</w:t>
                              </w:r>
                            </w:p>
                          </w:tc>
                          <w:tc>
                            <w:tcPr>
                              <w:tcW w:w="28.35pt" w:type="dxa"/>
                            </w:tcPr>
                            <w:p w14:paraId="2CB3F0AE" w14:textId="6D1D8FCE" w:rsidR="009434F2" w:rsidRPr="00284182" w:rsidRDefault="00207193" w:rsidP="009434F2">
                              <w:pPr>
                                <w:pStyle w:val="Corpsdetexte"/>
                                <w:ind w:firstLine="0pt"/>
                                <w:rPr>
                                  <w:sz w:val="18"/>
                                  <w:szCs w:val="18"/>
                                  <w:lang w:val="en-IN"/>
                                </w:rPr>
                              </w:pPr>
                              <w:r>
                                <w:rPr>
                                  <w:sz w:val="18"/>
                                  <w:szCs w:val="18"/>
                                  <w:lang w:val="en-IN"/>
                                </w:rPr>
                                <w:t>9</w:t>
                              </w:r>
                              <w:r w:rsidR="00934D5C">
                                <w:rPr>
                                  <w:sz w:val="18"/>
                                  <w:szCs w:val="18"/>
                                  <w:lang w:val="en-IN"/>
                                </w:rPr>
                                <w:t>0</w:t>
                              </w:r>
                            </w:p>
                          </w:tc>
                        </w:tr>
                        <w:tr w:rsidR="009434F2" w:rsidRPr="00284182" w14:paraId="1ECACC57" w14:textId="77777777" w:rsidTr="00826B4F">
                          <w:trPr>
                            <w:trHeight w:val="53"/>
                            <w:jc w:val="center"/>
                          </w:trPr>
                          <w:tc>
                            <w:tcPr>
                              <w:tcW w:w="28.35pt" w:type="dxa"/>
                            </w:tcPr>
                            <w:p w14:paraId="405F92D4" w14:textId="77777777" w:rsidR="009434F2" w:rsidRPr="00284182" w:rsidRDefault="009434F2" w:rsidP="009434F2">
                              <w:pPr>
                                <w:pStyle w:val="Corpsdetexte"/>
                                <w:ind w:firstLine="0pt"/>
                                <w:rPr>
                                  <w:sz w:val="18"/>
                                  <w:szCs w:val="18"/>
                                  <w:lang w:val="en-IN"/>
                                </w:rPr>
                              </w:pPr>
                              <w:r w:rsidRPr="00284182">
                                <w:rPr>
                                  <w:spacing w:val="0"/>
                                  <w:sz w:val="18"/>
                                  <w:szCs w:val="18"/>
                                  <w:lang w:val="en-IN" w:eastAsia="en-US"/>
                                </w:rPr>
                                <w:t xml:space="preserve">      F1-Score </w:t>
                              </w:r>
                            </w:p>
                          </w:tc>
                          <w:tc>
                            <w:tcPr>
                              <w:tcW w:w="28.35pt" w:type="dxa"/>
                            </w:tcPr>
                            <w:p w14:paraId="2D9095AD" w14:textId="08932805" w:rsidR="009434F2" w:rsidRPr="00284182" w:rsidRDefault="00606726" w:rsidP="009434F2">
                              <w:pPr>
                                <w:pStyle w:val="Corpsdetexte"/>
                                <w:ind w:firstLine="0pt"/>
                                <w:rPr>
                                  <w:sz w:val="18"/>
                                  <w:szCs w:val="18"/>
                                  <w:lang w:val="en-IN"/>
                                </w:rPr>
                              </w:pPr>
                              <w:r>
                                <w:rPr>
                                  <w:sz w:val="18"/>
                                  <w:szCs w:val="18"/>
                                  <w:lang w:val="en-IN"/>
                                </w:rPr>
                                <w:t>92</w:t>
                              </w:r>
                            </w:p>
                          </w:tc>
                        </w:tr>
                      </w:tbl>
                      <w:p w14:paraId="3D9DB3AD" w14:textId="77777777" w:rsidR="009434F2" w:rsidRDefault="009434F2"/>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2A5B6A67" w14:textId="61FE2F84" w:rsidR="003B79FA" w:rsidRDefault="003B79FA" w:rsidP="00E7596C">
      <w:pPr>
        <w:pStyle w:val="Corpsdetexte"/>
        <w:rPr>
          <w:lang w:val="en-CA"/>
        </w:rPr>
      </w:pPr>
    </w:p>
    <w:p w14:paraId="7C161654" w14:textId="77777777" w:rsidR="003B79FA" w:rsidRDefault="003B79FA" w:rsidP="00E7596C">
      <w:pPr>
        <w:pStyle w:val="Corpsdetexte"/>
        <w:rPr>
          <w:lang w:val="en-CA"/>
        </w:rPr>
      </w:pPr>
    </w:p>
    <w:p w14:paraId="61C3B140" w14:textId="77777777" w:rsidR="003B79FA" w:rsidRDefault="003B79FA" w:rsidP="00E7596C">
      <w:pPr>
        <w:pStyle w:val="Corpsdetexte"/>
        <w:rPr>
          <w:lang w:val="en-CA"/>
        </w:rPr>
      </w:pPr>
    </w:p>
    <w:p w14:paraId="17131332" w14:textId="77777777" w:rsidR="003B79FA" w:rsidRDefault="003B79FA" w:rsidP="00E7596C">
      <w:pPr>
        <w:pStyle w:val="Corpsdetexte"/>
        <w:rPr>
          <w:lang w:val="en-CA"/>
        </w:rPr>
      </w:pPr>
    </w:p>
    <w:p w14:paraId="534BC005" w14:textId="68BFF9B1" w:rsidR="003B79FA" w:rsidRDefault="00B70140" w:rsidP="00906A31">
      <w:pPr>
        <w:pStyle w:val="Corpsdetexte"/>
        <w:ind w:firstLine="0pt"/>
        <w:rPr>
          <w:lang w:val="en-CA"/>
        </w:rPr>
      </w:pPr>
      <w:r>
        <w:rPr>
          <w:noProof/>
          <w:lang w:val="en-CA"/>
        </w:rPr>
        <w:drawing>
          <wp:anchor distT="0" distB="0" distL="114300" distR="114300" simplePos="0" relativeHeight="251665408" behindDoc="0" locked="0" layoutInCell="1" allowOverlap="1" wp14:anchorId="27DAE553" wp14:editId="20320A68">
            <wp:simplePos x="0" y="0"/>
            <wp:positionH relativeFrom="column">
              <wp:posOffset>329218</wp:posOffset>
            </wp:positionH>
            <wp:positionV relativeFrom="paragraph">
              <wp:posOffset>240929</wp:posOffset>
            </wp:positionV>
            <wp:extent cx="2122098" cy="267419"/>
            <wp:effectExtent l="0" t="0" r="0" b="0"/>
            <wp:wrapNone/>
            <wp:docPr id="264769740" name="Zone de texte 9"/>
            <wp:cNvGraphicFramePr/>
            <a:graphic xmlns:a="http://purl.oclc.org/ooxml/drawingml/main">
              <a:graphicData uri="http://schemas.microsoft.com/office/word/2010/wordprocessingShape">
                <wp:wsp>
                  <wp:cNvSpPr txBox="1"/>
                  <wp:spPr>
                    <a:xfrm>
                      <a:off x="0" y="0"/>
                      <a:ext cx="2122098" cy="267419"/>
                    </a:xfrm>
                    <a:prstGeom prst="rect">
                      <a:avLst/>
                    </a:prstGeom>
                    <a:solidFill>
                      <a:schemeClr val="lt1"/>
                    </a:solidFill>
                    <a:ln w="6350">
                      <a:noFill/>
                    </a:ln>
                  </wp:spPr>
                  <wp:txbx>
                    <wne:txbxContent>
                      <w:p w14:paraId="7546D285" w14:textId="17533579" w:rsidR="00B70140" w:rsidRPr="00015004" w:rsidRDefault="00B70140">
                        <w:pPr>
                          <w:rPr>
                            <w:b/>
                            <w:bCs/>
                            <w:lang w:val="en-CA"/>
                          </w:rPr>
                        </w:pPr>
                        <w:r w:rsidRPr="00015004">
                          <w:rPr>
                            <w:b/>
                            <w:bCs/>
                            <w:lang w:val="en-CA"/>
                          </w:rPr>
                          <w:t xml:space="preserve">Figure 4: DNN model </w:t>
                        </w:r>
                        <w:r w:rsidR="00015004" w:rsidRPr="00015004">
                          <w:rPr>
                            <w:b/>
                            <w:bCs/>
                            <w:lang w:val="en-CA"/>
                          </w:rPr>
                          <w:t>architecture</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67AC1599" w14:textId="77777777" w:rsidR="00B70140" w:rsidRDefault="00B70140" w:rsidP="00E7596C">
      <w:pPr>
        <w:pStyle w:val="Corpsdetexte"/>
        <w:rPr>
          <w:lang w:val="en-CA"/>
        </w:rPr>
      </w:pPr>
    </w:p>
    <w:p w14:paraId="17E7A05E" w14:textId="77777777" w:rsidR="003C6715" w:rsidRDefault="003C6715" w:rsidP="00E7596C">
      <w:pPr>
        <w:pStyle w:val="Corpsdetexte"/>
        <w:rPr>
          <w:lang w:val="en-CA"/>
        </w:rPr>
      </w:pPr>
    </w:p>
    <w:p w14:paraId="4F3E9693" w14:textId="22DC9C02" w:rsidR="003C6715" w:rsidRDefault="005F3BBA" w:rsidP="00E7596C">
      <w:pPr>
        <w:pStyle w:val="Corpsdetexte"/>
        <w:rPr>
          <w:lang w:val="en-CA"/>
        </w:rPr>
      </w:pPr>
      <w:r>
        <w:rPr>
          <w:lang w:val="en-CA"/>
        </w:rPr>
        <w:t>After training the model, the plot</w:t>
      </w:r>
      <w:r w:rsidR="00FE5159">
        <w:rPr>
          <w:lang w:val="en-CA"/>
        </w:rPr>
        <w:t xml:space="preserve"> accuracy as </w:t>
      </w:r>
      <w:r w:rsidR="00060039">
        <w:rPr>
          <w:lang w:val="en-CA"/>
        </w:rPr>
        <w:t>illustrated</w:t>
      </w:r>
      <w:r w:rsidR="00FE5159">
        <w:rPr>
          <w:lang w:val="en-CA"/>
        </w:rPr>
        <w:t xml:space="preserve"> in figure 5, </w:t>
      </w:r>
      <w:r w:rsidR="00B370FB">
        <w:rPr>
          <w:lang w:val="en-CA"/>
        </w:rPr>
        <w:t xml:space="preserve">shows that the </w:t>
      </w:r>
      <w:r w:rsidR="003725A3">
        <w:rPr>
          <w:lang w:val="en-CA"/>
        </w:rPr>
        <w:t xml:space="preserve">training and validation </w:t>
      </w:r>
      <w:r w:rsidR="00B370FB">
        <w:rPr>
          <w:lang w:val="en-CA"/>
        </w:rPr>
        <w:t xml:space="preserve">accuracy increase after </w:t>
      </w:r>
      <w:r w:rsidR="00670949">
        <w:rPr>
          <w:lang w:val="en-CA"/>
        </w:rPr>
        <w:t xml:space="preserve">five </w:t>
      </w:r>
      <w:r w:rsidR="003725A3">
        <w:rPr>
          <w:lang w:val="en-CA"/>
        </w:rPr>
        <w:t>epochs giving an indication that the model is lear</w:t>
      </w:r>
      <w:r w:rsidR="00835F70">
        <w:rPr>
          <w:lang w:val="en-CA"/>
        </w:rPr>
        <w:t xml:space="preserve">ning fast. </w:t>
      </w:r>
      <w:r w:rsidR="000D3962">
        <w:rPr>
          <w:lang w:val="en-CA"/>
        </w:rPr>
        <w:t xml:space="preserve">This improvement continued </w:t>
      </w:r>
      <w:r w:rsidR="00BE33AD">
        <w:rPr>
          <w:lang w:val="en-CA"/>
        </w:rPr>
        <w:t>until the 100</w:t>
      </w:r>
      <w:r w:rsidR="00BE33AD" w:rsidRPr="00BE33AD">
        <w:rPr>
          <w:vertAlign w:val="superscript"/>
          <w:lang w:val="en-CA"/>
        </w:rPr>
        <w:t>th</w:t>
      </w:r>
      <w:r w:rsidR="00BE33AD">
        <w:rPr>
          <w:lang w:val="en-CA"/>
        </w:rPr>
        <w:t xml:space="preserve"> epoch for the training while the validation seems to </w:t>
      </w:r>
      <w:r w:rsidR="001C4DAD">
        <w:rPr>
          <w:lang w:val="en-CA"/>
        </w:rPr>
        <w:t xml:space="preserve">stabilise. </w:t>
      </w:r>
    </w:p>
    <w:p w14:paraId="099A6078" w14:textId="51885B85" w:rsidR="001C4DAD" w:rsidRDefault="001C4DAD" w:rsidP="00E7596C">
      <w:pPr>
        <w:pStyle w:val="Corpsdetexte"/>
        <w:rPr>
          <w:lang w:val="en-CA"/>
        </w:rPr>
      </w:pPr>
      <w:r>
        <w:rPr>
          <w:noProof/>
          <w:lang w:val="en-CA"/>
        </w:rPr>
        <w:drawing>
          <wp:anchor distT="0" distB="0" distL="114300" distR="114300" simplePos="0" relativeHeight="251666432" behindDoc="0" locked="0" layoutInCell="1" allowOverlap="1" wp14:anchorId="772BD20F" wp14:editId="600C829E">
            <wp:simplePos x="0" y="0"/>
            <wp:positionH relativeFrom="column">
              <wp:posOffset>44821</wp:posOffset>
            </wp:positionH>
            <wp:positionV relativeFrom="paragraph">
              <wp:posOffset>12484</wp:posOffset>
            </wp:positionV>
            <wp:extent cx="3191774" cy="1940943"/>
            <wp:effectExtent l="0" t="0" r="8890" b="2540"/>
            <wp:wrapNone/>
            <wp:docPr id="624344560" name="Zone de texte 11"/>
            <wp:cNvGraphicFramePr/>
            <a:graphic xmlns:a="http://purl.oclc.org/ooxml/drawingml/main">
              <a:graphicData uri="http://schemas.microsoft.com/office/word/2010/wordprocessingShape">
                <wp:wsp>
                  <wp:cNvSpPr txBox="1"/>
                  <wp:spPr>
                    <a:xfrm>
                      <a:off x="0" y="0"/>
                      <a:ext cx="3191774" cy="1940943"/>
                    </a:xfrm>
                    <a:prstGeom prst="rect">
                      <a:avLst/>
                    </a:prstGeom>
                    <a:solidFill>
                      <a:schemeClr val="lt1"/>
                    </a:solidFill>
                    <a:ln w="6350">
                      <a:noFill/>
                    </a:ln>
                  </wp:spPr>
                  <wp:txbx>
                    <wne:txbxContent>
                      <w:p w14:paraId="493CE2DD" w14:textId="230C8D81" w:rsidR="001C4DAD" w:rsidRDefault="001C4DAD">
                        <w:r w:rsidRPr="001C4DAD">
                          <w:rPr>
                            <w:noProof/>
                          </w:rPr>
                          <w:drawing>
                            <wp:inline distT="0" distB="0" distL="0" distR="0" wp14:anchorId="339D5113" wp14:editId="58AE9E93">
                              <wp:extent cx="3040349" cy="2090780"/>
                              <wp:effectExtent l="0" t="0" r="8255" b="5080"/>
                              <wp:docPr id="6" name="Espace réservé du contenu 5">
                                <a:extLst xmlns:a="http://purl.oclc.org/ooxml/drawingml/main">
                                  <a:ext uri="{FF2B5EF4-FFF2-40B4-BE49-F238E27FC236}">
                                    <a16:creationId xmlns:a16="http://schemas.microsoft.com/office/drawing/2014/main" id="{F71E7C57-FFC7-0A8E-F418-B11C820950A5}"/>
                                  </a:ext>
                                </a:extLst>
                              </wp:docPr>
                              <wp:cNvGraphicFramePr>
                                <a:graphicFrameLocks xmlns:a="http://purl.oclc.org/ooxml/drawingml/main" noGrp="1" noChangeAspect="1"/>
                              </wp:cNvGraphicFramePr>
                              <a:graphic xmlns:a="http://purl.oclc.org/ooxml/drawingml/main">
                                <a:graphicData uri="http://purl.oclc.org/ooxml/drawingml/picture">
                                  <pic:pic xmlns:pic="http://purl.oclc.org/ooxml/drawingml/picture">
                                    <pic:nvPicPr>
                                      <pic:cNvPr id="6" name="Espace réservé du contenu 5">
                                        <a:extLst>
                                          <a:ext uri="{FF2B5EF4-FFF2-40B4-BE49-F238E27FC236}">
                                            <a16:creationId xmlns:a16="http://schemas.microsoft.com/office/drawing/2014/main" id="{F71E7C57-FFC7-0A8E-F418-B11C820950A5}"/>
                                          </a:ext>
                                        </a:extLst>
                                      </pic:cNvPr>
                                      <pic:cNvPicPr>
                                        <a:picLocks noGrp="1" noChangeAspect="1"/>
                                      </pic:cNvPicPr>
                                    </pic:nvPicPr>
                                    <pic:blipFill>
                                      <a:blip r:embed="rId14"/>
                                      <a:stretch>
                                        <a:fillRect/>
                                      </a:stretch>
                                    </pic:blipFill>
                                    <pic:spPr>
                                      <a:xfrm>
                                        <a:off x="0" y="0"/>
                                        <a:ext cx="3068354" cy="2110038"/>
                                      </a:xfrm>
                                      <a:prstGeom prst="rect">
                                        <a:avLst/>
                                      </a:prstGeom>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anchor>
        </w:drawing>
      </w:r>
    </w:p>
    <w:p w14:paraId="240E30B1" w14:textId="77777777" w:rsidR="001C4DAD" w:rsidRDefault="001C4DAD" w:rsidP="00E7596C">
      <w:pPr>
        <w:pStyle w:val="Corpsdetexte"/>
        <w:rPr>
          <w:lang w:val="en-CA"/>
        </w:rPr>
      </w:pPr>
    </w:p>
    <w:p w14:paraId="64517602" w14:textId="77777777" w:rsidR="001C4DAD" w:rsidRDefault="001C4DAD" w:rsidP="00E7596C">
      <w:pPr>
        <w:pStyle w:val="Corpsdetexte"/>
        <w:rPr>
          <w:lang w:val="en-CA"/>
        </w:rPr>
      </w:pPr>
    </w:p>
    <w:p w14:paraId="57642088" w14:textId="77777777" w:rsidR="001C4DAD" w:rsidRDefault="001C4DAD" w:rsidP="00E7596C">
      <w:pPr>
        <w:pStyle w:val="Corpsdetexte"/>
        <w:rPr>
          <w:lang w:val="en-CA"/>
        </w:rPr>
      </w:pPr>
    </w:p>
    <w:p w14:paraId="004F8BA2" w14:textId="77777777" w:rsidR="001C4DAD" w:rsidRDefault="001C4DAD" w:rsidP="00E7596C">
      <w:pPr>
        <w:pStyle w:val="Corpsdetexte"/>
        <w:rPr>
          <w:lang w:val="en-CA"/>
        </w:rPr>
      </w:pPr>
    </w:p>
    <w:p w14:paraId="48483EFC" w14:textId="77777777" w:rsidR="001C4DAD" w:rsidRDefault="001C4DAD" w:rsidP="00E7596C">
      <w:pPr>
        <w:pStyle w:val="Corpsdetexte"/>
        <w:rPr>
          <w:lang w:val="en-CA"/>
        </w:rPr>
      </w:pPr>
    </w:p>
    <w:p w14:paraId="582BC00F" w14:textId="77777777" w:rsidR="001C4DAD" w:rsidRDefault="001C4DAD" w:rsidP="00E7596C">
      <w:pPr>
        <w:pStyle w:val="Corpsdetexte"/>
        <w:rPr>
          <w:lang w:val="en-CA"/>
        </w:rPr>
      </w:pPr>
    </w:p>
    <w:p w14:paraId="755DD24D" w14:textId="77777777" w:rsidR="001C4DAD" w:rsidRDefault="001C4DAD" w:rsidP="00E7596C">
      <w:pPr>
        <w:pStyle w:val="Corpsdetexte"/>
        <w:rPr>
          <w:lang w:val="en-CA"/>
        </w:rPr>
      </w:pPr>
    </w:p>
    <w:p w14:paraId="2E1F8BB0" w14:textId="12EFB568" w:rsidR="001C4DAD" w:rsidRDefault="001C4DAD" w:rsidP="00E7596C">
      <w:pPr>
        <w:pStyle w:val="Corpsdetexte"/>
        <w:rPr>
          <w:lang w:val="en-CA"/>
        </w:rPr>
      </w:pPr>
    </w:p>
    <w:p w14:paraId="3110B865" w14:textId="78D1C1FD" w:rsidR="00C225E6" w:rsidRDefault="00C225E6" w:rsidP="00CB0E7C">
      <w:pPr>
        <w:pStyle w:val="Corpsdetexte"/>
        <w:rPr>
          <w:lang w:val="en-CA"/>
        </w:rPr>
      </w:pPr>
      <w:r>
        <w:rPr>
          <w:noProof/>
          <w:lang w:val="en-CA"/>
        </w:rPr>
        <w:drawing>
          <wp:anchor distT="0" distB="0" distL="114300" distR="114300" simplePos="0" relativeHeight="251667456" behindDoc="0" locked="0" layoutInCell="1" allowOverlap="1" wp14:anchorId="0C180725" wp14:editId="18B46950">
            <wp:simplePos x="0" y="0"/>
            <wp:positionH relativeFrom="column">
              <wp:posOffset>591971</wp:posOffset>
            </wp:positionH>
            <wp:positionV relativeFrom="paragraph">
              <wp:posOffset>8046</wp:posOffset>
            </wp:positionV>
            <wp:extent cx="2244829" cy="225189"/>
            <wp:effectExtent l="0" t="0" r="3175" b="3810"/>
            <wp:wrapNone/>
            <wp:docPr id="991511137" name="Zone de texte 12"/>
            <wp:cNvGraphicFramePr/>
            <a:graphic xmlns:a="http://purl.oclc.org/ooxml/drawingml/main">
              <a:graphicData uri="http://schemas.microsoft.com/office/word/2010/wordprocessingShape">
                <wp:wsp>
                  <wp:cNvSpPr txBox="1"/>
                  <wp:spPr>
                    <a:xfrm>
                      <a:off x="0" y="0"/>
                      <a:ext cx="2244829" cy="225189"/>
                    </a:xfrm>
                    <a:prstGeom prst="rect">
                      <a:avLst/>
                    </a:prstGeom>
                    <a:solidFill>
                      <a:schemeClr val="lt1"/>
                    </a:solidFill>
                    <a:ln w="6350">
                      <a:noFill/>
                    </a:ln>
                  </wp:spPr>
                  <wp:txbx>
                    <wne:txbxContent>
                      <w:p w14:paraId="436650BE" w14:textId="34209C02" w:rsidR="00357268" w:rsidRPr="00C225E6" w:rsidRDefault="00357268">
                        <w:pPr>
                          <w:rPr>
                            <w:b/>
                            <w:bCs/>
                            <w:sz w:val="18"/>
                            <w:szCs w:val="18"/>
                            <w:lang w:val="en-CA"/>
                          </w:rPr>
                        </w:pPr>
                        <w:r w:rsidRPr="00C225E6">
                          <w:rPr>
                            <w:b/>
                            <w:bCs/>
                            <w:sz w:val="18"/>
                            <w:szCs w:val="18"/>
                            <w:lang w:val="en-CA"/>
                          </w:rPr>
                          <w:t xml:space="preserve">Figure 5: </w:t>
                        </w:r>
                        <w:r w:rsidR="006F4D70" w:rsidRPr="00C225E6">
                          <w:rPr>
                            <w:b/>
                            <w:bCs/>
                            <w:sz w:val="18"/>
                            <w:szCs w:val="18"/>
                            <w:lang w:val="en-CA"/>
                          </w:rPr>
                          <w:t>training vs validation accuracy</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43348CCD" w14:textId="77777777" w:rsidR="00CB0E7C" w:rsidRDefault="00CB0E7C" w:rsidP="00CB0E7C">
      <w:pPr>
        <w:pStyle w:val="Corpsdetexte"/>
        <w:rPr>
          <w:lang w:val="en-CA"/>
        </w:rPr>
      </w:pPr>
    </w:p>
    <w:p w14:paraId="7E3B335F" w14:textId="14DE5933" w:rsidR="001C4DAD" w:rsidRDefault="001C4DAD" w:rsidP="00E7596C">
      <w:pPr>
        <w:pStyle w:val="Corpsdetexte"/>
        <w:rPr>
          <w:lang w:val="en-CA"/>
        </w:rPr>
      </w:pPr>
      <w:r>
        <w:rPr>
          <w:lang w:val="en-CA"/>
        </w:rPr>
        <w:t>On the other hand</w:t>
      </w:r>
      <w:r w:rsidR="00357268">
        <w:rPr>
          <w:lang w:val="en-CA"/>
        </w:rPr>
        <w:t>, as shown in figure</w:t>
      </w:r>
      <w:r w:rsidR="005565CF">
        <w:rPr>
          <w:lang w:val="en-CA"/>
        </w:rPr>
        <w:t xml:space="preserve"> 6, </w:t>
      </w:r>
      <w:r w:rsidR="008E08EB" w:rsidRPr="008E08EB">
        <w:rPr>
          <w:lang w:val="en-CA"/>
        </w:rPr>
        <w:t xml:space="preserve">the loss on the training set decreases rapidly for the first </w:t>
      </w:r>
      <w:r w:rsidR="001D073D">
        <w:rPr>
          <w:lang w:val="en-CA"/>
        </w:rPr>
        <w:t>few</w:t>
      </w:r>
      <w:r w:rsidR="008E08EB" w:rsidRPr="008E08EB">
        <w:rPr>
          <w:lang w:val="en-CA"/>
        </w:rPr>
        <w:t xml:space="preserve"> epochs</w:t>
      </w:r>
      <w:r w:rsidR="00D80949">
        <w:rPr>
          <w:lang w:val="en-CA"/>
        </w:rPr>
        <w:t>. For the test set</w:t>
      </w:r>
      <w:r w:rsidR="00FF3053">
        <w:rPr>
          <w:lang w:val="en-CA"/>
        </w:rPr>
        <w:t xml:space="preserve">, the loss does nor decrease at the same rate and </w:t>
      </w:r>
      <w:r w:rsidR="000130BA">
        <w:rPr>
          <w:lang w:val="en-CA"/>
        </w:rPr>
        <w:t xml:space="preserve">tend to settle at some point. </w:t>
      </w:r>
      <w:r w:rsidR="00CF50DE">
        <w:rPr>
          <w:lang w:val="en-CA"/>
        </w:rPr>
        <w:t xml:space="preserve">This could be an indication that the model </w:t>
      </w:r>
      <w:r w:rsidR="006724CC">
        <w:rPr>
          <w:lang w:val="en-CA"/>
        </w:rPr>
        <w:t>generalises</w:t>
      </w:r>
      <w:r w:rsidR="00D70DE7">
        <w:rPr>
          <w:lang w:val="en-CA"/>
        </w:rPr>
        <w:t xml:space="preserve"> well. </w:t>
      </w:r>
    </w:p>
    <w:p w14:paraId="6120B044" w14:textId="63D13F64" w:rsidR="007A2BFD" w:rsidRDefault="005D4439" w:rsidP="00E7596C">
      <w:pPr>
        <w:pStyle w:val="Corpsdetexte"/>
        <w:rPr>
          <w:lang w:val="en-CA"/>
        </w:rPr>
      </w:pPr>
      <w:r>
        <w:rPr>
          <w:noProof/>
          <w:lang w:val="en-US"/>
        </w:rPr>
        <w:drawing>
          <wp:anchor distT="0" distB="0" distL="114300" distR="114300" simplePos="0" relativeHeight="251668480" behindDoc="0" locked="0" layoutInCell="1" allowOverlap="1" wp14:anchorId="6D79D4BD" wp14:editId="65A10C36">
            <wp:simplePos x="0" y="0"/>
            <wp:positionH relativeFrom="column">
              <wp:posOffset>424264</wp:posOffset>
            </wp:positionH>
            <wp:positionV relativeFrom="paragraph">
              <wp:posOffset>2243455</wp:posOffset>
            </wp:positionV>
            <wp:extent cx="1794294" cy="284671"/>
            <wp:effectExtent l="0" t="0" r="0" b="1270"/>
            <wp:wrapNone/>
            <wp:docPr id="1910305598" name="Zone de texte 13"/>
            <wp:cNvGraphicFramePr/>
            <a:graphic xmlns:a="http://purl.oclc.org/ooxml/drawingml/main">
              <a:graphicData uri="http://schemas.microsoft.com/office/word/2010/wordprocessingShape">
                <wp:wsp>
                  <wp:cNvSpPr txBox="1"/>
                  <wp:spPr>
                    <a:xfrm>
                      <a:off x="0" y="0"/>
                      <a:ext cx="1794294" cy="284671"/>
                    </a:xfrm>
                    <a:prstGeom prst="rect">
                      <a:avLst/>
                    </a:prstGeom>
                    <a:solidFill>
                      <a:schemeClr val="lt1"/>
                    </a:solidFill>
                    <a:ln w="6350">
                      <a:noFill/>
                    </a:ln>
                  </wp:spPr>
                  <wp:txbx>
                    <wne:txbxContent>
                      <w:p w14:paraId="72617BDF" w14:textId="62E8FE5C" w:rsidR="005D4439" w:rsidRPr="00E4152E" w:rsidRDefault="00E4152E">
                        <w:pPr>
                          <w:rPr>
                            <w:b/>
                            <w:bCs/>
                            <w:lang w:val="en-CA"/>
                          </w:rPr>
                        </w:pPr>
                        <w:r w:rsidRPr="00E4152E">
                          <w:rPr>
                            <w:b/>
                            <w:bCs/>
                            <w:lang w:val="en-CA"/>
                          </w:rPr>
                          <w:t>Figure 6: Training vs Val loss</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7A2BFD" w:rsidRPr="007A2BFD">
        <w:rPr>
          <w:noProof/>
          <w:lang w:val="en-US"/>
        </w:rPr>
        <w:drawing>
          <wp:inline distT="0" distB="0" distL="0" distR="0" wp14:anchorId="59F6CA2F" wp14:editId="364E8C2D">
            <wp:extent cx="3195955" cy="2209800"/>
            <wp:effectExtent l="0" t="0" r="4445" b="0"/>
            <wp:docPr id="8" name="Image 7">
              <a:extLst xmlns:a="http://purl.oclc.org/ooxml/drawingml/main">
                <a:ext uri="{FF2B5EF4-FFF2-40B4-BE49-F238E27FC236}">
                  <a16:creationId xmlns:a16="http://schemas.microsoft.com/office/drawing/2014/main" id="{D2EB3DEB-2411-5FAA-69B2-0AA7821CC393}"/>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Image 7">
                      <a:extLst>
                        <a:ext uri="{FF2B5EF4-FFF2-40B4-BE49-F238E27FC236}">
                          <a16:creationId xmlns:a16="http://schemas.microsoft.com/office/drawing/2014/main" id="{D2EB3DEB-2411-5FAA-69B2-0AA7821CC393}"/>
                        </a:ext>
                      </a:extLst>
                    </pic:cNvPr>
                    <pic:cNvPicPr>
                      <a:picLocks noChangeAspect="1"/>
                    </pic:cNvPicPr>
                  </pic:nvPicPr>
                  <pic:blipFill>
                    <a:blip r:embed="rId15"/>
                    <a:stretch>
                      <a:fillRect/>
                    </a:stretch>
                  </pic:blipFill>
                  <pic:spPr>
                    <a:xfrm>
                      <a:off x="0" y="0"/>
                      <a:ext cx="3195955" cy="2209800"/>
                    </a:xfrm>
                    <a:prstGeom prst="rect">
                      <a:avLst/>
                    </a:prstGeom>
                  </pic:spPr>
                </pic:pic>
              </a:graphicData>
            </a:graphic>
          </wp:inline>
        </w:drawing>
      </w:r>
    </w:p>
    <w:p w14:paraId="5B7A39B0" w14:textId="77777777" w:rsidR="005D4439" w:rsidRDefault="005D4439" w:rsidP="003E0677">
      <w:pPr>
        <w:pStyle w:val="Corpsdetexte"/>
        <w:ind w:firstLine="0pt"/>
        <w:rPr>
          <w:lang w:val="en-CA"/>
        </w:rPr>
      </w:pPr>
    </w:p>
    <w:p w14:paraId="59D29AC9" w14:textId="48A27C11" w:rsidR="001C4DAD" w:rsidRDefault="00F236B0" w:rsidP="00E7596C">
      <w:pPr>
        <w:pStyle w:val="Corpsdetexte"/>
        <w:rPr>
          <w:lang w:val="en-CA"/>
        </w:rPr>
      </w:pPr>
      <w:r>
        <w:rPr>
          <w:lang w:val="en-CA"/>
        </w:rPr>
        <w:t>The evaluation of the model with the test data</w:t>
      </w:r>
      <w:r w:rsidR="005D4439">
        <w:rPr>
          <w:lang w:val="en-CA"/>
        </w:rPr>
        <w:t xml:space="preserve"> </w:t>
      </w:r>
      <w:r w:rsidR="00E4152E">
        <w:rPr>
          <w:lang w:val="en-CA"/>
        </w:rPr>
        <w:t>provided</w:t>
      </w:r>
      <w:r w:rsidR="005D4439">
        <w:rPr>
          <w:lang w:val="en-CA"/>
        </w:rPr>
        <w:t xml:space="preserve"> us with the confusion matrix </w:t>
      </w:r>
      <w:r w:rsidR="003E0921">
        <w:rPr>
          <w:lang w:val="en-CA"/>
        </w:rPr>
        <w:t xml:space="preserve">represented in figure 7. Table </w:t>
      </w:r>
      <w:r w:rsidR="006E4D12">
        <w:rPr>
          <w:lang w:val="en-CA"/>
        </w:rPr>
        <w:t xml:space="preserve">2 show the score of the evaluation metrics. </w:t>
      </w:r>
    </w:p>
    <w:p w14:paraId="35556CF3" w14:textId="1DCAD542" w:rsidR="002E2876" w:rsidRDefault="002E2876" w:rsidP="00E7596C">
      <w:pPr>
        <w:pStyle w:val="Corpsdetexte"/>
        <w:rPr>
          <w:lang w:val="en-CA"/>
        </w:rPr>
      </w:pPr>
    </w:p>
    <w:p w14:paraId="5135EC8F" w14:textId="77777777" w:rsidR="002E2876" w:rsidRDefault="002E2876" w:rsidP="00E7596C">
      <w:pPr>
        <w:pStyle w:val="Corpsdetexte"/>
        <w:rPr>
          <w:lang w:val="en-CA"/>
        </w:rPr>
      </w:pPr>
    </w:p>
    <w:p w14:paraId="23872B6E" w14:textId="76DB67B7" w:rsidR="008546B5" w:rsidRDefault="00826B4F" w:rsidP="00C225E6">
      <w:pPr>
        <w:pStyle w:val="Corpsdetexte"/>
        <w:ind w:firstLine="0pt"/>
        <w:rPr>
          <w:lang w:val="en-CA"/>
        </w:rPr>
      </w:pPr>
      <w:r>
        <w:rPr>
          <w:noProof/>
          <w:lang w:val="en-CA"/>
        </w:rPr>
        <w:drawing>
          <wp:anchor distT="0" distB="0" distL="114300" distR="114300" simplePos="0" relativeHeight="251671552" behindDoc="0" locked="0" layoutInCell="1" allowOverlap="1" wp14:anchorId="36519315" wp14:editId="487D9D2B">
            <wp:simplePos x="0" y="0"/>
            <wp:positionH relativeFrom="column">
              <wp:posOffset>75063</wp:posOffset>
            </wp:positionH>
            <wp:positionV relativeFrom="paragraph">
              <wp:posOffset>681071</wp:posOffset>
            </wp:positionV>
            <wp:extent cx="2395182" cy="286063"/>
            <wp:effectExtent l="0" t="0" r="5715" b="0"/>
            <wp:wrapNone/>
            <wp:docPr id="1106425445" name="Zone de texte 16"/>
            <wp:cNvGraphicFramePr/>
            <a:graphic xmlns:a="http://purl.oclc.org/ooxml/drawingml/main">
              <a:graphicData uri="http://schemas.microsoft.com/office/word/2010/wordprocessingShape">
                <wp:wsp>
                  <wp:cNvSpPr txBox="1"/>
                  <wp:spPr>
                    <a:xfrm>
                      <a:off x="0" y="0"/>
                      <a:ext cx="2395182" cy="286063"/>
                    </a:xfrm>
                    <a:prstGeom prst="rect">
                      <a:avLst/>
                    </a:prstGeom>
                    <a:solidFill>
                      <a:schemeClr val="lt1"/>
                    </a:solidFill>
                    <a:ln w="6350">
                      <a:noFill/>
                    </a:ln>
                  </wp:spPr>
                  <wp:txbx>
                    <wne:txbxContent>
                      <w:p w14:paraId="0BCBEE19" w14:textId="2516BD04" w:rsidR="00826B4F" w:rsidRPr="006724CC" w:rsidRDefault="00826B4F" w:rsidP="00826B4F">
                        <w:pPr>
                          <w:jc w:val="both"/>
                          <w:rPr>
                            <w:b/>
                            <w:bCs/>
                            <w:sz w:val="18"/>
                            <w:szCs w:val="18"/>
                            <w:lang w:val="en-CA"/>
                          </w:rPr>
                        </w:pPr>
                        <w:r w:rsidRPr="006724CC">
                          <w:rPr>
                            <w:b/>
                            <w:bCs/>
                            <w:sz w:val="18"/>
                            <w:szCs w:val="18"/>
                            <w:lang w:val="en-CA"/>
                          </w:rPr>
                          <w:t>Table2: Metric evalua</w:t>
                        </w:r>
                        <w:r w:rsidR="006724CC" w:rsidRPr="006724CC">
                          <w:rPr>
                            <w:b/>
                            <w:bCs/>
                            <w:sz w:val="18"/>
                            <w:szCs w:val="18"/>
                            <w:lang w:val="en-CA"/>
                          </w:rPr>
                          <w:t>tion for the DNN</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034A0D3F" w14:textId="0290CA1D" w:rsidR="008546B5" w:rsidRDefault="004F1E66" w:rsidP="00E7596C">
      <w:pPr>
        <w:pStyle w:val="Corpsdetexte"/>
        <w:rPr>
          <w:lang w:val="en-CA"/>
        </w:rPr>
      </w:pPr>
      <w:r>
        <w:rPr>
          <w:noProof/>
          <w:lang w:val="en-CA"/>
        </w:rPr>
        <w:lastRenderedPageBreak/>
        <w:drawing>
          <wp:anchor distT="0" distB="0" distL="114300" distR="114300" simplePos="0" relativeHeight="251669504" behindDoc="0" locked="0" layoutInCell="1" allowOverlap="1" wp14:anchorId="07A6592F" wp14:editId="39113B63">
            <wp:simplePos x="0" y="0"/>
            <wp:positionH relativeFrom="column">
              <wp:posOffset>182676</wp:posOffset>
            </wp:positionH>
            <wp:positionV relativeFrom="paragraph">
              <wp:posOffset>12628</wp:posOffset>
            </wp:positionV>
            <wp:extent cx="2725947" cy="2070339"/>
            <wp:effectExtent l="0" t="0" r="0" b="6350"/>
            <wp:wrapNone/>
            <wp:docPr id="1138320965" name="Zone de texte 14"/>
            <wp:cNvGraphicFramePr/>
            <a:graphic xmlns:a="http://purl.oclc.org/ooxml/drawingml/main">
              <a:graphicData uri="http://schemas.microsoft.com/office/word/2010/wordprocessingShape">
                <wp:wsp>
                  <wp:cNvSpPr txBox="1"/>
                  <wp:spPr>
                    <a:xfrm>
                      <a:off x="0" y="0"/>
                      <a:ext cx="2725947" cy="2070339"/>
                    </a:xfrm>
                    <a:prstGeom prst="rect">
                      <a:avLst/>
                    </a:prstGeom>
                    <a:solidFill>
                      <a:schemeClr val="lt1"/>
                    </a:solidFill>
                    <a:ln w="6350">
                      <a:noFill/>
                    </a:ln>
                  </wp:spPr>
                  <wp:txbx>
                    <wne:txbxContent>
                      <w:p w14:paraId="416BBD9D" w14:textId="7637DE26" w:rsidR="004F1E66" w:rsidRDefault="004F1E66">
                        <w:r w:rsidRPr="004F1E66">
                          <w:rPr>
                            <w:noProof/>
                          </w:rPr>
                          <w:drawing>
                            <wp:inline distT="0" distB="0" distL="0" distR="0" wp14:anchorId="58525BAD" wp14:editId="66DC7B95">
                              <wp:extent cx="2935862" cy="2266950"/>
                              <wp:effectExtent l="0" t="0" r="0" b="0"/>
                              <wp:docPr id="16" name="Image 15">
                                <a:extLst xmlns:a="http://purl.oclc.org/ooxml/drawingml/main">
                                  <a:ext uri="{FF2B5EF4-FFF2-40B4-BE49-F238E27FC236}">
                                    <a16:creationId xmlns:a16="http://schemas.microsoft.com/office/drawing/2014/main" id="{B387CA54-1C1E-5DFB-7865-64F771F34377}"/>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 name="Image 15">
                                        <a:extLst>
                                          <a:ext uri="{FF2B5EF4-FFF2-40B4-BE49-F238E27FC236}">
                                            <a16:creationId xmlns:a16="http://schemas.microsoft.com/office/drawing/2014/main" id="{B387CA54-1C1E-5DFB-7865-64F771F34377}"/>
                                          </a:ext>
                                        </a:extLst>
                                      </pic:cNvPr>
                                      <pic:cNvPicPr>
                                        <a:picLocks noChangeAspect="1"/>
                                      </pic:cNvPicPr>
                                    </pic:nvPicPr>
                                    <pic:blipFill>
                                      <a:blip r:embed="rId16"/>
                                      <a:stretch>
                                        <a:fillRect/>
                                      </a:stretch>
                                    </pic:blipFill>
                                    <pic:spPr>
                                      <a:xfrm>
                                        <a:off x="0" y="0"/>
                                        <a:ext cx="2944164" cy="2273360"/>
                                      </a:xfrm>
                                      <a:prstGeom prst="rect">
                                        <a:avLst/>
                                      </a:prstGeom>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anchor>
        </w:drawing>
      </w:r>
    </w:p>
    <w:p w14:paraId="2DF918F2" w14:textId="77777777" w:rsidR="008546B5" w:rsidRDefault="008546B5" w:rsidP="00E7596C">
      <w:pPr>
        <w:pStyle w:val="Corpsdetexte"/>
        <w:rPr>
          <w:lang w:val="en-CA"/>
        </w:rPr>
      </w:pPr>
    </w:p>
    <w:p w14:paraId="2B6A9801" w14:textId="77777777" w:rsidR="008546B5" w:rsidRDefault="008546B5" w:rsidP="00E7596C">
      <w:pPr>
        <w:pStyle w:val="Corpsdetexte"/>
        <w:rPr>
          <w:lang w:val="en-CA"/>
        </w:rPr>
      </w:pPr>
    </w:p>
    <w:p w14:paraId="0D5818D5" w14:textId="77777777" w:rsidR="008546B5" w:rsidRDefault="008546B5" w:rsidP="00E7596C">
      <w:pPr>
        <w:pStyle w:val="Corpsdetexte"/>
        <w:rPr>
          <w:lang w:val="en-CA"/>
        </w:rPr>
      </w:pPr>
    </w:p>
    <w:p w14:paraId="08CA9DEE" w14:textId="77777777" w:rsidR="008546B5" w:rsidRDefault="008546B5" w:rsidP="00E7596C">
      <w:pPr>
        <w:pStyle w:val="Corpsdetexte"/>
        <w:rPr>
          <w:lang w:val="en-CA"/>
        </w:rPr>
      </w:pPr>
    </w:p>
    <w:p w14:paraId="140C3140" w14:textId="77777777" w:rsidR="008546B5" w:rsidRDefault="008546B5" w:rsidP="00E7596C">
      <w:pPr>
        <w:pStyle w:val="Corpsdetexte"/>
        <w:rPr>
          <w:lang w:val="en-CA"/>
        </w:rPr>
      </w:pPr>
    </w:p>
    <w:p w14:paraId="113EA6BE" w14:textId="77777777" w:rsidR="008546B5" w:rsidRDefault="008546B5" w:rsidP="00E7596C">
      <w:pPr>
        <w:pStyle w:val="Corpsdetexte"/>
        <w:rPr>
          <w:lang w:val="en-CA"/>
        </w:rPr>
      </w:pPr>
    </w:p>
    <w:p w14:paraId="3969DD09" w14:textId="77777777" w:rsidR="008546B5" w:rsidRDefault="008546B5" w:rsidP="00E7596C">
      <w:pPr>
        <w:pStyle w:val="Corpsdetexte"/>
        <w:rPr>
          <w:lang w:val="en-CA"/>
        </w:rPr>
      </w:pPr>
    </w:p>
    <w:p w14:paraId="2A244F12" w14:textId="77777777" w:rsidR="008546B5" w:rsidRDefault="008546B5" w:rsidP="00E7596C">
      <w:pPr>
        <w:pStyle w:val="Corpsdetexte"/>
        <w:rPr>
          <w:lang w:val="en-CA"/>
        </w:rPr>
      </w:pPr>
    </w:p>
    <w:p w14:paraId="1098695E" w14:textId="5091DEC6" w:rsidR="008546B5" w:rsidRDefault="0091534C" w:rsidP="00E7596C">
      <w:pPr>
        <w:pStyle w:val="Corpsdetexte"/>
        <w:rPr>
          <w:lang w:val="en-CA"/>
        </w:rPr>
      </w:pPr>
      <w:r>
        <w:rPr>
          <w:noProof/>
          <w:lang w:val="en-CA"/>
        </w:rPr>
        <w:drawing>
          <wp:anchor distT="0" distB="0" distL="114300" distR="114300" simplePos="0" relativeHeight="251672576" behindDoc="0" locked="0" layoutInCell="1" allowOverlap="1" wp14:anchorId="071C1F56" wp14:editId="1A9F6274">
            <wp:simplePos x="0" y="0"/>
            <wp:positionH relativeFrom="column">
              <wp:posOffset>468108</wp:posOffset>
            </wp:positionH>
            <wp:positionV relativeFrom="paragraph">
              <wp:posOffset>133122</wp:posOffset>
            </wp:positionV>
            <wp:extent cx="2238233" cy="252483"/>
            <wp:effectExtent l="0" t="0" r="0" b="0"/>
            <wp:wrapNone/>
            <wp:docPr id="484560431" name="Zone de texte 17"/>
            <wp:cNvGraphicFramePr/>
            <a:graphic xmlns:a="http://purl.oclc.org/ooxml/drawingml/main">
              <a:graphicData uri="http://schemas.microsoft.com/office/word/2010/wordprocessingShape">
                <wp:wsp>
                  <wp:cNvSpPr txBox="1"/>
                  <wp:spPr>
                    <a:xfrm>
                      <a:off x="0" y="0"/>
                      <a:ext cx="2238233" cy="252483"/>
                    </a:xfrm>
                    <a:prstGeom prst="rect">
                      <a:avLst/>
                    </a:prstGeom>
                    <a:solidFill>
                      <a:schemeClr val="lt1"/>
                    </a:solidFill>
                    <a:ln w="6350">
                      <a:noFill/>
                    </a:ln>
                  </wp:spPr>
                  <wp:txbx>
                    <wne:txbxContent>
                      <w:p w14:paraId="27CEFCCA" w14:textId="5593053F" w:rsidR="0091534C" w:rsidRPr="0091534C" w:rsidRDefault="0091534C" w:rsidP="00C225E6">
                        <w:pPr>
                          <w:jc w:val="both"/>
                          <w:rPr>
                            <w:lang w:val="en-CA"/>
                          </w:rPr>
                        </w:pPr>
                        <w:r w:rsidRPr="00C225E6">
                          <w:rPr>
                            <w:b/>
                            <w:bCs/>
                            <w:sz w:val="18"/>
                            <w:szCs w:val="18"/>
                            <w:lang w:val="en-CA"/>
                          </w:rPr>
                          <w:t xml:space="preserve">Figure7: </w:t>
                        </w:r>
                        <w:r w:rsidR="00C225E6" w:rsidRPr="00C225E6">
                          <w:rPr>
                            <w:b/>
                            <w:bCs/>
                            <w:sz w:val="18"/>
                            <w:szCs w:val="18"/>
                            <w:lang w:val="en-CA"/>
                          </w:rPr>
                          <w:t>confusion matrix for the DNN</w:t>
                        </w:r>
                        <w:r w:rsidR="00C225E6" w:rsidRPr="00C225E6">
                          <w:rPr>
                            <w:sz w:val="18"/>
                            <w:szCs w:val="18"/>
                            <w:lang w:val="en-CA"/>
                          </w:rPr>
                          <w:t xml:space="preserve"> </w:t>
                        </w:r>
                        <w:proofErr w:type="spellStart"/>
                        <w:r w:rsidR="00C225E6">
                          <w:rPr>
                            <w:lang w:val="en-CA"/>
                          </w:rPr>
                          <w:t>DNN</w:t>
                        </w:r>
                        <w:proofErr w:type="spellEnd"/>
                        <w:r w:rsidR="00C225E6">
                          <w:rPr>
                            <w:lang w:val="en-CA"/>
                          </w:rPr>
                          <w:t xml:space="preserve"> </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4413DB2B" w14:textId="77777777" w:rsidR="001C4DAD" w:rsidRDefault="001C4DAD" w:rsidP="00E7596C">
      <w:pPr>
        <w:pStyle w:val="Corpsdetexte"/>
        <w:rPr>
          <w:lang w:val="en-CA"/>
        </w:rPr>
      </w:pPr>
    </w:p>
    <w:p w14:paraId="20C112C4" w14:textId="797E21E2" w:rsidR="004A0DA8" w:rsidRDefault="007468E2" w:rsidP="00C46CE1">
      <w:pPr>
        <w:pStyle w:val="Corpsdetexte"/>
        <w:rPr>
          <w:lang w:val="en-CA"/>
        </w:rPr>
      </w:pPr>
      <w:r>
        <w:rPr>
          <w:lang w:val="en-CA"/>
        </w:rPr>
        <w:t xml:space="preserve">These results </w:t>
      </w:r>
      <w:proofErr w:type="gramStart"/>
      <w:r>
        <w:rPr>
          <w:lang w:val="en-CA"/>
        </w:rPr>
        <w:t>shows</w:t>
      </w:r>
      <w:proofErr w:type="gramEnd"/>
      <w:r>
        <w:rPr>
          <w:lang w:val="en-CA"/>
        </w:rPr>
        <w:t xml:space="preserve"> good performance our DNN with its </w:t>
      </w:r>
      <w:r w:rsidR="00E30EC0">
        <w:rPr>
          <w:lang w:val="en-CA"/>
        </w:rPr>
        <w:t>capability of correctly classify normal and malicious network traffics with a preci</w:t>
      </w:r>
      <w:r w:rsidR="001F2060">
        <w:rPr>
          <w:lang w:val="en-CA"/>
        </w:rPr>
        <w:t xml:space="preserve">sion score of 94%. The recall is also not bad indicating that </w:t>
      </w:r>
      <w:r w:rsidR="00A00903">
        <w:rPr>
          <w:lang w:val="en-CA"/>
        </w:rPr>
        <w:t xml:space="preserve">the model </w:t>
      </w:r>
      <w:proofErr w:type="gramStart"/>
      <w:r w:rsidR="00A00903">
        <w:rPr>
          <w:lang w:val="en-CA"/>
        </w:rPr>
        <w:t>is capable of identifying</w:t>
      </w:r>
      <w:proofErr w:type="gramEnd"/>
      <w:r w:rsidR="00A00903">
        <w:rPr>
          <w:lang w:val="en-CA"/>
        </w:rPr>
        <w:t xml:space="preserve"> false negative rate</w:t>
      </w:r>
      <w:r w:rsidR="00F628F2">
        <w:rPr>
          <w:lang w:val="en-CA"/>
        </w:rPr>
        <w:t xml:space="preserve">. </w:t>
      </w:r>
    </w:p>
    <w:p w14:paraId="3BEAB8F2" w14:textId="093A47B5" w:rsidR="00C46CE1" w:rsidRDefault="00C46CE1" w:rsidP="00C46CE1">
      <w:pPr>
        <w:pStyle w:val="Corpsdetexte"/>
        <w:numPr>
          <w:ilvl w:val="0"/>
          <w:numId w:val="30"/>
        </w:numPr>
        <w:rPr>
          <w:lang w:val="en-CA"/>
        </w:rPr>
      </w:pPr>
      <w:r>
        <w:rPr>
          <w:lang w:val="en-CA"/>
        </w:rPr>
        <w:t>CNN model</w:t>
      </w:r>
    </w:p>
    <w:p w14:paraId="2195DD64" w14:textId="6618C38C" w:rsidR="00C46CE1" w:rsidRDefault="00604F1D" w:rsidP="00C46CE1">
      <w:pPr>
        <w:pStyle w:val="Corpsdetexte"/>
        <w:ind w:firstLine="0pt"/>
        <w:rPr>
          <w:lang w:val="en-CA"/>
        </w:rPr>
      </w:pPr>
      <w:r>
        <w:rPr>
          <w:lang w:val="en-CA"/>
        </w:rPr>
        <w:tab/>
      </w:r>
      <w:r w:rsidR="00C46CE1">
        <w:rPr>
          <w:lang w:val="en-CA"/>
        </w:rPr>
        <w:t xml:space="preserve">The CNN model </w:t>
      </w:r>
      <w:r w:rsidR="005E2F37">
        <w:rPr>
          <w:lang w:val="en-CA"/>
        </w:rPr>
        <w:t>i</w:t>
      </w:r>
      <w:r w:rsidR="00044C53">
        <w:rPr>
          <w:lang w:val="en-CA"/>
        </w:rPr>
        <w:t>s</w:t>
      </w:r>
      <w:r w:rsidR="005E2F37">
        <w:rPr>
          <w:lang w:val="en-CA"/>
        </w:rPr>
        <w:t xml:space="preserve"> a fully connected neural network</w:t>
      </w:r>
      <w:r w:rsidR="00ED6820">
        <w:rPr>
          <w:lang w:val="en-CA"/>
        </w:rPr>
        <w:t xml:space="preserve"> (NN) with three hidden layer</w:t>
      </w:r>
      <w:r w:rsidR="00E379E5">
        <w:rPr>
          <w:lang w:val="en-CA"/>
        </w:rPr>
        <w:t>s</w:t>
      </w:r>
      <w:r w:rsidR="00CF6814">
        <w:rPr>
          <w:lang w:val="en-CA"/>
        </w:rPr>
        <w:t xml:space="preserve"> each of which </w:t>
      </w:r>
      <w:r w:rsidR="0012463E">
        <w:rPr>
          <w:lang w:val="en-CA"/>
        </w:rPr>
        <w:t>was</w:t>
      </w:r>
      <w:r w:rsidR="00CF6814">
        <w:rPr>
          <w:lang w:val="en-CA"/>
        </w:rPr>
        <w:t xml:space="preserve"> associated with a </w:t>
      </w:r>
      <w:proofErr w:type="spellStart"/>
      <w:r w:rsidR="009C4BC5">
        <w:rPr>
          <w:lang w:val="en-CA"/>
        </w:rPr>
        <w:t>maxpooling</w:t>
      </w:r>
      <w:proofErr w:type="spellEnd"/>
      <w:r w:rsidR="009C4BC5">
        <w:rPr>
          <w:lang w:val="en-CA"/>
        </w:rPr>
        <w:t xml:space="preserve"> layer</w:t>
      </w:r>
      <w:r w:rsidR="00E379E5">
        <w:rPr>
          <w:lang w:val="en-CA"/>
        </w:rPr>
        <w:t xml:space="preserve">. </w:t>
      </w:r>
      <w:r w:rsidR="00B57BB3">
        <w:rPr>
          <w:lang w:val="en-CA"/>
        </w:rPr>
        <w:t>The activation function in the hidden layer and output layer</w:t>
      </w:r>
      <w:r w:rsidR="003E19FB">
        <w:rPr>
          <w:lang w:val="en-CA"/>
        </w:rPr>
        <w:t xml:space="preserve"> are the same as with the DNN. </w:t>
      </w:r>
      <w:r w:rsidR="00E16443">
        <w:rPr>
          <w:lang w:val="en-CA"/>
        </w:rPr>
        <w:t xml:space="preserve">A summary of the </w:t>
      </w:r>
      <w:r w:rsidR="0091534C">
        <w:rPr>
          <w:lang w:val="en-CA"/>
        </w:rPr>
        <w:t>model is given in figure</w:t>
      </w:r>
      <w:r w:rsidR="00D96586">
        <w:rPr>
          <w:lang w:val="en-CA"/>
        </w:rPr>
        <w:t xml:space="preserve"> 8 bellow. </w:t>
      </w:r>
    </w:p>
    <w:p w14:paraId="7B5EC59D" w14:textId="4380B9DF" w:rsidR="0044408B" w:rsidRDefault="008D0D96" w:rsidP="00E7596C">
      <w:pPr>
        <w:pStyle w:val="Corpsdetexte"/>
        <w:rPr>
          <w:lang w:val="en-CA"/>
        </w:rPr>
      </w:pPr>
      <w:r>
        <w:rPr>
          <w:noProof/>
          <w:lang w:val="en-CA"/>
        </w:rPr>
        <w:drawing>
          <wp:anchor distT="0" distB="0" distL="114300" distR="114300" simplePos="0" relativeHeight="251675648" behindDoc="0" locked="0" layoutInCell="1" allowOverlap="1" wp14:anchorId="3E05A4B4" wp14:editId="182AF5C3">
            <wp:simplePos x="0" y="0"/>
            <wp:positionH relativeFrom="column">
              <wp:posOffset>10795</wp:posOffset>
            </wp:positionH>
            <wp:positionV relativeFrom="paragraph">
              <wp:posOffset>5544</wp:posOffset>
            </wp:positionV>
            <wp:extent cx="2572603" cy="2013045"/>
            <wp:effectExtent l="0" t="0" r="0" b="6350"/>
            <wp:wrapNone/>
            <wp:docPr id="1358859278" name="Zone de texte 18"/>
            <wp:cNvGraphicFramePr/>
            <a:graphic xmlns:a="http://purl.oclc.org/ooxml/drawingml/main">
              <a:graphicData uri="http://schemas.microsoft.com/office/word/2010/wordprocessingShape">
                <wp:wsp>
                  <wp:cNvSpPr txBox="1"/>
                  <wp:spPr>
                    <a:xfrm>
                      <a:off x="0" y="0"/>
                      <a:ext cx="2572603" cy="2013045"/>
                    </a:xfrm>
                    <a:prstGeom prst="rect">
                      <a:avLst/>
                    </a:prstGeom>
                    <a:solidFill>
                      <a:schemeClr val="lt1"/>
                    </a:solidFill>
                    <a:ln w="6350">
                      <a:noFill/>
                    </a:ln>
                  </wp:spPr>
                  <wp:txbx>
                    <wne:txbxContent>
                      <w:p w14:paraId="410A91F9" w14:textId="7F069E23" w:rsidR="00A76481" w:rsidRDefault="00A76481">
                        <w:r>
                          <w:rPr>
                            <w:noProof/>
                          </w:rPr>
                          <w:drawing>
                            <wp:inline distT="0" distB="0" distL="0" distR="0" wp14:anchorId="70839217" wp14:editId="380580EF">
                              <wp:extent cx="2346325" cy="1915160"/>
                              <wp:effectExtent l="0" t="0" r="0" b="8890"/>
                              <wp:docPr id="574626233" name="Imag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74626233" name=""/>
                                      <pic:cNvPicPr/>
                                    </pic:nvPicPr>
                                    <pic:blipFill>
                                      <a:blip r:embed="rId17"/>
                                      <a:stretch>
                                        <a:fillRect/>
                                      </a:stretch>
                                    </pic:blipFill>
                                    <pic:spPr>
                                      <a:xfrm>
                                        <a:off x="0" y="0"/>
                                        <a:ext cx="2346325" cy="1915160"/>
                                      </a:xfrm>
                                      <a:prstGeom prst="rect">
                                        <a:avLst/>
                                      </a:prstGeom>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anchor>
        </w:drawing>
      </w:r>
    </w:p>
    <w:p w14:paraId="7481F639" w14:textId="77777777" w:rsidR="001C4DAD" w:rsidRDefault="001C4DAD" w:rsidP="00E7596C">
      <w:pPr>
        <w:pStyle w:val="Corpsdetexte"/>
        <w:rPr>
          <w:lang w:val="en-CA"/>
        </w:rPr>
      </w:pPr>
    </w:p>
    <w:p w14:paraId="1C467776" w14:textId="77777777" w:rsidR="001C4DAD" w:rsidRDefault="001C4DAD" w:rsidP="00E7596C">
      <w:pPr>
        <w:pStyle w:val="Corpsdetexte"/>
        <w:rPr>
          <w:lang w:val="en-CA"/>
        </w:rPr>
      </w:pPr>
    </w:p>
    <w:p w14:paraId="25DB5FD1" w14:textId="77777777" w:rsidR="00C225E6" w:rsidRDefault="00C225E6" w:rsidP="00E7596C">
      <w:pPr>
        <w:pStyle w:val="Corpsdetexte"/>
        <w:rPr>
          <w:lang w:val="en-CA"/>
        </w:rPr>
      </w:pPr>
    </w:p>
    <w:p w14:paraId="164EFA05" w14:textId="77777777" w:rsidR="00C225E6" w:rsidRDefault="00C225E6" w:rsidP="00E7596C">
      <w:pPr>
        <w:pStyle w:val="Corpsdetexte"/>
        <w:rPr>
          <w:lang w:val="en-CA"/>
        </w:rPr>
      </w:pPr>
    </w:p>
    <w:p w14:paraId="46002729" w14:textId="77777777" w:rsidR="00C225E6" w:rsidRDefault="00C225E6" w:rsidP="00E7596C">
      <w:pPr>
        <w:pStyle w:val="Corpsdetexte"/>
        <w:rPr>
          <w:lang w:val="en-CA"/>
        </w:rPr>
      </w:pPr>
    </w:p>
    <w:p w14:paraId="6EB86273" w14:textId="77777777" w:rsidR="00C225E6" w:rsidRDefault="00C225E6" w:rsidP="00E7596C">
      <w:pPr>
        <w:pStyle w:val="Corpsdetexte"/>
        <w:rPr>
          <w:lang w:val="en-CA"/>
        </w:rPr>
      </w:pPr>
    </w:p>
    <w:p w14:paraId="1C852D29" w14:textId="77777777" w:rsidR="00C225E6" w:rsidRDefault="00C225E6" w:rsidP="00E7596C">
      <w:pPr>
        <w:pStyle w:val="Corpsdetexte"/>
        <w:rPr>
          <w:lang w:val="en-CA"/>
        </w:rPr>
      </w:pPr>
    </w:p>
    <w:p w14:paraId="574110BC" w14:textId="2D1CECA7" w:rsidR="00C225E6" w:rsidRDefault="00C225E6" w:rsidP="00A76481">
      <w:pPr>
        <w:pStyle w:val="Corpsdetexte"/>
        <w:ind w:firstLine="0pt"/>
        <w:rPr>
          <w:lang w:val="en-CA"/>
        </w:rPr>
      </w:pPr>
    </w:p>
    <w:p w14:paraId="07F67BC2" w14:textId="78BB101C" w:rsidR="00D96586" w:rsidRDefault="008D0D96" w:rsidP="00D96586">
      <w:pPr>
        <w:jc w:val="both"/>
        <w:rPr>
          <w:b/>
          <w:bCs/>
          <w:sz w:val="18"/>
          <w:szCs w:val="18"/>
          <w:lang w:val="en-CA"/>
        </w:rPr>
      </w:pPr>
      <w:r>
        <w:rPr>
          <w:noProof/>
          <w:lang w:val="en-CA"/>
        </w:rPr>
        <w:drawing>
          <wp:anchor distT="0" distB="0" distL="114300" distR="114300" simplePos="0" relativeHeight="251681792" behindDoc="0" locked="0" layoutInCell="1" allowOverlap="1" wp14:anchorId="3286C70E" wp14:editId="0D15C4B5">
            <wp:simplePos x="0" y="0"/>
            <wp:positionH relativeFrom="column">
              <wp:posOffset>167858</wp:posOffset>
            </wp:positionH>
            <wp:positionV relativeFrom="paragraph">
              <wp:posOffset>36858</wp:posOffset>
            </wp:positionV>
            <wp:extent cx="2490716" cy="238836"/>
            <wp:effectExtent l="0" t="0" r="5080" b="8890"/>
            <wp:wrapNone/>
            <wp:docPr id="809291496" name="Zone de texte 20"/>
            <wp:cNvGraphicFramePr/>
            <a:graphic xmlns:a="http://purl.oclc.org/ooxml/drawingml/main">
              <a:graphicData uri="http://schemas.microsoft.com/office/word/2010/wordprocessingShape">
                <wp:wsp>
                  <wp:cNvSpPr txBox="1"/>
                  <wp:spPr>
                    <a:xfrm>
                      <a:off x="0" y="0"/>
                      <a:ext cx="2490716" cy="238836"/>
                    </a:xfrm>
                    <a:prstGeom prst="rect">
                      <a:avLst/>
                    </a:prstGeom>
                    <a:solidFill>
                      <a:schemeClr val="lt1"/>
                    </a:solidFill>
                    <a:ln w="6350">
                      <a:noFill/>
                    </a:ln>
                  </wp:spPr>
                  <wp:txbx>
                    <wne:txbxContent>
                      <w:p w14:paraId="3B65F5F0" w14:textId="77777777" w:rsidR="008D0D96" w:rsidRPr="008D0D96" w:rsidRDefault="008D0D96" w:rsidP="008D0D96">
                        <w:pPr>
                          <w:jc w:val="both"/>
                          <w:rPr>
                            <w:sz w:val="16"/>
                            <w:szCs w:val="16"/>
                            <w:lang w:val="en-CA"/>
                          </w:rPr>
                        </w:pPr>
                        <w:r w:rsidRPr="008D0D96">
                          <w:rPr>
                            <w:b/>
                            <w:bCs/>
                            <w:sz w:val="16"/>
                            <w:szCs w:val="16"/>
                            <w:lang w:val="en-CA"/>
                          </w:rPr>
                          <w:t>Figure8: Summary of Conv1D</w:t>
                        </w:r>
                        <w:r w:rsidRPr="008D0D96">
                          <w:rPr>
                            <w:sz w:val="16"/>
                            <w:szCs w:val="16"/>
                            <w:lang w:val="en-CA"/>
                          </w:rPr>
                          <w:t xml:space="preserve"> </w:t>
                        </w:r>
                      </w:p>
                      <w:p w14:paraId="294ADCCE" w14:textId="77777777" w:rsidR="008D0D96" w:rsidRDefault="008D0D96"/>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3BBFC648" w14:textId="7A99C8D8" w:rsidR="008D0D96" w:rsidRDefault="008C44D4" w:rsidP="008C44D4">
      <w:pPr>
        <w:pStyle w:val="Corpsdetexte"/>
        <w:ind w:firstLine="0pt"/>
        <w:rPr>
          <w:lang w:val="en-CA"/>
        </w:rPr>
      </w:pPr>
      <w:r>
        <w:rPr>
          <w:lang w:val="en-CA"/>
        </w:rPr>
        <w:tab/>
      </w:r>
    </w:p>
    <w:p w14:paraId="1465B4AF" w14:textId="6A21B61F" w:rsidR="008B7ACF" w:rsidRDefault="008D0D96" w:rsidP="008C44D4">
      <w:pPr>
        <w:pStyle w:val="Corpsdetexte"/>
        <w:ind w:firstLine="0pt"/>
        <w:rPr>
          <w:lang w:val="en-CA"/>
        </w:rPr>
      </w:pPr>
      <w:r>
        <w:rPr>
          <w:lang w:val="en-CA"/>
        </w:rPr>
        <w:tab/>
      </w:r>
      <w:r w:rsidR="008B7ACF">
        <w:rPr>
          <w:lang w:val="en-CA"/>
        </w:rPr>
        <w:t xml:space="preserve">Figure 9 and figure 10 shows </w:t>
      </w:r>
      <w:r w:rsidR="005222E3">
        <w:rPr>
          <w:lang w:val="en-CA"/>
        </w:rPr>
        <w:t xml:space="preserve">the accuracy and the loss of the model. </w:t>
      </w:r>
      <w:r w:rsidR="00CB0E7C">
        <w:rPr>
          <w:lang w:val="en-CA"/>
        </w:rPr>
        <w:t xml:space="preserve">The graphs show that the model </w:t>
      </w:r>
      <w:r w:rsidR="008A45C6">
        <w:rPr>
          <w:lang w:val="en-CA"/>
        </w:rPr>
        <w:t xml:space="preserve">is learning fast. </w:t>
      </w:r>
      <w:r w:rsidR="00CC24C9">
        <w:rPr>
          <w:lang w:val="en-CA"/>
        </w:rPr>
        <w:t xml:space="preserve">After one epoch the accuracy was already above 90% for the training and validation sets. </w:t>
      </w:r>
      <w:r w:rsidR="0050298B">
        <w:rPr>
          <w:lang w:val="en-CA"/>
        </w:rPr>
        <w:t>On the other hand, t</w:t>
      </w:r>
      <w:r w:rsidR="00050528" w:rsidRPr="00050528">
        <w:rPr>
          <w:lang w:val="en-CA"/>
        </w:rPr>
        <w:t>he loss on the training</w:t>
      </w:r>
      <w:r w:rsidR="0050298B">
        <w:rPr>
          <w:lang w:val="en-CA"/>
        </w:rPr>
        <w:t xml:space="preserve"> </w:t>
      </w:r>
      <w:r w:rsidR="00050528" w:rsidRPr="00050528">
        <w:rPr>
          <w:lang w:val="en-CA"/>
        </w:rPr>
        <w:t xml:space="preserve">decreases rapidly for the first epoch. For the test set, the loss does not decrease at the same rate as the training set, but </w:t>
      </w:r>
      <w:r w:rsidR="00612770">
        <w:rPr>
          <w:lang w:val="en-CA"/>
        </w:rPr>
        <w:t>does decrease</w:t>
      </w:r>
      <w:r w:rsidR="00E84634">
        <w:rPr>
          <w:lang w:val="en-CA"/>
        </w:rPr>
        <w:t xml:space="preserve"> and at some point, </w:t>
      </w:r>
      <w:r w:rsidR="00050528" w:rsidRPr="00050528">
        <w:rPr>
          <w:lang w:val="en-CA"/>
        </w:rPr>
        <w:t>remains almost flat for multiple epochs. This means our model is generalizing well to unseen data.</w:t>
      </w:r>
      <w:r w:rsidR="00651311">
        <w:rPr>
          <w:lang w:val="en-CA"/>
        </w:rPr>
        <w:t xml:space="preserve"> The evaluation of the model with the test data</w:t>
      </w:r>
      <w:r w:rsidR="009B3CC9">
        <w:rPr>
          <w:lang w:val="en-CA"/>
        </w:rPr>
        <w:t xml:space="preserve">set gave the confusion </w:t>
      </w:r>
      <w:r w:rsidR="004669B6">
        <w:rPr>
          <w:lang w:val="en-CA"/>
        </w:rPr>
        <w:t>matrix</w:t>
      </w:r>
      <w:r w:rsidR="00C0794C">
        <w:rPr>
          <w:lang w:val="en-CA"/>
        </w:rPr>
        <w:t xml:space="preserve"> and the table</w:t>
      </w:r>
      <w:r w:rsidR="00EB5C49">
        <w:rPr>
          <w:lang w:val="en-CA"/>
        </w:rPr>
        <w:t xml:space="preserve"> shown in graph 10 and table 3 respectively. </w:t>
      </w:r>
      <w:r w:rsidR="00B51F35">
        <w:rPr>
          <w:lang w:val="en-CA"/>
        </w:rPr>
        <w:t xml:space="preserve">Even </w:t>
      </w:r>
      <w:r w:rsidR="00EE7932">
        <w:rPr>
          <w:lang w:val="en-CA"/>
        </w:rPr>
        <w:t>if the detection of negative rate is lower than with the DNN, the model still shows a good precision score</w:t>
      </w:r>
      <w:r w:rsidR="00B0082B">
        <w:rPr>
          <w:lang w:val="en-CA"/>
        </w:rPr>
        <w:t xml:space="preserve"> along with an acceptable f1-score. </w:t>
      </w:r>
    </w:p>
    <w:p w14:paraId="00B4687C" w14:textId="77777777" w:rsidR="00717D45" w:rsidRDefault="00CA2B8B" w:rsidP="00E7596C">
      <w:pPr>
        <w:pStyle w:val="Corpsdetexte"/>
        <w:rPr>
          <w:lang w:val="en-CA"/>
        </w:rPr>
      </w:pPr>
      <w:r>
        <w:rPr>
          <w:noProof/>
          <w:lang w:val="en-CA"/>
        </w:rPr>
        <w:drawing>
          <wp:anchor distT="0" distB="0" distL="114300" distR="114300" simplePos="0" relativeHeight="251678720" behindDoc="0" locked="0" layoutInCell="1" allowOverlap="1" wp14:anchorId="0094AB21" wp14:editId="1C604837">
            <wp:simplePos x="0" y="0"/>
            <wp:positionH relativeFrom="column">
              <wp:posOffset>639739</wp:posOffset>
            </wp:positionH>
            <wp:positionV relativeFrom="paragraph">
              <wp:posOffset>2125638</wp:posOffset>
            </wp:positionV>
            <wp:extent cx="2272352" cy="259307"/>
            <wp:effectExtent l="0" t="0" r="0" b="7620"/>
            <wp:wrapNone/>
            <wp:docPr id="808006124" name="Zone de texte 17"/>
            <wp:cNvGraphicFramePr/>
            <a:graphic xmlns:a="http://purl.oclc.org/ooxml/drawingml/main">
              <a:graphicData uri="http://schemas.microsoft.com/office/word/2010/wordprocessingShape">
                <wp:wsp>
                  <wp:cNvSpPr txBox="1"/>
                  <wp:spPr>
                    <a:xfrm>
                      <a:off x="0" y="0"/>
                      <a:ext cx="2272352" cy="259307"/>
                    </a:xfrm>
                    <a:prstGeom prst="rect">
                      <a:avLst/>
                    </a:prstGeom>
                    <a:solidFill>
                      <a:schemeClr val="lt1"/>
                    </a:solidFill>
                    <a:ln w="6350">
                      <a:noFill/>
                    </a:ln>
                  </wp:spPr>
                  <wp:txbx>
                    <wne:txbxContent>
                      <w:p w14:paraId="710BA76C" w14:textId="0D071D30" w:rsidR="00F33B00" w:rsidRPr="008C44D4" w:rsidRDefault="008C44D4" w:rsidP="00F33B00">
                        <w:pPr>
                          <w:jc w:val="both"/>
                          <w:rPr>
                            <w:sz w:val="16"/>
                            <w:szCs w:val="16"/>
                            <w:lang w:val="en-CA"/>
                          </w:rPr>
                        </w:pPr>
                        <w:r w:rsidRPr="008C44D4">
                          <w:rPr>
                            <w:b/>
                            <w:bCs/>
                            <w:sz w:val="16"/>
                            <w:szCs w:val="16"/>
                            <w:lang w:val="en-CA"/>
                          </w:rPr>
                          <w:t>Fig</w:t>
                        </w:r>
                        <w:proofErr w:type="gramStart"/>
                        <w:r w:rsidRPr="008C44D4">
                          <w:rPr>
                            <w:b/>
                            <w:bCs/>
                            <w:sz w:val="16"/>
                            <w:szCs w:val="16"/>
                            <w:lang w:val="en-CA"/>
                          </w:rPr>
                          <w:t>9:</w:t>
                        </w:r>
                        <w:r w:rsidR="00F33B00" w:rsidRPr="008C44D4">
                          <w:rPr>
                            <w:b/>
                            <w:bCs/>
                            <w:sz w:val="16"/>
                            <w:szCs w:val="16"/>
                            <w:lang w:val="en-CA"/>
                          </w:rPr>
                          <w:t>Training</w:t>
                        </w:r>
                        <w:proofErr w:type="gramEnd"/>
                        <w:r w:rsidR="00F33B00" w:rsidRPr="008C44D4">
                          <w:rPr>
                            <w:b/>
                            <w:bCs/>
                            <w:sz w:val="16"/>
                            <w:szCs w:val="16"/>
                            <w:lang w:val="en-CA"/>
                          </w:rPr>
                          <w:t xml:space="preserve"> vs </w:t>
                        </w:r>
                        <w:r w:rsidR="00C94C28" w:rsidRPr="008C44D4">
                          <w:rPr>
                            <w:b/>
                            <w:bCs/>
                            <w:sz w:val="16"/>
                            <w:szCs w:val="16"/>
                            <w:lang w:val="en-CA"/>
                          </w:rPr>
                          <w:t>Val accuracy for the</w:t>
                        </w:r>
                        <w:r w:rsidR="00F33B00" w:rsidRPr="008C44D4">
                          <w:rPr>
                            <w:sz w:val="16"/>
                            <w:szCs w:val="16"/>
                            <w:lang w:val="en-CA"/>
                          </w:rPr>
                          <w:t xml:space="preserve"> </w:t>
                        </w:r>
                        <w:r w:rsidR="00C94C28" w:rsidRPr="008C44D4">
                          <w:rPr>
                            <w:sz w:val="16"/>
                            <w:szCs w:val="16"/>
                            <w:lang w:val="en-CA"/>
                          </w:rPr>
                          <w:t>CNN</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Pr="00CA2B8B">
        <w:rPr>
          <w:noProof/>
          <w:lang w:val="en-US"/>
        </w:rPr>
        <w:drawing>
          <wp:inline distT="0" distB="0" distL="0" distR="0" wp14:anchorId="667E0B51" wp14:editId="3A63C7EB">
            <wp:extent cx="3195955" cy="2153285"/>
            <wp:effectExtent l="0" t="0" r="4445" b="0"/>
            <wp:docPr id="7" name="Image 6">
              <a:extLst xmlns:a="http://purl.oclc.org/ooxml/drawingml/main">
                <a:ext uri="{FF2B5EF4-FFF2-40B4-BE49-F238E27FC236}">
                  <a16:creationId xmlns:a16="http://schemas.microsoft.com/office/drawing/2014/main" id="{F7D783E6-0381-507A-EC23-AF86B65ED4A8}"/>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Image 6">
                      <a:extLst>
                        <a:ext uri="{FF2B5EF4-FFF2-40B4-BE49-F238E27FC236}">
                          <a16:creationId xmlns:a16="http://schemas.microsoft.com/office/drawing/2014/main" id="{F7D783E6-0381-507A-EC23-AF86B65ED4A8}"/>
                        </a:ext>
                      </a:extLst>
                    </pic:cNvPr>
                    <pic:cNvPicPr>
                      <a:picLocks noChangeAspect="1"/>
                    </pic:cNvPicPr>
                  </pic:nvPicPr>
                  <pic:blipFill>
                    <a:blip r:embed="rId18"/>
                    <a:stretch>
                      <a:fillRect/>
                    </a:stretch>
                  </pic:blipFill>
                  <pic:spPr>
                    <a:xfrm>
                      <a:off x="0" y="0"/>
                      <a:ext cx="3195955" cy="2153285"/>
                    </a:xfrm>
                    <a:prstGeom prst="rect">
                      <a:avLst/>
                    </a:prstGeom>
                  </pic:spPr>
                </pic:pic>
              </a:graphicData>
            </a:graphic>
          </wp:inline>
        </w:drawing>
      </w:r>
    </w:p>
    <w:p w14:paraId="3C959DFA" w14:textId="77777777" w:rsidR="005222E3" w:rsidRDefault="005222E3" w:rsidP="00E7596C">
      <w:pPr>
        <w:pStyle w:val="Corpsdetexte"/>
        <w:rPr>
          <w:lang w:val="en-CA"/>
        </w:rPr>
      </w:pPr>
    </w:p>
    <w:p w14:paraId="1EA2CF13" w14:textId="15D4AF61" w:rsidR="005222E3" w:rsidRDefault="008C44D4" w:rsidP="00E7596C">
      <w:pPr>
        <w:pStyle w:val="Corpsdetexte"/>
        <w:rPr>
          <w:lang w:val="en-CA"/>
        </w:rPr>
      </w:pPr>
      <w:r>
        <w:rPr>
          <w:noProof/>
          <w:lang w:val="en-CA"/>
        </w:rPr>
        <w:drawing>
          <wp:anchor distT="0" distB="0" distL="114300" distR="114300" simplePos="0" relativeHeight="251680768" behindDoc="0" locked="0" layoutInCell="1" allowOverlap="1" wp14:anchorId="03F0D394" wp14:editId="6E3FB925">
            <wp:simplePos x="0" y="0"/>
            <wp:positionH relativeFrom="column">
              <wp:posOffset>581542</wp:posOffset>
            </wp:positionH>
            <wp:positionV relativeFrom="paragraph">
              <wp:posOffset>2155438</wp:posOffset>
            </wp:positionV>
            <wp:extent cx="2286000" cy="279779"/>
            <wp:effectExtent l="0" t="0" r="0" b="6350"/>
            <wp:wrapNone/>
            <wp:docPr id="1937539608" name="Zone de texte 17"/>
            <wp:cNvGraphicFramePr/>
            <a:graphic xmlns:a="http://purl.oclc.org/ooxml/drawingml/main">
              <a:graphicData uri="http://schemas.microsoft.com/office/word/2010/wordprocessingShape">
                <wp:wsp>
                  <wp:cNvSpPr txBox="1"/>
                  <wp:spPr>
                    <a:xfrm>
                      <a:off x="0" y="0"/>
                      <a:ext cx="2286000" cy="279779"/>
                    </a:xfrm>
                    <a:prstGeom prst="rect">
                      <a:avLst/>
                    </a:prstGeom>
                    <a:solidFill>
                      <a:schemeClr val="lt1"/>
                    </a:solidFill>
                    <a:ln w="6350">
                      <a:noFill/>
                    </a:ln>
                  </wp:spPr>
                  <wp:txbx>
                    <wne:txbxContent>
                      <w:p w14:paraId="3CFF22E1" w14:textId="16C72DAA" w:rsidR="008C44D4" w:rsidRPr="008C44D4" w:rsidRDefault="008C44D4" w:rsidP="008C44D4">
                        <w:pPr>
                          <w:jc w:val="both"/>
                          <w:rPr>
                            <w:sz w:val="16"/>
                            <w:szCs w:val="16"/>
                            <w:lang w:val="en-CA"/>
                          </w:rPr>
                        </w:pPr>
                        <w:r w:rsidRPr="008C44D4">
                          <w:rPr>
                            <w:b/>
                            <w:bCs/>
                            <w:sz w:val="16"/>
                            <w:szCs w:val="16"/>
                            <w:lang w:val="en-CA"/>
                          </w:rPr>
                          <w:t>Fig</w:t>
                        </w:r>
                        <w:r w:rsidR="006A406C">
                          <w:rPr>
                            <w:b/>
                            <w:bCs/>
                            <w:sz w:val="16"/>
                            <w:szCs w:val="16"/>
                            <w:lang w:val="en-CA"/>
                          </w:rPr>
                          <w:t>10</w:t>
                        </w:r>
                        <w:r w:rsidRPr="008C44D4">
                          <w:rPr>
                            <w:b/>
                            <w:bCs/>
                            <w:sz w:val="16"/>
                            <w:szCs w:val="16"/>
                            <w:lang w:val="en-CA"/>
                          </w:rPr>
                          <w:t xml:space="preserve">: Training vs Val </w:t>
                        </w:r>
                        <w:r>
                          <w:rPr>
                            <w:b/>
                            <w:bCs/>
                            <w:sz w:val="16"/>
                            <w:szCs w:val="16"/>
                            <w:lang w:val="en-CA"/>
                          </w:rPr>
                          <w:t>loss</w:t>
                        </w:r>
                        <w:r w:rsidRPr="008C44D4">
                          <w:rPr>
                            <w:b/>
                            <w:bCs/>
                            <w:sz w:val="16"/>
                            <w:szCs w:val="16"/>
                            <w:lang w:val="en-CA"/>
                          </w:rPr>
                          <w:t xml:space="preserve"> for the</w:t>
                        </w:r>
                        <w:r w:rsidRPr="009F023B">
                          <w:rPr>
                            <w:b/>
                            <w:bCs/>
                            <w:sz w:val="16"/>
                            <w:szCs w:val="16"/>
                            <w:lang w:val="en-CA"/>
                          </w:rPr>
                          <w:t xml:space="preserve"> CNN</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CA2B8B" w:rsidRPr="0008316C">
        <w:rPr>
          <w:noProof/>
          <w:lang w:val="en-US"/>
        </w:rPr>
        <w:drawing>
          <wp:inline distT="0" distB="0" distL="0" distR="0" wp14:anchorId="05FF06D0" wp14:editId="04982205">
            <wp:extent cx="3195955" cy="2179955"/>
            <wp:effectExtent l="0" t="0" r="4445" b="0"/>
            <wp:docPr id="9" name="Image 8">
              <a:extLst xmlns:a="http://purl.oclc.org/ooxml/drawingml/main">
                <a:ext uri="{FF2B5EF4-FFF2-40B4-BE49-F238E27FC236}">
                  <a16:creationId xmlns:a16="http://schemas.microsoft.com/office/drawing/2014/main" id="{577455C4-B4DC-06EC-5D2A-47377E304C37}"/>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Image 8">
                      <a:extLst>
                        <a:ext uri="{FF2B5EF4-FFF2-40B4-BE49-F238E27FC236}">
                          <a16:creationId xmlns:a16="http://schemas.microsoft.com/office/drawing/2014/main" id="{577455C4-B4DC-06EC-5D2A-47377E304C37}"/>
                        </a:ext>
                      </a:extLst>
                    </pic:cNvPr>
                    <pic:cNvPicPr>
                      <a:picLocks noChangeAspect="1"/>
                    </pic:cNvPicPr>
                  </pic:nvPicPr>
                  <pic:blipFill>
                    <a:blip r:embed="rId19"/>
                    <a:stretch>
                      <a:fillRect/>
                    </a:stretch>
                  </pic:blipFill>
                  <pic:spPr>
                    <a:xfrm>
                      <a:off x="0" y="0"/>
                      <a:ext cx="3195955" cy="2179955"/>
                    </a:xfrm>
                    <a:prstGeom prst="rect">
                      <a:avLst/>
                    </a:prstGeom>
                  </pic:spPr>
                </pic:pic>
              </a:graphicData>
            </a:graphic>
          </wp:inline>
        </w:drawing>
      </w:r>
    </w:p>
    <w:p w14:paraId="751EA522" w14:textId="4C73E994" w:rsidR="005222E3" w:rsidRDefault="005222E3" w:rsidP="00E7596C">
      <w:pPr>
        <w:pStyle w:val="Corpsdetexte"/>
        <w:rPr>
          <w:lang w:val="en-CA"/>
        </w:rPr>
      </w:pPr>
    </w:p>
    <w:p w14:paraId="4F2B4982" w14:textId="3E0778A7" w:rsidR="005222E3" w:rsidRDefault="005222E3" w:rsidP="00E7596C">
      <w:pPr>
        <w:pStyle w:val="Corpsdetexte"/>
        <w:rPr>
          <w:lang w:val="en-CA"/>
        </w:rPr>
      </w:pPr>
    </w:p>
    <w:p w14:paraId="593919BB" w14:textId="0075D0B3" w:rsidR="005222E3" w:rsidRDefault="00893259" w:rsidP="00E7596C">
      <w:pPr>
        <w:pStyle w:val="Corpsdetexte"/>
        <w:rPr>
          <w:lang w:val="en-CA"/>
        </w:rPr>
      </w:pPr>
      <w:r>
        <w:rPr>
          <w:noProof/>
          <w:lang w:val="en-CA"/>
        </w:rPr>
        <w:drawing>
          <wp:anchor distT="0" distB="0" distL="114300" distR="114300" simplePos="0" relativeHeight="251683840" behindDoc="0" locked="0" layoutInCell="1" allowOverlap="1" wp14:anchorId="01A922FC" wp14:editId="1211C328">
            <wp:simplePos x="0" y="0"/>
            <wp:positionH relativeFrom="column">
              <wp:posOffset>477671</wp:posOffset>
            </wp:positionH>
            <wp:positionV relativeFrom="paragraph">
              <wp:posOffset>2418904</wp:posOffset>
            </wp:positionV>
            <wp:extent cx="2286000" cy="279779"/>
            <wp:effectExtent l="0" t="0" r="0" b="6350"/>
            <wp:wrapNone/>
            <wp:docPr id="425311106" name="Zone de texte 17"/>
            <wp:cNvGraphicFramePr/>
            <a:graphic xmlns:a="http://purl.oclc.org/ooxml/drawingml/main">
              <a:graphicData uri="http://schemas.microsoft.com/office/word/2010/wordprocessingShape">
                <wp:wsp>
                  <wp:cNvSpPr txBox="1"/>
                  <wp:spPr>
                    <a:xfrm>
                      <a:off x="0" y="0"/>
                      <a:ext cx="2286000" cy="279779"/>
                    </a:xfrm>
                    <a:prstGeom prst="rect">
                      <a:avLst/>
                    </a:prstGeom>
                    <a:solidFill>
                      <a:schemeClr val="lt1"/>
                    </a:solidFill>
                    <a:ln w="6350">
                      <a:noFill/>
                    </a:ln>
                  </wp:spPr>
                  <wp:txbx>
                    <wne:txbxContent>
                      <w:p w14:paraId="17AE740F" w14:textId="70FFCD79" w:rsidR="00893259" w:rsidRPr="008C44D4" w:rsidRDefault="00893259" w:rsidP="00893259">
                        <w:pPr>
                          <w:jc w:val="both"/>
                          <w:rPr>
                            <w:sz w:val="16"/>
                            <w:szCs w:val="16"/>
                            <w:lang w:val="en-CA"/>
                          </w:rPr>
                        </w:pPr>
                        <w:r w:rsidRPr="008C44D4">
                          <w:rPr>
                            <w:b/>
                            <w:bCs/>
                            <w:sz w:val="16"/>
                            <w:szCs w:val="16"/>
                            <w:lang w:val="en-CA"/>
                          </w:rPr>
                          <w:t>Fig</w:t>
                        </w:r>
                        <w:r w:rsidR="000B3A7F">
                          <w:rPr>
                            <w:b/>
                            <w:bCs/>
                            <w:sz w:val="16"/>
                            <w:szCs w:val="16"/>
                            <w:lang w:val="en-CA"/>
                          </w:rPr>
                          <w:t>11</w:t>
                        </w:r>
                        <w:r w:rsidRPr="008C44D4">
                          <w:rPr>
                            <w:b/>
                            <w:bCs/>
                            <w:sz w:val="16"/>
                            <w:szCs w:val="16"/>
                            <w:lang w:val="en-CA"/>
                          </w:rPr>
                          <w:t xml:space="preserve">: Training vs Val </w:t>
                        </w:r>
                        <w:r>
                          <w:rPr>
                            <w:b/>
                            <w:bCs/>
                            <w:sz w:val="16"/>
                            <w:szCs w:val="16"/>
                            <w:lang w:val="en-CA"/>
                          </w:rPr>
                          <w:t>loss</w:t>
                        </w:r>
                        <w:r w:rsidRPr="008C44D4">
                          <w:rPr>
                            <w:b/>
                            <w:bCs/>
                            <w:sz w:val="16"/>
                            <w:szCs w:val="16"/>
                            <w:lang w:val="en-CA"/>
                          </w:rPr>
                          <w:t xml:space="preserve"> for the</w:t>
                        </w:r>
                        <w:r w:rsidRPr="009F023B">
                          <w:rPr>
                            <w:b/>
                            <w:bCs/>
                            <w:sz w:val="16"/>
                            <w:szCs w:val="16"/>
                            <w:lang w:val="en-CA"/>
                          </w:rPr>
                          <w:t xml:space="preserve"> CNN</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Pr="00893259">
        <w:rPr>
          <w:noProof/>
          <w:lang w:val="en-US"/>
        </w:rPr>
        <w:drawing>
          <wp:inline distT="0" distB="0" distL="0" distR="0" wp14:anchorId="765F119B" wp14:editId="710F7306">
            <wp:extent cx="3195955" cy="2439035"/>
            <wp:effectExtent l="0" t="0" r="4445" b="0"/>
            <wp:docPr id="639584122" name="Image 639584122">
              <a:extLst xmlns:a="http://purl.oclc.org/ooxml/drawingml/main">
                <a:ext uri="{FF2B5EF4-FFF2-40B4-BE49-F238E27FC236}">
                  <a16:creationId xmlns:a16="http://schemas.microsoft.com/office/drawing/2014/main" id="{581C1807-2A01-ACB7-44F9-00455D644281}"/>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Image 6">
                      <a:extLst>
                        <a:ext uri="{FF2B5EF4-FFF2-40B4-BE49-F238E27FC236}">
                          <a16:creationId xmlns:a16="http://schemas.microsoft.com/office/drawing/2014/main" id="{581C1807-2A01-ACB7-44F9-00455D644281}"/>
                        </a:ext>
                      </a:extLst>
                    </pic:cNvPr>
                    <pic:cNvPicPr>
                      <a:picLocks noChangeAspect="1"/>
                    </pic:cNvPicPr>
                  </pic:nvPicPr>
                  <pic:blipFill>
                    <a:blip r:embed="rId20"/>
                    <a:stretch>
                      <a:fillRect/>
                    </a:stretch>
                  </pic:blipFill>
                  <pic:spPr>
                    <a:xfrm>
                      <a:off x="0" y="0"/>
                      <a:ext cx="3195955" cy="2439035"/>
                    </a:xfrm>
                    <a:prstGeom prst="rect">
                      <a:avLst/>
                    </a:prstGeom>
                  </pic:spPr>
                </pic:pic>
              </a:graphicData>
            </a:graphic>
          </wp:inline>
        </w:drawing>
      </w:r>
    </w:p>
    <w:p w14:paraId="56D43661" w14:textId="3E273054" w:rsidR="00893259" w:rsidRDefault="00893259" w:rsidP="00E7596C">
      <w:pPr>
        <w:pStyle w:val="Corpsdetexte"/>
        <w:rPr>
          <w:lang w:val="en-CA"/>
        </w:rPr>
      </w:pPr>
    </w:p>
    <w:p w14:paraId="5C6D702D" w14:textId="77777777" w:rsidR="00893259" w:rsidRDefault="00893259" w:rsidP="00E7596C">
      <w:pPr>
        <w:pStyle w:val="Corpsdetexte"/>
        <w:rPr>
          <w:lang w:val="en-CA"/>
        </w:rPr>
      </w:pPr>
    </w:p>
    <w:p w14:paraId="457CA06C" w14:textId="77777777" w:rsidR="00E50E67" w:rsidRDefault="00E50E67" w:rsidP="00E7596C">
      <w:pPr>
        <w:pStyle w:val="Corpsdetexte"/>
        <w:rPr>
          <w:lang w:val="en-CA"/>
        </w:rPr>
      </w:pPr>
    </w:p>
    <w:p w14:paraId="32A6E9B3" w14:textId="77777777" w:rsidR="00E50E67" w:rsidRDefault="00E50E67" w:rsidP="00E7596C">
      <w:pPr>
        <w:pStyle w:val="Corpsdetexte"/>
        <w:rPr>
          <w:lang w:val="en-CA"/>
        </w:rPr>
      </w:pPr>
    </w:p>
    <w:p w14:paraId="20F29E4B" w14:textId="653E2376" w:rsidR="00893259" w:rsidRDefault="006F40A7" w:rsidP="003B765E">
      <w:pPr>
        <w:pStyle w:val="Corpsdetexte"/>
        <w:numPr>
          <w:ilvl w:val="0"/>
          <w:numId w:val="30"/>
        </w:numPr>
        <w:rPr>
          <w:lang w:val="en-CA"/>
        </w:rPr>
      </w:pPr>
      <w:r>
        <w:rPr>
          <w:lang w:val="en-CA"/>
        </w:rPr>
        <w:lastRenderedPageBreak/>
        <w:t>LSTM model</w:t>
      </w:r>
    </w:p>
    <w:p w14:paraId="7B1231C3" w14:textId="1382BEE6" w:rsidR="006F40A7" w:rsidRDefault="00B67329" w:rsidP="006F40A7">
      <w:pPr>
        <w:pStyle w:val="Corpsdetexte"/>
        <w:rPr>
          <w:lang w:val="en-CA"/>
        </w:rPr>
      </w:pPr>
      <w:r>
        <w:rPr>
          <w:lang w:val="en-CA"/>
        </w:rPr>
        <w:t xml:space="preserve">The summary of the LSTM </w:t>
      </w:r>
      <w:r w:rsidR="006A406C">
        <w:rPr>
          <w:lang w:val="en-CA"/>
        </w:rPr>
        <w:t xml:space="preserve">is shown in figure 11. It is a very simple model. </w:t>
      </w:r>
    </w:p>
    <w:p w14:paraId="5FA1A8BF" w14:textId="77777777" w:rsidR="00893259" w:rsidRDefault="00893259" w:rsidP="00E7596C">
      <w:pPr>
        <w:pStyle w:val="Corpsdetexte"/>
        <w:rPr>
          <w:lang w:val="en-CA"/>
        </w:rPr>
      </w:pPr>
    </w:p>
    <w:tbl>
      <w:tblPr>
        <w:tblStyle w:val="Grilledutableau"/>
        <w:tblW w:w="255.40pt" w:type="dxa"/>
        <w:jc w:val="center"/>
        <w:tblLook w:firstRow="1" w:lastRow="0" w:firstColumn="1" w:lastColumn="0" w:noHBand="0" w:noVBand="1"/>
      </w:tblPr>
      <w:tblGrid>
        <w:gridCol w:w="2702"/>
        <w:gridCol w:w="2406"/>
      </w:tblGrid>
      <w:tr w:rsidR="000E7D02" w:rsidRPr="00284182" w14:paraId="7747180E" w14:textId="77777777" w:rsidTr="00B34BFC">
        <w:trPr>
          <w:trHeight w:val="375"/>
          <w:jc w:val="center"/>
        </w:trPr>
        <w:tc>
          <w:tcPr>
            <w:tcW w:w="28.35pt" w:type="dxa"/>
          </w:tcPr>
          <w:p w14:paraId="7B2C0577" w14:textId="1F2D44D0" w:rsidR="000E7D02" w:rsidRPr="00284182" w:rsidRDefault="000E7D02" w:rsidP="00B34BFC">
            <w:pPr>
              <w:pStyle w:val="Corpsdetexte"/>
              <w:ind w:firstLine="0pt"/>
              <w:rPr>
                <w:b/>
                <w:bCs/>
                <w:sz w:val="18"/>
                <w:szCs w:val="18"/>
                <w:lang w:val="en-IN"/>
              </w:rPr>
            </w:pPr>
            <w:r w:rsidRPr="00284182">
              <w:rPr>
                <w:b/>
                <w:bCs/>
                <w:sz w:val="18"/>
                <w:szCs w:val="18"/>
                <w:lang w:val="en-IN"/>
              </w:rPr>
              <w:t>Evaluation metrics</w:t>
            </w:r>
            <w:r>
              <w:rPr>
                <w:b/>
                <w:bCs/>
                <w:sz w:val="18"/>
                <w:szCs w:val="18"/>
                <w:lang w:val="en-IN"/>
              </w:rPr>
              <w:t xml:space="preserve"> (</w:t>
            </w:r>
            <w:r w:rsidR="002812CE">
              <w:rPr>
                <w:b/>
                <w:bCs/>
                <w:sz w:val="18"/>
                <w:szCs w:val="18"/>
                <w:lang w:val="en-IN"/>
              </w:rPr>
              <w:t>CNN</w:t>
            </w:r>
            <w:r>
              <w:rPr>
                <w:b/>
                <w:bCs/>
                <w:sz w:val="18"/>
                <w:szCs w:val="18"/>
                <w:lang w:val="en-IN"/>
              </w:rPr>
              <w:t>)</w:t>
            </w:r>
          </w:p>
        </w:tc>
        <w:tc>
          <w:tcPr>
            <w:tcW w:w="28.35pt" w:type="dxa"/>
          </w:tcPr>
          <w:p w14:paraId="62DA99B1" w14:textId="1E05722D" w:rsidR="000E7D02" w:rsidRPr="00284182" w:rsidRDefault="0047045E" w:rsidP="00B34BFC">
            <w:pPr>
              <w:pStyle w:val="Corpsdetexte"/>
              <w:ind w:firstLine="0pt"/>
              <w:rPr>
                <w:b/>
                <w:bCs/>
                <w:sz w:val="18"/>
                <w:szCs w:val="18"/>
                <w:lang w:val="en-IN"/>
              </w:rPr>
            </w:pPr>
            <w:r w:rsidRPr="00284182">
              <w:rPr>
                <w:b/>
                <w:bCs/>
                <w:sz w:val="18"/>
                <w:szCs w:val="18"/>
                <w:lang w:val="en-IN"/>
              </w:rPr>
              <w:t>P</w:t>
            </w:r>
            <w:r w:rsidR="000E7D02" w:rsidRPr="00284182">
              <w:rPr>
                <w:b/>
                <w:bCs/>
                <w:sz w:val="18"/>
                <w:szCs w:val="18"/>
                <w:lang w:val="en-IN"/>
              </w:rPr>
              <w:t>ercentage</w:t>
            </w:r>
            <w:r>
              <w:rPr>
                <w:b/>
                <w:bCs/>
                <w:sz w:val="18"/>
                <w:szCs w:val="18"/>
                <w:lang w:val="en-IN"/>
              </w:rPr>
              <w:t xml:space="preserve"> (%)</w:t>
            </w:r>
          </w:p>
        </w:tc>
      </w:tr>
      <w:tr w:rsidR="000E7D02" w:rsidRPr="00284182" w14:paraId="57AA23DE" w14:textId="77777777" w:rsidTr="00B34BFC">
        <w:trPr>
          <w:trHeight w:val="365"/>
          <w:jc w:val="center"/>
        </w:trPr>
        <w:tc>
          <w:tcPr>
            <w:tcW w:w="28.35pt" w:type="dxa"/>
          </w:tcPr>
          <w:p w14:paraId="7D72BB7B" w14:textId="77777777" w:rsidR="000E7D02" w:rsidRPr="00284182" w:rsidRDefault="000E7D02" w:rsidP="00B34BFC">
            <w:pPr>
              <w:pStyle w:val="Corpsdetexte"/>
              <w:rPr>
                <w:sz w:val="18"/>
                <w:szCs w:val="18"/>
                <w:lang w:val="en-IN"/>
              </w:rPr>
            </w:pPr>
            <w:r w:rsidRPr="00284182">
              <w:rPr>
                <w:sz w:val="18"/>
                <w:szCs w:val="18"/>
                <w:lang w:val="en-IN"/>
              </w:rPr>
              <w:t>Accuracy</w:t>
            </w:r>
          </w:p>
        </w:tc>
        <w:tc>
          <w:tcPr>
            <w:tcW w:w="28.35pt" w:type="dxa"/>
          </w:tcPr>
          <w:p w14:paraId="358F5B30" w14:textId="37195A08" w:rsidR="000E7D02" w:rsidRPr="00284182" w:rsidRDefault="000E7D02" w:rsidP="00B34BFC">
            <w:pPr>
              <w:pStyle w:val="Corpsdetexte"/>
              <w:ind w:firstLine="0pt"/>
              <w:rPr>
                <w:sz w:val="18"/>
                <w:szCs w:val="18"/>
                <w:lang w:val="en-IN"/>
              </w:rPr>
            </w:pPr>
            <w:r>
              <w:rPr>
                <w:sz w:val="18"/>
                <w:szCs w:val="18"/>
                <w:lang w:val="en-IN"/>
              </w:rPr>
              <w:t>9</w:t>
            </w:r>
            <w:r w:rsidR="00A7106F">
              <w:rPr>
                <w:sz w:val="18"/>
                <w:szCs w:val="18"/>
                <w:lang w:val="en-IN"/>
              </w:rPr>
              <w:t>4</w:t>
            </w:r>
          </w:p>
        </w:tc>
      </w:tr>
      <w:tr w:rsidR="000E7D02" w:rsidRPr="00284182" w14:paraId="13B450F2" w14:textId="77777777" w:rsidTr="00B34BFC">
        <w:trPr>
          <w:trHeight w:val="375"/>
          <w:jc w:val="center"/>
        </w:trPr>
        <w:tc>
          <w:tcPr>
            <w:tcW w:w="28.35pt" w:type="dxa"/>
          </w:tcPr>
          <w:p w14:paraId="352ED6E9" w14:textId="77777777" w:rsidR="000E7D02" w:rsidRPr="00284182" w:rsidRDefault="000E7D02" w:rsidP="00B34BFC">
            <w:pPr>
              <w:pStyle w:val="Corpsdetexte"/>
              <w:rPr>
                <w:sz w:val="18"/>
                <w:szCs w:val="18"/>
                <w:lang w:val="en-IN"/>
              </w:rPr>
            </w:pPr>
            <w:r w:rsidRPr="00284182">
              <w:rPr>
                <w:sz w:val="18"/>
                <w:szCs w:val="18"/>
                <w:lang w:val="en-IN"/>
              </w:rPr>
              <w:t xml:space="preserve">Precision </w:t>
            </w:r>
          </w:p>
        </w:tc>
        <w:tc>
          <w:tcPr>
            <w:tcW w:w="28.35pt" w:type="dxa"/>
          </w:tcPr>
          <w:p w14:paraId="60F78BA0" w14:textId="716ED6F1" w:rsidR="000E7D02" w:rsidRPr="00284182" w:rsidRDefault="00873A33" w:rsidP="00B34BFC">
            <w:pPr>
              <w:pStyle w:val="Corpsdetexte"/>
              <w:ind w:firstLine="0pt"/>
              <w:rPr>
                <w:sz w:val="18"/>
                <w:szCs w:val="18"/>
                <w:lang w:val="en-IN"/>
              </w:rPr>
            </w:pPr>
            <w:r>
              <w:rPr>
                <w:sz w:val="18"/>
                <w:szCs w:val="18"/>
                <w:lang w:val="en-IN"/>
              </w:rPr>
              <w:t>95</w:t>
            </w:r>
          </w:p>
        </w:tc>
      </w:tr>
      <w:tr w:rsidR="000E7D02" w:rsidRPr="00284182" w14:paraId="360C5CF3" w14:textId="77777777" w:rsidTr="00B34BFC">
        <w:trPr>
          <w:trHeight w:val="262"/>
          <w:jc w:val="center"/>
        </w:trPr>
        <w:tc>
          <w:tcPr>
            <w:tcW w:w="28.35pt" w:type="dxa"/>
          </w:tcPr>
          <w:p w14:paraId="079202E6" w14:textId="77777777" w:rsidR="000E7D02" w:rsidRPr="00284182" w:rsidRDefault="000E7D02" w:rsidP="00B34BFC">
            <w:pPr>
              <w:pStyle w:val="Corpsdetexte"/>
              <w:rPr>
                <w:sz w:val="18"/>
                <w:szCs w:val="18"/>
                <w:lang w:val="en-IN"/>
              </w:rPr>
            </w:pPr>
            <w:r w:rsidRPr="00284182">
              <w:rPr>
                <w:sz w:val="18"/>
                <w:szCs w:val="18"/>
                <w:lang w:val="en-IN"/>
              </w:rPr>
              <w:t>Recall</w:t>
            </w:r>
          </w:p>
        </w:tc>
        <w:tc>
          <w:tcPr>
            <w:tcW w:w="28.35pt" w:type="dxa"/>
          </w:tcPr>
          <w:p w14:paraId="0785E0C3" w14:textId="30C62B5A" w:rsidR="000E7D02" w:rsidRPr="00284182" w:rsidRDefault="00187A39" w:rsidP="00B34BFC">
            <w:pPr>
              <w:pStyle w:val="Corpsdetexte"/>
              <w:ind w:firstLine="0pt"/>
              <w:rPr>
                <w:sz w:val="18"/>
                <w:szCs w:val="18"/>
                <w:lang w:val="en-IN"/>
              </w:rPr>
            </w:pPr>
            <w:r>
              <w:rPr>
                <w:sz w:val="18"/>
                <w:szCs w:val="18"/>
                <w:lang w:val="en-IN"/>
              </w:rPr>
              <w:t>89</w:t>
            </w:r>
          </w:p>
        </w:tc>
      </w:tr>
      <w:tr w:rsidR="000E7D02" w:rsidRPr="00284182" w14:paraId="0EFA8E33" w14:textId="77777777" w:rsidTr="00B34BFC">
        <w:trPr>
          <w:trHeight w:val="53"/>
          <w:jc w:val="center"/>
        </w:trPr>
        <w:tc>
          <w:tcPr>
            <w:tcW w:w="28.35pt" w:type="dxa"/>
          </w:tcPr>
          <w:p w14:paraId="1356B464" w14:textId="626FC6A9" w:rsidR="000E7D02" w:rsidRPr="00284182" w:rsidRDefault="000E7D02" w:rsidP="00B34BFC">
            <w:pPr>
              <w:pStyle w:val="Corpsdetexte"/>
              <w:ind w:firstLine="0pt"/>
              <w:rPr>
                <w:sz w:val="18"/>
                <w:szCs w:val="18"/>
                <w:lang w:val="en-IN"/>
              </w:rPr>
            </w:pPr>
            <w:r w:rsidRPr="00284182">
              <w:rPr>
                <w:spacing w:val="0"/>
                <w:sz w:val="18"/>
                <w:szCs w:val="18"/>
                <w:lang w:val="en-IN" w:eastAsia="en-US"/>
              </w:rPr>
              <w:t xml:space="preserve">      F1-Score </w:t>
            </w:r>
          </w:p>
        </w:tc>
        <w:tc>
          <w:tcPr>
            <w:tcW w:w="28.35pt" w:type="dxa"/>
          </w:tcPr>
          <w:p w14:paraId="00531934" w14:textId="099F78C5" w:rsidR="000E7D02" w:rsidRPr="00284182" w:rsidRDefault="000E7D02" w:rsidP="00B34BFC">
            <w:pPr>
              <w:pStyle w:val="Corpsdetexte"/>
              <w:ind w:firstLine="0pt"/>
              <w:rPr>
                <w:sz w:val="18"/>
                <w:szCs w:val="18"/>
                <w:lang w:val="en-IN"/>
              </w:rPr>
            </w:pPr>
            <w:r>
              <w:rPr>
                <w:sz w:val="18"/>
                <w:szCs w:val="18"/>
                <w:lang w:val="en-IN"/>
              </w:rPr>
              <w:t>9</w:t>
            </w:r>
            <w:r w:rsidR="002812CE">
              <w:rPr>
                <w:sz w:val="18"/>
                <w:szCs w:val="18"/>
                <w:lang w:val="en-IN"/>
              </w:rPr>
              <w:t>1</w:t>
            </w:r>
          </w:p>
        </w:tc>
      </w:tr>
    </w:tbl>
    <w:p w14:paraId="6D21C56A" w14:textId="306DFEA0" w:rsidR="00893259" w:rsidRDefault="000E7D02" w:rsidP="00E7596C">
      <w:pPr>
        <w:pStyle w:val="Corpsdetexte"/>
        <w:rPr>
          <w:lang w:val="en-CA"/>
        </w:rPr>
      </w:pPr>
      <w:r>
        <w:rPr>
          <w:noProof/>
          <w:lang w:val="en-CA"/>
        </w:rPr>
        <w:drawing>
          <wp:anchor distT="0" distB="0" distL="114300" distR="114300" simplePos="0" relativeHeight="251685888" behindDoc="0" locked="0" layoutInCell="1" allowOverlap="1" wp14:anchorId="6986C4C6" wp14:editId="6D687828">
            <wp:simplePos x="0" y="0"/>
            <wp:positionH relativeFrom="column">
              <wp:posOffset>-16387</wp:posOffset>
            </wp:positionH>
            <wp:positionV relativeFrom="paragraph">
              <wp:posOffset>56335</wp:posOffset>
            </wp:positionV>
            <wp:extent cx="2286000" cy="211540"/>
            <wp:effectExtent l="0" t="0" r="0" b="0"/>
            <wp:wrapNone/>
            <wp:docPr id="955912471" name="Zone de texte 17"/>
            <wp:cNvGraphicFramePr/>
            <a:graphic xmlns:a="http://purl.oclc.org/ooxml/drawingml/main">
              <a:graphicData uri="http://schemas.microsoft.com/office/word/2010/wordprocessingShape">
                <wp:wsp>
                  <wp:cNvSpPr txBox="1"/>
                  <wp:spPr>
                    <a:xfrm>
                      <a:off x="0" y="0"/>
                      <a:ext cx="2286000" cy="211540"/>
                    </a:xfrm>
                    <a:prstGeom prst="rect">
                      <a:avLst/>
                    </a:prstGeom>
                    <a:solidFill>
                      <a:schemeClr val="lt1"/>
                    </a:solidFill>
                    <a:ln w="6350">
                      <a:noFill/>
                    </a:ln>
                  </wp:spPr>
                  <wp:txbx>
                    <wne:txbxContent>
                      <w:p w14:paraId="55E7F2C1" w14:textId="4AFDC40D" w:rsidR="000E7D02" w:rsidRPr="008C44D4" w:rsidRDefault="00D55197" w:rsidP="000E7D02">
                        <w:pPr>
                          <w:jc w:val="both"/>
                          <w:rPr>
                            <w:sz w:val="16"/>
                            <w:szCs w:val="16"/>
                            <w:lang w:val="en-CA"/>
                          </w:rPr>
                        </w:pPr>
                        <w:r>
                          <w:rPr>
                            <w:b/>
                            <w:bCs/>
                            <w:sz w:val="16"/>
                            <w:szCs w:val="16"/>
                            <w:lang w:val="en-CA"/>
                          </w:rPr>
                          <w:t>Table3</w:t>
                        </w:r>
                        <w:r w:rsidR="000E7D02" w:rsidRPr="008C44D4">
                          <w:rPr>
                            <w:b/>
                            <w:bCs/>
                            <w:sz w:val="16"/>
                            <w:szCs w:val="16"/>
                            <w:lang w:val="en-CA"/>
                          </w:rPr>
                          <w:t xml:space="preserve">: </w:t>
                        </w:r>
                        <w:r>
                          <w:rPr>
                            <w:b/>
                            <w:bCs/>
                            <w:sz w:val="16"/>
                            <w:szCs w:val="16"/>
                            <w:lang w:val="en-CA"/>
                          </w:rPr>
                          <w:t>Metrics evaluation for CNN</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69F6589A" w14:textId="6378E820" w:rsidR="005222E3" w:rsidRDefault="005222E3" w:rsidP="00E7596C">
      <w:pPr>
        <w:pStyle w:val="Corpsdetexte"/>
        <w:rPr>
          <w:lang w:val="en-CA"/>
        </w:rPr>
      </w:pPr>
    </w:p>
    <w:p w14:paraId="0B2CE39E" w14:textId="51324466" w:rsidR="005222E3" w:rsidRDefault="000B3A7F" w:rsidP="00E7596C">
      <w:pPr>
        <w:pStyle w:val="Corpsdetexte"/>
        <w:rPr>
          <w:lang w:val="en-CA"/>
        </w:rPr>
      </w:pPr>
      <w:r>
        <w:rPr>
          <w:noProof/>
          <w:lang w:val="en-CA"/>
        </w:rPr>
        <w:drawing>
          <wp:anchor distT="0" distB="0" distL="114300" distR="114300" simplePos="0" relativeHeight="251687936" behindDoc="0" locked="0" layoutInCell="1" allowOverlap="1" wp14:anchorId="27BC36CF" wp14:editId="0C476B61">
            <wp:simplePos x="0" y="0"/>
            <wp:positionH relativeFrom="column">
              <wp:posOffset>88710</wp:posOffset>
            </wp:positionH>
            <wp:positionV relativeFrom="paragraph">
              <wp:posOffset>2184751</wp:posOffset>
            </wp:positionV>
            <wp:extent cx="2286000" cy="279779"/>
            <wp:effectExtent l="0" t="0" r="0" b="6350"/>
            <wp:wrapNone/>
            <wp:docPr id="1212795371" name="Zone de texte 17"/>
            <wp:cNvGraphicFramePr/>
            <a:graphic xmlns:a="http://purl.oclc.org/ooxml/drawingml/main">
              <a:graphicData uri="http://schemas.microsoft.com/office/word/2010/wordprocessingShape">
                <wp:wsp>
                  <wp:cNvSpPr txBox="1"/>
                  <wp:spPr>
                    <a:xfrm>
                      <a:off x="0" y="0"/>
                      <a:ext cx="2286000" cy="279779"/>
                    </a:xfrm>
                    <a:prstGeom prst="rect">
                      <a:avLst/>
                    </a:prstGeom>
                    <a:solidFill>
                      <a:schemeClr val="lt1"/>
                    </a:solidFill>
                    <a:ln w="6350">
                      <a:noFill/>
                    </a:ln>
                  </wp:spPr>
                  <wp:txbx>
                    <wne:txbxContent>
                      <w:p w14:paraId="274A2B5C" w14:textId="24F475CB" w:rsidR="000B3A7F" w:rsidRPr="008C44D4" w:rsidRDefault="000B3A7F" w:rsidP="000B3A7F">
                        <w:pPr>
                          <w:jc w:val="both"/>
                          <w:rPr>
                            <w:sz w:val="16"/>
                            <w:szCs w:val="16"/>
                            <w:lang w:val="en-CA"/>
                          </w:rPr>
                        </w:pPr>
                        <w:r w:rsidRPr="008C44D4">
                          <w:rPr>
                            <w:b/>
                            <w:bCs/>
                            <w:sz w:val="16"/>
                            <w:szCs w:val="16"/>
                            <w:lang w:val="en-CA"/>
                          </w:rPr>
                          <w:t>Fig</w:t>
                        </w:r>
                        <w:r>
                          <w:rPr>
                            <w:b/>
                            <w:bCs/>
                            <w:sz w:val="16"/>
                            <w:szCs w:val="16"/>
                            <w:lang w:val="en-CA"/>
                          </w:rPr>
                          <w:t>11</w:t>
                        </w:r>
                        <w:r w:rsidRPr="008C44D4">
                          <w:rPr>
                            <w:b/>
                            <w:bCs/>
                            <w:sz w:val="16"/>
                            <w:szCs w:val="16"/>
                            <w:lang w:val="en-CA"/>
                          </w:rPr>
                          <w:t xml:space="preserve">: </w:t>
                        </w:r>
                        <w:r w:rsidR="00317647">
                          <w:rPr>
                            <w:b/>
                            <w:bCs/>
                            <w:sz w:val="16"/>
                            <w:szCs w:val="16"/>
                            <w:lang w:val="en-CA"/>
                          </w:rPr>
                          <w:t>Sum</w:t>
                        </w:r>
                        <w:r w:rsidR="00D20427">
                          <w:rPr>
                            <w:b/>
                            <w:bCs/>
                            <w:sz w:val="16"/>
                            <w:szCs w:val="16"/>
                            <w:lang w:val="en-CA"/>
                          </w:rPr>
                          <w:t>mary of the</w:t>
                        </w:r>
                        <w:r w:rsidRPr="009F023B">
                          <w:rPr>
                            <w:b/>
                            <w:bCs/>
                            <w:sz w:val="16"/>
                            <w:szCs w:val="16"/>
                            <w:lang w:val="en-CA"/>
                          </w:rPr>
                          <w:t xml:space="preserve"> CNN</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0765BB" w:rsidRPr="000765BB">
        <w:rPr>
          <w:noProof/>
          <w:lang w:val="en-US"/>
        </w:rPr>
        <w:drawing>
          <wp:inline distT="0" distB="0" distL="0" distR="0" wp14:anchorId="72993D68" wp14:editId="5F553942">
            <wp:extent cx="3195955" cy="2211705"/>
            <wp:effectExtent l="0" t="0" r="4445" b="0"/>
            <wp:docPr id="5" name="Image 4">
              <a:extLst xmlns:a="http://purl.oclc.org/ooxml/drawingml/main">
                <a:ext uri="{FF2B5EF4-FFF2-40B4-BE49-F238E27FC236}">
                  <a16:creationId xmlns:a16="http://schemas.microsoft.com/office/drawing/2014/main" id="{00A08AF3-1801-A2F2-500D-079A076E2624}"/>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Image 4">
                      <a:extLst>
                        <a:ext uri="{FF2B5EF4-FFF2-40B4-BE49-F238E27FC236}">
                          <a16:creationId xmlns:a16="http://schemas.microsoft.com/office/drawing/2014/main" id="{00A08AF3-1801-A2F2-500D-079A076E2624}"/>
                        </a:ext>
                      </a:extLst>
                    </pic:cNvPr>
                    <pic:cNvPicPr>
                      <a:picLocks noChangeAspect="1"/>
                    </pic:cNvPicPr>
                  </pic:nvPicPr>
                  <pic:blipFill>
                    <a:blip r:embed="rId21"/>
                    <a:stretch>
                      <a:fillRect/>
                    </a:stretch>
                  </pic:blipFill>
                  <pic:spPr>
                    <a:xfrm>
                      <a:off x="0" y="0"/>
                      <a:ext cx="3195955" cy="2211705"/>
                    </a:xfrm>
                    <a:prstGeom prst="rect">
                      <a:avLst/>
                    </a:prstGeom>
                  </pic:spPr>
                </pic:pic>
              </a:graphicData>
            </a:graphic>
          </wp:inline>
        </w:drawing>
      </w:r>
    </w:p>
    <w:p w14:paraId="4ED2DBC9" w14:textId="77777777" w:rsidR="000B3A7F" w:rsidRDefault="000B3A7F" w:rsidP="00E7596C">
      <w:pPr>
        <w:pStyle w:val="Corpsdetexte"/>
        <w:rPr>
          <w:lang w:val="en-CA"/>
        </w:rPr>
      </w:pPr>
    </w:p>
    <w:p w14:paraId="1F94F291" w14:textId="391EB31D" w:rsidR="00EB5C49" w:rsidRDefault="000765BB" w:rsidP="00E7596C">
      <w:pPr>
        <w:pStyle w:val="Corpsdetexte"/>
        <w:rPr>
          <w:lang w:val="en-CA"/>
        </w:rPr>
      </w:pPr>
      <w:r>
        <w:rPr>
          <w:lang w:val="en-CA"/>
        </w:rPr>
        <w:t xml:space="preserve">After training </w:t>
      </w:r>
      <w:r w:rsidR="00F14082">
        <w:rPr>
          <w:lang w:val="en-CA"/>
        </w:rPr>
        <w:t>the model the gr</w:t>
      </w:r>
      <w:r w:rsidR="007B67CF">
        <w:rPr>
          <w:lang w:val="en-CA"/>
        </w:rPr>
        <w:t xml:space="preserve">aph </w:t>
      </w:r>
      <w:r w:rsidR="00E9359D">
        <w:rPr>
          <w:lang w:val="en-CA"/>
        </w:rPr>
        <w:t xml:space="preserve">once again shows that the model is learning fast. </w:t>
      </w:r>
      <w:r w:rsidR="00F1076B">
        <w:rPr>
          <w:lang w:val="en-CA"/>
        </w:rPr>
        <w:t>At the very first epoch the accuracy on both training and validation were already away above 90</w:t>
      </w:r>
      <w:r w:rsidR="000B3A7F">
        <w:rPr>
          <w:lang w:val="en-CA"/>
        </w:rPr>
        <w:t xml:space="preserve">% (fig12) below. </w:t>
      </w:r>
    </w:p>
    <w:p w14:paraId="0F6699C6" w14:textId="3F6F2C34" w:rsidR="000B3A7F" w:rsidRDefault="00695772" w:rsidP="00E7596C">
      <w:pPr>
        <w:pStyle w:val="Corpsdetexte"/>
        <w:rPr>
          <w:lang w:val="en-CA"/>
        </w:rPr>
      </w:pPr>
      <w:r>
        <w:rPr>
          <w:noProof/>
          <w:lang w:val="en-CA"/>
        </w:rPr>
        <w:drawing>
          <wp:anchor distT="0" distB="0" distL="114300" distR="114300" simplePos="0" relativeHeight="251688960" behindDoc="0" locked="0" layoutInCell="1" allowOverlap="1" wp14:anchorId="26FF96FE" wp14:editId="3D7E1784">
            <wp:simplePos x="0" y="0"/>
            <wp:positionH relativeFrom="column">
              <wp:posOffset>-23211</wp:posOffset>
            </wp:positionH>
            <wp:positionV relativeFrom="paragraph">
              <wp:posOffset>93307</wp:posOffset>
            </wp:positionV>
            <wp:extent cx="3254991" cy="1999397"/>
            <wp:effectExtent l="0" t="0" r="3175" b="1270"/>
            <wp:wrapNone/>
            <wp:docPr id="1368420013" name="Zone de texte 21"/>
            <wp:cNvGraphicFramePr/>
            <a:graphic xmlns:a="http://purl.oclc.org/ooxml/drawingml/main">
              <a:graphicData uri="http://schemas.microsoft.com/office/word/2010/wordprocessingShape">
                <wp:wsp>
                  <wp:cNvSpPr txBox="1"/>
                  <wp:spPr>
                    <a:xfrm>
                      <a:off x="0" y="0"/>
                      <a:ext cx="3254991" cy="1999397"/>
                    </a:xfrm>
                    <a:prstGeom prst="rect">
                      <a:avLst/>
                    </a:prstGeom>
                    <a:solidFill>
                      <a:schemeClr val="lt1"/>
                    </a:solidFill>
                    <a:ln w="6350">
                      <a:noFill/>
                    </a:ln>
                  </wp:spPr>
                  <wp:txbx>
                    <wne:txbxContent>
                      <w:p w14:paraId="601DBCE4" w14:textId="620A022E" w:rsidR="00695772" w:rsidRDefault="00695772">
                        <w:r w:rsidRPr="00695772">
                          <w:rPr>
                            <w:noProof/>
                          </w:rPr>
                          <w:drawing>
                            <wp:inline distT="0" distB="0" distL="0" distR="0" wp14:anchorId="350285BD" wp14:editId="674B92E1">
                              <wp:extent cx="2681785" cy="1913962"/>
                              <wp:effectExtent l="0" t="0" r="4445" b="0"/>
                              <wp:docPr id="13" name="Image 12">
                                <a:extLst xmlns:a="http://purl.oclc.org/ooxml/drawingml/main">
                                  <a:ext uri="{FF2B5EF4-FFF2-40B4-BE49-F238E27FC236}">
                                    <a16:creationId xmlns:a16="http://schemas.microsoft.com/office/drawing/2014/main" id="{BDFAE666-1FBC-C68F-D768-1AE0E5159DA9}"/>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Image 12">
                                        <a:extLst>
                                          <a:ext uri="{FF2B5EF4-FFF2-40B4-BE49-F238E27FC236}">
                                            <a16:creationId xmlns:a16="http://schemas.microsoft.com/office/drawing/2014/main" id="{BDFAE666-1FBC-C68F-D768-1AE0E5159DA9}"/>
                                          </a:ext>
                                        </a:extLst>
                                      </pic:cNvPr>
                                      <pic:cNvPicPr>
                                        <a:picLocks noChangeAspect="1"/>
                                      </pic:cNvPicPr>
                                    </pic:nvPicPr>
                                    <pic:blipFill>
                                      <a:blip r:embed="rId22"/>
                                      <a:stretch>
                                        <a:fillRect/>
                                      </a:stretch>
                                    </pic:blipFill>
                                    <pic:spPr>
                                      <a:xfrm>
                                        <a:off x="0" y="0"/>
                                        <a:ext cx="2687676" cy="1918167"/>
                                      </a:xfrm>
                                      <a:prstGeom prst="rect">
                                        <a:avLst/>
                                      </a:prstGeom>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anchor>
        </w:drawing>
      </w:r>
    </w:p>
    <w:p w14:paraId="40719337" w14:textId="77777777" w:rsidR="000B3A7F" w:rsidRDefault="000B3A7F" w:rsidP="00E7596C">
      <w:pPr>
        <w:pStyle w:val="Corpsdetexte"/>
        <w:rPr>
          <w:lang w:val="en-CA"/>
        </w:rPr>
      </w:pPr>
    </w:p>
    <w:p w14:paraId="2FB73535" w14:textId="77777777" w:rsidR="000B3A7F" w:rsidRDefault="000B3A7F" w:rsidP="00E7596C">
      <w:pPr>
        <w:pStyle w:val="Corpsdetexte"/>
        <w:rPr>
          <w:lang w:val="en-CA"/>
        </w:rPr>
      </w:pPr>
    </w:p>
    <w:p w14:paraId="4B4C8B4E" w14:textId="77777777" w:rsidR="000B3A7F" w:rsidRDefault="000B3A7F" w:rsidP="00E7596C">
      <w:pPr>
        <w:pStyle w:val="Corpsdetexte"/>
        <w:rPr>
          <w:lang w:val="en-CA"/>
        </w:rPr>
      </w:pPr>
    </w:p>
    <w:p w14:paraId="6E99505C" w14:textId="77777777" w:rsidR="000B3A7F" w:rsidRDefault="000B3A7F" w:rsidP="00E7596C">
      <w:pPr>
        <w:pStyle w:val="Corpsdetexte"/>
        <w:rPr>
          <w:lang w:val="en-CA"/>
        </w:rPr>
      </w:pPr>
    </w:p>
    <w:p w14:paraId="24D7D8DB" w14:textId="77777777" w:rsidR="000B3A7F" w:rsidRDefault="000B3A7F" w:rsidP="00E7596C">
      <w:pPr>
        <w:pStyle w:val="Corpsdetexte"/>
        <w:rPr>
          <w:lang w:val="en-CA"/>
        </w:rPr>
      </w:pPr>
    </w:p>
    <w:p w14:paraId="2F345230" w14:textId="77777777" w:rsidR="000B3A7F" w:rsidRDefault="000B3A7F" w:rsidP="00E7596C">
      <w:pPr>
        <w:pStyle w:val="Corpsdetexte"/>
        <w:rPr>
          <w:lang w:val="en-CA"/>
        </w:rPr>
      </w:pPr>
    </w:p>
    <w:p w14:paraId="4957F9B3" w14:textId="489A05CE" w:rsidR="000B3A7F" w:rsidRDefault="000B3A7F" w:rsidP="00E7596C">
      <w:pPr>
        <w:pStyle w:val="Corpsdetexte"/>
        <w:rPr>
          <w:lang w:val="en-CA"/>
        </w:rPr>
      </w:pPr>
    </w:p>
    <w:p w14:paraId="6464D7C0" w14:textId="77777777" w:rsidR="00EB5C49" w:rsidRDefault="00EB5C49" w:rsidP="00E7596C">
      <w:pPr>
        <w:pStyle w:val="Corpsdetexte"/>
        <w:rPr>
          <w:lang w:val="en-CA"/>
        </w:rPr>
      </w:pPr>
    </w:p>
    <w:p w14:paraId="5944DC2D" w14:textId="6F458AC6" w:rsidR="00EB5C49" w:rsidRDefault="00C128BB" w:rsidP="00E7596C">
      <w:pPr>
        <w:pStyle w:val="Corpsdetexte"/>
        <w:rPr>
          <w:lang w:val="en-CA"/>
        </w:rPr>
      </w:pPr>
      <w:r>
        <w:rPr>
          <w:noProof/>
          <w:lang w:val="en-CA"/>
        </w:rPr>
        <w:drawing>
          <wp:anchor distT="0" distB="0" distL="114300" distR="114300" simplePos="0" relativeHeight="251691008" behindDoc="0" locked="0" layoutInCell="1" allowOverlap="1" wp14:anchorId="38859397" wp14:editId="17467A8C">
            <wp:simplePos x="0" y="0"/>
            <wp:positionH relativeFrom="column">
              <wp:posOffset>450376</wp:posOffset>
            </wp:positionH>
            <wp:positionV relativeFrom="paragraph">
              <wp:posOffset>166863</wp:posOffset>
            </wp:positionV>
            <wp:extent cx="2272352" cy="259307"/>
            <wp:effectExtent l="0" t="0" r="0" b="7620"/>
            <wp:wrapNone/>
            <wp:docPr id="659006334" name="Zone de texte 17"/>
            <wp:cNvGraphicFramePr/>
            <a:graphic xmlns:a="http://purl.oclc.org/ooxml/drawingml/main">
              <a:graphicData uri="http://schemas.microsoft.com/office/word/2010/wordprocessingShape">
                <wp:wsp>
                  <wp:cNvSpPr txBox="1"/>
                  <wp:spPr>
                    <a:xfrm>
                      <a:off x="0" y="0"/>
                      <a:ext cx="2272352" cy="259307"/>
                    </a:xfrm>
                    <a:prstGeom prst="rect">
                      <a:avLst/>
                    </a:prstGeom>
                    <a:solidFill>
                      <a:schemeClr val="lt1"/>
                    </a:solidFill>
                    <a:ln w="6350">
                      <a:noFill/>
                    </a:ln>
                  </wp:spPr>
                  <wp:txbx>
                    <wne:txbxContent>
                      <w:p w14:paraId="2B0056BC" w14:textId="7262477A" w:rsidR="00C128BB" w:rsidRPr="008C44D4" w:rsidRDefault="00C128BB" w:rsidP="00C128BB">
                        <w:pPr>
                          <w:jc w:val="both"/>
                          <w:rPr>
                            <w:sz w:val="16"/>
                            <w:szCs w:val="16"/>
                            <w:lang w:val="en-CA"/>
                          </w:rPr>
                        </w:pPr>
                        <w:r w:rsidRPr="008C44D4">
                          <w:rPr>
                            <w:b/>
                            <w:bCs/>
                            <w:sz w:val="16"/>
                            <w:szCs w:val="16"/>
                            <w:lang w:val="en-CA"/>
                          </w:rPr>
                          <w:t>Fig</w:t>
                        </w:r>
                        <w:proofErr w:type="gramStart"/>
                        <w:r w:rsidR="00F42593">
                          <w:rPr>
                            <w:b/>
                            <w:bCs/>
                            <w:sz w:val="16"/>
                            <w:szCs w:val="16"/>
                            <w:lang w:val="en-CA"/>
                          </w:rPr>
                          <w:t xml:space="preserve">12 </w:t>
                        </w:r>
                        <w:r w:rsidRPr="008C44D4">
                          <w:rPr>
                            <w:b/>
                            <w:bCs/>
                            <w:sz w:val="16"/>
                            <w:szCs w:val="16"/>
                            <w:lang w:val="en-CA"/>
                          </w:rPr>
                          <w:t>:Training</w:t>
                        </w:r>
                        <w:proofErr w:type="gramEnd"/>
                        <w:r w:rsidRPr="008C44D4">
                          <w:rPr>
                            <w:b/>
                            <w:bCs/>
                            <w:sz w:val="16"/>
                            <w:szCs w:val="16"/>
                            <w:lang w:val="en-CA"/>
                          </w:rPr>
                          <w:t xml:space="preserve"> vs Val accuracy for the</w:t>
                        </w:r>
                        <w:r w:rsidRPr="00C128BB">
                          <w:rPr>
                            <w:b/>
                            <w:bCs/>
                            <w:sz w:val="16"/>
                            <w:szCs w:val="16"/>
                            <w:lang w:val="en-CA"/>
                          </w:rPr>
                          <w:t xml:space="preserve"> LSTM</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512C492E" w14:textId="2CC3D16A" w:rsidR="00C128BB" w:rsidRDefault="00C128BB" w:rsidP="00E7596C">
      <w:pPr>
        <w:pStyle w:val="Corpsdetexte"/>
        <w:rPr>
          <w:lang w:val="en-CA"/>
        </w:rPr>
      </w:pPr>
    </w:p>
    <w:p w14:paraId="05D15028" w14:textId="14F85F71" w:rsidR="003053DA" w:rsidRDefault="006330FA" w:rsidP="003956B4">
      <w:pPr>
        <w:pStyle w:val="Corpsdetexte"/>
        <w:rPr>
          <w:lang w:val="en-CA"/>
        </w:rPr>
      </w:pPr>
      <w:r>
        <w:rPr>
          <w:lang w:val="en-CA"/>
        </w:rPr>
        <w:t xml:space="preserve">We can clearly see that after 10 </w:t>
      </w:r>
      <w:r w:rsidR="00796CDF">
        <w:rPr>
          <w:lang w:val="en-CA"/>
        </w:rPr>
        <w:t>epochs</w:t>
      </w:r>
      <w:r>
        <w:rPr>
          <w:lang w:val="en-CA"/>
        </w:rPr>
        <w:t xml:space="preserve"> both </w:t>
      </w:r>
      <w:proofErr w:type="gramStart"/>
      <w:r>
        <w:rPr>
          <w:lang w:val="en-CA"/>
        </w:rPr>
        <w:t>accuracy</w:t>
      </w:r>
      <w:proofErr w:type="gramEnd"/>
      <w:r>
        <w:rPr>
          <w:lang w:val="en-CA"/>
        </w:rPr>
        <w:t xml:space="preserve"> are still going up</w:t>
      </w:r>
      <w:r w:rsidR="00C63B5F">
        <w:rPr>
          <w:lang w:val="en-CA"/>
        </w:rPr>
        <w:t xml:space="preserve">. </w:t>
      </w:r>
      <w:r w:rsidR="00C00900">
        <w:rPr>
          <w:lang w:val="en-CA"/>
        </w:rPr>
        <w:t>As with our previous models, the loss</w:t>
      </w:r>
      <w:r w:rsidR="00796CDF">
        <w:rPr>
          <w:lang w:val="en-CA"/>
        </w:rPr>
        <w:t xml:space="preserve"> in the training and test </w:t>
      </w:r>
      <w:r w:rsidR="003A1F38">
        <w:rPr>
          <w:lang w:val="en-CA"/>
        </w:rPr>
        <w:t>decrease</w:t>
      </w:r>
      <w:r w:rsidR="00027964">
        <w:rPr>
          <w:lang w:val="en-CA"/>
        </w:rPr>
        <w:t>d</w:t>
      </w:r>
      <w:r w:rsidR="003A1F38">
        <w:rPr>
          <w:lang w:val="en-CA"/>
        </w:rPr>
        <w:t xml:space="preserve"> </w:t>
      </w:r>
      <w:r w:rsidR="009702A1">
        <w:rPr>
          <w:lang w:val="en-CA"/>
        </w:rPr>
        <w:t>rapidl</w:t>
      </w:r>
      <w:r w:rsidR="00C0265C">
        <w:rPr>
          <w:lang w:val="en-CA"/>
        </w:rPr>
        <w:t xml:space="preserve">y </w:t>
      </w:r>
      <w:r w:rsidR="00C24053">
        <w:rPr>
          <w:lang w:val="en-CA"/>
        </w:rPr>
        <w:t xml:space="preserve">and seemed to keep on </w:t>
      </w:r>
      <w:r w:rsidR="00C24053">
        <w:rPr>
          <w:lang w:val="en-CA"/>
        </w:rPr>
        <w:t>decreasing after the 100</w:t>
      </w:r>
      <w:r w:rsidR="00C24053" w:rsidRPr="003053DA">
        <w:rPr>
          <w:vertAlign w:val="superscript"/>
          <w:lang w:val="en-CA"/>
        </w:rPr>
        <w:t>th</w:t>
      </w:r>
      <w:r w:rsidR="003053DA">
        <w:rPr>
          <w:lang w:val="en-CA"/>
        </w:rPr>
        <w:t xml:space="preserve"> epochs. </w:t>
      </w:r>
      <w:r w:rsidR="00F42593">
        <w:rPr>
          <w:lang w:val="en-CA"/>
        </w:rPr>
        <w:t xml:space="preserve">The evaluation </w:t>
      </w:r>
      <w:r w:rsidR="00625CCD">
        <w:rPr>
          <w:lang w:val="en-CA"/>
        </w:rPr>
        <w:t xml:space="preserve">results </w:t>
      </w:r>
      <w:r w:rsidR="00F42593">
        <w:rPr>
          <w:lang w:val="en-CA"/>
        </w:rPr>
        <w:t>of the model with the test data</w:t>
      </w:r>
      <w:r w:rsidR="00625CCD">
        <w:rPr>
          <w:lang w:val="en-CA"/>
        </w:rPr>
        <w:t xml:space="preserve"> are show in fig</w:t>
      </w:r>
      <w:r w:rsidR="00D4437F">
        <w:rPr>
          <w:lang w:val="en-CA"/>
        </w:rPr>
        <w:t xml:space="preserve"> </w:t>
      </w:r>
      <w:r w:rsidR="00625CCD">
        <w:rPr>
          <w:lang w:val="en-CA"/>
        </w:rPr>
        <w:t>14 and table 4</w:t>
      </w:r>
      <w:r w:rsidR="003956B4">
        <w:rPr>
          <w:lang w:val="en-CA"/>
        </w:rPr>
        <w:t xml:space="preserve">. </w:t>
      </w:r>
    </w:p>
    <w:p w14:paraId="017A8F17" w14:textId="0D5214C2" w:rsidR="003053DA" w:rsidRDefault="00C128BB" w:rsidP="00E7596C">
      <w:pPr>
        <w:pStyle w:val="Corpsdetexte"/>
        <w:rPr>
          <w:lang w:val="en-CA"/>
        </w:rPr>
      </w:pPr>
      <w:r>
        <w:rPr>
          <w:noProof/>
          <w:lang w:val="en-CA"/>
        </w:rPr>
        <w:drawing>
          <wp:anchor distT="0" distB="0" distL="114300" distR="114300" simplePos="0" relativeHeight="251693056" behindDoc="0" locked="0" layoutInCell="1" allowOverlap="1" wp14:anchorId="048A0E26" wp14:editId="2B36314C">
            <wp:simplePos x="0" y="0"/>
            <wp:positionH relativeFrom="column">
              <wp:posOffset>518615</wp:posOffset>
            </wp:positionH>
            <wp:positionV relativeFrom="paragraph">
              <wp:posOffset>2378872</wp:posOffset>
            </wp:positionV>
            <wp:extent cx="2286000" cy="279779"/>
            <wp:effectExtent l="0" t="0" r="0" b="6350"/>
            <wp:wrapNone/>
            <wp:docPr id="188997303" name="Zone de texte 17"/>
            <wp:cNvGraphicFramePr/>
            <a:graphic xmlns:a="http://purl.oclc.org/ooxml/drawingml/main">
              <a:graphicData uri="http://schemas.microsoft.com/office/word/2010/wordprocessingShape">
                <wp:wsp>
                  <wp:cNvSpPr txBox="1"/>
                  <wp:spPr>
                    <a:xfrm>
                      <a:off x="0" y="0"/>
                      <a:ext cx="2286000" cy="279779"/>
                    </a:xfrm>
                    <a:prstGeom prst="rect">
                      <a:avLst/>
                    </a:prstGeom>
                    <a:solidFill>
                      <a:schemeClr val="lt1"/>
                    </a:solidFill>
                    <a:ln w="6350">
                      <a:noFill/>
                    </a:ln>
                  </wp:spPr>
                  <wp:txbx>
                    <wne:txbxContent>
                      <w:p w14:paraId="05CB44FD" w14:textId="5102B844" w:rsidR="00C128BB" w:rsidRPr="008C44D4" w:rsidRDefault="00C128BB" w:rsidP="00C128BB">
                        <w:pPr>
                          <w:jc w:val="both"/>
                          <w:rPr>
                            <w:sz w:val="16"/>
                            <w:szCs w:val="16"/>
                            <w:lang w:val="en-CA"/>
                          </w:rPr>
                        </w:pPr>
                        <w:r w:rsidRPr="008C44D4">
                          <w:rPr>
                            <w:b/>
                            <w:bCs/>
                            <w:sz w:val="16"/>
                            <w:szCs w:val="16"/>
                            <w:lang w:val="en-CA"/>
                          </w:rPr>
                          <w:t>Fig</w:t>
                        </w:r>
                        <w:r>
                          <w:rPr>
                            <w:b/>
                            <w:bCs/>
                            <w:sz w:val="16"/>
                            <w:szCs w:val="16"/>
                            <w:lang w:val="en-CA"/>
                          </w:rPr>
                          <w:t>1</w:t>
                        </w:r>
                        <w:r w:rsidR="00F42593">
                          <w:rPr>
                            <w:b/>
                            <w:bCs/>
                            <w:sz w:val="16"/>
                            <w:szCs w:val="16"/>
                            <w:lang w:val="en-CA"/>
                          </w:rPr>
                          <w:t>3</w:t>
                        </w:r>
                        <w:r w:rsidRPr="008C44D4">
                          <w:rPr>
                            <w:b/>
                            <w:bCs/>
                            <w:sz w:val="16"/>
                            <w:szCs w:val="16"/>
                            <w:lang w:val="en-CA"/>
                          </w:rPr>
                          <w:t xml:space="preserve">: Training vs Val </w:t>
                        </w:r>
                        <w:r>
                          <w:rPr>
                            <w:b/>
                            <w:bCs/>
                            <w:sz w:val="16"/>
                            <w:szCs w:val="16"/>
                            <w:lang w:val="en-CA"/>
                          </w:rPr>
                          <w:t>loss</w:t>
                        </w:r>
                        <w:r w:rsidRPr="008C44D4">
                          <w:rPr>
                            <w:b/>
                            <w:bCs/>
                            <w:sz w:val="16"/>
                            <w:szCs w:val="16"/>
                            <w:lang w:val="en-CA"/>
                          </w:rPr>
                          <w:t xml:space="preserve"> for the</w:t>
                        </w:r>
                        <w:r w:rsidR="00F42593">
                          <w:rPr>
                            <w:b/>
                            <w:bCs/>
                            <w:sz w:val="16"/>
                            <w:szCs w:val="16"/>
                            <w:lang w:val="en-CA"/>
                          </w:rPr>
                          <w:t xml:space="preserve"> </w:t>
                        </w:r>
                        <w:r>
                          <w:rPr>
                            <w:b/>
                            <w:bCs/>
                            <w:sz w:val="16"/>
                            <w:szCs w:val="16"/>
                            <w:lang w:val="en-CA"/>
                          </w:rPr>
                          <w:t>LSTM</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3053DA" w:rsidRPr="003053DA">
        <w:rPr>
          <w:noProof/>
          <w:lang w:val="en-US"/>
        </w:rPr>
        <w:drawing>
          <wp:inline distT="0" distB="0" distL="0" distR="0" wp14:anchorId="3308E94C" wp14:editId="0125AE1B">
            <wp:extent cx="3195955" cy="2380615"/>
            <wp:effectExtent l="0" t="0" r="4445" b="635"/>
            <wp:docPr id="15" name="Image 14">
              <a:extLst xmlns:a="http://purl.oclc.org/ooxml/drawingml/main">
                <a:ext uri="{FF2B5EF4-FFF2-40B4-BE49-F238E27FC236}">
                  <a16:creationId xmlns:a16="http://schemas.microsoft.com/office/drawing/2014/main" id="{B861D9B1-BD56-F9E8-6DE3-3C6B32F5C3E7}"/>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 name="Image 14">
                      <a:extLst>
                        <a:ext uri="{FF2B5EF4-FFF2-40B4-BE49-F238E27FC236}">
                          <a16:creationId xmlns:a16="http://schemas.microsoft.com/office/drawing/2014/main" id="{B861D9B1-BD56-F9E8-6DE3-3C6B32F5C3E7}"/>
                        </a:ext>
                      </a:extLst>
                    </pic:cNvPr>
                    <pic:cNvPicPr>
                      <a:picLocks noChangeAspect="1"/>
                    </pic:cNvPicPr>
                  </pic:nvPicPr>
                  <pic:blipFill>
                    <a:blip r:embed="rId23"/>
                    <a:stretch>
                      <a:fillRect/>
                    </a:stretch>
                  </pic:blipFill>
                  <pic:spPr>
                    <a:xfrm>
                      <a:off x="0" y="0"/>
                      <a:ext cx="3195955" cy="2380615"/>
                    </a:xfrm>
                    <a:prstGeom prst="rect">
                      <a:avLst/>
                    </a:prstGeom>
                  </pic:spPr>
                </pic:pic>
              </a:graphicData>
            </a:graphic>
          </wp:inline>
        </w:drawing>
      </w:r>
    </w:p>
    <w:p w14:paraId="2CCB243E" w14:textId="35ECCF0F" w:rsidR="003053DA" w:rsidRDefault="003053DA" w:rsidP="00E7596C">
      <w:pPr>
        <w:pStyle w:val="Corpsdetexte"/>
        <w:rPr>
          <w:lang w:val="en-CA"/>
        </w:rPr>
      </w:pPr>
    </w:p>
    <w:p w14:paraId="3712887E" w14:textId="14751A8F" w:rsidR="00C14C5E" w:rsidRDefault="00C14C5E" w:rsidP="00400BF9">
      <w:pPr>
        <w:pStyle w:val="Corpsdetexte"/>
        <w:rPr>
          <w:lang w:val="en-CA"/>
        </w:rPr>
      </w:pPr>
      <w:r>
        <w:rPr>
          <w:lang w:val="en-CA"/>
        </w:rPr>
        <w:t xml:space="preserve">We can see </w:t>
      </w:r>
      <w:r w:rsidR="0053223C">
        <w:rPr>
          <w:lang w:val="en-CA"/>
        </w:rPr>
        <w:t xml:space="preserve">that the false positive rate is better than what was </w:t>
      </w:r>
      <w:r w:rsidR="00014C7B">
        <w:rPr>
          <w:lang w:val="en-CA"/>
        </w:rPr>
        <w:t xml:space="preserve">observed with the CNN model but still </w:t>
      </w:r>
      <w:r w:rsidR="00F13241">
        <w:rPr>
          <w:lang w:val="en-CA"/>
        </w:rPr>
        <w:t>less good</w:t>
      </w:r>
      <w:r w:rsidR="00014C7B">
        <w:rPr>
          <w:lang w:val="en-CA"/>
        </w:rPr>
        <w:t xml:space="preserve"> than the DNN model</w:t>
      </w:r>
      <w:r w:rsidR="00700C7C">
        <w:rPr>
          <w:lang w:val="en-CA"/>
        </w:rPr>
        <w:t xml:space="preserve"> in term of false </w:t>
      </w:r>
      <w:r w:rsidR="00A04A03">
        <w:rPr>
          <w:lang w:val="en-CA"/>
        </w:rPr>
        <w:t xml:space="preserve">negative detection. </w:t>
      </w:r>
    </w:p>
    <w:p w14:paraId="0E485C62" w14:textId="7156E384" w:rsidR="00C14C5E" w:rsidRDefault="0012424A" w:rsidP="00E7596C">
      <w:pPr>
        <w:pStyle w:val="Corpsdetexte"/>
        <w:rPr>
          <w:lang w:val="en-CA"/>
        </w:rPr>
      </w:pPr>
      <w:r>
        <w:rPr>
          <w:noProof/>
          <w:lang w:val="en-CA"/>
        </w:rPr>
        <w:drawing>
          <wp:anchor distT="0" distB="0" distL="114300" distR="114300" simplePos="0" relativeHeight="251697152" behindDoc="0" locked="0" layoutInCell="1" allowOverlap="1" wp14:anchorId="7F6911CD" wp14:editId="56C9E93C">
            <wp:simplePos x="0" y="0"/>
            <wp:positionH relativeFrom="column">
              <wp:posOffset>464024</wp:posOffset>
            </wp:positionH>
            <wp:positionV relativeFrom="paragraph">
              <wp:posOffset>2383648</wp:posOffset>
            </wp:positionV>
            <wp:extent cx="2251881" cy="266131"/>
            <wp:effectExtent l="0" t="0" r="0" b="635"/>
            <wp:wrapNone/>
            <wp:docPr id="1726224699" name="Zone de texte 17"/>
            <wp:cNvGraphicFramePr/>
            <a:graphic xmlns:a="http://purl.oclc.org/ooxml/drawingml/main">
              <a:graphicData uri="http://schemas.microsoft.com/office/word/2010/wordprocessingShape">
                <wp:wsp>
                  <wp:cNvSpPr txBox="1"/>
                  <wp:spPr>
                    <a:xfrm>
                      <a:off x="0" y="0"/>
                      <a:ext cx="2251881" cy="266131"/>
                    </a:xfrm>
                    <a:prstGeom prst="rect">
                      <a:avLst/>
                    </a:prstGeom>
                    <a:solidFill>
                      <a:schemeClr val="lt1"/>
                    </a:solidFill>
                    <a:ln w="6350">
                      <a:noFill/>
                    </a:ln>
                  </wp:spPr>
                  <wp:txbx>
                    <wne:txbxContent>
                      <w:p w14:paraId="79C8F434" w14:textId="77777777" w:rsidR="0012424A" w:rsidRPr="008C44D4" w:rsidRDefault="0012424A" w:rsidP="0012424A">
                        <w:pPr>
                          <w:jc w:val="both"/>
                          <w:rPr>
                            <w:sz w:val="16"/>
                            <w:szCs w:val="16"/>
                            <w:lang w:val="en-CA"/>
                          </w:rPr>
                        </w:pPr>
                        <w:r w:rsidRPr="008C44D4">
                          <w:rPr>
                            <w:b/>
                            <w:bCs/>
                            <w:sz w:val="16"/>
                            <w:szCs w:val="16"/>
                            <w:lang w:val="en-CA"/>
                          </w:rPr>
                          <w:t>Fig</w:t>
                        </w:r>
                        <w:r>
                          <w:rPr>
                            <w:b/>
                            <w:bCs/>
                            <w:sz w:val="16"/>
                            <w:szCs w:val="16"/>
                            <w:lang w:val="en-CA"/>
                          </w:rPr>
                          <w:t>13</w:t>
                        </w:r>
                        <w:r w:rsidRPr="008C44D4">
                          <w:rPr>
                            <w:b/>
                            <w:bCs/>
                            <w:sz w:val="16"/>
                            <w:szCs w:val="16"/>
                            <w:lang w:val="en-CA"/>
                          </w:rPr>
                          <w:t xml:space="preserve">: Training vs Val </w:t>
                        </w:r>
                        <w:r>
                          <w:rPr>
                            <w:b/>
                            <w:bCs/>
                            <w:sz w:val="16"/>
                            <w:szCs w:val="16"/>
                            <w:lang w:val="en-CA"/>
                          </w:rPr>
                          <w:t>loss</w:t>
                        </w:r>
                        <w:r w:rsidRPr="008C44D4">
                          <w:rPr>
                            <w:b/>
                            <w:bCs/>
                            <w:sz w:val="16"/>
                            <w:szCs w:val="16"/>
                            <w:lang w:val="en-CA"/>
                          </w:rPr>
                          <w:t xml:space="preserve"> for the</w:t>
                        </w:r>
                        <w:r>
                          <w:rPr>
                            <w:b/>
                            <w:bCs/>
                            <w:sz w:val="16"/>
                            <w:szCs w:val="16"/>
                            <w:lang w:val="en-CA"/>
                          </w:rPr>
                          <w:t xml:space="preserve"> LSTM</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C14C5E" w:rsidRPr="00C14C5E">
        <w:rPr>
          <w:noProof/>
          <w:lang w:val="en-US"/>
        </w:rPr>
        <w:drawing>
          <wp:inline distT="0" distB="0" distL="0" distR="0" wp14:anchorId="62B5C4FD" wp14:editId="11E5B19A">
            <wp:extent cx="3195955" cy="2392045"/>
            <wp:effectExtent l="0" t="0" r="4445" b="8255"/>
            <wp:docPr id="11" name="Image 10">
              <a:extLst xmlns:a="http://purl.oclc.org/ooxml/drawingml/main">
                <a:ext uri="{FF2B5EF4-FFF2-40B4-BE49-F238E27FC236}">
                  <a16:creationId xmlns:a16="http://schemas.microsoft.com/office/drawing/2014/main" id="{05A4DB42-1390-05B5-C36F-73F45409CF72}"/>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 name="Image 10">
                      <a:extLst>
                        <a:ext uri="{FF2B5EF4-FFF2-40B4-BE49-F238E27FC236}">
                          <a16:creationId xmlns:a16="http://schemas.microsoft.com/office/drawing/2014/main" id="{05A4DB42-1390-05B5-C36F-73F45409CF72}"/>
                        </a:ext>
                      </a:extLst>
                    </pic:cNvPr>
                    <pic:cNvPicPr>
                      <a:picLocks noChangeAspect="1"/>
                    </pic:cNvPicPr>
                  </pic:nvPicPr>
                  <pic:blipFill>
                    <a:blip r:embed="rId24"/>
                    <a:stretch>
                      <a:fillRect/>
                    </a:stretch>
                  </pic:blipFill>
                  <pic:spPr>
                    <a:xfrm>
                      <a:off x="0" y="0"/>
                      <a:ext cx="3195955" cy="2392045"/>
                    </a:xfrm>
                    <a:prstGeom prst="rect">
                      <a:avLst/>
                    </a:prstGeom>
                  </pic:spPr>
                </pic:pic>
              </a:graphicData>
            </a:graphic>
          </wp:inline>
        </w:drawing>
      </w:r>
    </w:p>
    <w:p w14:paraId="538F470E" w14:textId="645D7B7A" w:rsidR="003053DA" w:rsidRDefault="003053DA" w:rsidP="00E7596C">
      <w:pPr>
        <w:pStyle w:val="Corpsdetexte"/>
        <w:rPr>
          <w:lang w:val="en-CA"/>
        </w:rPr>
      </w:pPr>
    </w:p>
    <w:p w14:paraId="3DE43B5E" w14:textId="77777777" w:rsidR="0012424A" w:rsidRDefault="0012424A" w:rsidP="00E7596C">
      <w:pPr>
        <w:pStyle w:val="Corpsdetexte"/>
        <w:rPr>
          <w:lang w:val="en-CA"/>
        </w:rPr>
      </w:pPr>
    </w:p>
    <w:tbl>
      <w:tblPr>
        <w:tblStyle w:val="Grilledutableau"/>
        <w:tblW w:w="255.40pt" w:type="dxa"/>
        <w:jc w:val="center"/>
        <w:tblLook w:firstRow="1" w:lastRow="0" w:firstColumn="1" w:lastColumn="0" w:noHBand="0" w:noVBand="1"/>
      </w:tblPr>
      <w:tblGrid>
        <w:gridCol w:w="2714"/>
        <w:gridCol w:w="2394"/>
      </w:tblGrid>
      <w:tr w:rsidR="0033685E" w:rsidRPr="00284182" w14:paraId="7D44CDC0" w14:textId="77777777" w:rsidTr="00D4437F">
        <w:trPr>
          <w:trHeight w:val="375"/>
          <w:jc w:val="center"/>
        </w:trPr>
        <w:tc>
          <w:tcPr>
            <w:tcW w:w="135.70pt" w:type="dxa"/>
          </w:tcPr>
          <w:p w14:paraId="42381D31" w14:textId="4A41F184" w:rsidR="0033685E" w:rsidRPr="00284182" w:rsidRDefault="0033685E" w:rsidP="00B34BFC">
            <w:pPr>
              <w:pStyle w:val="Corpsdetexte"/>
              <w:ind w:firstLine="0pt"/>
              <w:rPr>
                <w:b/>
                <w:bCs/>
                <w:sz w:val="18"/>
                <w:szCs w:val="18"/>
                <w:lang w:val="en-IN"/>
              </w:rPr>
            </w:pPr>
            <w:r w:rsidRPr="00284182">
              <w:rPr>
                <w:b/>
                <w:bCs/>
                <w:sz w:val="18"/>
                <w:szCs w:val="18"/>
                <w:lang w:val="en-IN"/>
              </w:rPr>
              <w:t>Evaluation metrics</w:t>
            </w:r>
            <w:r>
              <w:rPr>
                <w:b/>
                <w:bCs/>
                <w:sz w:val="18"/>
                <w:szCs w:val="18"/>
                <w:lang w:val="en-IN"/>
              </w:rPr>
              <w:t xml:space="preserve"> (LSTM)</w:t>
            </w:r>
          </w:p>
        </w:tc>
        <w:tc>
          <w:tcPr>
            <w:tcW w:w="119.70pt" w:type="dxa"/>
          </w:tcPr>
          <w:p w14:paraId="7DC4AD99" w14:textId="6DD34F1E" w:rsidR="0033685E" w:rsidRPr="00284182" w:rsidRDefault="00AF29EB" w:rsidP="00B34BFC">
            <w:pPr>
              <w:pStyle w:val="Corpsdetexte"/>
              <w:ind w:firstLine="0pt"/>
              <w:rPr>
                <w:b/>
                <w:bCs/>
                <w:sz w:val="18"/>
                <w:szCs w:val="18"/>
                <w:lang w:val="en-IN"/>
              </w:rPr>
            </w:pPr>
            <w:r w:rsidRPr="00284182">
              <w:rPr>
                <w:b/>
                <w:bCs/>
                <w:sz w:val="18"/>
                <w:szCs w:val="18"/>
                <w:lang w:val="en-IN"/>
              </w:rPr>
              <w:t>P</w:t>
            </w:r>
            <w:r w:rsidR="0033685E" w:rsidRPr="00284182">
              <w:rPr>
                <w:b/>
                <w:bCs/>
                <w:sz w:val="18"/>
                <w:szCs w:val="18"/>
                <w:lang w:val="en-IN"/>
              </w:rPr>
              <w:t>ercentage</w:t>
            </w:r>
            <w:r>
              <w:rPr>
                <w:b/>
                <w:bCs/>
                <w:sz w:val="18"/>
                <w:szCs w:val="18"/>
                <w:lang w:val="en-IN"/>
              </w:rPr>
              <w:t xml:space="preserve"> (%)</w:t>
            </w:r>
          </w:p>
        </w:tc>
      </w:tr>
      <w:tr w:rsidR="0033685E" w:rsidRPr="00284182" w14:paraId="7A392840" w14:textId="77777777" w:rsidTr="00D4437F">
        <w:trPr>
          <w:trHeight w:val="365"/>
          <w:jc w:val="center"/>
        </w:trPr>
        <w:tc>
          <w:tcPr>
            <w:tcW w:w="135.70pt" w:type="dxa"/>
          </w:tcPr>
          <w:p w14:paraId="539632AA" w14:textId="77777777" w:rsidR="0033685E" w:rsidRPr="00284182" w:rsidRDefault="0033685E" w:rsidP="00B34BFC">
            <w:pPr>
              <w:pStyle w:val="Corpsdetexte"/>
              <w:rPr>
                <w:sz w:val="18"/>
                <w:szCs w:val="18"/>
                <w:lang w:val="en-IN"/>
              </w:rPr>
            </w:pPr>
            <w:r w:rsidRPr="00284182">
              <w:rPr>
                <w:sz w:val="18"/>
                <w:szCs w:val="18"/>
                <w:lang w:val="en-IN"/>
              </w:rPr>
              <w:t>Accuracy</w:t>
            </w:r>
          </w:p>
        </w:tc>
        <w:tc>
          <w:tcPr>
            <w:tcW w:w="119.70pt" w:type="dxa"/>
          </w:tcPr>
          <w:p w14:paraId="44227D99" w14:textId="709804A2" w:rsidR="0033685E" w:rsidRPr="00284182" w:rsidRDefault="0033685E" w:rsidP="00B34BFC">
            <w:pPr>
              <w:pStyle w:val="Corpsdetexte"/>
              <w:ind w:firstLine="0pt"/>
              <w:rPr>
                <w:sz w:val="18"/>
                <w:szCs w:val="18"/>
                <w:lang w:val="en-IN"/>
              </w:rPr>
            </w:pPr>
            <w:r>
              <w:rPr>
                <w:sz w:val="18"/>
                <w:szCs w:val="18"/>
                <w:lang w:val="en-IN"/>
              </w:rPr>
              <w:t>9</w:t>
            </w:r>
            <w:r w:rsidR="00D0449B">
              <w:rPr>
                <w:sz w:val="18"/>
                <w:szCs w:val="18"/>
                <w:lang w:val="en-IN"/>
              </w:rPr>
              <w:t>5</w:t>
            </w:r>
          </w:p>
        </w:tc>
      </w:tr>
      <w:tr w:rsidR="0033685E" w:rsidRPr="00284182" w14:paraId="78A8478D" w14:textId="77777777" w:rsidTr="00D4437F">
        <w:trPr>
          <w:trHeight w:val="375"/>
          <w:jc w:val="center"/>
        </w:trPr>
        <w:tc>
          <w:tcPr>
            <w:tcW w:w="135.70pt" w:type="dxa"/>
          </w:tcPr>
          <w:p w14:paraId="7DCA1F00" w14:textId="77777777" w:rsidR="0033685E" w:rsidRPr="00284182" w:rsidRDefault="0033685E" w:rsidP="00B34BFC">
            <w:pPr>
              <w:pStyle w:val="Corpsdetexte"/>
              <w:rPr>
                <w:sz w:val="18"/>
                <w:szCs w:val="18"/>
                <w:lang w:val="en-IN"/>
              </w:rPr>
            </w:pPr>
            <w:r w:rsidRPr="00284182">
              <w:rPr>
                <w:sz w:val="18"/>
                <w:szCs w:val="18"/>
                <w:lang w:val="en-IN"/>
              </w:rPr>
              <w:t xml:space="preserve">Precision </w:t>
            </w:r>
          </w:p>
        </w:tc>
        <w:tc>
          <w:tcPr>
            <w:tcW w:w="119.70pt" w:type="dxa"/>
          </w:tcPr>
          <w:p w14:paraId="4E1437AA" w14:textId="04ECE3BB" w:rsidR="0033685E" w:rsidRPr="00284182" w:rsidRDefault="0033685E" w:rsidP="00B34BFC">
            <w:pPr>
              <w:pStyle w:val="Corpsdetexte"/>
              <w:ind w:firstLine="0pt"/>
              <w:rPr>
                <w:sz w:val="18"/>
                <w:szCs w:val="18"/>
                <w:lang w:val="en-IN"/>
              </w:rPr>
            </w:pPr>
            <w:r>
              <w:rPr>
                <w:sz w:val="18"/>
                <w:szCs w:val="18"/>
                <w:lang w:val="en-IN"/>
              </w:rPr>
              <w:t>9</w:t>
            </w:r>
            <w:r w:rsidR="00482D7C">
              <w:rPr>
                <w:sz w:val="18"/>
                <w:szCs w:val="18"/>
                <w:lang w:val="en-IN"/>
              </w:rPr>
              <w:t>4</w:t>
            </w:r>
          </w:p>
        </w:tc>
      </w:tr>
      <w:tr w:rsidR="0033685E" w:rsidRPr="00284182" w14:paraId="6CF3D99A" w14:textId="77777777" w:rsidTr="00D4437F">
        <w:trPr>
          <w:trHeight w:val="262"/>
          <w:jc w:val="center"/>
        </w:trPr>
        <w:tc>
          <w:tcPr>
            <w:tcW w:w="135.70pt" w:type="dxa"/>
          </w:tcPr>
          <w:p w14:paraId="6ACDE169" w14:textId="77777777" w:rsidR="0033685E" w:rsidRPr="00284182" w:rsidRDefault="0033685E" w:rsidP="00B34BFC">
            <w:pPr>
              <w:pStyle w:val="Corpsdetexte"/>
              <w:rPr>
                <w:sz w:val="18"/>
                <w:szCs w:val="18"/>
                <w:lang w:val="en-IN"/>
              </w:rPr>
            </w:pPr>
            <w:r w:rsidRPr="00284182">
              <w:rPr>
                <w:sz w:val="18"/>
                <w:szCs w:val="18"/>
                <w:lang w:val="en-IN"/>
              </w:rPr>
              <w:t>Recall</w:t>
            </w:r>
          </w:p>
        </w:tc>
        <w:tc>
          <w:tcPr>
            <w:tcW w:w="119.70pt" w:type="dxa"/>
          </w:tcPr>
          <w:p w14:paraId="774D5647" w14:textId="4531D288" w:rsidR="0033685E" w:rsidRPr="00284182" w:rsidRDefault="00076138" w:rsidP="00B34BFC">
            <w:pPr>
              <w:pStyle w:val="Corpsdetexte"/>
              <w:ind w:firstLine="0pt"/>
              <w:rPr>
                <w:sz w:val="18"/>
                <w:szCs w:val="18"/>
                <w:lang w:val="en-IN"/>
              </w:rPr>
            </w:pPr>
            <w:r>
              <w:rPr>
                <w:sz w:val="18"/>
                <w:szCs w:val="18"/>
                <w:lang w:val="en-IN"/>
              </w:rPr>
              <w:t>90</w:t>
            </w:r>
          </w:p>
        </w:tc>
      </w:tr>
      <w:tr w:rsidR="0033685E" w:rsidRPr="00284182" w14:paraId="359310A2" w14:textId="77777777" w:rsidTr="00D4437F">
        <w:trPr>
          <w:trHeight w:val="53"/>
          <w:jc w:val="center"/>
        </w:trPr>
        <w:tc>
          <w:tcPr>
            <w:tcW w:w="135.70pt" w:type="dxa"/>
          </w:tcPr>
          <w:p w14:paraId="61EFD3DE" w14:textId="1720B617" w:rsidR="0033685E" w:rsidRPr="00284182" w:rsidRDefault="0033685E" w:rsidP="00B34BFC">
            <w:pPr>
              <w:pStyle w:val="Corpsdetexte"/>
              <w:ind w:firstLine="0pt"/>
              <w:rPr>
                <w:sz w:val="18"/>
                <w:szCs w:val="18"/>
                <w:lang w:val="en-IN"/>
              </w:rPr>
            </w:pPr>
            <w:r w:rsidRPr="00284182">
              <w:rPr>
                <w:spacing w:val="0"/>
                <w:sz w:val="18"/>
                <w:szCs w:val="18"/>
                <w:lang w:val="en-IN" w:eastAsia="en-US"/>
              </w:rPr>
              <w:t xml:space="preserve">      F1-Score </w:t>
            </w:r>
          </w:p>
        </w:tc>
        <w:tc>
          <w:tcPr>
            <w:tcW w:w="119.70pt" w:type="dxa"/>
          </w:tcPr>
          <w:p w14:paraId="489FCD48" w14:textId="621AAA50" w:rsidR="0033685E" w:rsidRPr="00284182" w:rsidRDefault="0033685E" w:rsidP="00B34BFC">
            <w:pPr>
              <w:pStyle w:val="Corpsdetexte"/>
              <w:ind w:firstLine="0pt"/>
              <w:rPr>
                <w:sz w:val="18"/>
                <w:szCs w:val="18"/>
                <w:lang w:val="en-IN"/>
              </w:rPr>
            </w:pPr>
            <w:r>
              <w:rPr>
                <w:sz w:val="18"/>
                <w:szCs w:val="18"/>
                <w:lang w:val="en-IN"/>
              </w:rPr>
              <w:t>9</w:t>
            </w:r>
            <w:r w:rsidR="00F13241">
              <w:rPr>
                <w:sz w:val="18"/>
                <w:szCs w:val="18"/>
                <w:lang w:val="en-IN"/>
              </w:rPr>
              <w:t>2</w:t>
            </w:r>
          </w:p>
        </w:tc>
      </w:tr>
    </w:tbl>
    <w:p w14:paraId="0D454247" w14:textId="57DD8BD9" w:rsidR="003956B4" w:rsidRDefault="0012424A" w:rsidP="00350D7D">
      <w:pPr>
        <w:pStyle w:val="Corpsdetexte"/>
        <w:rPr>
          <w:lang w:val="en-CA"/>
        </w:rPr>
      </w:pPr>
      <w:r>
        <w:rPr>
          <w:noProof/>
          <w:lang w:val="en-CA"/>
        </w:rPr>
        <w:drawing>
          <wp:anchor distT="0" distB="0" distL="114300" distR="114300" simplePos="0" relativeHeight="251695104" behindDoc="0" locked="0" layoutInCell="1" allowOverlap="1" wp14:anchorId="41A61424" wp14:editId="63299015">
            <wp:simplePos x="0" y="0"/>
            <wp:positionH relativeFrom="column">
              <wp:posOffset>13647</wp:posOffset>
            </wp:positionH>
            <wp:positionV relativeFrom="paragraph">
              <wp:posOffset>40308</wp:posOffset>
            </wp:positionV>
            <wp:extent cx="2286000" cy="211540"/>
            <wp:effectExtent l="0" t="0" r="0" b="0"/>
            <wp:wrapNone/>
            <wp:docPr id="1868045613" name="Zone de texte 17"/>
            <wp:cNvGraphicFramePr/>
            <a:graphic xmlns:a="http://purl.oclc.org/ooxml/drawingml/main">
              <a:graphicData uri="http://schemas.microsoft.com/office/word/2010/wordprocessingShape">
                <wp:wsp>
                  <wp:cNvSpPr txBox="1"/>
                  <wp:spPr>
                    <a:xfrm>
                      <a:off x="0" y="0"/>
                      <a:ext cx="2286000" cy="211540"/>
                    </a:xfrm>
                    <a:prstGeom prst="rect">
                      <a:avLst/>
                    </a:prstGeom>
                    <a:solidFill>
                      <a:schemeClr val="lt1"/>
                    </a:solidFill>
                    <a:ln w="6350">
                      <a:noFill/>
                    </a:ln>
                  </wp:spPr>
                  <wp:txbx>
                    <wne:txbxContent>
                      <w:p w14:paraId="0C0C8C2A" w14:textId="49AA7858" w:rsidR="00D4437F" w:rsidRPr="008C44D4" w:rsidRDefault="00D4437F" w:rsidP="00D4437F">
                        <w:pPr>
                          <w:jc w:val="both"/>
                          <w:rPr>
                            <w:sz w:val="16"/>
                            <w:szCs w:val="16"/>
                            <w:lang w:val="en-CA"/>
                          </w:rPr>
                        </w:pPr>
                        <w:r>
                          <w:rPr>
                            <w:b/>
                            <w:bCs/>
                            <w:sz w:val="16"/>
                            <w:szCs w:val="16"/>
                            <w:lang w:val="en-CA"/>
                          </w:rPr>
                          <w:t>Table4</w:t>
                        </w:r>
                        <w:r w:rsidRPr="008C44D4">
                          <w:rPr>
                            <w:b/>
                            <w:bCs/>
                            <w:sz w:val="16"/>
                            <w:szCs w:val="16"/>
                            <w:lang w:val="en-CA"/>
                          </w:rPr>
                          <w:t xml:space="preserve">: </w:t>
                        </w:r>
                        <w:r>
                          <w:rPr>
                            <w:b/>
                            <w:bCs/>
                            <w:sz w:val="16"/>
                            <w:szCs w:val="16"/>
                            <w:lang w:val="en-CA"/>
                          </w:rPr>
                          <w:t>Metrics evaluation for LSTM</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3E282DD8" w14:textId="1773CECA" w:rsidR="00350D7D" w:rsidRDefault="00350D7D" w:rsidP="00350D7D">
      <w:pPr>
        <w:pStyle w:val="Corpsdetexte"/>
        <w:rPr>
          <w:lang w:val="en-CA"/>
        </w:rPr>
      </w:pPr>
    </w:p>
    <w:p w14:paraId="25BB864A" w14:textId="74D37E8D" w:rsidR="004E6BDD" w:rsidRDefault="004E6BDD" w:rsidP="004E6BDD">
      <w:pPr>
        <w:pStyle w:val="Corpsdetexte"/>
        <w:numPr>
          <w:ilvl w:val="0"/>
          <w:numId w:val="30"/>
        </w:numPr>
        <w:rPr>
          <w:lang w:val="en-CA"/>
        </w:rPr>
      </w:pPr>
      <w:r>
        <w:rPr>
          <w:lang w:val="en-CA"/>
        </w:rPr>
        <w:t>Multiple Layer Perceptron</w:t>
      </w:r>
      <w:r w:rsidR="0012424A">
        <w:rPr>
          <w:lang w:val="en-CA"/>
        </w:rPr>
        <w:t xml:space="preserve"> (MLP)</w:t>
      </w:r>
      <w:r>
        <w:rPr>
          <w:lang w:val="en-CA"/>
        </w:rPr>
        <w:t xml:space="preserve"> </w:t>
      </w:r>
      <w:r w:rsidR="0012424A">
        <w:rPr>
          <w:lang w:val="en-CA"/>
        </w:rPr>
        <w:t>model</w:t>
      </w:r>
    </w:p>
    <w:p w14:paraId="1B09B6B3" w14:textId="524C247E" w:rsidR="0012424A" w:rsidRDefault="00F37D87" w:rsidP="0012424A">
      <w:pPr>
        <w:pStyle w:val="Corpsdetexte"/>
        <w:ind w:start="32.40pt" w:firstLine="0pt"/>
        <w:rPr>
          <w:lang w:val="en-CA"/>
        </w:rPr>
      </w:pPr>
      <w:r>
        <w:rPr>
          <w:lang w:val="en-CA"/>
        </w:rPr>
        <w:lastRenderedPageBreak/>
        <w:t xml:space="preserve">I built a simple MLP model (not a </w:t>
      </w:r>
      <w:proofErr w:type="spellStart"/>
      <w:r>
        <w:rPr>
          <w:lang w:val="en-CA"/>
        </w:rPr>
        <w:t>keras</w:t>
      </w:r>
      <w:proofErr w:type="spellEnd"/>
      <w:r>
        <w:rPr>
          <w:lang w:val="en-CA"/>
        </w:rPr>
        <w:t>). The resul</w:t>
      </w:r>
      <w:r w:rsidR="00185FFF">
        <w:rPr>
          <w:lang w:val="en-CA"/>
        </w:rPr>
        <w:t xml:space="preserve">ts of training and evaluation of the model are shown below. </w:t>
      </w:r>
    </w:p>
    <w:p w14:paraId="393BA526" w14:textId="77777777" w:rsidR="00350D7D" w:rsidRDefault="00350D7D" w:rsidP="00350D7D">
      <w:pPr>
        <w:pStyle w:val="Corpsdetexte"/>
        <w:rPr>
          <w:lang w:val="en-CA"/>
        </w:rPr>
      </w:pPr>
    </w:p>
    <w:p w14:paraId="35994A1A" w14:textId="3EEDAACB" w:rsidR="003956B4" w:rsidRDefault="00567B3E" w:rsidP="00567B3E">
      <w:pPr>
        <w:pStyle w:val="Corpsdetexte"/>
        <w:ind w:firstLine="0pt"/>
        <w:rPr>
          <w:lang w:val="en-CA"/>
        </w:rPr>
      </w:pPr>
      <w:r w:rsidRPr="00567B3E">
        <w:rPr>
          <w:noProof/>
          <w:lang w:val="en-US"/>
        </w:rPr>
        <w:drawing>
          <wp:inline distT="0" distB="0" distL="0" distR="0" wp14:anchorId="72C35756" wp14:editId="54B05C77">
            <wp:extent cx="3195955" cy="2399665"/>
            <wp:effectExtent l="0" t="0" r="4445" b="635"/>
            <wp:docPr id="1295955790" name="Image 1295955790">
              <a:extLst xmlns:a="http://purl.oclc.org/ooxml/drawingml/main">
                <a:ext uri="{FF2B5EF4-FFF2-40B4-BE49-F238E27FC236}">
                  <a16:creationId xmlns:a16="http://schemas.microsoft.com/office/drawing/2014/main" id="{F5996ACF-8EED-A864-0EC8-FCC28D6D30C2}"/>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Image 6">
                      <a:extLst>
                        <a:ext uri="{FF2B5EF4-FFF2-40B4-BE49-F238E27FC236}">
                          <a16:creationId xmlns:a16="http://schemas.microsoft.com/office/drawing/2014/main" id="{F5996ACF-8EED-A864-0EC8-FCC28D6D30C2}"/>
                        </a:ext>
                      </a:extLst>
                    </pic:cNvPr>
                    <pic:cNvPicPr>
                      <a:picLocks noChangeAspect="1"/>
                    </pic:cNvPicPr>
                  </pic:nvPicPr>
                  <pic:blipFill>
                    <a:blip r:embed="rId25"/>
                    <a:stretch>
                      <a:fillRect/>
                    </a:stretch>
                  </pic:blipFill>
                  <pic:spPr>
                    <a:xfrm>
                      <a:off x="0" y="0"/>
                      <a:ext cx="3195955" cy="2399665"/>
                    </a:xfrm>
                    <a:prstGeom prst="rect">
                      <a:avLst/>
                    </a:prstGeom>
                  </pic:spPr>
                </pic:pic>
              </a:graphicData>
            </a:graphic>
          </wp:inline>
        </w:drawing>
      </w:r>
    </w:p>
    <w:p w14:paraId="063FBE92" w14:textId="3EBE0C3B" w:rsidR="003053DA" w:rsidRDefault="0050507F" w:rsidP="00E7596C">
      <w:pPr>
        <w:pStyle w:val="Corpsdetexte"/>
        <w:rPr>
          <w:lang w:val="en-CA"/>
        </w:rPr>
      </w:pPr>
      <w:r>
        <w:rPr>
          <w:noProof/>
          <w:lang w:val="en-CA"/>
        </w:rPr>
        <w:drawing>
          <wp:anchor distT="0" distB="0" distL="114300" distR="114300" simplePos="0" relativeHeight="251699200" behindDoc="0" locked="0" layoutInCell="1" allowOverlap="1" wp14:anchorId="350998F7" wp14:editId="420683D8">
            <wp:simplePos x="0" y="0"/>
            <wp:positionH relativeFrom="column">
              <wp:posOffset>266065</wp:posOffset>
            </wp:positionH>
            <wp:positionV relativeFrom="paragraph">
              <wp:posOffset>12008</wp:posOffset>
            </wp:positionV>
            <wp:extent cx="2251881" cy="266131"/>
            <wp:effectExtent l="0" t="0" r="0" b="635"/>
            <wp:wrapNone/>
            <wp:docPr id="1605858439" name="Zone de texte 17"/>
            <wp:cNvGraphicFramePr/>
            <a:graphic xmlns:a="http://purl.oclc.org/ooxml/drawingml/main">
              <a:graphicData uri="http://schemas.microsoft.com/office/word/2010/wordprocessingShape">
                <wp:wsp>
                  <wp:cNvSpPr txBox="1"/>
                  <wp:spPr>
                    <a:xfrm>
                      <a:off x="0" y="0"/>
                      <a:ext cx="2251881" cy="266131"/>
                    </a:xfrm>
                    <a:prstGeom prst="rect">
                      <a:avLst/>
                    </a:prstGeom>
                    <a:solidFill>
                      <a:schemeClr val="lt1"/>
                    </a:solidFill>
                    <a:ln w="6350">
                      <a:noFill/>
                    </a:ln>
                  </wp:spPr>
                  <wp:txbx>
                    <wne:txbxContent>
                      <w:p w14:paraId="7F3FC6BD" w14:textId="3EED16A6" w:rsidR="00AF29EB" w:rsidRPr="008C44D4" w:rsidRDefault="00AF29EB" w:rsidP="00AF29EB">
                        <w:pPr>
                          <w:jc w:val="both"/>
                          <w:rPr>
                            <w:sz w:val="16"/>
                            <w:szCs w:val="16"/>
                            <w:lang w:val="en-CA"/>
                          </w:rPr>
                        </w:pPr>
                        <w:r w:rsidRPr="008C44D4">
                          <w:rPr>
                            <w:b/>
                            <w:bCs/>
                            <w:sz w:val="16"/>
                            <w:szCs w:val="16"/>
                            <w:lang w:val="en-CA"/>
                          </w:rPr>
                          <w:t>Fig</w:t>
                        </w:r>
                        <w:r>
                          <w:rPr>
                            <w:b/>
                            <w:bCs/>
                            <w:sz w:val="16"/>
                            <w:szCs w:val="16"/>
                            <w:lang w:val="en-CA"/>
                          </w:rPr>
                          <w:t>1</w:t>
                        </w:r>
                        <w:r w:rsidR="00E50E67">
                          <w:rPr>
                            <w:b/>
                            <w:bCs/>
                            <w:sz w:val="16"/>
                            <w:szCs w:val="16"/>
                            <w:lang w:val="en-CA"/>
                          </w:rPr>
                          <w:t>4</w:t>
                        </w:r>
                        <w:r w:rsidRPr="008C44D4">
                          <w:rPr>
                            <w:b/>
                            <w:bCs/>
                            <w:sz w:val="16"/>
                            <w:szCs w:val="16"/>
                            <w:lang w:val="en-CA"/>
                          </w:rPr>
                          <w:t xml:space="preserve">: </w:t>
                        </w:r>
                        <w:r w:rsidR="00F96429">
                          <w:rPr>
                            <w:b/>
                            <w:bCs/>
                            <w:sz w:val="16"/>
                            <w:szCs w:val="16"/>
                            <w:lang w:val="en-CA"/>
                          </w:rPr>
                          <w:t>Confusion matrix</w:t>
                        </w:r>
                        <w:r w:rsidR="00E50E67">
                          <w:rPr>
                            <w:b/>
                            <w:bCs/>
                            <w:sz w:val="16"/>
                            <w:szCs w:val="16"/>
                            <w:lang w:val="en-CA"/>
                          </w:rPr>
                          <w:t xml:space="preserve"> for </w:t>
                        </w:r>
                        <w:proofErr w:type="gramStart"/>
                        <w:r w:rsidR="00E50E67">
                          <w:rPr>
                            <w:b/>
                            <w:bCs/>
                            <w:sz w:val="16"/>
                            <w:szCs w:val="16"/>
                            <w:lang w:val="en-CA"/>
                          </w:rPr>
                          <w:t xml:space="preserve">the </w:t>
                        </w:r>
                        <w:r>
                          <w:rPr>
                            <w:b/>
                            <w:bCs/>
                            <w:sz w:val="16"/>
                            <w:szCs w:val="16"/>
                            <w:lang w:val="en-CA"/>
                          </w:rPr>
                          <w:t xml:space="preserve"> MLP</w:t>
                        </w:r>
                        <w:proofErr w:type="gramEnd"/>
                        <w:r w:rsidR="00E50E67">
                          <w:rPr>
                            <w:b/>
                            <w:bCs/>
                            <w:sz w:val="16"/>
                            <w:szCs w:val="16"/>
                            <w:lang w:val="en-CA"/>
                          </w:rPr>
                          <w:t xml:space="preserve"> model</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535C1BB8" w14:textId="77777777" w:rsidR="003053DA" w:rsidRDefault="003053DA" w:rsidP="00E7596C">
      <w:pPr>
        <w:pStyle w:val="Corpsdetexte"/>
        <w:rPr>
          <w:lang w:val="en-CA"/>
        </w:rPr>
      </w:pPr>
    </w:p>
    <w:p w14:paraId="0FD3E91F" w14:textId="083A26EF" w:rsidR="003053DA" w:rsidRDefault="0050507F" w:rsidP="00E7596C">
      <w:pPr>
        <w:pStyle w:val="Corpsdetexte"/>
        <w:rPr>
          <w:lang w:val="en-CA"/>
        </w:rPr>
      </w:pPr>
      <w:r>
        <w:rPr>
          <w:lang w:val="en-CA"/>
        </w:rPr>
        <w:t>No hyper</w:t>
      </w:r>
      <w:r w:rsidR="008C1D8F">
        <w:rPr>
          <w:lang w:val="en-CA"/>
        </w:rPr>
        <w:t xml:space="preserve">parameter where done to try to improve the score of this model due to lack of time. </w:t>
      </w:r>
      <w:r w:rsidR="00084ABB">
        <w:rPr>
          <w:lang w:val="en-CA"/>
        </w:rPr>
        <w:t xml:space="preserve">Out of the four models presented in this paper, it produced </w:t>
      </w:r>
      <w:r w:rsidR="00E163AE">
        <w:rPr>
          <w:lang w:val="en-CA"/>
        </w:rPr>
        <w:t>the lowest scores as shown in the table figure be</w:t>
      </w:r>
      <w:r w:rsidR="00E60F47">
        <w:rPr>
          <w:lang w:val="en-CA"/>
        </w:rPr>
        <w:t xml:space="preserve">low, representing the classification report of the model. </w:t>
      </w:r>
    </w:p>
    <w:p w14:paraId="707E50F7" w14:textId="5AF9F5BF" w:rsidR="00F36EE5" w:rsidRDefault="00F96429" w:rsidP="00E7596C">
      <w:pPr>
        <w:pStyle w:val="Corpsdetexte"/>
        <w:rPr>
          <w:lang w:val="en-CA"/>
        </w:rPr>
      </w:pPr>
      <w:r>
        <w:rPr>
          <w:noProof/>
          <w:lang w:val="en-CA"/>
        </w:rPr>
        <w:drawing>
          <wp:anchor distT="0" distB="0" distL="114300" distR="114300" simplePos="0" relativeHeight="251701248" behindDoc="0" locked="0" layoutInCell="1" allowOverlap="1" wp14:anchorId="2B3CD9D2" wp14:editId="42558132">
            <wp:simplePos x="0" y="0"/>
            <wp:positionH relativeFrom="margin">
              <wp:align>left</wp:align>
            </wp:positionH>
            <wp:positionV relativeFrom="paragraph">
              <wp:posOffset>1229787</wp:posOffset>
            </wp:positionV>
            <wp:extent cx="2251881" cy="266131"/>
            <wp:effectExtent l="0" t="0" r="0" b="635"/>
            <wp:wrapNone/>
            <wp:docPr id="1221805743" name="Zone de texte 17"/>
            <wp:cNvGraphicFramePr/>
            <a:graphic xmlns:a="http://purl.oclc.org/ooxml/drawingml/main">
              <a:graphicData uri="http://schemas.microsoft.com/office/word/2010/wordprocessingShape">
                <wp:wsp>
                  <wp:cNvSpPr txBox="1"/>
                  <wp:spPr>
                    <a:xfrm>
                      <a:off x="0" y="0"/>
                      <a:ext cx="2251881" cy="266131"/>
                    </a:xfrm>
                    <a:prstGeom prst="rect">
                      <a:avLst/>
                    </a:prstGeom>
                    <a:solidFill>
                      <a:schemeClr val="lt1"/>
                    </a:solidFill>
                    <a:ln w="6350">
                      <a:noFill/>
                    </a:ln>
                  </wp:spPr>
                  <wp:txbx>
                    <wne:txbxContent>
                      <w:p w14:paraId="3634A41F" w14:textId="2541B6ED" w:rsidR="00F96429" w:rsidRPr="008C44D4" w:rsidRDefault="00F96429" w:rsidP="00F96429">
                        <w:pPr>
                          <w:jc w:val="both"/>
                          <w:rPr>
                            <w:sz w:val="16"/>
                            <w:szCs w:val="16"/>
                            <w:lang w:val="en-CA"/>
                          </w:rPr>
                        </w:pPr>
                        <w:r w:rsidRPr="008C44D4">
                          <w:rPr>
                            <w:b/>
                            <w:bCs/>
                            <w:sz w:val="16"/>
                            <w:szCs w:val="16"/>
                            <w:lang w:val="en-CA"/>
                          </w:rPr>
                          <w:t>Fig</w:t>
                        </w:r>
                        <w:r>
                          <w:rPr>
                            <w:b/>
                            <w:bCs/>
                            <w:sz w:val="16"/>
                            <w:szCs w:val="16"/>
                            <w:lang w:val="en-CA"/>
                          </w:rPr>
                          <w:t>115</w:t>
                        </w:r>
                        <w:r w:rsidRPr="008C44D4">
                          <w:rPr>
                            <w:b/>
                            <w:bCs/>
                            <w:sz w:val="16"/>
                            <w:szCs w:val="16"/>
                            <w:lang w:val="en-CA"/>
                          </w:rPr>
                          <w:t xml:space="preserve">: </w:t>
                        </w:r>
                        <w:r w:rsidR="0048472D">
                          <w:rPr>
                            <w:b/>
                            <w:bCs/>
                            <w:sz w:val="16"/>
                            <w:szCs w:val="16"/>
                            <w:lang w:val="en-CA"/>
                          </w:rPr>
                          <w:t xml:space="preserve">Classification </w:t>
                        </w:r>
                        <w:proofErr w:type="gramStart"/>
                        <w:r w:rsidR="007C601B">
                          <w:rPr>
                            <w:b/>
                            <w:bCs/>
                            <w:sz w:val="16"/>
                            <w:szCs w:val="16"/>
                            <w:lang w:val="en-CA"/>
                          </w:rPr>
                          <w:t>report</w:t>
                        </w:r>
                        <w:r>
                          <w:rPr>
                            <w:b/>
                            <w:bCs/>
                            <w:sz w:val="16"/>
                            <w:szCs w:val="16"/>
                            <w:lang w:val="en-CA"/>
                          </w:rPr>
                          <w:t xml:space="preserve">  MLP</w:t>
                        </w:r>
                        <w:proofErr w:type="gramEnd"/>
                        <w:r>
                          <w:rPr>
                            <w:b/>
                            <w:bCs/>
                            <w:sz w:val="16"/>
                            <w:szCs w:val="16"/>
                            <w:lang w:val="en-CA"/>
                          </w:rPr>
                          <w:t xml:space="preserve"> model</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Pr="00F96429">
        <w:rPr>
          <w:noProof/>
          <w:lang w:val="en-US"/>
        </w:rPr>
        <w:drawing>
          <wp:inline distT="0" distB="0" distL="0" distR="0" wp14:anchorId="2F58E1CD" wp14:editId="0DF32BAF">
            <wp:extent cx="3195955" cy="1475105"/>
            <wp:effectExtent l="0" t="0" r="4445" b="0"/>
            <wp:docPr id="1328198918" name="Image 1328198918">
              <a:extLst xmlns:a="http://purl.oclc.org/ooxml/drawingml/main">
                <a:ext uri="{FF2B5EF4-FFF2-40B4-BE49-F238E27FC236}">
                  <a16:creationId xmlns:a16="http://schemas.microsoft.com/office/drawing/2014/main" id="{EAFFC7BE-78CD-BE34-267C-1E2675A5E8F0}"/>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Image 4">
                      <a:extLst>
                        <a:ext uri="{FF2B5EF4-FFF2-40B4-BE49-F238E27FC236}">
                          <a16:creationId xmlns:a16="http://schemas.microsoft.com/office/drawing/2014/main" id="{EAFFC7BE-78CD-BE34-267C-1E2675A5E8F0}"/>
                        </a:ext>
                      </a:extLst>
                    </pic:cNvPr>
                    <pic:cNvPicPr>
                      <a:picLocks noChangeAspect="1"/>
                    </pic:cNvPicPr>
                  </pic:nvPicPr>
                  <pic:blipFill>
                    <a:blip r:embed="rId26"/>
                    <a:stretch>
                      <a:fillRect/>
                    </a:stretch>
                  </pic:blipFill>
                  <pic:spPr>
                    <a:xfrm>
                      <a:off x="0" y="0"/>
                      <a:ext cx="3195955" cy="1475105"/>
                    </a:xfrm>
                    <a:prstGeom prst="rect">
                      <a:avLst/>
                    </a:prstGeom>
                  </pic:spPr>
                </pic:pic>
              </a:graphicData>
            </a:graphic>
          </wp:inline>
        </w:drawing>
      </w:r>
    </w:p>
    <w:p w14:paraId="290857D1" w14:textId="7686D0F9" w:rsidR="00F36EE5" w:rsidRDefault="00172BFC" w:rsidP="00172BFC">
      <w:pPr>
        <w:pStyle w:val="Corpsdetexte"/>
        <w:numPr>
          <w:ilvl w:val="0"/>
          <w:numId w:val="30"/>
        </w:numPr>
        <w:rPr>
          <w:lang w:val="en-CA"/>
        </w:rPr>
      </w:pPr>
      <w:r w:rsidRPr="00172BFC">
        <w:rPr>
          <w:lang w:val="en-CA"/>
        </w:rPr>
        <w:t>ROC and AUC for model comparison</w:t>
      </w:r>
    </w:p>
    <w:p w14:paraId="488442FD" w14:textId="30B4D6CD" w:rsidR="00C57BA8" w:rsidRDefault="00554A7C" w:rsidP="00C57BA8">
      <w:pPr>
        <w:pStyle w:val="Corpsdetexte"/>
        <w:rPr>
          <w:lang w:val="en-CA"/>
        </w:rPr>
      </w:pPr>
      <w:r>
        <w:rPr>
          <w:noProof/>
          <w:lang w:val="en-CA"/>
        </w:rPr>
        <w:drawing>
          <wp:anchor distT="0" distB="0" distL="114300" distR="114300" simplePos="0" relativeHeight="251702272" behindDoc="0" locked="0" layoutInCell="1" allowOverlap="1" wp14:anchorId="509F29CB" wp14:editId="5D96EC05">
            <wp:simplePos x="0" y="0"/>
            <wp:positionH relativeFrom="margin">
              <wp:align>left</wp:align>
            </wp:positionH>
            <wp:positionV relativeFrom="paragraph">
              <wp:posOffset>571680</wp:posOffset>
            </wp:positionV>
            <wp:extent cx="3261815" cy="2108513"/>
            <wp:effectExtent l="0" t="0" r="0" b="6350"/>
            <wp:wrapNone/>
            <wp:docPr id="198602361" name="Zone de texte 23"/>
            <wp:cNvGraphicFramePr/>
            <a:graphic xmlns:a="http://purl.oclc.org/ooxml/drawingml/main">
              <a:graphicData uri="http://schemas.microsoft.com/office/word/2010/wordprocessingShape">
                <wp:wsp>
                  <wp:cNvSpPr txBox="1"/>
                  <wp:spPr>
                    <a:xfrm>
                      <a:off x="0" y="0"/>
                      <a:ext cx="3261815" cy="2108513"/>
                    </a:xfrm>
                    <a:prstGeom prst="rect">
                      <a:avLst/>
                    </a:prstGeom>
                    <a:solidFill>
                      <a:schemeClr val="lt1"/>
                    </a:solidFill>
                    <a:ln w="6350">
                      <a:noFill/>
                    </a:ln>
                  </wp:spPr>
                  <wp:txbx>
                    <wne:txbxContent>
                      <w:p w14:paraId="52E324F3" w14:textId="01E97714" w:rsidR="00554A7C" w:rsidRDefault="00C844CF">
                        <w:r w:rsidRPr="00554A7C">
                          <w:rPr>
                            <w:noProof/>
                          </w:rPr>
                          <w:drawing>
                            <wp:inline distT="0" distB="0" distL="0" distR="0" wp14:anchorId="7489F468" wp14:editId="6B72382F">
                              <wp:extent cx="2572603" cy="2016777"/>
                              <wp:effectExtent l="0" t="0" r="0" b="2540"/>
                              <wp:docPr id="539424472" name="Image 539424472">
                                <a:extLst xmlns:a="http://purl.oclc.org/ooxml/drawingml/main">
                                  <a:ext uri="{FF2B5EF4-FFF2-40B4-BE49-F238E27FC236}">
                                    <a16:creationId xmlns:a16="http://schemas.microsoft.com/office/drawing/2014/main" id="{06B13851-54AD-5E10-71BE-B9245F966BBF}"/>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Image 6">
                                        <a:extLst>
                                          <a:ext uri="{FF2B5EF4-FFF2-40B4-BE49-F238E27FC236}">
                                            <a16:creationId xmlns:a16="http://schemas.microsoft.com/office/drawing/2014/main" id="{06B13851-54AD-5E10-71BE-B9245F966BBF}"/>
                                          </a:ext>
                                        </a:extLst>
                                      </pic:cNvPr>
                                      <pic:cNvPicPr>
                                        <a:picLocks noChangeAspect="1"/>
                                      </pic:cNvPicPr>
                                    </pic:nvPicPr>
                                    <pic:blipFill>
                                      <a:blip r:embed="rId27"/>
                                      <a:stretch>
                                        <a:fillRect/>
                                      </a:stretch>
                                    </pic:blipFill>
                                    <pic:spPr>
                                      <a:xfrm>
                                        <a:off x="0" y="0"/>
                                        <a:ext cx="2573248" cy="2017283"/>
                                      </a:xfrm>
                                      <a:prstGeom prst="rect">
                                        <a:avLst/>
                                      </a:prstGeom>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C57BA8">
        <w:rPr>
          <w:lang w:val="en-CA"/>
        </w:rPr>
        <w:t xml:space="preserve">The </w:t>
      </w:r>
      <w:r w:rsidR="00C57BA8" w:rsidRPr="00C57BA8">
        <w:rPr>
          <w:lang w:val="en-CA"/>
        </w:rPr>
        <w:t>AUC</w:t>
      </w:r>
      <w:r w:rsidR="00C57BA8">
        <w:rPr>
          <w:lang w:val="en-CA"/>
        </w:rPr>
        <w:t xml:space="preserve"> of the ROC cu</w:t>
      </w:r>
      <w:r w:rsidR="007C601B">
        <w:rPr>
          <w:lang w:val="en-CA"/>
        </w:rPr>
        <w:t>rve</w:t>
      </w:r>
      <w:r w:rsidR="00C57BA8" w:rsidRPr="00C57BA8">
        <w:rPr>
          <w:lang w:val="en-CA"/>
        </w:rPr>
        <w:t xml:space="preserve"> determine which model proposes the best classification</w:t>
      </w:r>
      <w:r w:rsidR="007C601B">
        <w:rPr>
          <w:lang w:val="en-CA"/>
        </w:rPr>
        <w:t xml:space="preserve">. The graph below </w:t>
      </w:r>
      <w:proofErr w:type="gramStart"/>
      <w:r w:rsidR="007C601B">
        <w:rPr>
          <w:lang w:val="en-CA"/>
        </w:rPr>
        <w:t>show</w:t>
      </w:r>
      <w:proofErr w:type="gramEnd"/>
      <w:r w:rsidR="007C601B">
        <w:rPr>
          <w:lang w:val="en-CA"/>
        </w:rPr>
        <w:t xml:space="preserve"> that the DNN provide the best </w:t>
      </w:r>
      <w:r>
        <w:rPr>
          <w:lang w:val="en-CA"/>
        </w:rPr>
        <w:t xml:space="preserve">classification followed by the LSTM, CNN and MLP. </w:t>
      </w:r>
    </w:p>
    <w:p w14:paraId="05D835AC" w14:textId="542F2BEC" w:rsidR="00554A7C" w:rsidRPr="00C57BA8" w:rsidRDefault="00554A7C" w:rsidP="00C57BA8">
      <w:pPr>
        <w:pStyle w:val="Corpsdetexte"/>
        <w:rPr>
          <w:lang w:val="en-CA"/>
        </w:rPr>
      </w:pPr>
    </w:p>
    <w:p w14:paraId="3CE416B3" w14:textId="77777777" w:rsidR="003053DA" w:rsidRDefault="003053DA" w:rsidP="0042273B">
      <w:pPr>
        <w:pStyle w:val="Corpsdetexte"/>
        <w:ind w:firstLine="0pt"/>
        <w:rPr>
          <w:lang w:val="en-CA"/>
        </w:rPr>
      </w:pPr>
    </w:p>
    <w:p w14:paraId="211CDF82" w14:textId="6A922191" w:rsidR="00C844CF" w:rsidRDefault="00691A16" w:rsidP="00691A16">
      <w:pPr>
        <w:pStyle w:val="Titre1"/>
        <w:rPr>
          <w:lang w:val="en-CA"/>
        </w:rPr>
      </w:pPr>
      <w:r>
        <w:rPr>
          <w:lang w:val="en-CA"/>
        </w:rPr>
        <w:t>CONCLUSION AND FUTURE WORKS</w:t>
      </w:r>
    </w:p>
    <w:p w14:paraId="7E139BFF" w14:textId="0909C246" w:rsidR="00E0591E" w:rsidRPr="001E4A4F" w:rsidRDefault="009D6741" w:rsidP="00E0591E">
      <w:pPr>
        <w:jc w:val="both"/>
        <w:rPr>
          <w:lang w:val="en-CA"/>
        </w:rPr>
      </w:pPr>
      <w:r>
        <w:rPr>
          <w:lang w:val="en-CA"/>
        </w:rPr>
        <w:t>The goal of this work is to build, train and evaluation several deep learning model</w:t>
      </w:r>
      <w:r w:rsidR="00751126">
        <w:rPr>
          <w:lang w:val="en-CA"/>
        </w:rPr>
        <w:t xml:space="preserve"> in an IoT setting. The results showed that good learning could be very promising in this fiel</w:t>
      </w:r>
      <w:r w:rsidR="0042273B">
        <w:rPr>
          <w:lang w:val="en-CA"/>
        </w:rPr>
        <w:t xml:space="preserve">d. </w:t>
      </w:r>
      <w:r w:rsidR="00937452">
        <w:rPr>
          <w:lang w:val="en-CA"/>
        </w:rPr>
        <w:t>Due to time con</w:t>
      </w:r>
      <w:r w:rsidR="000516CB">
        <w:rPr>
          <w:lang w:val="en-CA"/>
        </w:rPr>
        <w:t xml:space="preserve">straint and the number of </w:t>
      </w:r>
      <w:r w:rsidR="00C50DB8">
        <w:rPr>
          <w:lang w:val="en-CA"/>
        </w:rPr>
        <w:t>models</w:t>
      </w:r>
      <w:r w:rsidR="000516CB">
        <w:rPr>
          <w:lang w:val="en-CA"/>
        </w:rPr>
        <w:t xml:space="preserve"> built, it wasn’t possible to dig further </w:t>
      </w:r>
      <w:r w:rsidR="00812B45">
        <w:rPr>
          <w:lang w:val="en-CA"/>
        </w:rPr>
        <w:t xml:space="preserve">into each model </w:t>
      </w:r>
      <w:r w:rsidR="00697DC0">
        <w:rPr>
          <w:lang w:val="en-CA"/>
        </w:rPr>
        <w:t xml:space="preserve">thoroughly </w:t>
      </w:r>
      <w:r w:rsidR="00391F5D">
        <w:rPr>
          <w:lang w:val="en-CA"/>
        </w:rPr>
        <w:t>to obtain a better score. This is what my future work will be based</w:t>
      </w:r>
      <w:r w:rsidR="00C50DB8">
        <w:rPr>
          <w:lang w:val="en-CA"/>
        </w:rPr>
        <w:t xml:space="preserve"> on. </w:t>
      </w:r>
    </w:p>
    <w:p w14:paraId="559BDA20" w14:textId="538C44CC" w:rsidR="009303D9" w:rsidRPr="005B520E" w:rsidRDefault="009303D9" w:rsidP="00970993">
      <w:pPr>
        <w:pStyle w:val="Titre5"/>
      </w:pPr>
      <w:r w:rsidRPr="005B520E">
        <w:t>References</w:t>
      </w:r>
    </w:p>
    <w:p w14:paraId="388EB314" w14:textId="593CEAE7" w:rsidR="00F531A4" w:rsidRPr="009D6741" w:rsidRDefault="00F531A4" w:rsidP="00C844CF">
      <w:pPr>
        <w:pStyle w:val="references"/>
        <w:numPr>
          <w:ilvl w:val="0"/>
          <w:numId w:val="0"/>
        </w:numPr>
        <w:rPr>
          <w:sz w:val="24"/>
          <w:szCs w:val="24"/>
          <w:lang w:val="en-CA" w:eastAsia="fr-CA"/>
        </w:rPr>
      </w:pPr>
    </w:p>
    <w:p w14:paraId="191294BA" w14:textId="1BC66783" w:rsidR="00F531A4" w:rsidRPr="00F531A4" w:rsidRDefault="00F531A4" w:rsidP="00F531A4">
      <w:pPr>
        <w:pStyle w:val="references"/>
        <w:rPr>
          <w:lang w:val="en-CA" w:eastAsia="fr-CA"/>
        </w:rPr>
      </w:pPr>
      <w:r w:rsidRPr="00F531A4">
        <w:rPr>
          <w:lang w:val="en-CA" w:eastAsia="fr-CA"/>
        </w:rPr>
        <w:t>Thamilarasu, Geethapriya, and Shiven Chawla. 2019. "Towards Deep-Learning-Driven Intrusion Detection for the Internet of Things" </w:t>
      </w:r>
      <w:r w:rsidRPr="00F531A4">
        <w:rPr>
          <w:i/>
          <w:iCs/>
          <w:lang w:val="en-CA" w:eastAsia="fr-CA"/>
        </w:rPr>
        <w:t>Sensors</w:t>
      </w:r>
      <w:r w:rsidRPr="00F531A4">
        <w:rPr>
          <w:lang w:val="en-CA" w:eastAsia="fr-CA"/>
        </w:rPr>
        <w:t> 19, no. 9: 1977. https://doi.org/10.3390/s19091977</w:t>
      </w:r>
    </w:p>
    <w:p w14:paraId="083E9FF5" w14:textId="30F49159" w:rsidR="00925B3D" w:rsidRPr="00925B3D" w:rsidRDefault="00D871A9" w:rsidP="00925B3D">
      <w:pPr>
        <w:pStyle w:val="references"/>
        <w:ind w:start="17.70pt" w:hanging="17.70pt"/>
        <w:rPr>
          <w:lang w:val="en-CA"/>
        </w:rPr>
      </w:pPr>
      <w:r w:rsidRPr="00D871A9">
        <w:rPr>
          <w:lang w:val="en-CA"/>
        </w:rPr>
        <w:t>N. Moustafa and J. Slay. 2015 . "UNSW-NB15: a comprehensive data set for network intrusion detection systems (UNSW-NB15 network data set), Military Communications and Information Systems Conference (MilCIS), Canberra, ACT, Australia, 2015, pp. 1-6, doi: 10.1109/MilCIS.2015.7348942</w:t>
      </w:r>
    </w:p>
    <w:p w14:paraId="3B9FC89D" w14:textId="0689B797" w:rsidR="009303D9" w:rsidRPr="00925B3D" w:rsidRDefault="00925B3D" w:rsidP="0004781E">
      <w:pPr>
        <w:pStyle w:val="references"/>
        <w:ind w:start="17.70pt" w:hanging="17.70pt"/>
        <w:rPr>
          <w:lang w:val="en-CA"/>
        </w:rPr>
      </w:pPr>
      <w:r w:rsidRPr="00925B3D">
        <w:rPr>
          <w:lang w:val="en-CA"/>
        </w:rPr>
        <w:t>SMITH, S. IoT connected devices to triple to over 38bn units. Juniper Research: Basingstoke, Hampshire, UK, 2015.</w:t>
      </w:r>
    </w:p>
    <w:p w14:paraId="7BE00892" w14:textId="7E89B8AA" w:rsidR="009303D9" w:rsidRPr="00970993" w:rsidRDefault="00970993" w:rsidP="0004781E">
      <w:pPr>
        <w:pStyle w:val="references"/>
        <w:ind w:start="17.70pt" w:hanging="17.70pt"/>
        <w:rPr>
          <w:lang w:val="en-CA"/>
        </w:rPr>
      </w:pPr>
      <w:r w:rsidRPr="00970993">
        <w:rPr>
          <w:lang w:val="en-CA"/>
        </w:rPr>
        <w:t>Williams, R., McMahon, E., Samtani, S., Patton, M., &amp; Chen, H. (2017, July). Identifying vulnerabilities of consumer Internet of Things (IoT) devices: A scalable approach. In 2017 IEEE International Conference on Intelligence and Security Informatics (ISI) (pp. 179-181). IEEE.</w:t>
      </w:r>
    </w:p>
    <w:p w14:paraId="5CB5CB90" w14:textId="517EB066" w:rsidR="009303D9" w:rsidRPr="00765D1F" w:rsidRDefault="00765D1F" w:rsidP="0004781E">
      <w:pPr>
        <w:pStyle w:val="references"/>
        <w:ind w:start="17.70pt" w:hanging="17.70pt"/>
        <w:rPr>
          <w:lang w:val="en-CA"/>
        </w:rPr>
      </w:pPr>
      <w:r w:rsidRPr="00765D1F">
        <w:rPr>
          <w:lang w:val="en-CA"/>
        </w:rPr>
        <w:t>Hilton, S. (2016). Dyn analysis summary of friday october 21 attack. Dyn blog https://dyn. com/blog/dyn-analysis-summary-of-friday-october-21-attack.</w:t>
      </w:r>
      <w:r w:rsidR="009303D9" w:rsidRPr="00765D1F">
        <w:rPr>
          <w:lang w:val="en-CA"/>
        </w:rPr>
        <w:t>.</w:t>
      </w:r>
    </w:p>
    <w:p w14:paraId="454F3D56" w14:textId="5D410C8A" w:rsidR="009303D9" w:rsidRDefault="00CE1C0A" w:rsidP="0004781E">
      <w:pPr>
        <w:pStyle w:val="references"/>
        <w:ind w:start="17.70pt" w:hanging="17.70pt"/>
      </w:pPr>
      <w:r w:rsidRPr="00CE1C0A">
        <w:t>Kasinathan, P.; Costamagna, G.; Khaleel, H.; Pastrone, C.; Spirito, M.A. DEMO: An IDS Framework for Internet of Things Empowered by 6LoWPAN. In Proceedings of the 2013 ACM SIGSAC Conference on Computer &amp; Communications Security, Berlin, Germany, 4–8 November 2013.</w:t>
      </w:r>
    </w:p>
    <w:p w14:paraId="269A081E" w14:textId="22D05813" w:rsidR="00CE1C0A" w:rsidRDefault="003D0AF9" w:rsidP="0004781E">
      <w:pPr>
        <w:pStyle w:val="references"/>
        <w:ind w:start="17.70pt" w:hanging="17.70pt"/>
      </w:pPr>
      <w:r w:rsidRPr="003D0AF9">
        <w:t>Krimmling, J.; Peter, S. Integration and Evaluation of Intrusion Detection for CoAP in smart city applications. In Proceedings of the IEEE Conference on Communications and Network Security (CNS), San Francisco, CA, USA, 29–31 October 2014</w:t>
      </w:r>
    </w:p>
    <w:p w14:paraId="43FB3B3C" w14:textId="6A9B2795" w:rsidR="003D0AF9" w:rsidRDefault="003D0AF9" w:rsidP="0004781E">
      <w:pPr>
        <w:pStyle w:val="references"/>
        <w:ind w:start="17.70pt" w:hanging="17.70pt"/>
      </w:pPr>
      <w:r w:rsidRPr="003D0AF9">
        <w:t>Le, A.; Loo, J.; Lasebae, A.; Aiash, M.; Luo, Y. 6LoWPAN: A study on QoS security threats and countermeasures using intrusion detection system approach. Int. J. Commun. Syst. 2012, 25, 1189–1212</w:t>
      </w:r>
    </w:p>
    <w:p w14:paraId="0BF0E6E9" w14:textId="77777777" w:rsidR="009303D9" w:rsidRDefault="009303D9" w:rsidP="0004781E">
      <w:pPr>
        <w:pStyle w:val="references"/>
        <w:ind w:start="17.70pt" w:hanging="17.70pt"/>
      </w:pPr>
      <w:r>
        <w:t>M. Young, The Technical Writer</w:t>
      </w:r>
      <w:r w:rsidR="00E7596C">
        <w:t>’</w:t>
      </w:r>
      <w:r>
        <w:t>s Handbook. Mill Valley, CA: University Science, 1989.</w:t>
      </w:r>
    </w:p>
    <w:p w14:paraId="079081D0" w14:textId="77777777" w:rsidR="003500BC" w:rsidRDefault="003500BC" w:rsidP="003500BC">
      <w:pPr>
        <w:pStyle w:val="references"/>
        <w:numPr>
          <w:ilvl w:val="0"/>
          <w:numId w:val="0"/>
        </w:numPr>
        <w:ind w:start="18pt" w:hanging="18pt"/>
      </w:pPr>
    </w:p>
    <w:p w14:paraId="5DEFA49A" w14:textId="77777777" w:rsidR="003500BC" w:rsidRDefault="003500BC" w:rsidP="003500BC">
      <w:pPr>
        <w:pStyle w:val="references"/>
        <w:numPr>
          <w:ilvl w:val="0"/>
          <w:numId w:val="0"/>
        </w:numPr>
        <w:ind w:start="18pt" w:hanging="18pt"/>
      </w:pPr>
    </w:p>
    <w:p w14:paraId="58568E86" w14:textId="77777777" w:rsidR="003500BC" w:rsidRDefault="003500BC" w:rsidP="003500BC">
      <w:pPr>
        <w:pStyle w:val="references"/>
        <w:numPr>
          <w:ilvl w:val="0"/>
          <w:numId w:val="0"/>
        </w:numPr>
        <w:ind w:start="18pt" w:hanging="18pt"/>
      </w:pPr>
    </w:p>
    <w:p w14:paraId="0EC94D65" w14:textId="77777777" w:rsidR="003500BC" w:rsidRDefault="003500BC" w:rsidP="003500BC">
      <w:pPr>
        <w:pStyle w:val="references"/>
        <w:numPr>
          <w:ilvl w:val="0"/>
          <w:numId w:val="0"/>
        </w:numPr>
        <w:ind w:start="18pt" w:hanging="18pt"/>
      </w:pPr>
    </w:p>
    <w:p w14:paraId="45C8B48A" w14:textId="77777777" w:rsidR="003500BC" w:rsidRDefault="003500BC" w:rsidP="003500BC">
      <w:pPr>
        <w:pStyle w:val="references"/>
        <w:numPr>
          <w:ilvl w:val="0"/>
          <w:numId w:val="0"/>
        </w:numPr>
        <w:ind w:start="18pt" w:hanging="18pt"/>
      </w:pPr>
    </w:p>
    <w:p w14:paraId="339BA45D" w14:textId="77777777" w:rsidR="003500BC" w:rsidRDefault="003500BC" w:rsidP="003500BC">
      <w:pPr>
        <w:pStyle w:val="references"/>
        <w:numPr>
          <w:ilvl w:val="0"/>
          <w:numId w:val="0"/>
        </w:numPr>
        <w:ind w:start="18pt" w:hanging="18pt"/>
      </w:pPr>
    </w:p>
    <w:p w14:paraId="351D8A65" w14:textId="77777777" w:rsidR="003500BC" w:rsidRDefault="003500BC" w:rsidP="003500BC">
      <w:pPr>
        <w:pStyle w:val="references"/>
        <w:numPr>
          <w:ilvl w:val="0"/>
          <w:numId w:val="0"/>
        </w:numPr>
        <w:ind w:start="18pt" w:hanging="18pt"/>
      </w:pPr>
    </w:p>
    <w:p w14:paraId="145F9DBD" w14:textId="77777777" w:rsidR="003500BC" w:rsidRDefault="003500BC" w:rsidP="003500BC">
      <w:pPr>
        <w:pStyle w:val="references"/>
        <w:numPr>
          <w:ilvl w:val="0"/>
          <w:numId w:val="0"/>
        </w:numPr>
        <w:ind w:start="18pt" w:hanging="18pt"/>
      </w:pPr>
    </w:p>
    <w:p w14:paraId="4803CCF5" w14:textId="77777777" w:rsidR="003500BC" w:rsidRDefault="003500BC" w:rsidP="003500BC">
      <w:pPr>
        <w:pStyle w:val="references"/>
        <w:numPr>
          <w:ilvl w:val="0"/>
          <w:numId w:val="0"/>
        </w:numPr>
        <w:ind w:start="18pt" w:hanging="18pt"/>
      </w:pPr>
    </w:p>
    <w:p w14:paraId="33D723E1" w14:textId="490ACB46" w:rsidR="009303D9" w:rsidRPr="00F96569" w:rsidRDefault="009303D9"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p>
    <w:p w14:paraId="5F884128"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79B82C2F" w14:textId="77777777" w:rsidR="00045D02" w:rsidRDefault="00045D02" w:rsidP="001A3B3D">
      <w:r>
        <w:separator/>
      </w:r>
    </w:p>
  </w:endnote>
  <w:endnote w:type="continuationSeparator" w:id="0">
    <w:p w14:paraId="4AD86C5D" w14:textId="77777777" w:rsidR="00045D02" w:rsidRDefault="00045D0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C3FDA54" w14:textId="4B77C643" w:rsidR="001A3B3D" w:rsidRPr="006F6D3D" w:rsidRDefault="001A3B3D" w:rsidP="0056610F">
    <w:pPr>
      <w:pStyle w:val="Pieddepage"/>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978E412" w14:textId="77777777" w:rsidR="00045D02" w:rsidRDefault="00045D02" w:rsidP="001A3B3D">
      <w:r>
        <w:separator/>
      </w:r>
    </w:p>
  </w:footnote>
  <w:footnote w:type="continuationSeparator" w:id="0">
    <w:p w14:paraId="6DCD781E" w14:textId="77777777" w:rsidR="00045D02" w:rsidRDefault="00045D0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1C952F6"/>
    <w:multiLevelType w:val="hybridMultilevel"/>
    <w:tmpl w:val="BA946F2E"/>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9612142"/>
    <w:multiLevelType w:val="hybridMultilevel"/>
    <w:tmpl w:val="3038512E"/>
    <w:lvl w:ilvl="0" w:tplc="CA8C1208">
      <w:start w:val="1"/>
      <w:numFmt w:val="decimal"/>
      <w:lvlText w:val="%1."/>
      <w:lvlJc w:val="start"/>
      <w:pPr>
        <w:ind w:start="32.40pt" w:hanging="18pt"/>
      </w:pPr>
      <w:rPr>
        <w:rFonts w:hint="default"/>
      </w:rPr>
    </w:lvl>
    <w:lvl w:ilvl="1" w:tplc="0C0C0019" w:tentative="1">
      <w:start w:val="1"/>
      <w:numFmt w:val="lowerLetter"/>
      <w:lvlText w:val="%2."/>
      <w:lvlJc w:val="start"/>
      <w:pPr>
        <w:ind w:start="68.40pt" w:hanging="18pt"/>
      </w:pPr>
    </w:lvl>
    <w:lvl w:ilvl="2" w:tplc="0C0C001B" w:tentative="1">
      <w:start w:val="1"/>
      <w:numFmt w:val="lowerRoman"/>
      <w:lvlText w:val="%3."/>
      <w:lvlJc w:val="end"/>
      <w:pPr>
        <w:ind w:start="104.40pt" w:hanging="9pt"/>
      </w:pPr>
    </w:lvl>
    <w:lvl w:ilvl="3" w:tplc="0C0C000F" w:tentative="1">
      <w:start w:val="1"/>
      <w:numFmt w:val="decimal"/>
      <w:lvlText w:val="%4."/>
      <w:lvlJc w:val="start"/>
      <w:pPr>
        <w:ind w:start="140.40pt" w:hanging="18pt"/>
      </w:pPr>
    </w:lvl>
    <w:lvl w:ilvl="4" w:tplc="0C0C0019" w:tentative="1">
      <w:start w:val="1"/>
      <w:numFmt w:val="lowerLetter"/>
      <w:lvlText w:val="%5."/>
      <w:lvlJc w:val="start"/>
      <w:pPr>
        <w:ind w:start="176.40pt" w:hanging="18pt"/>
      </w:pPr>
    </w:lvl>
    <w:lvl w:ilvl="5" w:tplc="0C0C001B" w:tentative="1">
      <w:start w:val="1"/>
      <w:numFmt w:val="lowerRoman"/>
      <w:lvlText w:val="%6."/>
      <w:lvlJc w:val="end"/>
      <w:pPr>
        <w:ind w:start="212.40pt" w:hanging="9pt"/>
      </w:pPr>
    </w:lvl>
    <w:lvl w:ilvl="6" w:tplc="0C0C000F" w:tentative="1">
      <w:start w:val="1"/>
      <w:numFmt w:val="decimal"/>
      <w:lvlText w:val="%7."/>
      <w:lvlJc w:val="start"/>
      <w:pPr>
        <w:ind w:start="248.40pt" w:hanging="18pt"/>
      </w:pPr>
    </w:lvl>
    <w:lvl w:ilvl="7" w:tplc="0C0C0019" w:tentative="1">
      <w:start w:val="1"/>
      <w:numFmt w:val="lowerLetter"/>
      <w:lvlText w:val="%8."/>
      <w:lvlJc w:val="start"/>
      <w:pPr>
        <w:ind w:start="284.40pt" w:hanging="18pt"/>
      </w:pPr>
    </w:lvl>
    <w:lvl w:ilvl="8" w:tplc="0C0C001B" w:tentative="1">
      <w:start w:val="1"/>
      <w:numFmt w:val="lowerRoman"/>
      <w:lvlText w:val="%9."/>
      <w:lvlJc w:val="end"/>
      <w:pPr>
        <w:ind w:start="320.40pt" w:hanging="9pt"/>
      </w:p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Titre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itre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itre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4CBC199B"/>
    <w:multiLevelType w:val="hybridMultilevel"/>
    <w:tmpl w:val="EFA2A112"/>
    <w:lvl w:ilvl="0" w:tplc="B1242406">
      <w:start w:val="1"/>
      <w:numFmt w:val="bullet"/>
      <w:lvlText w:val=""/>
      <w:lvlJc w:val="start"/>
      <w:pPr>
        <w:tabs>
          <w:tab w:val="num" w:pos="36pt"/>
        </w:tabs>
        <w:ind w:start="36pt" w:hanging="18pt"/>
      </w:pPr>
      <w:rPr>
        <w:rFonts w:ascii="Wingdings" w:hAnsi="Wingdings" w:hint="default"/>
      </w:rPr>
    </w:lvl>
    <w:lvl w:ilvl="1" w:tplc="434C2554" w:tentative="1">
      <w:start w:val="1"/>
      <w:numFmt w:val="bullet"/>
      <w:lvlText w:val=""/>
      <w:lvlJc w:val="start"/>
      <w:pPr>
        <w:tabs>
          <w:tab w:val="num" w:pos="72pt"/>
        </w:tabs>
        <w:ind w:start="72pt" w:hanging="18pt"/>
      </w:pPr>
      <w:rPr>
        <w:rFonts w:ascii="Wingdings" w:hAnsi="Wingdings" w:hint="default"/>
      </w:rPr>
    </w:lvl>
    <w:lvl w:ilvl="2" w:tplc="9280E1A8" w:tentative="1">
      <w:start w:val="1"/>
      <w:numFmt w:val="bullet"/>
      <w:lvlText w:val=""/>
      <w:lvlJc w:val="start"/>
      <w:pPr>
        <w:tabs>
          <w:tab w:val="num" w:pos="108pt"/>
        </w:tabs>
        <w:ind w:start="108pt" w:hanging="18pt"/>
      </w:pPr>
      <w:rPr>
        <w:rFonts w:ascii="Wingdings" w:hAnsi="Wingdings" w:hint="default"/>
      </w:rPr>
    </w:lvl>
    <w:lvl w:ilvl="3" w:tplc="99C23EEA" w:tentative="1">
      <w:start w:val="1"/>
      <w:numFmt w:val="bullet"/>
      <w:lvlText w:val=""/>
      <w:lvlJc w:val="start"/>
      <w:pPr>
        <w:tabs>
          <w:tab w:val="num" w:pos="144pt"/>
        </w:tabs>
        <w:ind w:start="144pt" w:hanging="18pt"/>
      </w:pPr>
      <w:rPr>
        <w:rFonts w:ascii="Wingdings" w:hAnsi="Wingdings" w:hint="default"/>
      </w:rPr>
    </w:lvl>
    <w:lvl w:ilvl="4" w:tplc="EA22C626" w:tentative="1">
      <w:start w:val="1"/>
      <w:numFmt w:val="bullet"/>
      <w:lvlText w:val=""/>
      <w:lvlJc w:val="start"/>
      <w:pPr>
        <w:tabs>
          <w:tab w:val="num" w:pos="180pt"/>
        </w:tabs>
        <w:ind w:start="180pt" w:hanging="18pt"/>
      </w:pPr>
      <w:rPr>
        <w:rFonts w:ascii="Wingdings" w:hAnsi="Wingdings" w:hint="default"/>
      </w:rPr>
    </w:lvl>
    <w:lvl w:ilvl="5" w:tplc="372620C0" w:tentative="1">
      <w:start w:val="1"/>
      <w:numFmt w:val="bullet"/>
      <w:lvlText w:val=""/>
      <w:lvlJc w:val="start"/>
      <w:pPr>
        <w:tabs>
          <w:tab w:val="num" w:pos="216pt"/>
        </w:tabs>
        <w:ind w:start="216pt" w:hanging="18pt"/>
      </w:pPr>
      <w:rPr>
        <w:rFonts w:ascii="Wingdings" w:hAnsi="Wingdings" w:hint="default"/>
      </w:rPr>
    </w:lvl>
    <w:lvl w:ilvl="6" w:tplc="D5FEF052" w:tentative="1">
      <w:start w:val="1"/>
      <w:numFmt w:val="bullet"/>
      <w:lvlText w:val=""/>
      <w:lvlJc w:val="start"/>
      <w:pPr>
        <w:tabs>
          <w:tab w:val="num" w:pos="252pt"/>
        </w:tabs>
        <w:ind w:start="252pt" w:hanging="18pt"/>
      </w:pPr>
      <w:rPr>
        <w:rFonts w:ascii="Wingdings" w:hAnsi="Wingdings" w:hint="default"/>
      </w:rPr>
    </w:lvl>
    <w:lvl w:ilvl="7" w:tplc="3EF00BA4" w:tentative="1">
      <w:start w:val="1"/>
      <w:numFmt w:val="bullet"/>
      <w:lvlText w:val=""/>
      <w:lvlJc w:val="start"/>
      <w:pPr>
        <w:tabs>
          <w:tab w:val="num" w:pos="288pt"/>
        </w:tabs>
        <w:ind w:start="288pt" w:hanging="18pt"/>
      </w:pPr>
      <w:rPr>
        <w:rFonts w:ascii="Wingdings" w:hAnsi="Wingdings" w:hint="default"/>
      </w:rPr>
    </w:lvl>
    <w:lvl w:ilvl="8" w:tplc="D44AA31C" w:tentative="1">
      <w:start w:val="1"/>
      <w:numFmt w:val="bullet"/>
      <w:lvlText w:val=""/>
      <w:lvlJc w:val="start"/>
      <w:pPr>
        <w:tabs>
          <w:tab w:val="num" w:pos="324pt"/>
        </w:tabs>
        <w:ind w:start="324pt" w:hanging="18pt"/>
      </w:pPr>
      <w:rPr>
        <w:rFonts w:ascii="Wingdings" w:hAnsi="Wingdings" w:hint="default"/>
      </w:r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4" w15:restartNumberingAfterBreak="0">
    <w:nsid w:val="6E601912"/>
    <w:multiLevelType w:val="hybridMultilevel"/>
    <w:tmpl w:val="F81A91C2"/>
    <w:lvl w:ilvl="0" w:tplc="5218EF6E">
      <w:start w:val="1"/>
      <w:numFmt w:val="bullet"/>
      <w:lvlText w:val=""/>
      <w:lvlJc w:val="start"/>
      <w:pPr>
        <w:tabs>
          <w:tab w:val="num" w:pos="36pt"/>
        </w:tabs>
        <w:ind w:start="36pt" w:hanging="18pt"/>
      </w:pPr>
      <w:rPr>
        <w:rFonts w:ascii="Wingdings" w:hAnsi="Wingdings" w:hint="default"/>
      </w:rPr>
    </w:lvl>
    <w:lvl w:ilvl="1" w:tplc="18F61A3C" w:tentative="1">
      <w:start w:val="1"/>
      <w:numFmt w:val="bullet"/>
      <w:lvlText w:val=""/>
      <w:lvlJc w:val="start"/>
      <w:pPr>
        <w:tabs>
          <w:tab w:val="num" w:pos="72pt"/>
        </w:tabs>
        <w:ind w:start="72pt" w:hanging="18pt"/>
      </w:pPr>
      <w:rPr>
        <w:rFonts w:ascii="Wingdings" w:hAnsi="Wingdings" w:hint="default"/>
      </w:rPr>
    </w:lvl>
    <w:lvl w:ilvl="2" w:tplc="BAE8F832" w:tentative="1">
      <w:start w:val="1"/>
      <w:numFmt w:val="bullet"/>
      <w:lvlText w:val=""/>
      <w:lvlJc w:val="start"/>
      <w:pPr>
        <w:tabs>
          <w:tab w:val="num" w:pos="108pt"/>
        </w:tabs>
        <w:ind w:start="108pt" w:hanging="18pt"/>
      </w:pPr>
      <w:rPr>
        <w:rFonts w:ascii="Wingdings" w:hAnsi="Wingdings" w:hint="default"/>
      </w:rPr>
    </w:lvl>
    <w:lvl w:ilvl="3" w:tplc="34AE7C38" w:tentative="1">
      <w:start w:val="1"/>
      <w:numFmt w:val="bullet"/>
      <w:lvlText w:val=""/>
      <w:lvlJc w:val="start"/>
      <w:pPr>
        <w:tabs>
          <w:tab w:val="num" w:pos="144pt"/>
        </w:tabs>
        <w:ind w:start="144pt" w:hanging="18pt"/>
      </w:pPr>
      <w:rPr>
        <w:rFonts w:ascii="Wingdings" w:hAnsi="Wingdings" w:hint="default"/>
      </w:rPr>
    </w:lvl>
    <w:lvl w:ilvl="4" w:tplc="F5EAA9B8" w:tentative="1">
      <w:start w:val="1"/>
      <w:numFmt w:val="bullet"/>
      <w:lvlText w:val=""/>
      <w:lvlJc w:val="start"/>
      <w:pPr>
        <w:tabs>
          <w:tab w:val="num" w:pos="180pt"/>
        </w:tabs>
        <w:ind w:start="180pt" w:hanging="18pt"/>
      </w:pPr>
      <w:rPr>
        <w:rFonts w:ascii="Wingdings" w:hAnsi="Wingdings" w:hint="default"/>
      </w:rPr>
    </w:lvl>
    <w:lvl w:ilvl="5" w:tplc="8B5CB266" w:tentative="1">
      <w:start w:val="1"/>
      <w:numFmt w:val="bullet"/>
      <w:lvlText w:val=""/>
      <w:lvlJc w:val="start"/>
      <w:pPr>
        <w:tabs>
          <w:tab w:val="num" w:pos="216pt"/>
        </w:tabs>
        <w:ind w:start="216pt" w:hanging="18pt"/>
      </w:pPr>
      <w:rPr>
        <w:rFonts w:ascii="Wingdings" w:hAnsi="Wingdings" w:hint="default"/>
      </w:rPr>
    </w:lvl>
    <w:lvl w:ilvl="6" w:tplc="738EA126" w:tentative="1">
      <w:start w:val="1"/>
      <w:numFmt w:val="bullet"/>
      <w:lvlText w:val=""/>
      <w:lvlJc w:val="start"/>
      <w:pPr>
        <w:tabs>
          <w:tab w:val="num" w:pos="252pt"/>
        </w:tabs>
        <w:ind w:start="252pt" w:hanging="18pt"/>
      </w:pPr>
      <w:rPr>
        <w:rFonts w:ascii="Wingdings" w:hAnsi="Wingdings" w:hint="default"/>
      </w:rPr>
    </w:lvl>
    <w:lvl w:ilvl="7" w:tplc="A85ECC5A" w:tentative="1">
      <w:start w:val="1"/>
      <w:numFmt w:val="bullet"/>
      <w:lvlText w:val=""/>
      <w:lvlJc w:val="start"/>
      <w:pPr>
        <w:tabs>
          <w:tab w:val="num" w:pos="288pt"/>
        </w:tabs>
        <w:ind w:start="288pt" w:hanging="18pt"/>
      </w:pPr>
      <w:rPr>
        <w:rFonts w:ascii="Wingdings" w:hAnsi="Wingdings" w:hint="default"/>
      </w:rPr>
    </w:lvl>
    <w:lvl w:ilvl="8" w:tplc="5090F4B2" w:tentative="1">
      <w:start w:val="1"/>
      <w:numFmt w:val="bullet"/>
      <w:lvlText w:val=""/>
      <w:lvlJc w:val="start"/>
      <w:pPr>
        <w:tabs>
          <w:tab w:val="num" w:pos="324pt"/>
        </w:tabs>
        <w:ind w:start="324pt" w:hanging="18pt"/>
      </w:pPr>
      <w:rPr>
        <w:rFonts w:ascii="Wingdings" w:hAnsi="Wingdings" w:hint="default"/>
      </w:rPr>
    </w:lvl>
  </w:abstractNum>
  <w:num w:numId="1" w16cid:durableId="929847212">
    <w:abstractNumId w:val="16"/>
  </w:num>
  <w:num w:numId="2" w16cid:durableId="902909270">
    <w:abstractNumId w:val="22"/>
  </w:num>
  <w:num w:numId="3" w16cid:durableId="235283364">
    <w:abstractNumId w:val="14"/>
  </w:num>
  <w:num w:numId="4" w16cid:durableId="1705671064">
    <w:abstractNumId w:val="18"/>
  </w:num>
  <w:num w:numId="5" w16cid:durableId="1990744691">
    <w:abstractNumId w:val="18"/>
  </w:num>
  <w:num w:numId="6" w16cid:durableId="873732462">
    <w:abstractNumId w:val="18"/>
  </w:num>
  <w:num w:numId="7" w16cid:durableId="1001154978">
    <w:abstractNumId w:val="18"/>
  </w:num>
  <w:num w:numId="8" w16cid:durableId="2038504874">
    <w:abstractNumId w:val="21"/>
  </w:num>
  <w:num w:numId="9" w16cid:durableId="27029271">
    <w:abstractNumId w:val="23"/>
  </w:num>
  <w:num w:numId="10" w16cid:durableId="2145847372">
    <w:abstractNumId w:val="17"/>
  </w:num>
  <w:num w:numId="11" w16cid:durableId="540243418">
    <w:abstractNumId w:val="12"/>
  </w:num>
  <w:num w:numId="12" w16cid:durableId="505705420">
    <w:abstractNumId w:val="11"/>
  </w:num>
  <w:num w:numId="13" w16cid:durableId="1734815725">
    <w:abstractNumId w:val="0"/>
  </w:num>
  <w:num w:numId="14" w16cid:durableId="758674710">
    <w:abstractNumId w:val="10"/>
  </w:num>
  <w:num w:numId="15" w16cid:durableId="793599222">
    <w:abstractNumId w:val="8"/>
  </w:num>
  <w:num w:numId="16" w16cid:durableId="958072453">
    <w:abstractNumId w:val="7"/>
  </w:num>
  <w:num w:numId="17" w16cid:durableId="1814057183">
    <w:abstractNumId w:val="6"/>
  </w:num>
  <w:num w:numId="18" w16cid:durableId="2125612415">
    <w:abstractNumId w:val="5"/>
  </w:num>
  <w:num w:numId="19" w16cid:durableId="2071536070">
    <w:abstractNumId w:val="9"/>
  </w:num>
  <w:num w:numId="20" w16cid:durableId="1435976384">
    <w:abstractNumId w:val="4"/>
  </w:num>
  <w:num w:numId="21" w16cid:durableId="61493658">
    <w:abstractNumId w:val="3"/>
  </w:num>
  <w:num w:numId="22" w16cid:durableId="1753695650">
    <w:abstractNumId w:val="2"/>
  </w:num>
  <w:num w:numId="23" w16cid:durableId="1438714156">
    <w:abstractNumId w:val="1"/>
  </w:num>
  <w:num w:numId="24" w16cid:durableId="834031911">
    <w:abstractNumId w:val="19"/>
  </w:num>
  <w:num w:numId="25" w16cid:durableId="235362149">
    <w:abstractNumId w:val="24"/>
  </w:num>
  <w:num w:numId="26" w16cid:durableId="1072197146">
    <w:abstractNumId w:val="20"/>
  </w:num>
  <w:num w:numId="27" w16cid:durableId="137916772">
    <w:abstractNumId w:val="21"/>
  </w:num>
  <w:num w:numId="28" w16cid:durableId="1404178461">
    <w:abstractNumId w:val="21"/>
  </w:num>
  <w:num w:numId="29" w16cid:durableId="1116216434">
    <w:abstractNumId w:val="13"/>
  </w:num>
  <w:num w:numId="30" w16cid:durableId="791244449">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0BA"/>
    <w:rsid w:val="00014C7B"/>
    <w:rsid w:val="00015004"/>
    <w:rsid w:val="0002738F"/>
    <w:rsid w:val="00027964"/>
    <w:rsid w:val="00030A64"/>
    <w:rsid w:val="00033FFA"/>
    <w:rsid w:val="00040E58"/>
    <w:rsid w:val="00044C53"/>
    <w:rsid w:val="00045614"/>
    <w:rsid w:val="00045D02"/>
    <w:rsid w:val="0004781E"/>
    <w:rsid w:val="00050528"/>
    <w:rsid w:val="000516CB"/>
    <w:rsid w:val="00060039"/>
    <w:rsid w:val="00073236"/>
    <w:rsid w:val="00074A63"/>
    <w:rsid w:val="00076138"/>
    <w:rsid w:val="000765BB"/>
    <w:rsid w:val="0008316C"/>
    <w:rsid w:val="00084ABB"/>
    <w:rsid w:val="0008758A"/>
    <w:rsid w:val="00095D3A"/>
    <w:rsid w:val="000A12CF"/>
    <w:rsid w:val="000B3A7F"/>
    <w:rsid w:val="000C1E68"/>
    <w:rsid w:val="000D0E75"/>
    <w:rsid w:val="000D3962"/>
    <w:rsid w:val="000E7D02"/>
    <w:rsid w:val="001108FC"/>
    <w:rsid w:val="00112B1E"/>
    <w:rsid w:val="00114342"/>
    <w:rsid w:val="00120A4A"/>
    <w:rsid w:val="0012424A"/>
    <w:rsid w:val="0012463E"/>
    <w:rsid w:val="00141225"/>
    <w:rsid w:val="00144FD1"/>
    <w:rsid w:val="0015079E"/>
    <w:rsid w:val="00162E3C"/>
    <w:rsid w:val="00165CCB"/>
    <w:rsid w:val="001717D5"/>
    <w:rsid w:val="00172BFC"/>
    <w:rsid w:val="00172C85"/>
    <w:rsid w:val="00185FFF"/>
    <w:rsid w:val="00187A39"/>
    <w:rsid w:val="00194537"/>
    <w:rsid w:val="001A2EFD"/>
    <w:rsid w:val="001A3B3D"/>
    <w:rsid w:val="001A42EA"/>
    <w:rsid w:val="001B67DC"/>
    <w:rsid w:val="001C30DC"/>
    <w:rsid w:val="001C4DAD"/>
    <w:rsid w:val="001D073D"/>
    <w:rsid w:val="001D7BCF"/>
    <w:rsid w:val="001E4A4F"/>
    <w:rsid w:val="001F2060"/>
    <w:rsid w:val="00200A50"/>
    <w:rsid w:val="00207193"/>
    <w:rsid w:val="00215697"/>
    <w:rsid w:val="002254A9"/>
    <w:rsid w:val="00233D97"/>
    <w:rsid w:val="002404C0"/>
    <w:rsid w:val="00243EA8"/>
    <w:rsid w:val="002477C0"/>
    <w:rsid w:val="00271E55"/>
    <w:rsid w:val="00273A59"/>
    <w:rsid w:val="002812CE"/>
    <w:rsid w:val="00284182"/>
    <w:rsid w:val="002850E3"/>
    <w:rsid w:val="0028515A"/>
    <w:rsid w:val="00297C4E"/>
    <w:rsid w:val="002A573A"/>
    <w:rsid w:val="002A6030"/>
    <w:rsid w:val="002E2876"/>
    <w:rsid w:val="002E2E2D"/>
    <w:rsid w:val="002E4495"/>
    <w:rsid w:val="002F0D8B"/>
    <w:rsid w:val="002F2ABD"/>
    <w:rsid w:val="00304E4C"/>
    <w:rsid w:val="003053DA"/>
    <w:rsid w:val="0031278C"/>
    <w:rsid w:val="00316551"/>
    <w:rsid w:val="00317647"/>
    <w:rsid w:val="00327325"/>
    <w:rsid w:val="0033685E"/>
    <w:rsid w:val="003500BC"/>
    <w:rsid w:val="00350D7D"/>
    <w:rsid w:val="0035139A"/>
    <w:rsid w:val="0035340A"/>
    <w:rsid w:val="00354FCF"/>
    <w:rsid w:val="00355A86"/>
    <w:rsid w:val="00357268"/>
    <w:rsid w:val="003725A3"/>
    <w:rsid w:val="00372FD7"/>
    <w:rsid w:val="00391F5D"/>
    <w:rsid w:val="003956B4"/>
    <w:rsid w:val="00395B64"/>
    <w:rsid w:val="003A19E2"/>
    <w:rsid w:val="003A1F38"/>
    <w:rsid w:val="003B765E"/>
    <w:rsid w:val="003B79FA"/>
    <w:rsid w:val="003C1BEA"/>
    <w:rsid w:val="003C34B2"/>
    <w:rsid w:val="003C6715"/>
    <w:rsid w:val="003C7FA3"/>
    <w:rsid w:val="003D0AF9"/>
    <w:rsid w:val="003D26C7"/>
    <w:rsid w:val="003E0677"/>
    <w:rsid w:val="003E0921"/>
    <w:rsid w:val="003E19FB"/>
    <w:rsid w:val="003E7367"/>
    <w:rsid w:val="003F461B"/>
    <w:rsid w:val="00400BF9"/>
    <w:rsid w:val="004170F5"/>
    <w:rsid w:val="00421EC6"/>
    <w:rsid w:val="0042273B"/>
    <w:rsid w:val="00423949"/>
    <w:rsid w:val="004325FB"/>
    <w:rsid w:val="0043611D"/>
    <w:rsid w:val="00436421"/>
    <w:rsid w:val="004432BA"/>
    <w:rsid w:val="0044407E"/>
    <w:rsid w:val="0044408B"/>
    <w:rsid w:val="00456BCA"/>
    <w:rsid w:val="00456FA0"/>
    <w:rsid w:val="004625BE"/>
    <w:rsid w:val="0046527E"/>
    <w:rsid w:val="004669B6"/>
    <w:rsid w:val="00466CC7"/>
    <w:rsid w:val="0047045E"/>
    <w:rsid w:val="00480DE8"/>
    <w:rsid w:val="00482D0B"/>
    <w:rsid w:val="00482D7C"/>
    <w:rsid w:val="0048472D"/>
    <w:rsid w:val="00496CFE"/>
    <w:rsid w:val="004A0DA8"/>
    <w:rsid w:val="004A546F"/>
    <w:rsid w:val="004B28CB"/>
    <w:rsid w:val="004B6023"/>
    <w:rsid w:val="004C2F5E"/>
    <w:rsid w:val="004D72B5"/>
    <w:rsid w:val="004E4CF8"/>
    <w:rsid w:val="004E6BDD"/>
    <w:rsid w:val="004F1E66"/>
    <w:rsid w:val="004F6270"/>
    <w:rsid w:val="0050298B"/>
    <w:rsid w:val="0050507F"/>
    <w:rsid w:val="00505856"/>
    <w:rsid w:val="005165AC"/>
    <w:rsid w:val="005222E3"/>
    <w:rsid w:val="0053223C"/>
    <w:rsid w:val="00537BCA"/>
    <w:rsid w:val="00537FC2"/>
    <w:rsid w:val="00540752"/>
    <w:rsid w:val="00540C31"/>
    <w:rsid w:val="00547E73"/>
    <w:rsid w:val="00550B12"/>
    <w:rsid w:val="00551B7F"/>
    <w:rsid w:val="00553F4E"/>
    <w:rsid w:val="00554A7C"/>
    <w:rsid w:val="005565CF"/>
    <w:rsid w:val="0056610F"/>
    <w:rsid w:val="00567B3E"/>
    <w:rsid w:val="00573540"/>
    <w:rsid w:val="00575BCA"/>
    <w:rsid w:val="005856C3"/>
    <w:rsid w:val="00591BF2"/>
    <w:rsid w:val="005A35B0"/>
    <w:rsid w:val="005B0344"/>
    <w:rsid w:val="005B520E"/>
    <w:rsid w:val="005C10F5"/>
    <w:rsid w:val="005D1149"/>
    <w:rsid w:val="005D3979"/>
    <w:rsid w:val="005D4439"/>
    <w:rsid w:val="005D7D4E"/>
    <w:rsid w:val="005E2800"/>
    <w:rsid w:val="005E2F37"/>
    <w:rsid w:val="005F3BBA"/>
    <w:rsid w:val="00604F1D"/>
    <w:rsid w:val="00606726"/>
    <w:rsid w:val="0060700C"/>
    <w:rsid w:val="00612770"/>
    <w:rsid w:val="00615D0B"/>
    <w:rsid w:val="00625CCD"/>
    <w:rsid w:val="006330FA"/>
    <w:rsid w:val="006347CF"/>
    <w:rsid w:val="00645D22"/>
    <w:rsid w:val="006477FE"/>
    <w:rsid w:val="00651311"/>
    <w:rsid w:val="00651A08"/>
    <w:rsid w:val="00654204"/>
    <w:rsid w:val="0066036C"/>
    <w:rsid w:val="00662E61"/>
    <w:rsid w:val="00664A92"/>
    <w:rsid w:val="00670434"/>
    <w:rsid w:val="00670949"/>
    <w:rsid w:val="006724CC"/>
    <w:rsid w:val="00684B6E"/>
    <w:rsid w:val="00691A16"/>
    <w:rsid w:val="00695772"/>
    <w:rsid w:val="00697DC0"/>
    <w:rsid w:val="006A1844"/>
    <w:rsid w:val="006A406C"/>
    <w:rsid w:val="006A71B9"/>
    <w:rsid w:val="006A7642"/>
    <w:rsid w:val="006B6B66"/>
    <w:rsid w:val="006C4EA3"/>
    <w:rsid w:val="006D6E3C"/>
    <w:rsid w:val="006E4D12"/>
    <w:rsid w:val="006F40A7"/>
    <w:rsid w:val="006F4D70"/>
    <w:rsid w:val="006F6D3D"/>
    <w:rsid w:val="00700C7C"/>
    <w:rsid w:val="00704134"/>
    <w:rsid w:val="00710777"/>
    <w:rsid w:val="00712116"/>
    <w:rsid w:val="00715BEA"/>
    <w:rsid w:val="00717D45"/>
    <w:rsid w:val="00721B35"/>
    <w:rsid w:val="00740EEA"/>
    <w:rsid w:val="007468E2"/>
    <w:rsid w:val="00751126"/>
    <w:rsid w:val="007651D4"/>
    <w:rsid w:val="00765D1F"/>
    <w:rsid w:val="00773767"/>
    <w:rsid w:val="00794804"/>
    <w:rsid w:val="0079566F"/>
    <w:rsid w:val="00796CDF"/>
    <w:rsid w:val="007A2BFD"/>
    <w:rsid w:val="007B33F1"/>
    <w:rsid w:val="007B67CF"/>
    <w:rsid w:val="007B7221"/>
    <w:rsid w:val="007C0308"/>
    <w:rsid w:val="007C1FD6"/>
    <w:rsid w:val="007C2FF2"/>
    <w:rsid w:val="007C601B"/>
    <w:rsid w:val="007C7FF0"/>
    <w:rsid w:val="007D6232"/>
    <w:rsid w:val="007D7735"/>
    <w:rsid w:val="007E7916"/>
    <w:rsid w:val="007F1F99"/>
    <w:rsid w:val="007F768F"/>
    <w:rsid w:val="0080791D"/>
    <w:rsid w:val="00812B45"/>
    <w:rsid w:val="00812E0D"/>
    <w:rsid w:val="00820E73"/>
    <w:rsid w:val="00826B4F"/>
    <w:rsid w:val="00835683"/>
    <w:rsid w:val="00835F70"/>
    <w:rsid w:val="008374AF"/>
    <w:rsid w:val="008546B5"/>
    <w:rsid w:val="00854EFC"/>
    <w:rsid w:val="00864AAB"/>
    <w:rsid w:val="00872F3B"/>
    <w:rsid w:val="00873603"/>
    <w:rsid w:val="00873A33"/>
    <w:rsid w:val="00887C8F"/>
    <w:rsid w:val="00887D62"/>
    <w:rsid w:val="0089100C"/>
    <w:rsid w:val="00892A36"/>
    <w:rsid w:val="00893259"/>
    <w:rsid w:val="0089485D"/>
    <w:rsid w:val="008970D3"/>
    <w:rsid w:val="008A0663"/>
    <w:rsid w:val="008A2C7D"/>
    <w:rsid w:val="008A45C6"/>
    <w:rsid w:val="008B3B4E"/>
    <w:rsid w:val="008B737D"/>
    <w:rsid w:val="008B7ACF"/>
    <w:rsid w:val="008C1D8F"/>
    <w:rsid w:val="008C44D4"/>
    <w:rsid w:val="008C4B23"/>
    <w:rsid w:val="008D0D96"/>
    <w:rsid w:val="008D6F73"/>
    <w:rsid w:val="008E08EB"/>
    <w:rsid w:val="008E0AFF"/>
    <w:rsid w:val="008F0DB2"/>
    <w:rsid w:val="008F6E2C"/>
    <w:rsid w:val="00900091"/>
    <w:rsid w:val="00906A31"/>
    <w:rsid w:val="00907D37"/>
    <w:rsid w:val="009133E5"/>
    <w:rsid w:val="0091534C"/>
    <w:rsid w:val="00916F70"/>
    <w:rsid w:val="00925B3D"/>
    <w:rsid w:val="009303D9"/>
    <w:rsid w:val="0093293F"/>
    <w:rsid w:val="00933C64"/>
    <w:rsid w:val="00934D5C"/>
    <w:rsid w:val="00937452"/>
    <w:rsid w:val="009434F2"/>
    <w:rsid w:val="009702A1"/>
    <w:rsid w:val="00970993"/>
    <w:rsid w:val="00970BFC"/>
    <w:rsid w:val="00972203"/>
    <w:rsid w:val="00993B04"/>
    <w:rsid w:val="009A07DC"/>
    <w:rsid w:val="009A41A3"/>
    <w:rsid w:val="009B0783"/>
    <w:rsid w:val="009B3CC9"/>
    <w:rsid w:val="009C3744"/>
    <w:rsid w:val="009C4BC5"/>
    <w:rsid w:val="009D6741"/>
    <w:rsid w:val="009E180C"/>
    <w:rsid w:val="009F023B"/>
    <w:rsid w:val="009F4FE6"/>
    <w:rsid w:val="00A00903"/>
    <w:rsid w:val="00A04A03"/>
    <w:rsid w:val="00A05700"/>
    <w:rsid w:val="00A059B3"/>
    <w:rsid w:val="00A2007E"/>
    <w:rsid w:val="00A37CB1"/>
    <w:rsid w:val="00A42D0D"/>
    <w:rsid w:val="00A5588A"/>
    <w:rsid w:val="00A60F72"/>
    <w:rsid w:val="00A63B04"/>
    <w:rsid w:val="00A651FB"/>
    <w:rsid w:val="00A7106F"/>
    <w:rsid w:val="00A76481"/>
    <w:rsid w:val="00A773E7"/>
    <w:rsid w:val="00A83751"/>
    <w:rsid w:val="00A93F8B"/>
    <w:rsid w:val="00AA0977"/>
    <w:rsid w:val="00AA2FE1"/>
    <w:rsid w:val="00AB5D54"/>
    <w:rsid w:val="00AC5D79"/>
    <w:rsid w:val="00AE3409"/>
    <w:rsid w:val="00AE6C65"/>
    <w:rsid w:val="00AF29EB"/>
    <w:rsid w:val="00AF733D"/>
    <w:rsid w:val="00B0082B"/>
    <w:rsid w:val="00B10984"/>
    <w:rsid w:val="00B11A60"/>
    <w:rsid w:val="00B22613"/>
    <w:rsid w:val="00B23B4B"/>
    <w:rsid w:val="00B3091D"/>
    <w:rsid w:val="00B370FB"/>
    <w:rsid w:val="00B41DFD"/>
    <w:rsid w:val="00B51F35"/>
    <w:rsid w:val="00B57BB3"/>
    <w:rsid w:val="00B60EE7"/>
    <w:rsid w:val="00B63A17"/>
    <w:rsid w:val="00B67329"/>
    <w:rsid w:val="00B70140"/>
    <w:rsid w:val="00B72F0E"/>
    <w:rsid w:val="00BA1025"/>
    <w:rsid w:val="00BA3ED7"/>
    <w:rsid w:val="00BC3420"/>
    <w:rsid w:val="00BC4E88"/>
    <w:rsid w:val="00BC638B"/>
    <w:rsid w:val="00BE33AD"/>
    <w:rsid w:val="00BE7D3C"/>
    <w:rsid w:val="00BF0D8D"/>
    <w:rsid w:val="00BF2CFD"/>
    <w:rsid w:val="00BF5FF6"/>
    <w:rsid w:val="00C00900"/>
    <w:rsid w:val="00C0207F"/>
    <w:rsid w:val="00C0265C"/>
    <w:rsid w:val="00C0794C"/>
    <w:rsid w:val="00C11C95"/>
    <w:rsid w:val="00C128BB"/>
    <w:rsid w:val="00C14C5E"/>
    <w:rsid w:val="00C16117"/>
    <w:rsid w:val="00C225E6"/>
    <w:rsid w:val="00C24053"/>
    <w:rsid w:val="00C3075A"/>
    <w:rsid w:val="00C46CE1"/>
    <w:rsid w:val="00C50DB8"/>
    <w:rsid w:val="00C54571"/>
    <w:rsid w:val="00C55C34"/>
    <w:rsid w:val="00C57B95"/>
    <w:rsid w:val="00C57BA8"/>
    <w:rsid w:val="00C6270D"/>
    <w:rsid w:val="00C63B5F"/>
    <w:rsid w:val="00C63D3A"/>
    <w:rsid w:val="00C65A57"/>
    <w:rsid w:val="00C73211"/>
    <w:rsid w:val="00C76FFC"/>
    <w:rsid w:val="00C81A81"/>
    <w:rsid w:val="00C844CF"/>
    <w:rsid w:val="00C919A4"/>
    <w:rsid w:val="00C94C28"/>
    <w:rsid w:val="00CA20D8"/>
    <w:rsid w:val="00CA2B8B"/>
    <w:rsid w:val="00CA4392"/>
    <w:rsid w:val="00CA7E48"/>
    <w:rsid w:val="00CB0E7C"/>
    <w:rsid w:val="00CC24C9"/>
    <w:rsid w:val="00CC393F"/>
    <w:rsid w:val="00CC5676"/>
    <w:rsid w:val="00CE1C0A"/>
    <w:rsid w:val="00CF45FF"/>
    <w:rsid w:val="00CF50DE"/>
    <w:rsid w:val="00CF6814"/>
    <w:rsid w:val="00D0449B"/>
    <w:rsid w:val="00D13749"/>
    <w:rsid w:val="00D20427"/>
    <w:rsid w:val="00D2176E"/>
    <w:rsid w:val="00D2261B"/>
    <w:rsid w:val="00D30A4B"/>
    <w:rsid w:val="00D4437F"/>
    <w:rsid w:val="00D462E5"/>
    <w:rsid w:val="00D46F96"/>
    <w:rsid w:val="00D51465"/>
    <w:rsid w:val="00D55197"/>
    <w:rsid w:val="00D632BE"/>
    <w:rsid w:val="00D70DE7"/>
    <w:rsid w:val="00D72D06"/>
    <w:rsid w:val="00D7522C"/>
    <w:rsid w:val="00D7536F"/>
    <w:rsid w:val="00D76668"/>
    <w:rsid w:val="00D80949"/>
    <w:rsid w:val="00D83E8B"/>
    <w:rsid w:val="00D871A9"/>
    <w:rsid w:val="00D962C7"/>
    <w:rsid w:val="00D96586"/>
    <w:rsid w:val="00DA1105"/>
    <w:rsid w:val="00DB6C16"/>
    <w:rsid w:val="00DF1B48"/>
    <w:rsid w:val="00DF5865"/>
    <w:rsid w:val="00E02AD4"/>
    <w:rsid w:val="00E0591E"/>
    <w:rsid w:val="00E10A37"/>
    <w:rsid w:val="00E141E9"/>
    <w:rsid w:val="00E163AE"/>
    <w:rsid w:val="00E16443"/>
    <w:rsid w:val="00E26861"/>
    <w:rsid w:val="00E30EC0"/>
    <w:rsid w:val="00E379E5"/>
    <w:rsid w:val="00E4152E"/>
    <w:rsid w:val="00E44D45"/>
    <w:rsid w:val="00E50E67"/>
    <w:rsid w:val="00E52F0F"/>
    <w:rsid w:val="00E55A7F"/>
    <w:rsid w:val="00E60F47"/>
    <w:rsid w:val="00E61E12"/>
    <w:rsid w:val="00E679B1"/>
    <w:rsid w:val="00E72465"/>
    <w:rsid w:val="00E7596C"/>
    <w:rsid w:val="00E80AF1"/>
    <w:rsid w:val="00E84634"/>
    <w:rsid w:val="00E878F2"/>
    <w:rsid w:val="00E91197"/>
    <w:rsid w:val="00E9359D"/>
    <w:rsid w:val="00EA4B6B"/>
    <w:rsid w:val="00EB48F2"/>
    <w:rsid w:val="00EB5C49"/>
    <w:rsid w:val="00EC0D21"/>
    <w:rsid w:val="00EC4B93"/>
    <w:rsid w:val="00ED0149"/>
    <w:rsid w:val="00ED2A96"/>
    <w:rsid w:val="00ED4D68"/>
    <w:rsid w:val="00ED6820"/>
    <w:rsid w:val="00ED7369"/>
    <w:rsid w:val="00EE01F9"/>
    <w:rsid w:val="00EE4149"/>
    <w:rsid w:val="00EE7932"/>
    <w:rsid w:val="00EF32BD"/>
    <w:rsid w:val="00EF44F4"/>
    <w:rsid w:val="00EF7DE3"/>
    <w:rsid w:val="00F007D8"/>
    <w:rsid w:val="00F03103"/>
    <w:rsid w:val="00F1076B"/>
    <w:rsid w:val="00F13047"/>
    <w:rsid w:val="00F13241"/>
    <w:rsid w:val="00F14082"/>
    <w:rsid w:val="00F16699"/>
    <w:rsid w:val="00F236B0"/>
    <w:rsid w:val="00F271DE"/>
    <w:rsid w:val="00F324DA"/>
    <w:rsid w:val="00F33B00"/>
    <w:rsid w:val="00F36EE5"/>
    <w:rsid w:val="00F37D87"/>
    <w:rsid w:val="00F42593"/>
    <w:rsid w:val="00F4465A"/>
    <w:rsid w:val="00F4647F"/>
    <w:rsid w:val="00F531A4"/>
    <w:rsid w:val="00F54346"/>
    <w:rsid w:val="00F627DA"/>
    <w:rsid w:val="00F628F2"/>
    <w:rsid w:val="00F6611A"/>
    <w:rsid w:val="00F6783F"/>
    <w:rsid w:val="00F7288F"/>
    <w:rsid w:val="00F81FD0"/>
    <w:rsid w:val="00F847A6"/>
    <w:rsid w:val="00F9441B"/>
    <w:rsid w:val="00F96429"/>
    <w:rsid w:val="00F96569"/>
    <w:rsid w:val="00FA1E58"/>
    <w:rsid w:val="00FA4C32"/>
    <w:rsid w:val="00FB141E"/>
    <w:rsid w:val="00FB2A45"/>
    <w:rsid w:val="00FB7515"/>
    <w:rsid w:val="00FC0ADA"/>
    <w:rsid w:val="00FE04A0"/>
    <w:rsid w:val="00FE2E0E"/>
    <w:rsid w:val="00FE5159"/>
    <w:rsid w:val="00FE7114"/>
    <w:rsid w:val="00FF3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E8D64B4"/>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itre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itre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itre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itre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itre5">
    <w:name w:val="heading 5"/>
    <w:basedOn w:val="Normal"/>
    <w:next w:val="Normal"/>
    <w:qFormat/>
    <w:pPr>
      <w:tabs>
        <w:tab w:val="start" w:pos="18pt"/>
      </w:tabs>
      <w:spacing w:before="8pt" w:after="4pt"/>
      <w:outlineLvl w:val="4"/>
    </w:pPr>
    <w:rPr>
      <w:smallCaps/>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Corpsdetexte">
    <w:name w:val="Body Text"/>
    <w:basedOn w:val="Normal"/>
    <w:link w:val="CorpsdetexteCar"/>
    <w:rsid w:val="00E7596C"/>
    <w:pPr>
      <w:tabs>
        <w:tab w:val="start" w:pos="14.40pt"/>
      </w:tabs>
      <w:spacing w:after="6pt" w:line="11.40pt" w:lineRule="auto"/>
      <w:ind w:firstLine="14.40pt"/>
      <w:jc w:val="both"/>
    </w:pPr>
    <w:rPr>
      <w:spacing w:val="-1"/>
      <w:lang w:val="x-none" w:eastAsia="x-none"/>
    </w:rPr>
  </w:style>
  <w:style w:type="character" w:customStyle="1" w:styleId="CorpsdetexteCar">
    <w:name w:val="Corps de texte Car"/>
    <w:link w:val="Corpsdetexte"/>
    <w:rsid w:val="00E7596C"/>
    <w:rPr>
      <w:spacing w:val="-1"/>
      <w:lang w:val="x-none" w:eastAsia="x-none"/>
    </w:rPr>
  </w:style>
  <w:style w:type="paragraph" w:customStyle="1" w:styleId="bulletlist">
    <w:name w:val="bullet list"/>
    <w:basedOn w:val="Corpsdetexte"/>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tte">
    <w:name w:val="header"/>
    <w:basedOn w:val="Normal"/>
    <w:link w:val="En-tteCar"/>
    <w:rsid w:val="001A3B3D"/>
    <w:pPr>
      <w:tabs>
        <w:tab w:val="center" w:pos="234pt"/>
        <w:tab w:val="end" w:pos="468pt"/>
      </w:tabs>
    </w:pPr>
  </w:style>
  <w:style w:type="character" w:customStyle="1" w:styleId="En-tteCar">
    <w:name w:val="En-tête Car"/>
    <w:basedOn w:val="Policepardfaut"/>
    <w:link w:val="En-tte"/>
    <w:rsid w:val="001A3B3D"/>
  </w:style>
  <w:style w:type="paragraph" w:styleId="Pieddepage">
    <w:name w:val="footer"/>
    <w:basedOn w:val="Normal"/>
    <w:link w:val="PieddepageCar"/>
    <w:rsid w:val="001A3B3D"/>
    <w:pPr>
      <w:tabs>
        <w:tab w:val="center" w:pos="234pt"/>
        <w:tab w:val="end" w:pos="468pt"/>
      </w:tabs>
    </w:pPr>
  </w:style>
  <w:style w:type="character" w:customStyle="1" w:styleId="PieddepageCar">
    <w:name w:val="Pied de page Car"/>
    <w:basedOn w:val="Policepardfaut"/>
    <w:link w:val="Pieddepage"/>
    <w:rsid w:val="001A3B3D"/>
  </w:style>
  <w:style w:type="character" w:styleId="Hyperlien">
    <w:name w:val="Hyperlink"/>
    <w:basedOn w:val="Policepardfaut"/>
    <w:rsid w:val="006A7642"/>
    <w:rPr>
      <w:color w:val="0563C1" w:themeColor="hyperlink"/>
      <w:u w:val="single"/>
    </w:rPr>
  </w:style>
  <w:style w:type="character" w:styleId="Mentionnonrsolue">
    <w:name w:val="Unresolved Mention"/>
    <w:basedOn w:val="Policepardfaut"/>
    <w:uiPriority w:val="99"/>
    <w:semiHidden/>
    <w:unhideWhenUsed/>
    <w:rsid w:val="006A7642"/>
    <w:rPr>
      <w:color w:val="605E5C"/>
      <w:shd w:val="clear" w:color="auto" w:fill="E1DFDD"/>
    </w:rPr>
  </w:style>
  <w:style w:type="paragraph" w:styleId="Paragraphedeliste">
    <w:name w:val="List Paragraph"/>
    <w:basedOn w:val="Normal"/>
    <w:uiPriority w:val="34"/>
    <w:qFormat/>
    <w:rsid w:val="00970BFC"/>
    <w:pPr>
      <w:ind w:start="36pt"/>
      <w:contextualSpacing/>
      <w:jc w:val="start"/>
    </w:pPr>
    <w:rPr>
      <w:rFonts w:eastAsia="Times New Roman"/>
      <w:sz w:val="24"/>
      <w:szCs w:val="24"/>
      <w:lang w:val="fr-CA" w:eastAsia="fr-CA"/>
    </w:rPr>
  </w:style>
  <w:style w:type="paragraph" w:styleId="NormalWeb">
    <w:name w:val="Normal (Web)"/>
    <w:basedOn w:val="Normal"/>
    <w:uiPriority w:val="99"/>
    <w:unhideWhenUsed/>
    <w:rsid w:val="00F531A4"/>
    <w:pPr>
      <w:spacing w:before="5pt" w:beforeAutospacing="1" w:after="5pt" w:afterAutospacing="1"/>
      <w:jc w:val="start"/>
    </w:pPr>
    <w:rPr>
      <w:rFonts w:eastAsia="Times New Roman"/>
      <w:sz w:val="24"/>
      <w:szCs w:val="24"/>
      <w:lang w:val="fr-CA" w:eastAsia="fr-CA"/>
    </w:rPr>
  </w:style>
  <w:style w:type="character" w:styleId="Accentuation">
    <w:name w:val="Emphasis"/>
    <w:basedOn w:val="Policepardfaut"/>
    <w:uiPriority w:val="20"/>
    <w:qFormat/>
    <w:rsid w:val="00F531A4"/>
    <w:rPr>
      <w:i/>
      <w:iCs/>
    </w:rPr>
  </w:style>
  <w:style w:type="character" w:customStyle="1" w:styleId="html-italic">
    <w:name w:val="html-italic"/>
    <w:basedOn w:val="Policepardfaut"/>
    <w:rsid w:val="003D0AF9"/>
  </w:style>
  <w:style w:type="table" w:styleId="Grilledutableau">
    <w:name w:val="Table Grid"/>
    <w:basedOn w:val="TableauNormal"/>
    <w:rsid w:val="005D3979"/>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668300">
      <w:bodyDiv w:val="1"/>
      <w:marLeft w:val="0pt"/>
      <w:marRight w:val="0pt"/>
      <w:marTop w:val="0pt"/>
      <w:marBottom w:val="0pt"/>
      <w:divBdr>
        <w:top w:val="none" w:sz="0" w:space="0" w:color="auto"/>
        <w:left w:val="none" w:sz="0" w:space="0" w:color="auto"/>
        <w:bottom w:val="none" w:sz="0" w:space="0" w:color="auto"/>
        <w:right w:val="none" w:sz="0" w:space="0" w:color="auto"/>
      </w:divBdr>
    </w:div>
    <w:div w:id="21111503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35112713">
          <w:marLeft w:val="0pt"/>
          <w:marRight w:val="0pt"/>
          <w:marTop w:val="0pt"/>
          <w:marBottom w:val="0pt"/>
          <w:divBdr>
            <w:top w:val="none" w:sz="0" w:space="0" w:color="auto"/>
            <w:left w:val="none" w:sz="0" w:space="0" w:color="auto"/>
            <w:bottom w:val="none" w:sz="0" w:space="0" w:color="auto"/>
            <w:right w:val="none" w:sz="0" w:space="0" w:color="auto"/>
          </w:divBdr>
          <w:divsChild>
            <w:div w:id="128045736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26041954">
      <w:bodyDiv w:val="1"/>
      <w:marLeft w:val="0pt"/>
      <w:marRight w:val="0pt"/>
      <w:marTop w:val="0pt"/>
      <w:marBottom w:val="0pt"/>
      <w:divBdr>
        <w:top w:val="none" w:sz="0" w:space="0" w:color="auto"/>
        <w:left w:val="none" w:sz="0" w:space="0" w:color="auto"/>
        <w:bottom w:val="none" w:sz="0" w:space="0" w:color="auto"/>
        <w:right w:val="none" w:sz="0" w:space="0" w:color="auto"/>
      </w:divBdr>
    </w:div>
    <w:div w:id="91940785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67232786">
          <w:marLeft w:val="7.20pt"/>
          <w:marRight w:val="0pt"/>
          <w:marTop w:val="12pt"/>
          <w:marBottom w:val="2pt"/>
          <w:divBdr>
            <w:top w:val="none" w:sz="0" w:space="0" w:color="auto"/>
            <w:left w:val="none" w:sz="0" w:space="0" w:color="auto"/>
            <w:bottom w:val="none" w:sz="0" w:space="0" w:color="auto"/>
            <w:right w:val="none" w:sz="0" w:space="0" w:color="auto"/>
          </w:divBdr>
        </w:div>
      </w:divsChild>
    </w:div>
    <w:div w:id="117985275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85269750">
          <w:marLeft w:val="7.20pt"/>
          <w:marRight w:val="0pt"/>
          <w:marTop w:val="12pt"/>
          <w:marBottom w:val="2pt"/>
          <w:divBdr>
            <w:top w:val="none" w:sz="0" w:space="0" w:color="auto"/>
            <w:left w:val="none" w:sz="0" w:space="0" w:color="auto"/>
            <w:bottom w:val="none" w:sz="0" w:space="0" w:color="auto"/>
            <w:right w:val="none" w:sz="0" w:space="0" w:color="auto"/>
          </w:divBdr>
        </w:div>
      </w:divsChild>
    </w:div>
    <w:div w:id="1852911679">
      <w:bodyDiv w:val="1"/>
      <w:marLeft w:val="0pt"/>
      <w:marRight w:val="0pt"/>
      <w:marTop w:val="0pt"/>
      <w:marBottom w:val="0pt"/>
      <w:divBdr>
        <w:top w:val="none" w:sz="0" w:space="0" w:color="auto"/>
        <w:left w:val="none" w:sz="0" w:space="0" w:color="auto"/>
        <w:bottom w:val="none" w:sz="0" w:space="0" w:color="auto"/>
        <w:right w:val="none" w:sz="0" w:space="0" w:color="auto"/>
      </w:divBdr>
    </w:div>
    <w:div w:id="191785619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7434567">
          <w:marLeft w:val="0pt"/>
          <w:marRight w:val="0pt"/>
          <w:marTop w:val="0pt"/>
          <w:marBottom w:val="0pt"/>
          <w:divBdr>
            <w:top w:val="none" w:sz="0" w:space="0" w:color="auto"/>
            <w:left w:val="none" w:sz="0" w:space="0" w:color="auto"/>
            <w:bottom w:val="none" w:sz="0" w:space="0" w:color="auto"/>
            <w:right w:val="none" w:sz="0" w:space="0" w:color="auto"/>
          </w:divBdr>
          <w:divsChild>
            <w:div w:id="182022798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purl.oclc.org/ooxml/officeDocument/relationships/hyperlink" Target="mailto:josimarkouamkamdemii@cmail.carleton.ca" TargetMode="External"/><Relationship Id="rId13" Type="http://purl.oclc.org/ooxml/officeDocument/relationships/image" Target="media/image4.png"/><Relationship Id="rId18" Type="http://purl.oclc.org/ooxml/officeDocument/relationships/image" Target="media/image9.png"/><Relationship Id="rId26" Type="http://purl.oclc.org/ooxml/officeDocument/relationships/image" Target="media/image17.png"/><Relationship Id="rId3" Type="http://purl.oclc.org/ooxml/officeDocument/relationships/styles" Target="styles.xml"/><Relationship Id="rId21" Type="http://purl.oclc.org/ooxml/officeDocument/relationships/image" Target="media/image12.png"/><Relationship Id="rId7" Type="http://purl.oclc.org/ooxml/officeDocument/relationships/endnotes" Target="endnotes.xml"/><Relationship Id="rId12" Type="http://purl.oclc.org/ooxml/officeDocument/relationships/image" Target="media/image3.png"/><Relationship Id="rId17" Type="http://purl.oclc.org/ooxml/officeDocument/relationships/image" Target="media/image8.png"/><Relationship Id="rId25" Type="http://purl.oclc.org/ooxml/officeDocument/relationships/image" Target="media/image16.png"/><Relationship Id="rId2" Type="http://purl.oclc.org/ooxml/officeDocument/relationships/numbering" Target="numbering.xml"/><Relationship Id="rId16" Type="http://purl.oclc.org/ooxml/officeDocument/relationships/image" Target="media/image7.png"/><Relationship Id="rId20" Type="http://purl.oclc.org/ooxml/officeDocument/relationships/image" Target="media/image11.png"/><Relationship Id="rId29"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24" Type="http://purl.oclc.org/ooxml/officeDocument/relationships/image" Target="media/image15.png"/><Relationship Id="rId5" Type="http://purl.oclc.org/ooxml/officeDocument/relationships/webSettings" Target="webSettings.xml"/><Relationship Id="rId15" Type="http://purl.oclc.org/ooxml/officeDocument/relationships/image" Target="media/image6.png"/><Relationship Id="rId23" Type="http://purl.oclc.org/ooxml/officeDocument/relationships/image" Target="media/image14.png"/><Relationship Id="rId28" Type="http://purl.oclc.org/ooxml/officeDocument/relationships/fontTable" Target="fontTable.xml"/><Relationship Id="rId10" Type="http://purl.oclc.org/ooxml/officeDocument/relationships/image" Target="media/image1.png"/><Relationship Id="rId19" Type="http://purl.oclc.org/ooxml/officeDocument/relationships/image" Target="media/image10.png"/><Relationship Id="rId4" Type="http://purl.oclc.org/ooxml/officeDocument/relationships/settings" Target="settings.xml"/><Relationship Id="rId9" Type="http://purl.oclc.org/ooxml/officeDocument/relationships/footer" Target="footer1.xml"/><Relationship Id="rId14" Type="http://purl.oclc.org/ooxml/officeDocument/relationships/image" Target="media/image5.png"/><Relationship Id="rId22" Type="http://purl.oclc.org/ooxml/officeDocument/relationships/image" Target="media/image13.png"/><Relationship Id="rId27" Type="http://purl.oclc.org/ooxml/officeDocument/relationships/image" Target="media/image18.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745</TotalTime>
  <Pages>6</Pages>
  <Words>2248</Words>
  <Characters>12368</Characters>
  <Application>Microsoft Office Word</Application>
  <DocSecurity>0</DocSecurity>
  <Lines>103</Lines>
  <Paragraphs>29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Josimar Kouam</cp:lastModifiedBy>
  <cp:revision>413</cp:revision>
  <dcterms:created xsi:type="dcterms:W3CDTF">2023-04-03T15:12:00Z</dcterms:created>
  <dcterms:modified xsi:type="dcterms:W3CDTF">2023-04-08T14:17:00Z</dcterms:modified>
</cp:coreProperties>
</file>