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1DD4" w14:textId="10401724" w:rsidR="008856FE" w:rsidRDefault="00E82DB7" w:rsidP="00026D35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</w:t>
      </w:r>
      <w:r w:rsidR="00B07D4C">
        <w:rPr>
          <w:noProof/>
        </w:rPr>
        <w:drawing>
          <wp:inline distT="0" distB="0" distL="0" distR="0" wp14:anchorId="07501651" wp14:editId="6932B0F6">
            <wp:extent cx="1146971" cy="760154"/>
            <wp:effectExtent l="0" t="0" r="0" b="0"/>
            <wp:docPr id="1140757769" name="Image 5" descr="COGNOS International | Entreprise éducative en Allema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GNOS International | Entreprise éducative en Allemag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130" cy="7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D4C">
        <w:rPr>
          <w:noProof/>
        </w:rPr>
        <w:t xml:space="preserve">                                                                                          B</w:t>
      </w:r>
      <w:r w:rsidR="008856FE">
        <w:rPr>
          <w:noProof/>
        </w:rPr>
        <w:t>URKINA FASO</w:t>
      </w:r>
    </w:p>
    <w:p w14:paraId="254DCC98" w14:textId="6AFB80AD" w:rsidR="008856FE" w:rsidRPr="00026D35" w:rsidRDefault="008856FE" w:rsidP="00026D35">
      <w:pPr>
        <w:ind w:left="3540"/>
        <w:rPr>
          <w:rFonts w:ascii="Times New Roman" w:hAnsi="Times New Roman" w:cs="Times New Roman"/>
        </w:rPr>
      </w:pPr>
      <w:r w:rsidRPr="00026D35">
        <w:rPr>
          <w:noProof/>
        </w:rPr>
        <w:t xml:space="preserve">   </w:t>
      </w:r>
      <w:r w:rsidR="002E7F78" w:rsidRPr="00026D35">
        <w:rPr>
          <w:rFonts w:ascii="Times New Roman" w:hAnsi="Times New Roman" w:cs="Times New Roman"/>
        </w:rPr>
        <w:t xml:space="preserve">                       </w:t>
      </w:r>
      <w:r w:rsidR="00A00B46" w:rsidRPr="00026D35">
        <w:rPr>
          <w:rFonts w:ascii="Times New Roman" w:hAnsi="Times New Roman" w:cs="Times New Roman"/>
        </w:rPr>
        <w:t xml:space="preserve">                </w:t>
      </w:r>
      <w:r w:rsidR="005A6703" w:rsidRPr="00026D35">
        <w:rPr>
          <w:rFonts w:ascii="Times New Roman" w:hAnsi="Times New Roman" w:cs="Times New Roman"/>
        </w:rPr>
        <w:t xml:space="preserve">  </w:t>
      </w:r>
      <w:r w:rsidR="00B07D4C">
        <w:rPr>
          <w:rFonts w:ascii="Times New Roman" w:hAnsi="Times New Roman" w:cs="Times New Roman"/>
        </w:rPr>
        <w:t xml:space="preserve">         </w:t>
      </w:r>
      <w:r w:rsidR="00026D35" w:rsidRPr="00026D35">
        <w:rPr>
          <w:rFonts w:ascii="Times New Roman" w:hAnsi="Times New Roman" w:cs="Times New Roman"/>
        </w:rPr>
        <w:t>La patrie ou la mort,</w:t>
      </w:r>
    </w:p>
    <w:p w14:paraId="4F3285D1" w14:textId="19FCAE06" w:rsidR="00026D35" w:rsidRPr="00026D35" w:rsidRDefault="00026D35" w:rsidP="00026D35">
      <w:pPr>
        <w:ind w:left="3540"/>
        <w:rPr>
          <w:rFonts w:ascii="Times New Roman" w:hAnsi="Times New Roman" w:cs="Times New Roman"/>
        </w:rPr>
      </w:pPr>
      <w:r w:rsidRPr="00026D35">
        <w:rPr>
          <w:rFonts w:ascii="Times New Roman" w:hAnsi="Times New Roman" w:cs="Times New Roman"/>
        </w:rPr>
        <w:t xml:space="preserve">                                                         Nous vaincrons</w:t>
      </w:r>
    </w:p>
    <w:p w14:paraId="2B89DD4D" w14:textId="77777777" w:rsidR="008856FE" w:rsidRDefault="008856FE" w:rsidP="00296DCE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F4F8534" w14:textId="10D352CA" w:rsidR="00B72E3C" w:rsidRPr="00704C3C" w:rsidRDefault="00B72E3C" w:rsidP="00296DCE">
      <w:pPr>
        <w:rPr>
          <w:rFonts w:ascii="Times New Roman" w:hAnsi="Times New Roman" w:cs="Times New Roman"/>
          <w:sz w:val="40"/>
          <w:szCs w:val="40"/>
        </w:rPr>
      </w:pPr>
      <w:r w:rsidRPr="00B72E3C">
        <w:rPr>
          <w:rFonts w:ascii="Times New Roman" w:hAnsi="Times New Roman" w:cs="Times New Roman"/>
          <w:sz w:val="40"/>
          <w:szCs w:val="40"/>
          <w:u w:val="single"/>
        </w:rPr>
        <w:t>THEME :</w:t>
      </w:r>
      <w:r w:rsidR="00704C3C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F2298A">
        <w:rPr>
          <w:rFonts w:ascii="Times New Roman" w:hAnsi="Times New Roman" w:cs="Times New Roman"/>
          <w:sz w:val="40"/>
          <w:szCs w:val="40"/>
          <w:u w:val="single"/>
        </w:rPr>
        <w:t xml:space="preserve">  </w:t>
      </w:r>
      <w:r w:rsidR="00704C3C">
        <w:rPr>
          <w:rFonts w:ascii="Times New Roman" w:hAnsi="Times New Roman" w:cs="Times New Roman"/>
          <w:sz w:val="40"/>
          <w:szCs w:val="40"/>
        </w:rPr>
        <w:t>Chois</w:t>
      </w:r>
      <w:r w:rsidR="00247207">
        <w:rPr>
          <w:rFonts w:ascii="Times New Roman" w:hAnsi="Times New Roman" w:cs="Times New Roman"/>
          <w:sz w:val="40"/>
          <w:szCs w:val="40"/>
        </w:rPr>
        <w:t>i</w:t>
      </w:r>
      <w:r w:rsidR="00F2298A">
        <w:rPr>
          <w:rFonts w:ascii="Times New Roman" w:hAnsi="Times New Roman" w:cs="Times New Roman"/>
          <w:sz w:val="40"/>
          <w:szCs w:val="40"/>
        </w:rPr>
        <w:t>s</w:t>
      </w:r>
      <w:r w:rsidR="00247207">
        <w:rPr>
          <w:rFonts w:ascii="Times New Roman" w:hAnsi="Times New Roman" w:cs="Times New Roman"/>
          <w:sz w:val="40"/>
          <w:szCs w:val="40"/>
        </w:rPr>
        <w:t>sez</w:t>
      </w:r>
      <w:r w:rsidR="00704C3C">
        <w:rPr>
          <w:rFonts w:ascii="Times New Roman" w:hAnsi="Times New Roman" w:cs="Times New Roman"/>
          <w:sz w:val="40"/>
          <w:szCs w:val="40"/>
        </w:rPr>
        <w:t xml:space="preserve"> votre entreprise</w:t>
      </w:r>
      <w:r w:rsidR="00BC6F8A">
        <w:rPr>
          <w:rFonts w:ascii="Times New Roman" w:hAnsi="Times New Roman" w:cs="Times New Roman"/>
          <w:sz w:val="40"/>
          <w:szCs w:val="40"/>
        </w:rPr>
        <w:t>,</w:t>
      </w:r>
      <w:r w:rsidR="00F2298A">
        <w:rPr>
          <w:rFonts w:ascii="Times New Roman" w:hAnsi="Times New Roman" w:cs="Times New Roman"/>
          <w:sz w:val="40"/>
          <w:szCs w:val="40"/>
        </w:rPr>
        <w:t xml:space="preserve"> </w:t>
      </w:r>
      <w:r w:rsidR="00BC6F8A">
        <w:rPr>
          <w:rFonts w:ascii="Times New Roman" w:hAnsi="Times New Roman" w:cs="Times New Roman"/>
          <w:sz w:val="40"/>
          <w:szCs w:val="40"/>
        </w:rPr>
        <w:t>pr</w:t>
      </w:r>
      <w:r w:rsidR="00F2298A">
        <w:rPr>
          <w:rFonts w:ascii="Times New Roman" w:hAnsi="Times New Roman" w:cs="Times New Roman"/>
          <w:sz w:val="40"/>
          <w:szCs w:val="40"/>
        </w:rPr>
        <w:t>é</w:t>
      </w:r>
      <w:r w:rsidR="00BC6F8A">
        <w:rPr>
          <w:rFonts w:ascii="Times New Roman" w:hAnsi="Times New Roman" w:cs="Times New Roman"/>
          <w:sz w:val="40"/>
          <w:szCs w:val="40"/>
        </w:rPr>
        <w:t>sentez là,</w:t>
      </w:r>
      <w:r w:rsidR="00F2298A">
        <w:rPr>
          <w:rFonts w:ascii="Times New Roman" w:hAnsi="Times New Roman" w:cs="Times New Roman"/>
          <w:sz w:val="40"/>
          <w:szCs w:val="40"/>
        </w:rPr>
        <w:t xml:space="preserve"> </w:t>
      </w:r>
      <w:r w:rsidR="00BC6F8A">
        <w:rPr>
          <w:rFonts w:ascii="Times New Roman" w:hAnsi="Times New Roman" w:cs="Times New Roman"/>
          <w:sz w:val="40"/>
          <w:szCs w:val="40"/>
        </w:rPr>
        <w:t>faites une étude de marché</w:t>
      </w:r>
      <w:r w:rsidR="00652080">
        <w:rPr>
          <w:rFonts w:ascii="Times New Roman" w:hAnsi="Times New Roman" w:cs="Times New Roman"/>
          <w:sz w:val="40"/>
          <w:szCs w:val="40"/>
        </w:rPr>
        <w:t>,</w:t>
      </w:r>
      <w:r w:rsidR="00F2298A">
        <w:rPr>
          <w:rFonts w:ascii="Times New Roman" w:hAnsi="Times New Roman" w:cs="Times New Roman"/>
          <w:sz w:val="40"/>
          <w:szCs w:val="40"/>
        </w:rPr>
        <w:t xml:space="preserve"> </w:t>
      </w:r>
      <w:r w:rsidR="00652080">
        <w:rPr>
          <w:rFonts w:ascii="Times New Roman" w:hAnsi="Times New Roman" w:cs="Times New Roman"/>
          <w:sz w:val="40"/>
          <w:szCs w:val="40"/>
        </w:rPr>
        <w:t>une étude de faisabilité,</w:t>
      </w:r>
      <w:r w:rsidR="00F2298A">
        <w:rPr>
          <w:rFonts w:ascii="Times New Roman" w:hAnsi="Times New Roman" w:cs="Times New Roman"/>
          <w:sz w:val="40"/>
          <w:szCs w:val="40"/>
        </w:rPr>
        <w:t xml:space="preserve"> </w:t>
      </w:r>
      <w:r w:rsidR="00652080">
        <w:rPr>
          <w:rFonts w:ascii="Times New Roman" w:hAnsi="Times New Roman" w:cs="Times New Roman"/>
          <w:sz w:val="40"/>
          <w:szCs w:val="40"/>
        </w:rPr>
        <w:t>une étude technique,</w:t>
      </w:r>
      <w:r w:rsidR="00F2298A">
        <w:rPr>
          <w:rFonts w:ascii="Times New Roman" w:hAnsi="Times New Roman" w:cs="Times New Roman"/>
          <w:sz w:val="40"/>
          <w:szCs w:val="40"/>
        </w:rPr>
        <w:t xml:space="preserve"> </w:t>
      </w:r>
      <w:r w:rsidR="00B324FE">
        <w:rPr>
          <w:rFonts w:ascii="Times New Roman" w:hAnsi="Times New Roman" w:cs="Times New Roman"/>
          <w:sz w:val="40"/>
          <w:szCs w:val="40"/>
        </w:rPr>
        <w:t>pr</w:t>
      </w:r>
      <w:r w:rsidR="00F2298A">
        <w:rPr>
          <w:rFonts w:ascii="Times New Roman" w:hAnsi="Times New Roman" w:cs="Times New Roman"/>
          <w:sz w:val="40"/>
          <w:szCs w:val="40"/>
        </w:rPr>
        <w:t>é</w:t>
      </w:r>
      <w:r w:rsidR="00B324FE">
        <w:rPr>
          <w:rFonts w:ascii="Times New Roman" w:hAnsi="Times New Roman" w:cs="Times New Roman"/>
          <w:sz w:val="40"/>
          <w:szCs w:val="40"/>
        </w:rPr>
        <w:t>sentez votre bilan</w:t>
      </w:r>
      <w:r w:rsidR="00F2298A">
        <w:rPr>
          <w:rFonts w:ascii="Times New Roman" w:hAnsi="Times New Roman" w:cs="Times New Roman"/>
          <w:sz w:val="40"/>
          <w:szCs w:val="40"/>
        </w:rPr>
        <w:t xml:space="preserve"> </w:t>
      </w:r>
      <w:r w:rsidR="00B324FE">
        <w:rPr>
          <w:rFonts w:ascii="Times New Roman" w:hAnsi="Times New Roman" w:cs="Times New Roman"/>
          <w:sz w:val="40"/>
          <w:szCs w:val="40"/>
        </w:rPr>
        <w:t>d’ouverture et appr</w:t>
      </w:r>
      <w:r w:rsidR="00F2298A">
        <w:rPr>
          <w:rFonts w:ascii="Times New Roman" w:hAnsi="Times New Roman" w:cs="Times New Roman"/>
          <w:sz w:val="40"/>
          <w:szCs w:val="40"/>
        </w:rPr>
        <w:t>é</w:t>
      </w:r>
      <w:r w:rsidR="00B324FE">
        <w:rPr>
          <w:rFonts w:ascii="Times New Roman" w:hAnsi="Times New Roman" w:cs="Times New Roman"/>
          <w:sz w:val="40"/>
          <w:szCs w:val="40"/>
        </w:rPr>
        <w:t>ciez les</w:t>
      </w:r>
      <w:r w:rsidR="00CC7FF0">
        <w:rPr>
          <w:rFonts w:ascii="Times New Roman" w:hAnsi="Times New Roman" w:cs="Times New Roman"/>
          <w:sz w:val="40"/>
          <w:szCs w:val="40"/>
        </w:rPr>
        <w:t xml:space="preserve"> </w:t>
      </w:r>
      <w:r w:rsidR="00B324FE">
        <w:rPr>
          <w:rFonts w:ascii="Times New Roman" w:hAnsi="Times New Roman" w:cs="Times New Roman"/>
          <w:sz w:val="40"/>
          <w:szCs w:val="40"/>
        </w:rPr>
        <w:t>différents</w:t>
      </w:r>
      <w:r w:rsidR="00F2298A">
        <w:rPr>
          <w:rFonts w:ascii="Times New Roman" w:hAnsi="Times New Roman" w:cs="Times New Roman"/>
          <w:sz w:val="40"/>
          <w:szCs w:val="40"/>
        </w:rPr>
        <w:t xml:space="preserve"> marchés</w:t>
      </w:r>
      <w:r w:rsidR="00247207">
        <w:rPr>
          <w:rFonts w:ascii="Times New Roman" w:hAnsi="Times New Roman" w:cs="Times New Roman"/>
          <w:sz w:val="40"/>
          <w:szCs w:val="40"/>
        </w:rPr>
        <w:t>.</w:t>
      </w:r>
    </w:p>
    <w:p w14:paraId="43187EB0" w14:textId="77777777" w:rsidR="005C09D5" w:rsidRDefault="005C09D5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4F9BEB" w14:textId="30B00816" w:rsidR="005C09D5" w:rsidRDefault="00A2764F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    </w:t>
      </w:r>
      <w:r w:rsidR="00B1442B">
        <w:rPr>
          <w:rFonts w:ascii="Times New Roman" w:hAnsi="Times New Roman" w:cs="Times New Roman"/>
          <w:b/>
          <w:bCs/>
          <w:sz w:val="40"/>
          <w:szCs w:val="40"/>
          <w:u w:val="single"/>
        </w:rPr>
        <w:t>GROUPE :</w:t>
      </w:r>
    </w:p>
    <w:p w14:paraId="5CF33B91" w14:textId="77777777" w:rsidR="002A05CD" w:rsidRDefault="00765F5E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05CD" w14:paraId="25F34E1A" w14:textId="77777777" w:rsidTr="002A05CD">
        <w:tc>
          <w:tcPr>
            <w:tcW w:w="4531" w:type="dxa"/>
          </w:tcPr>
          <w:p w14:paraId="5C8EB10A" w14:textId="52CB85F5" w:rsidR="002A05CD" w:rsidRDefault="002A05CD" w:rsidP="00296DC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Noms</w:t>
            </w:r>
          </w:p>
        </w:tc>
        <w:tc>
          <w:tcPr>
            <w:tcW w:w="4531" w:type="dxa"/>
          </w:tcPr>
          <w:p w14:paraId="692AB1C9" w14:textId="4B445256" w:rsidR="002A05CD" w:rsidRDefault="002A05CD" w:rsidP="00296DC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Prénoms</w:t>
            </w:r>
          </w:p>
        </w:tc>
      </w:tr>
      <w:tr w:rsidR="002A05CD" w14:paraId="719FEF33" w14:textId="77777777" w:rsidTr="002A05CD">
        <w:tc>
          <w:tcPr>
            <w:tcW w:w="4531" w:type="dxa"/>
          </w:tcPr>
          <w:p w14:paraId="02080C5F" w14:textId="19ED255C" w:rsidR="002A05CD" w:rsidRPr="00542A12" w:rsidRDefault="00542A12" w:rsidP="00296DC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ILBOUDO</w:t>
            </w:r>
          </w:p>
        </w:tc>
        <w:tc>
          <w:tcPr>
            <w:tcW w:w="4531" w:type="dxa"/>
          </w:tcPr>
          <w:p w14:paraId="09CF5296" w14:textId="1EB22939" w:rsidR="002A05CD" w:rsidRPr="00C30CFE" w:rsidRDefault="004E6601" w:rsidP="00296DC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Kiswendsida </w:t>
            </w:r>
            <w:r w:rsidR="00542A12">
              <w:rPr>
                <w:rFonts w:ascii="Times New Roman" w:hAnsi="Times New Roman" w:cs="Times New Roman"/>
                <w:sz w:val="40"/>
                <w:szCs w:val="40"/>
              </w:rPr>
              <w:t>John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Michée</w:t>
            </w:r>
          </w:p>
        </w:tc>
      </w:tr>
      <w:tr w:rsidR="002A05CD" w14:paraId="383B06B5" w14:textId="77777777" w:rsidTr="002A05CD">
        <w:tc>
          <w:tcPr>
            <w:tcW w:w="4531" w:type="dxa"/>
          </w:tcPr>
          <w:p w14:paraId="1FA87CE5" w14:textId="41816D10" w:rsidR="002A05CD" w:rsidRPr="00542A12" w:rsidRDefault="003D4472" w:rsidP="00296DC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KAFANDO</w:t>
            </w:r>
          </w:p>
        </w:tc>
        <w:tc>
          <w:tcPr>
            <w:tcW w:w="4531" w:type="dxa"/>
          </w:tcPr>
          <w:p w14:paraId="1DCC0DD3" w14:textId="60111AAE" w:rsidR="002A05CD" w:rsidRPr="003D4472" w:rsidRDefault="004E6601" w:rsidP="00296DC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Wend denda </w:t>
            </w:r>
            <w:r w:rsidR="003D4472">
              <w:rPr>
                <w:rFonts w:ascii="Times New Roman" w:hAnsi="Times New Roman" w:cs="Times New Roman"/>
                <w:sz w:val="40"/>
                <w:szCs w:val="40"/>
              </w:rPr>
              <w:t>Bienvenu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Arsène</w:t>
            </w:r>
          </w:p>
        </w:tc>
      </w:tr>
      <w:tr w:rsidR="002A05CD" w14:paraId="05A2BF49" w14:textId="77777777" w:rsidTr="002A05CD">
        <w:tc>
          <w:tcPr>
            <w:tcW w:w="4531" w:type="dxa"/>
          </w:tcPr>
          <w:p w14:paraId="4B7D2A4A" w14:textId="4694DEE5" w:rsidR="002A05CD" w:rsidRPr="003D4472" w:rsidRDefault="003D4472" w:rsidP="00296DC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D4472">
              <w:rPr>
                <w:rFonts w:ascii="Times New Roman" w:hAnsi="Times New Roman" w:cs="Times New Roman"/>
                <w:sz w:val="40"/>
                <w:szCs w:val="40"/>
              </w:rPr>
              <w:t>OUEDRAOGO</w:t>
            </w:r>
          </w:p>
        </w:tc>
        <w:tc>
          <w:tcPr>
            <w:tcW w:w="4531" w:type="dxa"/>
          </w:tcPr>
          <w:p w14:paraId="1BCC3F3D" w14:textId="7BDF0693" w:rsidR="002A05CD" w:rsidRPr="00A2764F" w:rsidRDefault="00A2764F" w:rsidP="00296DC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2764F"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4E6601">
              <w:rPr>
                <w:rFonts w:ascii="Times New Roman" w:hAnsi="Times New Roman" w:cs="Times New Roman"/>
                <w:sz w:val="40"/>
                <w:szCs w:val="40"/>
              </w:rPr>
              <w:t>idbéwendin</w:t>
            </w:r>
            <w:r w:rsidR="003737DF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2764F">
              <w:rPr>
                <w:rFonts w:ascii="Times New Roman" w:hAnsi="Times New Roman" w:cs="Times New Roman"/>
                <w:sz w:val="40"/>
                <w:szCs w:val="40"/>
              </w:rPr>
              <w:t>Landry Romuald</w:t>
            </w:r>
          </w:p>
        </w:tc>
      </w:tr>
    </w:tbl>
    <w:p w14:paraId="417FF1A4" w14:textId="6B1D452A" w:rsidR="005C09D5" w:rsidRDefault="005C09D5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46A8D65" w14:textId="2220EB8E" w:rsidR="005C09D5" w:rsidRDefault="00895383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561D4" wp14:editId="6325A61D">
                <wp:simplePos x="0" y="0"/>
                <wp:positionH relativeFrom="column">
                  <wp:posOffset>105560</wp:posOffset>
                </wp:positionH>
                <wp:positionV relativeFrom="paragraph">
                  <wp:posOffset>335471</wp:posOffset>
                </wp:positionV>
                <wp:extent cx="5194300" cy="819260"/>
                <wp:effectExtent l="38100" t="0" r="63500" b="19050"/>
                <wp:wrapNone/>
                <wp:docPr id="1057904365" name="Ruban : incliné vers le ha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819260"/>
                        </a:xfrm>
                        <a:prstGeom prst="ribbon2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D19D6" w14:textId="75001C0B" w:rsidR="00895383" w:rsidRPr="00895383" w:rsidRDefault="00895383" w:rsidP="0089538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89538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Annéé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9538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Académique </w:t>
                            </w:r>
                            <w:r w:rsidRPr="0089538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2024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89538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561D4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 : incliné vers le haut 1" o:spid="_x0000_s1026" type="#_x0000_t54" style="position:absolute;margin-left:8.3pt;margin-top:26.4pt;width:409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" adj=",18000" fillcolor="#b4c6e7 [1300]" strokecolor="white [3212]" strokeweight="1pt">
                <v:stroke joinstyle="miter"/>
                <v:textbox>
                  <w:txbxContent>
                    <w:p w14:paraId="047D19D6" w14:textId="75001C0B" w:rsidR="00895383" w:rsidRPr="00895383" w:rsidRDefault="00895383" w:rsidP="00895383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Pr="0089538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Annéé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89538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Académique </w:t>
                      </w:r>
                      <w:r w:rsidRPr="00895383">
                        <w:rPr>
                          <w:color w:val="000000" w:themeColor="text1"/>
                          <w:sz w:val="28"/>
                          <w:szCs w:val="28"/>
                        </w:rPr>
                        <w:t>2024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895383">
                        <w:rPr>
                          <w:color w:val="000000" w:themeColor="text1"/>
                          <w:sz w:val="28"/>
                          <w:szCs w:val="28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</w:p>
    <w:p w14:paraId="1C482431" w14:textId="6CE82D5B" w:rsidR="005C09D5" w:rsidRDefault="005C09D5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F4BB92" w14:textId="74F3A4D4" w:rsidR="005C09D5" w:rsidRDefault="005C09D5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41FCB1E" w14:textId="77777777" w:rsidR="005C09D5" w:rsidRDefault="005C09D5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D23A621" w14:textId="77777777" w:rsidR="00821C4E" w:rsidRDefault="00821C4E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73C9E4" w14:textId="205AF988" w:rsidR="00296DCE" w:rsidRPr="00296DCE" w:rsidRDefault="00296DCE" w:rsidP="00296D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96DCE">
        <w:rPr>
          <w:rFonts w:ascii="Times New Roman" w:hAnsi="Times New Roman" w:cs="Times New Roman"/>
          <w:b/>
          <w:bCs/>
          <w:sz w:val="40"/>
          <w:szCs w:val="40"/>
          <w:u w:val="single"/>
        </w:rPr>
        <w:t>Présentation de l’entreprise</w:t>
      </w:r>
    </w:p>
    <w:p w14:paraId="0B78282B" w14:textId="7005D80F" w:rsidR="00FA6431" w:rsidRPr="00FA6431" w:rsidRDefault="00FA6431" w:rsidP="00FA6431">
      <w:pPr>
        <w:rPr>
          <w:rFonts w:ascii="Times New Roman" w:hAnsi="Times New Roman" w:cs="Times New Roman"/>
          <w:sz w:val="32"/>
          <w:szCs w:val="32"/>
        </w:rPr>
      </w:pPr>
      <w:r w:rsidRPr="00FA6431">
        <w:rPr>
          <w:rFonts w:ascii="Times New Roman" w:hAnsi="Times New Roman" w:cs="Times New Roman"/>
          <w:b/>
          <w:bCs/>
          <w:sz w:val="32"/>
          <w:szCs w:val="32"/>
        </w:rPr>
        <w:t>Prime Technologie</w:t>
      </w:r>
      <w:r w:rsidRPr="00FA6431">
        <w:rPr>
          <w:rFonts w:ascii="Times New Roman" w:hAnsi="Times New Roman" w:cs="Times New Roman"/>
          <w:sz w:val="32"/>
          <w:szCs w:val="32"/>
        </w:rPr>
        <w:t xml:space="preserve"> est une entreprise burkinabè spécialisée dans la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vente de produits électroniques et informatiques</w:t>
      </w:r>
      <w:r w:rsidRPr="00FA6431">
        <w:rPr>
          <w:rFonts w:ascii="Times New Roman" w:hAnsi="Times New Roman" w:cs="Times New Roman"/>
          <w:sz w:val="32"/>
          <w:szCs w:val="32"/>
        </w:rPr>
        <w:t xml:space="preserve">. Située à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Ouagadougo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FA643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 xml:space="preserve">secteur </w:t>
      </w:r>
      <w:r>
        <w:rPr>
          <w:rFonts w:ascii="Times New Roman" w:hAnsi="Times New Roman" w:cs="Times New Roman"/>
          <w:sz w:val="32"/>
          <w:szCs w:val="32"/>
        </w:rPr>
        <w:t xml:space="preserve">51 non loin du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 xml:space="preserve">CSPS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Major </w:t>
      </w:r>
      <w:r w:rsidRPr="00FA6431">
        <w:rPr>
          <w:rFonts w:ascii="Times New Roman" w:hAnsi="Times New Roman" w:cs="Times New Roman"/>
          <w:sz w:val="32"/>
          <w:szCs w:val="32"/>
        </w:rPr>
        <w:t xml:space="preserve">elle propose une large gamme d’équipements (ordinateurs, smartphones, accessoires, imprimantes, composants, etc.) ainsi que des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services techniques</w:t>
      </w:r>
      <w:r w:rsidRPr="00FA6431">
        <w:rPr>
          <w:rFonts w:ascii="Times New Roman" w:hAnsi="Times New Roman" w:cs="Times New Roman"/>
          <w:sz w:val="32"/>
          <w:szCs w:val="32"/>
        </w:rPr>
        <w:t xml:space="preserve"> tels que la réparation, l’installation et le conseil.</w:t>
      </w:r>
    </w:p>
    <w:p w14:paraId="1BA9ADA0" w14:textId="77777777" w:rsidR="00FA6431" w:rsidRPr="00FA6431" w:rsidRDefault="00FA6431" w:rsidP="00FA6431">
      <w:pPr>
        <w:rPr>
          <w:rFonts w:ascii="Times New Roman" w:hAnsi="Times New Roman" w:cs="Times New Roman"/>
          <w:sz w:val="32"/>
          <w:szCs w:val="32"/>
        </w:rPr>
      </w:pPr>
      <w:r w:rsidRPr="00FA6431">
        <w:rPr>
          <w:rFonts w:ascii="Times New Roman" w:hAnsi="Times New Roman" w:cs="Times New Roman"/>
          <w:sz w:val="32"/>
          <w:szCs w:val="32"/>
        </w:rPr>
        <w:t xml:space="preserve">Sa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mission</w:t>
      </w:r>
      <w:r w:rsidRPr="00FA6431">
        <w:rPr>
          <w:rFonts w:ascii="Times New Roman" w:hAnsi="Times New Roman" w:cs="Times New Roman"/>
          <w:sz w:val="32"/>
          <w:szCs w:val="32"/>
        </w:rPr>
        <w:t xml:space="preserve"> est de rendre la technologie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accessible et fiable</w:t>
      </w:r>
      <w:r w:rsidRPr="00FA6431">
        <w:rPr>
          <w:rFonts w:ascii="Times New Roman" w:hAnsi="Times New Roman" w:cs="Times New Roman"/>
          <w:sz w:val="32"/>
          <w:szCs w:val="32"/>
        </w:rPr>
        <w:t xml:space="preserve"> pour tous.</w:t>
      </w:r>
      <w:r w:rsidRPr="00FA6431">
        <w:rPr>
          <w:rFonts w:ascii="Times New Roman" w:hAnsi="Times New Roman" w:cs="Times New Roman"/>
          <w:sz w:val="32"/>
          <w:szCs w:val="32"/>
        </w:rPr>
        <w:br/>
        <w:t xml:space="preserve">Sa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vision</w:t>
      </w:r>
      <w:r w:rsidRPr="00FA6431">
        <w:rPr>
          <w:rFonts w:ascii="Times New Roman" w:hAnsi="Times New Roman" w:cs="Times New Roman"/>
          <w:sz w:val="32"/>
          <w:szCs w:val="32"/>
        </w:rPr>
        <w:t xml:space="preserve"> est de devenir une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référence nationale</w:t>
      </w:r>
      <w:r w:rsidRPr="00FA6431">
        <w:rPr>
          <w:rFonts w:ascii="Times New Roman" w:hAnsi="Times New Roman" w:cs="Times New Roman"/>
          <w:sz w:val="32"/>
          <w:szCs w:val="32"/>
        </w:rPr>
        <w:t xml:space="preserve"> dans le domaine technologique.</w:t>
      </w:r>
      <w:r w:rsidRPr="00FA6431">
        <w:rPr>
          <w:rFonts w:ascii="Times New Roman" w:hAnsi="Times New Roman" w:cs="Times New Roman"/>
          <w:sz w:val="32"/>
          <w:szCs w:val="32"/>
        </w:rPr>
        <w:br/>
        <w:t xml:space="preserve">Ses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objectifs</w:t>
      </w:r>
      <w:r w:rsidRPr="00FA6431">
        <w:rPr>
          <w:rFonts w:ascii="Times New Roman" w:hAnsi="Times New Roman" w:cs="Times New Roman"/>
          <w:sz w:val="32"/>
          <w:szCs w:val="32"/>
        </w:rPr>
        <w:t xml:space="preserve"> sont de proposer des produits de qualité, un excellent service client, et de développer la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vente en ligne</w:t>
      </w:r>
      <w:r w:rsidRPr="00FA6431">
        <w:rPr>
          <w:rFonts w:ascii="Times New Roman" w:hAnsi="Times New Roman" w:cs="Times New Roman"/>
          <w:sz w:val="32"/>
          <w:szCs w:val="32"/>
        </w:rPr>
        <w:t xml:space="preserve"> à travers tout le pays.</w:t>
      </w:r>
    </w:p>
    <w:p w14:paraId="577688D9" w14:textId="77777777" w:rsidR="00FA6431" w:rsidRPr="00FA6431" w:rsidRDefault="00FA6431" w:rsidP="00FA6431">
      <w:pPr>
        <w:rPr>
          <w:rFonts w:ascii="Times New Roman" w:hAnsi="Times New Roman" w:cs="Times New Roman"/>
          <w:sz w:val="32"/>
          <w:szCs w:val="32"/>
        </w:rPr>
      </w:pPr>
      <w:r w:rsidRPr="00FA6431">
        <w:rPr>
          <w:rFonts w:ascii="Times New Roman" w:hAnsi="Times New Roman" w:cs="Times New Roman"/>
          <w:b/>
          <w:bCs/>
          <w:sz w:val="32"/>
          <w:szCs w:val="32"/>
        </w:rPr>
        <w:t>Prime Technologie</w:t>
      </w:r>
      <w:r w:rsidRPr="00FA6431">
        <w:rPr>
          <w:rFonts w:ascii="Times New Roman" w:hAnsi="Times New Roman" w:cs="Times New Roman"/>
          <w:sz w:val="32"/>
          <w:szCs w:val="32"/>
        </w:rPr>
        <w:t xml:space="preserve"> s’adresse aux particuliers, entreprises, établissements scolaires et administrations, avec pour ambition de contribuer activement à la </w:t>
      </w:r>
      <w:r w:rsidRPr="00FA6431">
        <w:rPr>
          <w:rFonts w:ascii="Times New Roman" w:hAnsi="Times New Roman" w:cs="Times New Roman"/>
          <w:b/>
          <w:bCs/>
          <w:sz w:val="32"/>
          <w:szCs w:val="32"/>
        </w:rPr>
        <w:t>transformation digitale du Burkina Faso</w:t>
      </w:r>
      <w:r w:rsidRPr="00FA6431">
        <w:rPr>
          <w:rFonts w:ascii="Times New Roman" w:hAnsi="Times New Roman" w:cs="Times New Roman"/>
          <w:sz w:val="32"/>
          <w:szCs w:val="32"/>
        </w:rPr>
        <w:t>.</w:t>
      </w:r>
    </w:p>
    <w:p w14:paraId="3D73724E" w14:textId="27D1C3AE" w:rsidR="000A03AC" w:rsidRPr="000A03AC" w:rsidRDefault="000A03AC" w:rsidP="000A03AC">
      <w:pPr>
        <w:rPr>
          <w:rFonts w:ascii="Times New Roman" w:hAnsi="Times New Roman" w:cs="Times New Roman"/>
          <w:sz w:val="32"/>
          <w:szCs w:val="32"/>
        </w:rPr>
      </w:pPr>
    </w:p>
    <w:p w14:paraId="10F4EF15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A03AC">
        <w:rPr>
          <w:rFonts w:ascii="Times New Roman" w:hAnsi="Times New Roman" w:cs="Times New Roman"/>
          <w:b/>
          <w:bCs/>
          <w:sz w:val="40"/>
          <w:szCs w:val="40"/>
        </w:rPr>
        <w:t>1. Étude de marché</w:t>
      </w:r>
    </w:p>
    <w:p w14:paraId="1F84BCD1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a. Analyse du secteur</w:t>
      </w:r>
    </w:p>
    <w:p w14:paraId="424C5CA4" w14:textId="77777777" w:rsidR="000A03AC" w:rsidRPr="000A03AC" w:rsidRDefault="000A03AC" w:rsidP="000A03AC">
      <w:p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Le marché des appareils électroniques et informatiques est en constante évolution. La demande est stimulée par :</w:t>
      </w:r>
    </w:p>
    <w:p w14:paraId="068ADAB2" w14:textId="77777777" w:rsidR="000A03AC" w:rsidRPr="000A03AC" w:rsidRDefault="000A03AC" w:rsidP="000A03A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La digitalisation des services (enseignement, télétravail, e-commerce).</w:t>
      </w:r>
    </w:p>
    <w:p w14:paraId="17F48D59" w14:textId="77777777" w:rsidR="000A03AC" w:rsidRPr="000A03AC" w:rsidRDefault="000A03AC" w:rsidP="000A03A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Le renouvellement rapide des équipements.</w:t>
      </w:r>
    </w:p>
    <w:p w14:paraId="1BDF4908" w14:textId="77777777" w:rsidR="000A03AC" w:rsidRPr="000A03AC" w:rsidRDefault="000A03AC" w:rsidP="000A03A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La croissance du nombre d’utilisateurs d’Internet et d'appareils connectés.</w:t>
      </w:r>
    </w:p>
    <w:p w14:paraId="60016623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lastRenderedPageBreak/>
        <w:t>b. Clients cibles</w:t>
      </w:r>
    </w:p>
    <w:p w14:paraId="30B82954" w14:textId="77777777" w:rsidR="000A03AC" w:rsidRPr="000A03AC" w:rsidRDefault="000A03AC" w:rsidP="000A0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Particuliers</w:t>
      </w:r>
      <w:r w:rsidRPr="000A03AC">
        <w:rPr>
          <w:rFonts w:ascii="Times New Roman" w:hAnsi="Times New Roman" w:cs="Times New Roman"/>
          <w:sz w:val="36"/>
          <w:szCs w:val="36"/>
        </w:rPr>
        <w:t xml:space="preserve"> : étudiants, professionnels, gamers.</w:t>
      </w:r>
    </w:p>
    <w:p w14:paraId="2416427A" w14:textId="77777777" w:rsidR="000A03AC" w:rsidRPr="000A03AC" w:rsidRDefault="000A03AC" w:rsidP="000A0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Entreprises</w:t>
      </w:r>
      <w:r w:rsidRPr="000A03AC">
        <w:rPr>
          <w:rFonts w:ascii="Times New Roman" w:hAnsi="Times New Roman" w:cs="Times New Roman"/>
          <w:sz w:val="36"/>
          <w:szCs w:val="36"/>
        </w:rPr>
        <w:t xml:space="preserve"> : PME, écoles, startups, centres de formation.</w:t>
      </w:r>
    </w:p>
    <w:p w14:paraId="0500F653" w14:textId="77777777" w:rsidR="000A03AC" w:rsidRPr="000A03AC" w:rsidRDefault="000A03AC" w:rsidP="000A0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Administrations</w:t>
      </w:r>
      <w:r w:rsidRPr="000A03AC">
        <w:rPr>
          <w:rFonts w:ascii="Times New Roman" w:hAnsi="Times New Roman" w:cs="Times New Roman"/>
          <w:sz w:val="36"/>
          <w:szCs w:val="36"/>
        </w:rPr>
        <w:t xml:space="preserve"> : collectivités locales, établissements publics.</w:t>
      </w:r>
    </w:p>
    <w:p w14:paraId="10F683E1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c. Concurrence</w:t>
      </w:r>
    </w:p>
    <w:p w14:paraId="5C2E0B47" w14:textId="77777777" w:rsidR="000A03AC" w:rsidRPr="000A03AC" w:rsidRDefault="000A03AC" w:rsidP="000A03AC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Boutiques spécialisées locales.</w:t>
      </w:r>
    </w:p>
    <w:p w14:paraId="6D739A00" w14:textId="433311D9" w:rsidR="000A03AC" w:rsidRPr="000A03AC" w:rsidRDefault="000A03AC" w:rsidP="000A03AC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 xml:space="preserve">Grandes enseignes (ex : </w:t>
      </w:r>
      <w:r w:rsidR="00D77580" w:rsidRPr="00885374">
        <w:rPr>
          <w:rFonts w:ascii="Times New Roman" w:hAnsi="Times New Roman" w:cs="Times New Roman"/>
          <w:sz w:val="36"/>
          <w:szCs w:val="36"/>
        </w:rPr>
        <w:t>Faso tech</w:t>
      </w:r>
      <w:r w:rsidRPr="000A03AC">
        <w:rPr>
          <w:rFonts w:ascii="Times New Roman" w:hAnsi="Times New Roman" w:cs="Times New Roman"/>
          <w:sz w:val="36"/>
          <w:szCs w:val="36"/>
        </w:rPr>
        <w:t>,</w:t>
      </w:r>
      <w:r w:rsidR="007A5AF4" w:rsidRPr="00885374">
        <w:rPr>
          <w:rFonts w:ascii="Times New Roman" w:hAnsi="Times New Roman" w:cs="Times New Roman"/>
          <w:sz w:val="36"/>
          <w:szCs w:val="36"/>
        </w:rPr>
        <w:t xml:space="preserve"> </w:t>
      </w:r>
      <w:r w:rsidR="00D77580" w:rsidRPr="00885374">
        <w:rPr>
          <w:rFonts w:ascii="Times New Roman" w:hAnsi="Times New Roman" w:cs="Times New Roman"/>
          <w:sz w:val="36"/>
          <w:szCs w:val="36"/>
        </w:rPr>
        <w:t>Wil</w:t>
      </w:r>
      <w:r w:rsidR="007A5AF4" w:rsidRPr="00885374">
        <w:rPr>
          <w:rFonts w:ascii="Times New Roman" w:hAnsi="Times New Roman" w:cs="Times New Roman"/>
          <w:sz w:val="36"/>
          <w:szCs w:val="36"/>
        </w:rPr>
        <w:t xml:space="preserve">l </w:t>
      </w:r>
      <w:r w:rsidR="00D77580" w:rsidRPr="00885374">
        <w:rPr>
          <w:rFonts w:ascii="Times New Roman" w:hAnsi="Times New Roman" w:cs="Times New Roman"/>
          <w:sz w:val="36"/>
          <w:szCs w:val="36"/>
        </w:rPr>
        <w:t>t</w:t>
      </w:r>
      <w:r w:rsidR="007A5AF4" w:rsidRPr="00885374">
        <w:rPr>
          <w:rFonts w:ascii="Times New Roman" w:hAnsi="Times New Roman" w:cs="Times New Roman"/>
          <w:sz w:val="36"/>
          <w:szCs w:val="36"/>
        </w:rPr>
        <w:t>élé</w:t>
      </w:r>
      <w:r w:rsidR="00D77580" w:rsidRPr="00885374">
        <w:rPr>
          <w:rFonts w:ascii="Times New Roman" w:hAnsi="Times New Roman" w:cs="Times New Roman"/>
          <w:sz w:val="36"/>
          <w:szCs w:val="36"/>
        </w:rPr>
        <w:t>com</w:t>
      </w:r>
      <w:r w:rsidRPr="000A03AC">
        <w:rPr>
          <w:rFonts w:ascii="Times New Roman" w:hAnsi="Times New Roman" w:cs="Times New Roman"/>
          <w:sz w:val="36"/>
          <w:szCs w:val="36"/>
        </w:rPr>
        <w:t xml:space="preserve">, </w:t>
      </w:r>
      <w:r w:rsidR="007A5AF4" w:rsidRPr="00885374">
        <w:rPr>
          <w:rFonts w:ascii="Times New Roman" w:hAnsi="Times New Roman" w:cs="Times New Roman"/>
          <w:sz w:val="36"/>
          <w:szCs w:val="36"/>
        </w:rPr>
        <w:t>Capital de l’électronique</w:t>
      </w:r>
      <w:r w:rsidRPr="000A03AC">
        <w:rPr>
          <w:rFonts w:ascii="Times New Roman" w:hAnsi="Times New Roman" w:cs="Times New Roman"/>
          <w:sz w:val="36"/>
          <w:szCs w:val="36"/>
        </w:rPr>
        <w:t>).</w:t>
      </w:r>
    </w:p>
    <w:p w14:paraId="06E7F1D5" w14:textId="77777777" w:rsidR="000A03AC" w:rsidRPr="000A03AC" w:rsidRDefault="000A03AC" w:rsidP="000A03AC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Sites e-commerce (Jumia, Amazon, etc.).</w:t>
      </w:r>
    </w:p>
    <w:p w14:paraId="0B35275D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d. Opportunités</w:t>
      </w:r>
    </w:p>
    <w:p w14:paraId="1133C9FE" w14:textId="77777777" w:rsidR="000A03AC" w:rsidRPr="000A03AC" w:rsidRDefault="000A03AC" w:rsidP="000A03AC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Vente en ligne avec livraison.</w:t>
      </w:r>
    </w:p>
    <w:p w14:paraId="0AD8D963" w14:textId="77777777" w:rsidR="000A03AC" w:rsidRPr="000A03AC" w:rsidRDefault="000A03AC" w:rsidP="000A03AC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Services complémentaires : maintenance, installation, recyclage.</w:t>
      </w:r>
    </w:p>
    <w:p w14:paraId="3C1862B6" w14:textId="77777777" w:rsidR="000A03AC" w:rsidRPr="000A03AC" w:rsidRDefault="000A03AC" w:rsidP="000A03AC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Niche possible dans les produits reconditionnés ou écoresponsables.</w:t>
      </w:r>
    </w:p>
    <w:p w14:paraId="0E8FBF5B" w14:textId="77777777" w:rsidR="000A03AC" w:rsidRPr="000A03AC" w:rsidRDefault="00000000" w:rsidP="000A03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01F9A270">
          <v:rect id="_x0000_i1025" style="width:0;height:1.5pt" o:hralign="center" o:hrstd="t" o:hr="t" fillcolor="#a0a0a0" stroked="f"/>
        </w:pict>
      </w:r>
    </w:p>
    <w:p w14:paraId="3BACB45D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2. Étude de faisabilité</w:t>
      </w:r>
    </w:p>
    <w:p w14:paraId="6B90375D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a. Faisabilité économique</w:t>
      </w:r>
    </w:p>
    <w:p w14:paraId="16A8D3FD" w14:textId="77777777" w:rsidR="000A03AC" w:rsidRPr="000A03AC" w:rsidRDefault="000A03AC" w:rsidP="000A03AC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Coûts initiaux</w:t>
      </w:r>
      <w:r w:rsidRPr="000A03AC">
        <w:rPr>
          <w:rFonts w:ascii="Times New Roman" w:hAnsi="Times New Roman" w:cs="Times New Roman"/>
          <w:sz w:val="36"/>
          <w:szCs w:val="36"/>
        </w:rPr>
        <w:t xml:space="preserve"> : location d’un local, stocks de départ, aménagement, outils informatiques, personnel.</w:t>
      </w:r>
    </w:p>
    <w:p w14:paraId="65D94548" w14:textId="77777777" w:rsidR="000A03AC" w:rsidRPr="000A03AC" w:rsidRDefault="000A03AC" w:rsidP="000A03AC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Sources de financement</w:t>
      </w:r>
      <w:r w:rsidRPr="000A03AC">
        <w:rPr>
          <w:rFonts w:ascii="Times New Roman" w:hAnsi="Times New Roman" w:cs="Times New Roman"/>
          <w:sz w:val="36"/>
          <w:szCs w:val="36"/>
        </w:rPr>
        <w:t xml:space="preserve"> : fonds propres, crédit bancaire, investisseurs.</w:t>
      </w:r>
    </w:p>
    <w:p w14:paraId="5B43DA15" w14:textId="77777777" w:rsidR="000A03AC" w:rsidRPr="000A03AC" w:rsidRDefault="000A03AC" w:rsidP="000A03AC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lastRenderedPageBreak/>
        <w:t>Rentabilité estimée</w:t>
      </w:r>
      <w:r w:rsidRPr="000A03AC">
        <w:rPr>
          <w:rFonts w:ascii="Times New Roman" w:hAnsi="Times New Roman" w:cs="Times New Roman"/>
          <w:sz w:val="36"/>
          <w:szCs w:val="36"/>
        </w:rPr>
        <w:t xml:space="preserve"> : marge brute entre 10 % et 25 % selon les produits.</w:t>
      </w:r>
    </w:p>
    <w:p w14:paraId="55124C4B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b. Faisabilité juridique</w:t>
      </w:r>
    </w:p>
    <w:p w14:paraId="3A05ABF8" w14:textId="77777777" w:rsidR="000A03AC" w:rsidRPr="000A03AC" w:rsidRDefault="000A03AC" w:rsidP="000A03AC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Création légale d’une SARL ou SAS.</w:t>
      </w:r>
    </w:p>
    <w:p w14:paraId="06A310F4" w14:textId="77777777" w:rsidR="000A03AC" w:rsidRPr="000A03AC" w:rsidRDefault="000A03AC" w:rsidP="000A03AC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Autorisations : registre de commerce, patente, déclaration CNSS.</w:t>
      </w:r>
    </w:p>
    <w:p w14:paraId="38CE1B89" w14:textId="77777777" w:rsidR="000A03AC" w:rsidRPr="000A03AC" w:rsidRDefault="000A03AC" w:rsidP="000A03AC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Respect de la réglementation sur les garanties, les retours, et la protection des données.</w:t>
      </w:r>
    </w:p>
    <w:p w14:paraId="560327C4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c. Faisabilité commerciale</w:t>
      </w:r>
    </w:p>
    <w:p w14:paraId="5219719A" w14:textId="77777777" w:rsidR="000A03AC" w:rsidRPr="000A03AC" w:rsidRDefault="000A03AC" w:rsidP="000A03AC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Forte demande.</w:t>
      </w:r>
    </w:p>
    <w:p w14:paraId="35281443" w14:textId="77777777" w:rsidR="000A03AC" w:rsidRPr="000A03AC" w:rsidRDefault="000A03AC" w:rsidP="000A03AC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Marché encore partiellement informel : possibilité de formaliser un service de qualité.</w:t>
      </w:r>
    </w:p>
    <w:p w14:paraId="5D9E16B8" w14:textId="77777777" w:rsidR="000A03AC" w:rsidRPr="000A03AC" w:rsidRDefault="000A03AC" w:rsidP="000A03AC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Positionnement important à définir (haut de gamme, prix compétitifs, service client, etc.).</w:t>
      </w:r>
    </w:p>
    <w:p w14:paraId="14DA7C85" w14:textId="77777777" w:rsidR="000A03AC" w:rsidRPr="000A03AC" w:rsidRDefault="00000000" w:rsidP="000A03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0D94201">
          <v:rect id="_x0000_i1026" style="width:0;height:1.5pt" o:hralign="center" o:hrstd="t" o:hr="t" fillcolor="#a0a0a0" stroked="f"/>
        </w:pict>
      </w:r>
    </w:p>
    <w:p w14:paraId="1CE7AE78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3. Étude technique</w:t>
      </w:r>
    </w:p>
    <w:p w14:paraId="7F1CF540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a. Infrastructures nécessaires</w:t>
      </w:r>
    </w:p>
    <w:p w14:paraId="14F99948" w14:textId="77777777" w:rsidR="000A03AC" w:rsidRPr="000A03AC" w:rsidRDefault="000A03AC" w:rsidP="000A03AC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Local commercial</w:t>
      </w:r>
      <w:r w:rsidRPr="000A03AC">
        <w:rPr>
          <w:rFonts w:ascii="Times New Roman" w:hAnsi="Times New Roman" w:cs="Times New Roman"/>
          <w:sz w:val="36"/>
          <w:szCs w:val="36"/>
        </w:rPr>
        <w:t xml:space="preserve"> : bien situé (centre-ville ou quartier fréquenté).</w:t>
      </w:r>
    </w:p>
    <w:p w14:paraId="467A0A8A" w14:textId="77777777" w:rsidR="000A03AC" w:rsidRPr="000A03AC" w:rsidRDefault="000A03AC" w:rsidP="000A03AC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Site e-commerce</w:t>
      </w:r>
      <w:r w:rsidRPr="000A03AC">
        <w:rPr>
          <w:rFonts w:ascii="Times New Roman" w:hAnsi="Times New Roman" w:cs="Times New Roman"/>
          <w:sz w:val="36"/>
          <w:szCs w:val="36"/>
        </w:rPr>
        <w:t xml:space="preserve"> : responsive, sécurisé, catalogue en ligne.</w:t>
      </w:r>
    </w:p>
    <w:p w14:paraId="52F3307D" w14:textId="77777777" w:rsidR="000A03AC" w:rsidRPr="000A03AC" w:rsidRDefault="000A03AC" w:rsidP="000A03AC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Stock</w:t>
      </w:r>
      <w:r w:rsidRPr="000A03AC">
        <w:rPr>
          <w:rFonts w:ascii="Times New Roman" w:hAnsi="Times New Roman" w:cs="Times New Roman"/>
          <w:sz w:val="36"/>
          <w:szCs w:val="36"/>
        </w:rPr>
        <w:t xml:space="preserve"> : espace de stockage, logiciel de gestion des stocks.</w:t>
      </w:r>
    </w:p>
    <w:p w14:paraId="56981BE0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b. Équipements</w:t>
      </w:r>
    </w:p>
    <w:p w14:paraId="247252DE" w14:textId="77777777" w:rsidR="000A03AC" w:rsidRPr="000A03AC" w:rsidRDefault="000A03AC" w:rsidP="000A03A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lastRenderedPageBreak/>
        <w:t>Matériel informatique pour gestion des ventes (PC, caisse enregistreuse, imprimantes).</w:t>
      </w:r>
    </w:p>
    <w:p w14:paraId="50E1D71A" w14:textId="77777777" w:rsidR="000A03AC" w:rsidRPr="000A03AC" w:rsidRDefault="000A03AC" w:rsidP="000A03A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Mobilier, sécurité (caméras, alarmes).</w:t>
      </w:r>
    </w:p>
    <w:p w14:paraId="0305F317" w14:textId="77777777" w:rsidR="000A03AC" w:rsidRPr="000A03AC" w:rsidRDefault="000A03AC" w:rsidP="000A03A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Moyens logistiques pour les livraisons.</w:t>
      </w:r>
    </w:p>
    <w:p w14:paraId="164B6963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03AC">
        <w:rPr>
          <w:rFonts w:ascii="Times New Roman" w:hAnsi="Times New Roman" w:cs="Times New Roman"/>
          <w:b/>
          <w:bCs/>
          <w:sz w:val="36"/>
          <w:szCs w:val="36"/>
        </w:rPr>
        <w:t>c. Ressources humaines</w:t>
      </w:r>
    </w:p>
    <w:p w14:paraId="6616BF00" w14:textId="77777777" w:rsidR="000A03AC" w:rsidRPr="000A03AC" w:rsidRDefault="000A03AC" w:rsidP="000A03AC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0A03AC">
        <w:rPr>
          <w:rFonts w:ascii="Times New Roman" w:hAnsi="Times New Roman" w:cs="Times New Roman"/>
          <w:sz w:val="36"/>
          <w:szCs w:val="36"/>
        </w:rPr>
        <w:t>Vendeur(s) qualifié(s), technicien(s), responsable administratif, community manager.</w:t>
      </w:r>
    </w:p>
    <w:p w14:paraId="11AA5126" w14:textId="77777777" w:rsidR="000A03AC" w:rsidRPr="000A03AC" w:rsidRDefault="00000000" w:rsidP="000A0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pict w14:anchorId="09C61DB9">
          <v:rect id="_x0000_i1027" style="width:0;height:1.5pt" o:hralign="center" o:hrstd="t" o:hr="t" fillcolor="#a0a0a0" stroked="f"/>
        </w:pict>
      </w:r>
    </w:p>
    <w:p w14:paraId="3299C286" w14:textId="0D69E656" w:rsidR="00002C88" w:rsidRPr="00894B24" w:rsidRDefault="000A03AC" w:rsidP="00002C8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A03AC">
        <w:rPr>
          <w:rFonts w:ascii="Times New Roman" w:hAnsi="Times New Roman" w:cs="Times New Roman"/>
          <w:b/>
          <w:bCs/>
          <w:sz w:val="40"/>
          <w:szCs w:val="40"/>
        </w:rPr>
        <w:t>4. Bilan d’ouverture</w:t>
      </w:r>
    </w:p>
    <w:p w14:paraId="4FC84B72" w14:textId="3154C9C7" w:rsidR="00002C88" w:rsidRPr="00AA1DA7" w:rsidRDefault="00002C88" w:rsidP="00002C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1DA7">
        <w:rPr>
          <w:rFonts w:ascii="Times New Roman" w:hAnsi="Times New Roman" w:cs="Times New Roman"/>
          <w:b/>
          <w:bCs/>
          <w:sz w:val="36"/>
          <w:szCs w:val="36"/>
          <w:u w:val="single"/>
        </w:rPr>
        <w:t>Besoins de démarrage de l’entreprise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A0169" w14:paraId="2B3A426E" w14:textId="77777777" w:rsidTr="00BA0169">
        <w:tc>
          <w:tcPr>
            <w:tcW w:w="4531" w:type="dxa"/>
          </w:tcPr>
          <w:p w14:paraId="146DC47C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Catégorie</w:t>
            </w:r>
          </w:p>
        </w:tc>
        <w:tc>
          <w:tcPr>
            <w:tcW w:w="4531" w:type="dxa"/>
            <w:vAlign w:val="center"/>
          </w:tcPr>
          <w:p w14:paraId="5217782D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Montant (FCFA)</w:t>
            </w:r>
          </w:p>
        </w:tc>
      </w:tr>
      <w:tr w:rsidR="00BA0169" w14:paraId="5C386851" w14:textId="77777777" w:rsidTr="00BA0169">
        <w:tc>
          <w:tcPr>
            <w:tcW w:w="4531" w:type="dxa"/>
          </w:tcPr>
          <w:p w14:paraId="75132E74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Achat du stock initial</w:t>
            </w:r>
          </w:p>
        </w:tc>
        <w:tc>
          <w:tcPr>
            <w:tcW w:w="4531" w:type="dxa"/>
            <w:vAlign w:val="center"/>
          </w:tcPr>
          <w:p w14:paraId="7BEA16B1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5 000 000</w:t>
            </w:r>
          </w:p>
        </w:tc>
      </w:tr>
      <w:tr w:rsidR="00BA0169" w14:paraId="7A705F96" w14:textId="77777777" w:rsidTr="00BA0169">
        <w:tc>
          <w:tcPr>
            <w:tcW w:w="4531" w:type="dxa"/>
            <w:vAlign w:val="center"/>
          </w:tcPr>
          <w:p w14:paraId="7B06DA9E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Matériel et mobilier de bureau</w:t>
            </w:r>
          </w:p>
        </w:tc>
        <w:tc>
          <w:tcPr>
            <w:tcW w:w="4531" w:type="dxa"/>
            <w:vAlign w:val="center"/>
          </w:tcPr>
          <w:p w14:paraId="50FDCE84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800 000</w:t>
            </w:r>
          </w:p>
        </w:tc>
      </w:tr>
      <w:tr w:rsidR="00BA0169" w14:paraId="557E87DD" w14:textId="77777777" w:rsidTr="00BA0169">
        <w:tc>
          <w:tcPr>
            <w:tcW w:w="4531" w:type="dxa"/>
            <w:vAlign w:val="center"/>
          </w:tcPr>
          <w:p w14:paraId="440FE545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Aménagement du local</w:t>
            </w:r>
          </w:p>
        </w:tc>
        <w:tc>
          <w:tcPr>
            <w:tcW w:w="4531" w:type="dxa"/>
            <w:vAlign w:val="center"/>
          </w:tcPr>
          <w:p w14:paraId="30DB5193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500 000</w:t>
            </w:r>
          </w:p>
        </w:tc>
      </w:tr>
      <w:tr w:rsidR="00BA0169" w14:paraId="1EAB561A" w14:textId="77777777" w:rsidTr="00BA0169">
        <w:tc>
          <w:tcPr>
            <w:tcW w:w="4531" w:type="dxa"/>
            <w:vAlign w:val="center"/>
          </w:tcPr>
          <w:p w14:paraId="722F18ED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Création du site e-commerce</w:t>
            </w:r>
          </w:p>
        </w:tc>
        <w:tc>
          <w:tcPr>
            <w:tcW w:w="4531" w:type="dxa"/>
            <w:vAlign w:val="center"/>
          </w:tcPr>
          <w:p w14:paraId="13DC2EAB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700 000</w:t>
            </w:r>
          </w:p>
        </w:tc>
      </w:tr>
      <w:tr w:rsidR="00BA0169" w14:paraId="2432A0C7" w14:textId="77777777" w:rsidTr="00BA0169">
        <w:tc>
          <w:tcPr>
            <w:tcW w:w="4531" w:type="dxa"/>
            <w:vAlign w:val="center"/>
          </w:tcPr>
          <w:p w14:paraId="2E12F618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Communication et marketing</w:t>
            </w:r>
          </w:p>
        </w:tc>
        <w:tc>
          <w:tcPr>
            <w:tcW w:w="4531" w:type="dxa"/>
            <w:vAlign w:val="center"/>
          </w:tcPr>
          <w:p w14:paraId="2877C31C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500 000</w:t>
            </w:r>
          </w:p>
        </w:tc>
      </w:tr>
      <w:tr w:rsidR="00BA0169" w14:paraId="7A376A8C" w14:textId="77777777" w:rsidTr="00BA0169">
        <w:tc>
          <w:tcPr>
            <w:tcW w:w="4531" w:type="dxa"/>
            <w:vAlign w:val="center"/>
          </w:tcPr>
          <w:p w14:paraId="454EC9FF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Charges administratives (création)</w:t>
            </w:r>
          </w:p>
        </w:tc>
        <w:tc>
          <w:tcPr>
            <w:tcW w:w="4531" w:type="dxa"/>
            <w:vAlign w:val="center"/>
          </w:tcPr>
          <w:p w14:paraId="7AA819B5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200 000</w:t>
            </w:r>
          </w:p>
        </w:tc>
      </w:tr>
      <w:tr w:rsidR="00BA0169" w14:paraId="7A805C5C" w14:textId="77777777" w:rsidTr="00BA0169">
        <w:tc>
          <w:tcPr>
            <w:tcW w:w="4531" w:type="dxa"/>
            <w:vAlign w:val="center"/>
          </w:tcPr>
          <w:p w14:paraId="3AFF757F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Salaires des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5 </w:t>
            </w: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employés (1 mois)</w:t>
            </w:r>
          </w:p>
        </w:tc>
        <w:tc>
          <w:tcPr>
            <w:tcW w:w="4531" w:type="dxa"/>
            <w:vAlign w:val="center"/>
          </w:tcPr>
          <w:p w14:paraId="754B4DB1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250 000</w:t>
            </w:r>
          </w:p>
        </w:tc>
      </w:tr>
      <w:tr w:rsidR="00BA0169" w14:paraId="63462950" w14:textId="77777777" w:rsidTr="00BA0169">
        <w:tc>
          <w:tcPr>
            <w:tcW w:w="4531" w:type="dxa"/>
            <w:vAlign w:val="center"/>
          </w:tcPr>
          <w:p w14:paraId="296440A4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Trésorerie de sécurité</w:t>
            </w:r>
          </w:p>
        </w:tc>
        <w:tc>
          <w:tcPr>
            <w:tcW w:w="4531" w:type="dxa"/>
            <w:vAlign w:val="center"/>
          </w:tcPr>
          <w:p w14:paraId="061099F1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1 300 000</w:t>
            </w:r>
          </w:p>
        </w:tc>
      </w:tr>
      <w:tr w:rsidR="00BA0169" w14:paraId="2BDEBFB0" w14:textId="77777777" w:rsidTr="00BA0169">
        <w:trPr>
          <w:trHeight w:val="421"/>
        </w:trPr>
        <w:tc>
          <w:tcPr>
            <w:tcW w:w="4531" w:type="dxa"/>
            <w:vAlign w:val="center"/>
          </w:tcPr>
          <w:p w14:paraId="15ABC1F9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Total des besoins de démarrage</w:t>
            </w:r>
          </w:p>
        </w:tc>
        <w:tc>
          <w:tcPr>
            <w:tcW w:w="4531" w:type="dxa"/>
            <w:vAlign w:val="center"/>
          </w:tcPr>
          <w:p w14:paraId="793D341C" w14:textId="77777777" w:rsidR="00BA0169" w:rsidRDefault="00BA0169" w:rsidP="000F2A17">
            <w:pPr>
              <w:rPr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9 250 000 FCFA</w:t>
            </w:r>
          </w:p>
        </w:tc>
      </w:tr>
    </w:tbl>
    <w:p w14:paraId="0BE6B229" w14:textId="77777777" w:rsidR="0065615D" w:rsidRDefault="0065615D" w:rsidP="00002C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3F7F48" w14:textId="77777777" w:rsidR="004E6601" w:rsidRDefault="004E6601" w:rsidP="00002C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DBC12A" w14:textId="7BE967C9" w:rsidR="00F11983" w:rsidRPr="004E6601" w:rsidRDefault="00F11983" w:rsidP="00002C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E660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Plan de financement</w:t>
      </w:r>
    </w:p>
    <w:tbl>
      <w:tblPr>
        <w:tblStyle w:val="Grilledutableau"/>
        <w:tblW w:w="7792" w:type="dxa"/>
        <w:tblLook w:val="04A0" w:firstRow="1" w:lastRow="0" w:firstColumn="1" w:lastColumn="0" w:noHBand="0" w:noVBand="1"/>
      </w:tblPr>
      <w:tblGrid>
        <w:gridCol w:w="4531"/>
        <w:gridCol w:w="3261"/>
      </w:tblGrid>
      <w:tr w:rsidR="00CC5276" w14:paraId="218EA1BF" w14:textId="77777777" w:rsidTr="00CC5276">
        <w:tc>
          <w:tcPr>
            <w:tcW w:w="4531" w:type="dxa"/>
            <w:vAlign w:val="center"/>
          </w:tcPr>
          <w:p w14:paraId="0F774CC4" w14:textId="4B5F930D" w:rsidR="00CC5276" w:rsidRDefault="00CC5276" w:rsidP="00CC52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Sources de financement</w:t>
            </w:r>
          </w:p>
        </w:tc>
        <w:tc>
          <w:tcPr>
            <w:tcW w:w="3261" w:type="dxa"/>
            <w:vAlign w:val="center"/>
          </w:tcPr>
          <w:p w14:paraId="6EBC1C3D" w14:textId="443C81DD" w:rsidR="00CC5276" w:rsidRDefault="00CC5276" w:rsidP="00CC52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Montant (FCFA)</w:t>
            </w:r>
          </w:p>
        </w:tc>
      </w:tr>
      <w:tr w:rsidR="00CC5276" w14:paraId="5EAF25CC" w14:textId="77777777" w:rsidTr="00CC5276">
        <w:tc>
          <w:tcPr>
            <w:tcW w:w="4531" w:type="dxa"/>
            <w:vAlign w:val="center"/>
          </w:tcPr>
          <w:p w14:paraId="706DBC7B" w14:textId="2C9935A9" w:rsidR="00CC5276" w:rsidRDefault="00CC5276" w:rsidP="00CC52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Apport des associés</w:t>
            </w:r>
          </w:p>
        </w:tc>
        <w:tc>
          <w:tcPr>
            <w:tcW w:w="3261" w:type="dxa"/>
            <w:vAlign w:val="center"/>
          </w:tcPr>
          <w:p w14:paraId="1265C8C0" w14:textId="604EE622" w:rsidR="00CC5276" w:rsidRDefault="00CC5276" w:rsidP="00CC52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</w:t>
            </w: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5 250 000</w:t>
            </w:r>
          </w:p>
        </w:tc>
      </w:tr>
      <w:tr w:rsidR="00CC5276" w14:paraId="5D15F219" w14:textId="77777777" w:rsidTr="00CC5276">
        <w:tc>
          <w:tcPr>
            <w:tcW w:w="4531" w:type="dxa"/>
            <w:vAlign w:val="center"/>
          </w:tcPr>
          <w:p w14:paraId="0A618851" w14:textId="0CAC695E" w:rsidR="00CC5276" w:rsidRDefault="00CC5276" w:rsidP="00CC52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Emprunt bancaire ou investisseurs</w:t>
            </w:r>
          </w:p>
        </w:tc>
        <w:tc>
          <w:tcPr>
            <w:tcW w:w="3261" w:type="dxa"/>
            <w:vAlign w:val="center"/>
          </w:tcPr>
          <w:p w14:paraId="44E23F8A" w14:textId="4DDF80F0" w:rsidR="00CC5276" w:rsidRDefault="00CC5276" w:rsidP="00CC52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</w:t>
            </w: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4 000 000</w:t>
            </w:r>
          </w:p>
        </w:tc>
      </w:tr>
      <w:tr w:rsidR="00CC5276" w14:paraId="2E0AE33E" w14:textId="77777777" w:rsidTr="00CC5276">
        <w:tc>
          <w:tcPr>
            <w:tcW w:w="4531" w:type="dxa"/>
            <w:vAlign w:val="center"/>
          </w:tcPr>
          <w:p w14:paraId="01F3B7CB" w14:textId="4D52EDE0" w:rsidR="00CC5276" w:rsidRDefault="00CC5276" w:rsidP="00CC52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Total des ressources disponibles</w:t>
            </w:r>
          </w:p>
        </w:tc>
        <w:tc>
          <w:tcPr>
            <w:tcW w:w="3261" w:type="dxa"/>
            <w:vAlign w:val="center"/>
          </w:tcPr>
          <w:p w14:paraId="5C8318DC" w14:textId="1262682F" w:rsidR="00CC5276" w:rsidRDefault="00CC5276" w:rsidP="00CC52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</w:t>
            </w:r>
            <w:r w:rsidRPr="00002C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9 250 000 FCFA</w:t>
            </w:r>
          </w:p>
        </w:tc>
      </w:tr>
    </w:tbl>
    <w:p w14:paraId="0791A687" w14:textId="77777777" w:rsidR="00F11983" w:rsidRPr="00002C88" w:rsidRDefault="00F11983" w:rsidP="00002C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8EFA40" w14:textId="056EDC5C" w:rsidR="00002C88" w:rsidRDefault="00002C88" w:rsidP="00002C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02C88">
        <w:rPr>
          <w:rFonts w:ascii="Times New Roman" w:hAnsi="Times New Roman" w:cs="Times New Roman"/>
          <w:b/>
          <w:bCs/>
          <w:sz w:val="36"/>
          <w:szCs w:val="36"/>
          <w:u w:val="single"/>
        </w:rPr>
        <w:t>Bilan comptable d’ouverture</w:t>
      </w:r>
    </w:p>
    <w:p w14:paraId="65B05100" w14:textId="19465933" w:rsidR="003F7D6B" w:rsidRPr="003F7D6B" w:rsidRDefault="003F7D6B" w:rsidP="00002C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2C88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02C88">
        <w:rPr>
          <w:rFonts w:ascii="Times New Roman" w:hAnsi="Times New Roman" w:cs="Times New Roman"/>
          <w:b/>
          <w:bCs/>
          <w:sz w:val="36"/>
          <w:szCs w:val="36"/>
        </w:rPr>
        <w:t xml:space="preserve"> ACTIF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F315E" w14:paraId="2A434CE7" w14:textId="77777777" w:rsidTr="000F315E">
        <w:tc>
          <w:tcPr>
            <w:tcW w:w="4531" w:type="dxa"/>
            <w:vAlign w:val="center"/>
          </w:tcPr>
          <w:p w14:paraId="14FE693A" w14:textId="77777777" w:rsidR="000F315E" w:rsidRDefault="000F315E" w:rsidP="00D941F1">
            <w:pPr>
              <w:rPr>
                <w:sz w:val="36"/>
                <w:szCs w:val="36"/>
              </w:rPr>
            </w:pPr>
            <w:r w:rsidRPr="004E170B">
              <w:rPr>
                <w:b/>
                <w:bCs/>
                <w:sz w:val="36"/>
                <w:szCs w:val="36"/>
              </w:rPr>
              <w:t>ACTIF</w:t>
            </w:r>
          </w:p>
          <w:p w14:paraId="4D225E56" w14:textId="77777777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531" w:type="dxa"/>
            <w:vAlign w:val="center"/>
          </w:tcPr>
          <w:p w14:paraId="4FF794D9" w14:textId="74BD18E2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b/>
                <w:bCs/>
                <w:sz w:val="36"/>
                <w:szCs w:val="36"/>
              </w:rPr>
              <w:t>Montant (FCFA)</w:t>
            </w:r>
          </w:p>
        </w:tc>
      </w:tr>
      <w:tr w:rsidR="000F315E" w14:paraId="5064EAC9" w14:textId="77777777" w:rsidTr="000F315E">
        <w:tc>
          <w:tcPr>
            <w:tcW w:w="4531" w:type="dxa"/>
            <w:vAlign w:val="center"/>
          </w:tcPr>
          <w:p w14:paraId="2C8210CB" w14:textId="7F178665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sz w:val="36"/>
                <w:szCs w:val="36"/>
              </w:rPr>
              <w:t>Immobilisations (matériel, mobilier)</w:t>
            </w:r>
          </w:p>
        </w:tc>
        <w:tc>
          <w:tcPr>
            <w:tcW w:w="4531" w:type="dxa"/>
            <w:vAlign w:val="center"/>
          </w:tcPr>
          <w:p w14:paraId="750A0B64" w14:textId="15709568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sz w:val="36"/>
                <w:szCs w:val="36"/>
              </w:rPr>
              <w:t>1 300 000</w:t>
            </w:r>
          </w:p>
        </w:tc>
      </w:tr>
      <w:tr w:rsidR="000F315E" w14:paraId="75A7BD88" w14:textId="77777777" w:rsidTr="000F315E">
        <w:tc>
          <w:tcPr>
            <w:tcW w:w="4531" w:type="dxa"/>
            <w:vAlign w:val="center"/>
          </w:tcPr>
          <w:p w14:paraId="4594A886" w14:textId="448BD6F7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sz w:val="36"/>
                <w:szCs w:val="36"/>
              </w:rPr>
              <w:t>Aménagement &amp; site web</w:t>
            </w:r>
          </w:p>
        </w:tc>
        <w:tc>
          <w:tcPr>
            <w:tcW w:w="4531" w:type="dxa"/>
            <w:vAlign w:val="center"/>
          </w:tcPr>
          <w:p w14:paraId="0D769E7D" w14:textId="1B2081A3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sz w:val="36"/>
                <w:szCs w:val="36"/>
              </w:rPr>
              <w:t>1 200 000</w:t>
            </w:r>
          </w:p>
        </w:tc>
      </w:tr>
      <w:tr w:rsidR="000F315E" w14:paraId="11240DCC" w14:textId="77777777" w:rsidTr="000F315E">
        <w:tc>
          <w:tcPr>
            <w:tcW w:w="4531" w:type="dxa"/>
            <w:vAlign w:val="center"/>
          </w:tcPr>
          <w:p w14:paraId="58BA4066" w14:textId="43C28863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sz w:val="36"/>
                <w:szCs w:val="36"/>
              </w:rPr>
              <w:t>Stock initial de produits</w:t>
            </w:r>
          </w:p>
        </w:tc>
        <w:tc>
          <w:tcPr>
            <w:tcW w:w="4531" w:type="dxa"/>
            <w:vAlign w:val="center"/>
          </w:tcPr>
          <w:p w14:paraId="46256A2C" w14:textId="491A0F4C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sz w:val="36"/>
                <w:szCs w:val="36"/>
              </w:rPr>
              <w:t>5 000 000</w:t>
            </w:r>
          </w:p>
        </w:tc>
      </w:tr>
      <w:tr w:rsidR="000F315E" w14:paraId="2CB5F46F" w14:textId="77777777" w:rsidTr="000F315E">
        <w:tc>
          <w:tcPr>
            <w:tcW w:w="4531" w:type="dxa"/>
            <w:vAlign w:val="center"/>
          </w:tcPr>
          <w:p w14:paraId="5055B28D" w14:textId="18F722D2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sz w:val="36"/>
                <w:szCs w:val="36"/>
              </w:rPr>
              <w:t>Trésorerie disponible</w:t>
            </w:r>
          </w:p>
        </w:tc>
        <w:tc>
          <w:tcPr>
            <w:tcW w:w="4531" w:type="dxa"/>
            <w:vAlign w:val="center"/>
          </w:tcPr>
          <w:p w14:paraId="16EBE2DF" w14:textId="07C9C296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sz w:val="36"/>
                <w:szCs w:val="36"/>
              </w:rPr>
              <w:t>1 750 000</w:t>
            </w:r>
          </w:p>
        </w:tc>
      </w:tr>
      <w:tr w:rsidR="000F315E" w14:paraId="297CC7B6" w14:textId="77777777" w:rsidTr="000F315E">
        <w:tc>
          <w:tcPr>
            <w:tcW w:w="4531" w:type="dxa"/>
            <w:vAlign w:val="center"/>
          </w:tcPr>
          <w:p w14:paraId="521ED9BD" w14:textId="5BFF987F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b/>
                <w:bCs/>
                <w:sz w:val="36"/>
                <w:szCs w:val="36"/>
              </w:rPr>
              <w:t>TOTAL ACTIF</w:t>
            </w:r>
          </w:p>
        </w:tc>
        <w:tc>
          <w:tcPr>
            <w:tcW w:w="4531" w:type="dxa"/>
            <w:vAlign w:val="center"/>
          </w:tcPr>
          <w:p w14:paraId="3DF9550C" w14:textId="623A9E27" w:rsidR="000F315E" w:rsidRDefault="000F315E" w:rsidP="00D941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4E170B">
              <w:rPr>
                <w:b/>
                <w:bCs/>
                <w:sz w:val="36"/>
                <w:szCs w:val="36"/>
              </w:rPr>
              <w:t>9 250 000 FCFA</w:t>
            </w:r>
          </w:p>
        </w:tc>
      </w:tr>
    </w:tbl>
    <w:p w14:paraId="288833A6" w14:textId="3616A03A" w:rsidR="004E170B" w:rsidRPr="003F7D6B" w:rsidRDefault="003F7D6B" w:rsidP="00002C88">
      <w:pPr>
        <w:rPr>
          <w:b/>
          <w:bCs/>
          <w:sz w:val="36"/>
          <w:szCs w:val="36"/>
        </w:rPr>
      </w:pPr>
      <w:r w:rsidRPr="00EC76D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EC76D6">
        <w:rPr>
          <w:b/>
          <w:bCs/>
          <w:sz w:val="36"/>
          <w:szCs w:val="36"/>
        </w:rPr>
        <w:t xml:space="preserve"> PASSIF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D1617" w14:paraId="630B4D9D" w14:textId="77777777" w:rsidTr="00DD1617">
        <w:tc>
          <w:tcPr>
            <w:tcW w:w="4531" w:type="dxa"/>
            <w:vAlign w:val="center"/>
          </w:tcPr>
          <w:p w14:paraId="64695A13" w14:textId="13870FC6" w:rsidR="00DD1617" w:rsidRDefault="00DD1617" w:rsidP="003F7D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C76D6">
              <w:rPr>
                <w:b/>
                <w:bCs/>
                <w:sz w:val="36"/>
                <w:szCs w:val="36"/>
              </w:rPr>
              <w:t>PASSIF</w:t>
            </w:r>
          </w:p>
        </w:tc>
        <w:tc>
          <w:tcPr>
            <w:tcW w:w="4531" w:type="dxa"/>
            <w:vAlign w:val="center"/>
          </w:tcPr>
          <w:p w14:paraId="7307AD2B" w14:textId="247F545A" w:rsidR="00DD1617" w:rsidRDefault="00DD1617" w:rsidP="003F7D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C76D6">
              <w:rPr>
                <w:b/>
                <w:bCs/>
                <w:sz w:val="36"/>
                <w:szCs w:val="36"/>
              </w:rPr>
              <w:t>Montant (FCFA)</w:t>
            </w:r>
          </w:p>
        </w:tc>
      </w:tr>
      <w:tr w:rsidR="00DD1617" w14:paraId="73C6BC89" w14:textId="77777777" w:rsidTr="00DD1617">
        <w:tc>
          <w:tcPr>
            <w:tcW w:w="4531" w:type="dxa"/>
            <w:vAlign w:val="center"/>
          </w:tcPr>
          <w:p w14:paraId="5A4D2840" w14:textId="3F74C9CA" w:rsidR="00DD1617" w:rsidRDefault="00DD1617" w:rsidP="003F7D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C76D6">
              <w:rPr>
                <w:sz w:val="36"/>
                <w:szCs w:val="36"/>
              </w:rPr>
              <w:t>Apport en capital des associés</w:t>
            </w:r>
            <w:r>
              <w:rPr>
                <w:sz w:val="36"/>
                <w:szCs w:val="36"/>
              </w:rPr>
              <w:t xml:space="preserve">   </w:t>
            </w:r>
          </w:p>
        </w:tc>
        <w:tc>
          <w:tcPr>
            <w:tcW w:w="4531" w:type="dxa"/>
            <w:vAlign w:val="center"/>
          </w:tcPr>
          <w:p w14:paraId="388EAFC0" w14:textId="43D3BAD7" w:rsidR="00DD1617" w:rsidRDefault="00DD1617" w:rsidP="003F7D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EC76D6">
              <w:rPr>
                <w:sz w:val="36"/>
                <w:szCs w:val="36"/>
              </w:rPr>
              <w:t>5 250 000</w:t>
            </w:r>
          </w:p>
        </w:tc>
      </w:tr>
      <w:tr w:rsidR="00DD1617" w14:paraId="14E0A6FE" w14:textId="77777777" w:rsidTr="00DD1617">
        <w:tc>
          <w:tcPr>
            <w:tcW w:w="4531" w:type="dxa"/>
            <w:vAlign w:val="center"/>
          </w:tcPr>
          <w:p w14:paraId="3C65BCEC" w14:textId="7E6E2052" w:rsidR="00DD1617" w:rsidRDefault="00DD1617" w:rsidP="003F7D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C76D6">
              <w:rPr>
                <w:sz w:val="36"/>
                <w:szCs w:val="36"/>
              </w:rPr>
              <w:t>Emprunt bancaire</w:t>
            </w:r>
          </w:p>
        </w:tc>
        <w:tc>
          <w:tcPr>
            <w:tcW w:w="4531" w:type="dxa"/>
            <w:vAlign w:val="center"/>
          </w:tcPr>
          <w:p w14:paraId="0C479AC9" w14:textId="2CB3A226" w:rsidR="00DD1617" w:rsidRDefault="00DD1617" w:rsidP="003F7D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EC76D6">
              <w:rPr>
                <w:sz w:val="36"/>
                <w:szCs w:val="36"/>
              </w:rPr>
              <w:t>4 000 000</w:t>
            </w:r>
          </w:p>
        </w:tc>
      </w:tr>
      <w:tr w:rsidR="00DD1617" w14:paraId="6632895A" w14:textId="77777777" w:rsidTr="00DD1617">
        <w:tc>
          <w:tcPr>
            <w:tcW w:w="4531" w:type="dxa"/>
            <w:vAlign w:val="center"/>
          </w:tcPr>
          <w:p w14:paraId="624E7433" w14:textId="61DAF71A" w:rsidR="00DD1617" w:rsidRDefault="00DD1617" w:rsidP="003F7D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C76D6">
              <w:rPr>
                <w:b/>
                <w:bCs/>
                <w:sz w:val="36"/>
                <w:szCs w:val="36"/>
              </w:rPr>
              <w:t>TOTAL PASSIF</w:t>
            </w:r>
          </w:p>
        </w:tc>
        <w:tc>
          <w:tcPr>
            <w:tcW w:w="4531" w:type="dxa"/>
            <w:vAlign w:val="center"/>
          </w:tcPr>
          <w:p w14:paraId="6C4C4AE8" w14:textId="02604FB2" w:rsidR="00DD1617" w:rsidRDefault="00DD1617" w:rsidP="003F7D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EC76D6">
              <w:rPr>
                <w:b/>
                <w:bCs/>
                <w:sz w:val="36"/>
                <w:szCs w:val="36"/>
              </w:rPr>
              <w:t>9 250 000 FCFA</w:t>
            </w:r>
          </w:p>
        </w:tc>
      </w:tr>
    </w:tbl>
    <w:p w14:paraId="3224D558" w14:textId="77777777" w:rsidR="00E50C37" w:rsidRDefault="00E50C37" w:rsidP="00002C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3F994E" w14:textId="77777777" w:rsidR="00407F69" w:rsidRDefault="00407F69" w:rsidP="00407F6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E25A477" w14:textId="77777777" w:rsidR="004E6601" w:rsidRDefault="004E6601" w:rsidP="00407F69">
      <w:pPr>
        <w:rPr>
          <w:rFonts w:ascii="Segoe UI Emoji" w:hAnsi="Segoe UI Emoji" w:cs="Segoe UI Emoji"/>
          <w:sz w:val="36"/>
          <w:szCs w:val="36"/>
        </w:rPr>
      </w:pPr>
    </w:p>
    <w:p w14:paraId="34D91671" w14:textId="7D5A4685" w:rsidR="00407F69" w:rsidRPr="00895383" w:rsidRDefault="00407F69" w:rsidP="00407F6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7F69">
        <w:rPr>
          <w:rFonts w:ascii="Segoe UI Emoji" w:hAnsi="Segoe UI Emoji" w:cs="Segoe UI Emoji"/>
          <w:sz w:val="36"/>
          <w:szCs w:val="36"/>
        </w:rPr>
        <w:lastRenderedPageBreak/>
        <w:t>📈</w:t>
      </w:r>
      <w:r w:rsidRPr="00407F69">
        <w:rPr>
          <w:rFonts w:ascii="Times New Roman" w:hAnsi="Times New Roman" w:cs="Times New Roman"/>
          <w:sz w:val="36"/>
          <w:szCs w:val="36"/>
        </w:rPr>
        <w:t xml:space="preserve"> </w:t>
      </w:r>
      <w:r w:rsidR="004E6601" w:rsidRPr="00D8321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Résultats prévisionnels – Prime Technologie </w:t>
      </w:r>
      <w:r w:rsidR="004E6601" w:rsidRPr="008853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pour </w:t>
      </w:r>
      <w:r w:rsidR="004E6601" w:rsidRPr="00D8321F">
        <w:rPr>
          <w:rFonts w:ascii="Times New Roman" w:hAnsi="Times New Roman" w:cs="Times New Roman"/>
          <w:b/>
          <w:bCs/>
          <w:sz w:val="36"/>
          <w:szCs w:val="36"/>
          <w:u w:val="single"/>
        </w:rPr>
        <w:t>3ans</w:t>
      </w:r>
      <w:r w:rsidR="004E6601" w:rsidRPr="00885374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1729"/>
        <w:gridCol w:w="1729"/>
        <w:gridCol w:w="1744"/>
      </w:tblGrid>
      <w:tr w:rsidR="00897654" w:rsidRPr="00897654" w14:paraId="55CCAD10" w14:textId="77777777" w:rsidTr="00407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98676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14:paraId="695827DE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Année 1</w:t>
            </w:r>
          </w:p>
        </w:tc>
        <w:tc>
          <w:tcPr>
            <w:tcW w:w="0" w:type="auto"/>
            <w:vAlign w:val="center"/>
            <w:hideMark/>
          </w:tcPr>
          <w:p w14:paraId="75FE6908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Année 2</w:t>
            </w:r>
          </w:p>
        </w:tc>
        <w:tc>
          <w:tcPr>
            <w:tcW w:w="0" w:type="auto"/>
            <w:vAlign w:val="center"/>
            <w:hideMark/>
          </w:tcPr>
          <w:p w14:paraId="3C103BA3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Année 3</w:t>
            </w:r>
          </w:p>
        </w:tc>
      </w:tr>
      <w:tr w:rsidR="00897654" w:rsidRPr="00897654" w14:paraId="7D276B30" w14:textId="77777777" w:rsidTr="00407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1847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Chiffre d’affaires (ventes)</w:t>
            </w:r>
          </w:p>
        </w:tc>
        <w:tc>
          <w:tcPr>
            <w:tcW w:w="0" w:type="auto"/>
            <w:vAlign w:val="center"/>
            <w:hideMark/>
          </w:tcPr>
          <w:p w14:paraId="3F6830FD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24 000 000 FCFA</w:t>
            </w:r>
          </w:p>
        </w:tc>
        <w:tc>
          <w:tcPr>
            <w:tcW w:w="0" w:type="auto"/>
            <w:vAlign w:val="center"/>
            <w:hideMark/>
          </w:tcPr>
          <w:p w14:paraId="1B2C218B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36 000 000 FCFA</w:t>
            </w:r>
          </w:p>
        </w:tc>
        <w:tc>
          <w:tcPr>
            <w:tcW w:w="0" w:type="auto"/>
            <w:vAlign w:val="center"/>
            <w:hideMark/>
          </w:tcPr>
          <w:p w14:paraId="070F9DDA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50 000 000 FCFA</w:t>
            </w:r>
          </w:p>
        </w:tc>
      </w:tr>
      <w:tr w:rsidR="00897654" w:rsidRPr="00897654" w14:paraId="0A3A41F0" w14:textId="77777777" w:rsidTr="00407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1D13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Achats / Coût des marchandises vendues</w:t>
            </w:r>
          </w:p>
        </w:tc>
        <w:tc>
          <w:tcPr>
            <w:tcW w:w="0" w:type="auto"/>
            <w:vAlign w:val="center"/>
            <w:hideMark/>
          </w:tcPr>
          <w:p w14:paraId="25905FDC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14 000 000 FCFA</w:t>
            </w:r>
          </w:p>
        </w:tc>
        <w:tc>
          <w:tcPr>
            <w:tcW w:w="0" w:type="auto"/>
            <w:vAlign w:val="center"/>
            <w:hideMark/>
          </w:tcPr>
          <w:p w14:paraId="2EBA3B70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21 000 000 FCFA</w:t>
            </w:r>
          </w:p>
        </w:tc>
        <w:tc>
          <w:tcPr>
            <w:tcW w:w="0" w:type="auto"/>
            <w:vAlign w:val="center"/>
            <w:hideMark/>
          </w:tcPr>
          <w:p w14:paraId="3986FA39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29 000 000 FCFA</w:t>
            </w:r>
          </w:p>
        </w:tc>
      </w:tr>
      <w:tr w:rsidR="00897654" w:rsidRPr="00897654" w14:paraId="1F756849" w14:textId="77777777" w:rsidTr="00407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56DF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Marge brute</w:t>
            </w:r>
          </w:p>
        </w:tc>
        <w:tc>
          <w:tcPr>
            <w:tcW w:w="0" w:type="auto"/>
            <w:vAlign w:val="center"/>
            <w:hideMark/>
          </w:tcPr>
          <w:p w14:paraId="40119C2D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10 000 000 FCFA</w:t>
            </w:r>
          </w:p>
        </w:tc>
        <w:tc>
          <w:tcPr>
            <w:tcW w:w="0" w:type="auto"/>
            <w:vAlign w:val="center"/>
            <w:hideMark/>
          </w:tcPr>
          <w:p w14:paraId="7EA14B3A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15 000 000 FCFA</w:t>
            </w:r>
          </w:p>
        </w:tc>
        <w:tc>
          <w:tcPr>
            <w:tcW w:w="0" w:type="auto"/>
            <w:vAlign w:val="center"/>
            <w:hideMark/>
          </w:tcPr>
          <w:p w14:paraId="0CCFEAF5" w14:textId="77777777" w:rsidR="00897654" w:rsidRPr="00897654" w:rsidRDefault="00897654" w:rsidP="008976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976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21 000 000 FCFA</w:t>
            </w:r>
          </w:p>
        </w:tc>
      </w:tr>
    </w:tbl>
    <w:p w14:paraId="1223280B" w14:textId="309A2B1E" w:rsidR="00002C88" w:rsidRPr="00002C88" w:rsidRDefault="00002C88" w:rsidP="003F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16EEAA" w14:textId="77777777" w:rsidR="00347DC2" w:rsidRPr="00347DC2" w:rsidRDefault="00347DC2" w:rsidP="00347DC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7DC2">
        <w:rPr>
          <w:rFonts w:ascii="Segoe UI Emoji" w:hAnsi="Segoe UI Emoji" w:cs="Segoe UI Emoji"/>
          <w:b/>
          <w:bCs/>
          <w:sz w:val="36"/>
          <w:szCs w:val="36"/>
        </w:rPr>
        <w:t>➕</w:t>
      </w:r>
      <w:r w:rsidRPr="00347DC2">
        <w:rPr>
          <w:rFonts w:ascii="Times New Roman" w:hAnsi="Times New Roman" w:cs="Times New Roman"/>
          <w:b/>
          <w:bCs/>
          <w:sz w:val="36"/>
          <w:szCs w:val="36"/>
        </w:rPr>
        <w:t xml:space="preserve"> Charges d’exploitation (hors achat)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1652"/>
        <w:gridCol w:w="1652"/>
        <w:gridCol w:w="1667"/>
      </w:tblGrid>
      <w:tr w:rsidR="00347DC2" w:rsidRPr="00347DC2" w14:paraId="743D8011" w14:textId="77777777" w:rsidTr="00347D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ECEC5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Charges</w:t>
            </w:r>
          </w:p>
        </w:tc>
        <w:tc>
          <w:tcPr>
            <w:tcW w:w="0" w:type="auto"/>
            <w:vAlign w:val="center"/>
            <w:hideMark/>
          </w:tcPr>
          <w:p w14:paraId="43DF1B55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Année 1</w:t>
            </w:r>
          </w:p>
        </w:tc>
        <w:tc>
          <w:tcPr>
            <w:tcW w:w="0" w:type="auto"/>
            <w:vAlign w:val="center"/>
            <w:hideMark/>
          </w:tcPr>
          <w:p w14:paraId="61285575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Année 2</w:t>
            </w:r>
          </w:p>
        </w:tc>
        <w:tc>
          <w:tcPr>
            <w:tcW w:w="0" w:type="auto"/>
            <w:vAlign w:val="center"/>
            <w:hideMark/>
          </w:tcPr>
          <w:p w14:paraId="63635194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Année 3</w:t>
            </w:r>
          </w:p>
        </w:tc>
      </w:tr>
      <w:tr w:rsidR="00347DC2" w:rsidRPr="00347DC2" w14:paraId="6EED736D" w14:textId="77777777" w:rsidTr="00347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FC31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Salaires (5 employés à 50 000 FCFA/mois)</w:t>
            </w:r>
          </w:p>
        </w:tc>
        <w:tc>
          <w:tcPr>
            <w:tcW w:w="0" w:type="auto"/>
            <w:vAlign w:val="center"/>
            <w:hideMark/>
          </w:tcPr>
          <w:p w14:paraId="67E5D2EB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3 000 000 FCFA</w:t>
            </w:r>
          </w:p>
        </w:tc>
        <w:tc>
          <w:tcPr>
            <w:tcW w:w="0" w:type="auto"/>
            <w:vAlign w:val="center"/>
            <w:hideMark/>
          </w:tcPr>
          <w:p w14:paraId="76D96998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3 600 000 FCFA</w:t>
            </w:r>
          </w:p>
        </w:tc>
        <w:tc>
          <w:tcPr>
            <w:tcW w:w="0" w:type="auto"/>
            <w:vAlign w:val="center"/>
            <w:hideMark/>
          </w:tcPr>
          <w:p w14:paraId="0DB4DF76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4 200 000 FCFA</w:t>
            </w:r>
          </w:p>
        </w:tc>
      </w:tr>
      <w:tr w:rsidR="00347DC2" w:rsidRPr="00347DC2" w14:paraId="51114148" w14:textId="77777777" w:rsidTr="00347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21A54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Loyer + Électricité + Internet + Divers</w:t>
            </w:r>
          </w:p>
        </w:tc>
        <w:tc>
          <w:tcPr>
            <w:tcW w:w="0" w:type="auto"/>
            <w:vAlign w:val="center"/>
            <w:hideMark/>
          </w:tcPr>
          <w:p w14:paraId="0268DA91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2 000 000 FCFA</w:t>
            </w:r>
          </w:p>
        </w:tc>
        <w:tc>
          <w:tcPr>
            <w:tcW w:w="0" w:type="auto"/>
            <w:vAlign w:val="center"/>
            <w:hideMark/>
          </w:tcPr>
          <w:p w14:paraId="0B959C2F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2 200 000 FCFA</w:t>
            </w:r>
          </w:p>
        </w:tc>
        <w:tc>
          <w:tcPr>
            <w:tcW w:w="0" w:type="auto"/>
            <w:vAlign w:val="center"/>
            <w:hideMark/>
          </w:tcPr>
          <w:p w14:paraId="059570B3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2 500 000 FCFA</w:t>
            </w:r>
          </w:p>
        </w:tc>
      </w:tr>
      <w:tr w:rsidR="00347DC2" w:rsidRPr="00347DC2" w14:paraId="3BE28A9F" w14:textId="77777777" w:rsidTr="00347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55EE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Marketing et communication</w:t>
            </w:r>
          </w:p>
        </w:tc>
        <w:tc>
          <w:tcPr>
            <w:tcW w:w="0" w:type="auto"/>
            <w:vAlign w:val="center"/>
            <w:hideMark/>
          </w:tcPr>
          <w:p w14:paraId="5AA75830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1 000 000 FCFA</w:t>
            </w:r>
          </w:p>
        </w:tc>
        <w:tc>
          <w:tcPr>
            <w:tcW w:w="0" w:type="auto"/>
            <w:vAlign w:val="center"/>
            <w:hideMark/>
          </w:tcPr>
          <w:p w14:paraId="60EF0346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1 500 000 FCFA</w:t>
            </w:r>
          </w:p>
        </w:tc>
        <w:tc>
          <w:tcPr>
            <w:tcW w:w="0" w:type="auto"/>
            <w:vAlign w:val="center"/>
            <w:hideMark/>
          </w:tcPr>
          <w:p w14:paraId="4C5D8C77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2 000 000 FCFA</w:t>
            </w:r>
          </w:p>
        </w:tc>
      </w:tr>
      <w:tr w:rsidR="00347DC2" w:rsidRPr="00347DC2" w14:paraId="0054C520" w14:textId="77777777" w:rsidTr="00347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C3FC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Maintenance &amp; Services externes</w:t>
            </w:r>
          </w:p>
        </w:tc>
        <w:tc>
          <w:tcPr>
            <w:tcW w:w="0" w:type="auto"/>
            <w:vAlign w:val="center"/>
            <w:hideMark/>
          </w:tcPr>
          <w:p w14:paraId="22278CAA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500 000 FCFA</w:t>
            </w:r>
          </w:p>
        </w:tc>
        <w:tc>
          <w:tcPr>
            <w:tcW w:w="0" w:type="auto"/>
            <w:vAlign w:val="center"/>
            <w:hideMark/>
          </w:tcPr>
          <w:p w14:paraId="624C21CF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700 000 FCFA</w:t>
            </w:r>
          </w:p>
        </w:tc>
        <w:tc>
          <w:tcPr>
            <w:tcW w:w="0" w:type="auto"/>
            <w:vAlign w:val="center"/>
            <w:hideMark/>
          </w:tcPr>
          <w:p w14:paraId="1DB9EA0D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800 000 FCFA</w:t>
            </w:r>
          </w:p>
        </w:tc>
      </w:tr>
      <w:tr w:rsidR="00347DC2" w:rsidRPr="00347DC2" w14:paraId="7BEB6D2F" w14:textId="77777777" w:rsidTr="00347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0C47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Total charges (hors achats)</w:t>
            </w:r>
          </w:p>
        </w:tc>
        <w:tc>
          <w:tcPr>
            <w:tcW w:w="0" w:type="auto"/>
            <w:vAlign w:val="center"/>
            <w:hideMark/>
          </w:tcPr>
          <w:p w14:paraId="5BB2EDB6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6 500 000</w:t>
            </w:r>
          </w:p>
        </w:tc>
        <w:tc>
          <w:tcPr>
            <w:tcW w:w="0" w:type="auto"/>
            <w:vAlign w:val="center"/>
            <w:hideMark/>
          </w:tcPr>
          <w:p w14:paraId="7A56593F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8 000 000</w:t>
            </w:r>
          </w:p>
        </w:tc>
        <w:tc>
          <w:tcPr>
            <w:tcW w:w="0" w:type="auto"/>
            <w:vAlign w:val="center"/>
            <w:hideMark/>
          </w:tcPr>
          <w:p w14:paraId="5DAAC8EF" w14:textId="77777777" w:rsidR="00347DC2" w:rsidRPr="00347DC2" w:rsidRDefault="00347DC2" w:rsidP="00347DC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47D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9 500 000</w:t>
            </w:r>
          </w:p>
        </w:tc>
      </w:tr>
    </w:tbl>
    <w:p w14:paraId="4AC038B7" w14:textId="77777777" w:rsidR="009314F5" w:rsidRPr="009314F5" w:rsidRDefault="00D8321F" w:rsidP="009314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321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314F5" w:rsidRPr="009314F5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="009314F5" w:rsidRPr="009314F5">
        <w:rPr>
          <w:rFonts w:ascii="Times New Roman" w:hAnsi="Times New Roman" w:cs="Times New Roman"/>
          <w:b/>
          <w:bCs/>
          <w:sz w:val="36"/>
          <w:szCs w:val="36"/>
        </w:rPr>
        <w:t xml:space="preserve"> Résultat net estimé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2023"/>
        <w:gridCol w:w="2023"/>
        <w:gridCol w:w="2142"/>
      </w:tblGrid>
      <w:tr w:rsidR="009314F5" w:rsidRPr="009314F5" w14:paraId="204A3564" w14:textId="77777777" w:rsidTr="009314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CB433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Calcul</w:t>
            </w:r>
          </w:p>
        </w:tc>
        <w:tc>
          <w:tcPr>
            <w:tcW w:w="0" w:type="auto"/>
            <w:vAlign w:val="center"/>
            <w:hideMark/>
          </w:tcPr>
          <w:p w14:paraId="58A9DBB2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Année 1</w:t>
            </w:r>
          </w:p>
        </w:tc>
        <w:tc>
          <w:tcPr>
            <w:tcW w:w="0" w:type="auto"/>
            <w:vAlign w:val="center"/>
            <w:hideMark/>
          </w:tcPr>
          <w:p w14:paraId="075E2D56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Année 2</w:t>
            </w:r>
          </w:p>
        </w:tc>
        <w:tc>
          <w:tcPr>
            <w:tcW w:w="0" w:type="auto"/>
            <w:vAlign w:val="center"/>
            <w:hideMark/>
          </w:tcPr>
          <w:p w14:paraId="42FDDE69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Année 3</w:t>
            </w:r>
          </w:p>
        </w:tc>
      </w:tr>
      <w:tr w:rsidR="009314F5" w:rsidRPr="009314F5" w14:paraId="24438D89" w14:textId="77777777" w:rsidTr="00931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F0F99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Marge brute – Charges</w:t>
            </w:r>
          </w:p>
        </w:tc>
        <w:tc>
          <w:tcPr>
            <w:tcW w:w="0" w:type="auto"/>
            <w:vAlign w:val="center"/>
            <w:hideMark/>
          </w:tcPr>
          <w:p w14:paraId="43364B5B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10M – 6,5M</w:t>
            </w:r>
          </w:p>
        </w:tc>
        <w:tc>
          <w:tcPr>
            <w:tcW w:w="0" w:type="auto"/>
            <w:vAlign w:val="center"/>
            <w:hideMark/>
          </w:tcPr>
          <w:p w14:paraId="14F5B5AE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15M – 8M</w:t>
            </w:r>
          </w:p>
        </w:tc>
        <w:tc>
          <w:tcPr>
            <w:tcW w:w="0" w:type="auto"/>
            <w:vAlign w:val="center"/>
            <w:hideMark/>
          </w:tcPr>
          <w:p w14:paraId="3147A2F6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21M – 9,5M</w:t>
            </w:r>
          </w:p>
        </w:tc>
      </w:tr>
      <w:tr w:rsidR="009314F5" w:rsidRPr="009314F5" w14:paraId="5A026086" w14:textId="77777777" w:rsidTr="00931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9643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Résultat net</w:t>
            </w:r>
          </w:p>
        </w:tc>
        <w:tc>
          <w:tcPr>
            <w:tcW w:w="0" w:type="auto"/>
            <w:vAlign w:val="center"/>
            <w:hideMark/>
          </w:tcPr>
          <w:p w14:paraId="75266BD7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3 500 000 FCFA</w:t>
            </w:r>
          </w:p>
        </w:tc>
        <w:tc>
          <w:tcPr>
            <w:tcW w:w="0" w:type="auto"/>
            <w:vAlign w:val="center"/>
            <w:hideMark/>
          </w:tcPr>
          <w:p w14:paraId="5E041FB3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7 000 000 FCFA</w:t>
            </w:r>
          </w:p>
        </w:tc>
        <w:tc>
          <w:tcPr>
            <w:tcW w:w="0" w:type="auto"/>
            <w:vAlign w:val="center"/>
            <w:hideMark/>
          </w:tcPr>
          <w:p w14:paraId="5F40F4F6" w14:textId="77777777" w:rsidR="009314F5" w:rsidRPr="009314F5" w:rsidRDefault="009314F5" w:rsidP="009314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314F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11 500 000 FCFA</w:t>
            </w:r>
          </w:p>
        </w:tc>
      </w:tr>
    </w:tbl>
    <w:p w14:paraId="106A42E6" w14:textId="283DE8BF" w:rsidR="00D8321F" w:rsidRPr="00D8321F" w:rsidRDefault="00D8321F" w:rsidP="00D832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FB340C" w14:textId="4197C78D" w:rsidR="00D8321F" w:rsidRPr="00DB5AA6" w:rsidRDefault="00D8321F" w:rsidP="00D8321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5A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Analyse </w:t>
      </w:r>
      <w:r w:rsidR="0089538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annuelle de chaque </w:t>
      </w:r>
      <w:proofErr w:type="gramStart"/>
      <w:r w:rsidR="00895383">
        <w:rPr>
          <w:rFonts w:ascii="Times New Roman" w:hAnsi="Times New Roman" w:cs="Times New Roman"/>
          <w:b/>
          <w:bCs/>
          <w:sz w:val="36"/>
          <w:szCs w:val="36"/>
          <w:u w:val="single"/>
        </w:rPr>
        <w:t>année</w:t>
      </w:r>
      <w:r w:rsidRPr="00DB5AA6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proofErr w:type="gramEnd"/>
    </w:p>
    <w:p w14:paraId="1608A061" w14:textId="77777777" w:rsidR="00D8321F" w:rsidRPr="00D8321F" w:rsidRDefault="00D8321F" w:rsidP="00D8321F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8321F">
        <w:rPr>
          <w:rFonts w:ascii="Times New Roman" w:hAnsi="Times New Roman" w:cs="Times New Roman"/>
          <w:b/>
          <w:bCs/>
          <w:sz w:val="36"/>
          <w:szCs w:val="36"/>
        </w:rPr>
        <w:t>Année 1 : bonne rentabilité dès le lancement, grâce à un bon contrôle des coûts et un chiffre d'affaires réaliste.</w:t>
      </w:r>
    </w:p>
    <w:p w14:paraId="63FD71EB" w14:textId="77777777" w:rsidR="00D8321F" w:rsidRPr="00D8321F" w:rsidRDefault="00D8321F" w:rsidP="00D8321F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8321F">
        <w:rPr>
          <w:rFonts w:ascii="Times New Roman" w:hAnsi="Times New Roman" w:cs="Times New Roman"/>
          <w:b/>
          <w:bCs/>
          <w:sz w:val="36"/>
          <w:szCs w:val="36"/>
        </w:rPr>
        <w:t>Année 2 : croissance naturelle avec augmentation des ventes et légère hausse des charges (salaires + marketing).</w:t>
      </w:r>
    </w:p>
    <w:p w14:paraId="0D08258E" w14:textId="77777777" w:rsidR="00D8321F" w:rsidRPr="00D8321F" w:rsidRDefault="00D8321F" w:rsidP="00D8321F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8321F">
        <w:rPr>
          <w:rFonts w:ascii="Times New Roman" w:hAnsi="Times New Roman" w:cs="Times New Roman"/>
          <w:b/>
          <w:bCs/>
          <w:sz w:val="36"/>
          <w:szCs w:val="36"/>
        </w:rPr>
        <w:t>Année 3 : montée en puissance avec forte augmentation des ventes, ce qui permet d’absorber les charges plus élevées tout en dégageant un bénéfice important.</w:t>
      </w:r>
    </w:p>
    <w:p w14:paraId="34178B53" w14:textId="77777777" w:rsidR="00CE3747" w:rsidRPr="000A03AC" w:rsidRDefault="00CE3747" w:rsidP="000A0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5FF82" w14:textId="77777777" w:rsidR="000A03AC" w:rsidRPr="000A03AC" w:rsidRDefault="000A03AC" w:rsidP="000A03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A03AC">
        <w:rPr>
          <w:rFonts w:ascii="Times New Roman" w:hAnsi="Times New Roman" w:cs="Times New Roman"/>
          <w:b/>
          <w:bCs/>
          <w:sz w:val="40"/>
          <w:szCs w:val="40"/>
        </w:rPr>
        <w:t>5. Appréciation des différents marchés</w:t>
      </w:r>
    </w:p>
    <w:p w14:paraId="263D6B89" w14:textId="1C67036B" w:rsidR="00814E3A" w:rsidRPr="00814E3A" w:rsidRDefault="00330AFD" w:rsidP="00330AFD">
      <w:pPr>
        <w:rPr>
          <w:b/>
          <w:bCs/>
          <w:sz w:val="40"/>
          <w:szCs w:val="40"/>
          <w:u w:val="single"/>
        </w:rPr>
      </w:pPr>
      <w:r w:rsidRPr="00330AFD">
        <w:rPr>
          <w:b/>
          <w:bCs/>
          <w:sz w:val="40"/>
          <w:szCs w:val="40"/>
          <w:u w:val="single"/>
        </w:rPr>
        <w:t xml:space="preserve">Appréciation du marché </w:t>
      </w:r>
    </w:p>
    <w:p w14:paraId="02A7BCE0" w14:textId="779B9203" w:rsidR="00330AFD" w:rsidRPr="00330AFD" w:rsidRDefault="00330AFD" w:rsidP="00330AFD">
      <w:pPr>
        <w:rPr>
          <w:b/>
          <w:bCs/>
          <w:sz w:val="36"/>
          <w:szCs w:val="36"/>
        </w:rPr>
      </w:pPr>
      <w:r w:rsidRPr="00330AFD">
        <w:rPr>
          <w:b/>
          <w:bCs/>
          <w:sz w:val="36"/>
          <w:szCs w:val="36"/>
        </w:rPr>
        <w:t>Forces (internes positives)</w:t>
      </w:r>
    </w:p>
    <w:p w14:paraId="78058C6D" w14:textId="77777777" w:rsidR="00330AFD" w:rsidRPr="00330AFD" w:rsidRDefault="00330AFD" w:rsidP="00330AFD">
      <w:pPr>
        <w:numPr>
          <w:ilvl w:val="0"/>
          <w:numId w:val="21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Large gamme de produits</w:t>
      </w:r>
      <w:r w:rsidRPr="00330AFD">
        <w:rPr>
          <w:sz w:val="36"/>
          <w:szCs w:val="36"/>
        </w:rPr>
        <w:t xml:space="preserve"> : Vente d’ordinateurs, téléphones, imprimantes, accessoires, etc.</w:t>
      </w:r>
    </w:p>
    <w:p w14:paraId="07E93481" w14:textId="77777777" w:rsidR="00330AFD" w:rsidRPr="00330AFD" w:rsidRDefault="00330AFD" w:rsidP="00330AFD">
      <w:pPr>
        <w:numPr>
          <w:ilvl w:val="0"/>
          <w:numId w:val="21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lastRenderedPageBreak/>
        <w:t>Expertise technique</w:t>
      </w:r>
      <w:r w:rsidRPr="00330AFD">
        <w:rPr>
          <w:sz w:val="36"/>
          <w:szCs w:val="36"/>
        </w:rPr>
        <w:t xml:space="preserve"> : Personnel compétent pour le conseil, l’installation et la maintenance.</w:t>
      </w:r>
    </w:p>
    <w:p w14:paraId="188FE97F" w14:textId="77777777" w:rsidR="00330AFD" w:rsidRPr="00330AFD" w:rsidRDefault="00330AFD" w:rsidP="00330AFD">
      <w:pPr>
        <w:numPr>
          <w:ilvl w:val="0"/>
          <w:numId w:val="21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Positionnement stratégique</w:t>
      </w:r>
      <w:r w:rsidRPr="00330AFD">
        <w:rPr>
          <w:sz w:val="36"/>
          <w:szCs w:val="36"/>
        </w:rPr>
        <w:t xml:space="preserve"> : Possibilité d’implantation dans une zone urbaine (ex. Ouagadougou) à fort potentiel.</w:t>
      </w:r>
    </w:p>
    <w:p w14:paraId="63FD5C31" w14:textId="77777777" w:rsidR="00330AFD" w:rsidRPr="00330AFD" w:rsidRDefault="00330AFD" w:rsidP="00330AFD">
      <w:pPr>
        <w:numPr>
          <w:ilvl w:val="0"/>
          <w:numId w:val="21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Offre de services complète</w:t>
      </w:r>
      <w:r w:rsidRPr="00330AFD">
        <w:rPr>
          <w:sz w:val="36"/>
          <w:szCs w:val="36"/>
        </w:rPr>
        <w:t xml:space="preserve"> : Vente + installation + service après-vente = fidélisation du client.</w:t>
      </w:r>
    </w:p>
    <w:p w14:paraId="09C6A057" w14:textId="77777777" w:rsidR="00330AFD" w:rsidRPr="00330AFD" w:rsidRDefault="00330AFD" w:rsidP="00330AFD">
      <w:pPr>
        <w:numPr>
          <w:ilvl w:val="0"/>
          <w:numId w:val="21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Utilisation du e-commerce</w:t>
      </w:r>
      <w:r w:rsidRPr="00330AFD">
        <w:rPr>
          <w:sz w:val="36"/>
          <w:szCs w:val="36"/>
        </w:rPr>
        <w:t xml:space="preserve"> : Vente en ligne et réseaux sociaux pour toucher une clientèle plus large.</w:t>
      </w:r>
    </w:p>
    <w:p w14:paraId="786B4AB3" w14:textId="51C92D42" w:rsidR="00330AFD" w:rsidRPr="00330AFD" w:rsidRDefault="00330AFD" w:rsidP="00330AFD">
      <w:pPr>
        <w:rPr>
          <w:b/>
          <w:bCs/>
          <w:sz w:val="36"/>
          <w:szCs w:val="36"/>
        </w:rPr>
      </w:pPr>
      <w:r w:rsidRPr="00330AFD">
        <w:rPr>
          <w:b/>
          <w:bCs/>
          <w:sz w:val="36"/>
          <w:szCs w:val="36"/>
        </w:rPr>
        <w:t>Faiblesses (internes négatives)</w:t>
      </w:r>
    </w:p>
    <w:p w14:paraId="471DB71A" w14:textId="77777777" w:rsidR="00330AFD" w:rsidRPr="00330AFD" w:rsidRDefault="00330AFD" w:rsidP="00330AFD">
      <w:pPr>
        <w:numPr>
          <w:ilvl w:val="0"/>
          <w:numId w:val="22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Capital limité au démarrage</w:t>
      </w:r>
      <w:r w:rsidRPr="00330AFD">
        <w:rPr>
          <w:sz w:val="36"/>
          <w:szCs w:val="36"/>
        </w:rPr>
        <w:t xml:space="preserve"> : Difficultés possibles pour constituer un stock important ou faire face aux imprévus.</w:t>
      </w:r>
    </w:p>
    <w:p w14:paraId="5A0646DF" w14:textId="77777777" w:rsidR="00330AFD" w:rsidRPr="00330AFD" w:rsidRDefault="00330AFD" w:rsidP="00330AFD">
      <w:pPr>
        <w:numPr>
          <w:ilvl w:val="0"/>
          <w:numId w:val="22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Manque de notoriété</w:t>
      </w:r>
      <w:r w:rsidRPr="00330AFD">
        <w:rPr>
          <w:sz w:val="36"/>
          <w:szCs w:val="36"/>
        </w:rPr>
        <w:t xml:space="preserve"> : Nouvelle entreprise, encore inconnue sur le marché.</w:t>
      </w:r>
    </w:p>
    <w:p w14:paraId="3DD9BE77" w14:textId="77777777" w:rsidR="00330AFD" w:rsidRPr="00330AFD" w:rsidRDefault="00330AFD" w:rsidP="00330AFD">
      <w:pPr>
        <w:numPr>
          <w:ilvl w:val="0"/>
          <w:numId w:val="22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Dépendance à l’importation</w:t>
      </w:r>
      <w:r w:rsidRPr="00330AFD">
        <w:rPr>
          <w:sz w:val="36"/>
          <w:szCs w:val="36"/>
        </w:rPr>
        <w:t xml:space="preserve"> : Retards de livraison ou hausse des coûts liés aux fournisseurs étrangers.</w:t>
      </w:r>
    </w:p>
    <w:p w14:paraId="656CB2D2" w14:textId="77777777" w:rsidR="00330AFD" w:rsidRPr="00330AFD" w:rsidRDefault="00330AFD" w:rsidP="00330AFD">
      <w:pPr>
        <w:numPr>
          <w:ilvl w:val="0"/>
          <w:numId w:val="22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Service logistique à développer</w:t>
      </w:r>
      <w:r w:rsidRPr="00330AFD">
        <w:rPr>
          <w:sz w:val="36"/>
          <w:szCs w:val="36"/>
        </w:rPr>
        <w:t xml:space="preserve"> : Livraison et SAV peuvent être difficiles à mettre en place dans certaines zones.</w:t>
      </w:r>
    </w:p>
    <w:p w14:paraId="16150918" w14:textId="2BE2848D" w:rsidR="00330AFD" w:rsidRPr="00330AFD" w:rsidRDefault="00330AFD" w:rsidP="00330AFD">
      <w:pPr>
        <w:rPr>
          <w:sz w:val="36"/>
          <w:szCs w:val="36"/>
        </w:rPr>
      </w:pPr>
    </w:p>
    <w:p w14:paraId="400A9949" w14:textId="18FC331C" w:rsidR="00330AFD" w:rsidRPr="00330AFD" w:rsidRDefault="00330AFD" w:rsidP="00330AFD">
      <w:pPr>
        <w:rPr>
          <w:b/>
          <w:bCs/>
          <w:sz w:val="36"/>
          <w:szCs w:val="36"/>
        </w:rPr>
      </w:pPr>
      <w:r w:rsidRPr="00330AFD">
        <w:rPr>
          <w:b/>
          <w:bCs/>
          <w:sz w:val="36"/>
          <w:szCs w:val="36"/>
        </w:rPr>
        <w:t>Opportunités (externes positives)</w:t>
      </w:r>
    </w:p>
    <w:p w14:paraId="71A76EDE" w14:textId="77777777" w:rsidR="00330AFD" w:rsidRPr="00330AFD" w:rsidRDefault="00330AFD" w:rsidP="00330AFD">
      <w:pPr>
        <w:numPr>
          <w:ilvl w:val="0"/>
          <w:numId w:val="23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Croissance du numérique au Burkina Faso</w:t>
      </w:r>
      <w:r w:rsidRPr="00330AFD">
        <w:rPr>
          <w:sz w:val="36"/>
          <w:szCs w:val="36"/>
        </w:rPr>
        <w:t xml:space="preserve"> : Digitalisation dans l’éducation, l’administration, et les entreprises.</w:t>
      </w:r>
    </w:p>
    <w:p w14:paraId="3F552353" w14:textId="77777777" w:rsidR="00330AFD" w:rsidRPr="00330AFD" w:rsidRDefault="00330AFD" w:rsidP="00330AFD">
      <w:pPr>
        <w:numPr>
          <w:ilvl w:val="0"/>
          <w:numId w:val="23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lastRenderedPageBreak/>
        <w:t>Jeunesse technophile</w:t>
      </w:r>
      <w:r w:rsidRPr="00330AFD">
        <w:rPr>
          <w:sz w:val="36"/>
          <w:szCs w:val="36"/>
        </w:rPr>
        <w:t xml:space="preserve"> : Forte demande en smartphones, tablettes, ordinateurs portables.</w:t>
      </w:r>
    </w:p>
    <w:p w14:paraId="4038F78D" w14:textId="77777777" w:rsidR="00330AFD" w:rsidRPr="00330AFD" w:rsidRDefault="00330AFD" w:rsidP="00330AFD">
      <w:pPr>
        <w:numPr>
          <w:ilvl w:val="0"/>
          <w:numId w:val="23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Développement du e-commerce</w:t>
      </w:r>
      <w:r w:rsidRPr="00330AFD">
        <w:rPr>
          <w:sz w:val="36"/>
          <w:szCs w:val="36"/>
        </w:rPr>
        <w:t xml:space="preserve"> : Habitudes d’achat en ligne en forte hausse.</w:t>
      </w:r>
    </w:p>
    <w:p w14:paraId="647DB23D" w14:textId="77777777" w:rsidR="00330AFD" w:rsidRPr="00330AFD" w:rsidRDefault="00330AFD" w:rsidP="00330AFD">
      <w:pPr>
        <w:numPr>
          <w:ilvl w:val="0"/>
          <w:numId w:val="23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Manque de service après-vente chez certains concurrents</w:t>
      </w:r>
      <w:r w:rsidRPr="00330AFD">
        <w:rPr>
          <w:sz w:val="36"/>
          <w:szCs w:val="36"/>
        </w:rPr>
        <w:t xml:space="preserve"> : Occasion de se démarquer par la qualité du service.</w:t>
      </w:r>
    </w:p>
    <w:p w14:paraId="452BBC14" w14:textId="2C03CDDF" w:rsidR="00330AFD" w:rsidRPr="00330AFD" w:rsidRDefault="00330AFD" w:rsidP="00330AFD">
      <w:pPr>
        <w:rPr>
          <w:sz w:val="36"/>
          <w:szCs w:val="36"/>
        </w:rPr>
      </w:pPr>
    </w:p>
    <w:p w14:paraId="39DB3703" w14:textId="4D575D94" w:rsidR="00330AFD" w:rsidRPr="00330AFD" w:rsidRDefault="00330AFD" w:rsidP="00330AFD">
      <w:pPr>
        <w:rPr>
          <w:b/>
          <w:bCs/>
          <w:sz w:val="36"/>
          <w:szCs w:val="36"/>
        </w:rPr>
      </w:pPr>
      <w:r w:rsidRPr="00330AFD">
        <w:rPr>
          <w:b/>
          <w:bCs/>
          <w:sz w:val="36"/>
          <w:szCs w:val="36"/>
        </w:rPr>
        <w:t>Menaces (externes négatives)</w:t>
      </w:r>
    </w:p>
    <w:p w14:paraId="29DA4F93" w14:textId="77777777" w:rsidR="00330AFD" w:rsidRPr="00330AFD" w:rsidRDefault="00330AFD" w:rsidP="00330AFD">
      <w:pPr>
        <w:numPr>
          <w:ilvl w:val="0"/>
          <w:numId w:val="24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Concurrence forte</w:t>
      </w:r>
      <w:r w:rsidRPr="00330AFD">
        <w:rPr>
          <w:sz w:val="36"/>
          <w:szCs w:val="36"/>
        </w:rPr>
        <w:t xml:space="preserve"> : Présence d’importateurs établis, de boutiques locales, et d’articles reconditionnés.</w:t>
      </w:r>
    </w:p>
    <w:p w14:paraId="372B79F1" w14:textId="77777777" w:rsidR="00330AFD" w:rsidRPr="00330AFD" w:rsidRDefault="00330AFD" w:rsidP="00330AFD">
      <w:pPr>
        <w:numPr>
          <w:ilvl w:val="0"/>
          <w:numId w:val="24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Fluctuation des prix à l’international</w:t>
      </w:r>
      <w:r w:rsidRPr="00330AFD">
        <w:rPr>
          <w:sz w:val="36"/>
          <w:szCs w:val="36"/>
        </w:rPr>
        <w:t xml:space="preserve"> : Hausse des prix d’achat due à la variation des devises ou des taxes douanières.</w:t>
      </w:r>
    </w:p>
    <w:p w14:paraId="19F1ED97" w14:textId="77777777" w:rsidR="00330AFD" w:rsidRPr="00330AFD" w:rsidRDefault="00330AFD" w:rsidP="00330AFD">
      <w:pPr>
        <w:numPr>
          <w:ilvl w:val="0"/>
          <w:numId w:val="24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Évolution rapide des technologies</w:t>
      </w:r>
      <w:r w:rsidRPr="00330AFD">
        <w:rPr>
          <w:sz w:val="36"/>
          <w:szCs w:val="36"/>
        </w:rPr>
        <w:t xml:space="preserve"> : Risque d’invendus ou d’obsolescence des produits.</w:t>
      </w:r>
    </w:p>
    <w:p w14:paraId="713487EE" w14:textId="77777777" w:rsidR="00330AFD" w:rsidRPr="00330AFD" w:rsidRDefault="00330AFD" w:rsidP="00330AFD">
      <w:pPr>
        <w:numPr>
          <w:ilvl w:val="0"/>
          <w:numId w:val="24"/>
        </w:numPr>
        <w:rPr>
          <w:sz w:val="36"/>
          <w:szCs w:val="36"/>
        </w:rPr>
      </w:pPr>
      <w:r w:rsidRPr="00330AFD">
        <w:rPr>
          <w:b/>
          <w:bCs/>
          <w:sz w:val="36"/>
          <w:szCs w:val="36"/>
        </w:rPr>
        <w:t>Pouvoir d’achat limité</w:t>
      </w:r>
      <w:r w:rsidRPr="00330AFD">
        <w:rPr>
          <w:sz w:val="36"/>
          <w:szCs w:val="36"/>
        </w:rPr>
        <w:t xml:space="preserve"> : Certaines couches de la population ne peuvent s’équiper que progressivement.</w:t>
      </w:r>
    </w:p>
    <w:p w14:paraId="2D82DE1D" w14:textId="2580D2E0" w:rsidR="00330AFD" w:rsidRPr="00330AFD" w:rsidRDefault="00330AFD" w:rsidP="00330AFD">
      <w:pPr>
        <w:rPr>
          <w:sz w:val="36"/>
          <w:szCs w:val="36"/>
        </w:rPr>
      </w:pPr>
      <w:r w:rsidRPr="00330AFD">
        <w:rPr>
          <w:sz w:val="36"/>
          <w:szCs w:val="36"/>
        </w:rPr>
        <w:t xml:space="preserve">Il est cependant essentiel de </w:t>
      </w:r>
      <w:r w:rsidRPr="00330AFD">
        <w:rPr>
          <w:b/>
          <w:bCs/>
          <w:sz w:val="36"/>
          <w:szCs w:val="36"/>
        </w:rPr>
        <w:t>maîtriser ses faiblesses</w:t>
      </w:r>
      <w:r w:rsidRPr="00330AFD">
        <w:rPr>
          <w:sz w:val="36"/>
          <w:szCs w:val="36"/>
        </w:rPr>
        <w:t xml:space="preserve"> (financement, logistique) et de </w:t>
      </w:r>
      <w:r w:rsidRPr="00330AFD">
        <w:rPr>
          <w:b/>
          <w:bCs/>
          <w:sz w:val="36"/>
          <w:szCs w:val="36"/>
        </w:rPr>
        <w:t>surveiller les menaces</w:t>
      </w:r>
      <w:r w:rsidRPr="00330AFD">
        <w:rPr>
          <w:sz w:val="36"/>
          <w:szCs w:val="36"/>
        </w:rPr>
        <w:t xml:space="preserve"> (concurrence, volatilité des coûts).</w:t>
      </w:r>
    </w:p>
    <w:p w14:paraId="4C7D3BE1" w14:textId="77777777" w:rsidR="00895383" w:rsidRDefault="00895383" w:rsidP="00BF07FA">
      <w:pPr>
        <w:rPr>
          <w:b/>
          <w:bCs/>
          <w:sz w:val="36"/>
          <w:szCs w:val="36"/>
          <w:u w:val="single"/>
        </w:rPr>
      </w:pPr>
    </w:p>
    <w:p w14:paraId="6A4E1844" w14:textId="77777777" w:rsidR="00895383" w:rsidRDefault="00895383" w:rsidP="00BF07FA">
      <w:pPr>
        <w:rPr>
          <w:b/>
          <w:bCs/>
          <w:sz w:val="36"/>
          <w:szCs w:val="36"/>
          <w:u w:val="single"/>
        </w:rPr>
      </w:pPr>
    </w:p>
    <w:p w14:paraId="122EA3BD" w14:textId="7B6EF230" w:rsidR="00BF07FA" w:rsidRPr="00BF07FA" w:rsidRDefault="00BF07FA" w:rsidP="00BF07FA">
      <w:pPr>
        <w:rPr>
          <w:b/>
          <w:bCs/>
          <w:sz w:val="36"/>
          <w:szCs w:val="36"/>
          <w:u w:val="single"/>
        </w:rPr>
      </w:pPr>
      <w:r w:rsidRPr="00BF07FA">
        <w:rPr>
          <w:b/>
          <w:bCs/>
          <w:sz w:val="36"/>
          <w:szCs w:val="36"/>
          <w:u w:val="single"/>
        </w:rPr>
        <w:lastRenderedPageBreak/>
        <w:t xml:space="preserve">Conclusion </w:t>
      </w:r>
    </w:p>
    <w:p w14:paraId="224C326C" w14:textId="77777777" w:rsidR="00BF07FA" w:rsidRPr="00BF07FA" w:rsidRDefault="00BF07FA" w:rsidP="00BF07FA">
      <w:pPr>
        <w:rPr>
          <w:sz w:val="36"/>
          <w:szCs w:val="36"/>
        </w:rPr>
      </w:pPr>
      <w:r w:rsidRPr="00BF07FA">
        <w:rPr>
          <w:sz w:val="36"/>
          <w:szCs w:val="36"/>
        </w:rPr>
        <w:t xml:space="preserve">Le marché burkinabè est </w:t>
      </w:r>
      <w:r w:rsidRPr="00BF07FA">
        <w:rPr>
          <w:b/>
          <w:bCs/>
          <w:sz w:val="36"/>
          <w:szCs w:val="36"/>
        </w:rPr>
        <w:t>favorable</w:t>
      </w:r>
      <w:r w:rsidRPr="00BF07FA">
        <w:rPr>
          <w:sz w:val="36"/>
          <w:szCs w:val="36"/>
        </w:rPr>
        <w:t xml:space="preserve"> à une entreprise comme Prime Technologie, si elle exploite ses forces (diversité, service) pour saisir les opportunités (croissance numérique, clientèle jeune).</w:t>
      </w:r>
      <w:r w:rsidRPr="00BF07FA">
        <w:rPr>
          <w:sz w:val="36"/>
          <w:szCs w:val="36"/>
        </w:rPr>
        <w:br/>
        <w:t xml:space="preserve">Il est cependant essentiel de </w:t>
      </w:r>
      <w:r w:rsidRPr="00BF07FA">
        <w:rPr>
          <w:b/>
          <w:bCs/>
          <w:sz w:val="36"/>
          <w:szCs w:val="36"/>
        </w:rPr>
        <w:t>maîtriser ses faiblesses</w:t>
      </w:r>
      <w:r w:rsidRPr="00BF07FA">
        <w:rPr>
          <w:sz w:val="36"/>
          <w:szCs w:val="36"/>
        </w:rPr>
        <w:t xml:space="preserve"> (financement, logistique) et de </w:t>
      </w:r>
      <w:r w:rsidRPr="00BF07FA">
        <w:rPr>
          <w:b/>
          <w:bCs/>
          <w:sz w:val="36"/>
          <w:szCs w:val="36"/>
        </w:rPr>
        <w:t>surveiller les menaces</w:t>
      </w:r>
      <w:r w:rsidRPr="00BF07FA">
        <w:rPr>
          <w:sz w:val="36"/>
          <w:szCs w:val="36"/>
        </w:rPr>
        <w:t xml:space="preserve"> (concurrence, volatilité des coûts).</w:t>
      </w:r>
    </w:p>
    <w:p w14:paraId="0E9AD8CB" w14:textId="77777777" w:rsidR="004E170B" w:rsidRPr="004E170B" w:rsidRDefault="004E170B" w:rsidP="004E170B">
      <w:pPr>
        <w:rPr>
          <w:sz w:val="36"/>
          <w:szCs w:val="36"/>
        </w:rPr>
      </w:pPr>
    </w:p>
    <w:sectPr w:rsidR="004E170B" w:rsidRPr="004E170B" w:rsidSect="00702C73">
      <w:pgSz w:w="11906" w:h="16838"/>
      <w:pgMar w:top="1417" w:right="1417" w:bottom="1417" w:left="1417" w:header="708" w:footer="708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16E83" w14:textId="77777777" w:rsidR="002D6B85" w:rsidRDefault="002D6B85" w:rsidP="00CE3747">
      <w:pPr>
        <w:spacing w:after="0" w:line="240" w:lineRule="auto"/>
      </w:pPr>
      <w:r>
        <w:separator/>
      </w:r>
    </w:p>
  </w:endnote>
  <w:endnote w:type="continuationSeparator" w:id="0">
    <w:p w14:paraId="591C8F66" w14:textId="77777777" w:rsidR="002D6B85" w:rsidRDefault="002D6B85" w:rsidP="00CE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2F4F4" w14:textId="77777777" w:rsidR="002D6B85" w:rsidRDefault="002D6B85" w:rsidP="00CE3747">
      <w:pPr>
        <w:spacing w:after="0" w:line="240" w:lineRule="auto"/>
      </w:pPr>
      <w:r>
        <w:separator/>
      </w:r>
    </w:p>
  </w:footnote>
  <w:footnote w:type="continuationSeparator" w:id="0">
    <w:p w14:paraId="41941C31" w14:textId="77777777" w:rsidR="002D6B85" w:rsidRDefault="002D6B85" w:rsidP="00CE3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0ACA"/>
    <w:multiLevelType w:val="multilevel"/>
    <w:tmpl w:val="308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72C86"/>
    <w:multiLevelType w:val="multilevel"/>
    <w:tmpl w:val="BB66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B50EE"/>
    <w:multiLevelType w:val="multilevel"/>
    <w:tmpl w:val="F508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1366B"/>
    <w:multiLevelType w:val="multilevel"/>
    <w:tmpl w:val="BC4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11965"/>
    <w:multiLevelType w:val="multilevel"/>
    <w:tmpl w:val="E91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5BF2"/>
    <w:multiLevelType w:val="multilevel"/>
    <w:tmpl w:val="3B4E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A6513"/>
    <w:multiLevelType w:val="multilevel"/>
    <w:tmpl w:val="8F70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24387"/>
    <w:multiLevelType w:val="multilevel"/>
    <w:tmpl w:val="BED8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A3573"/>
    <w:multiLevelType w:val="multilevel"/>
    <w:tmpl w:val="7CB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C6B9B"/>
    <w:multiLevelType w:val="multilevel"/>
    <w:tmpl w:val="C436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13523"/>
    <w:multiLevelType w:val="multilevel"/>
    <w:tmpl w:val="9A2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E79ED"/>
    <w:multiLevelType w:val="multilevel"/>
    <w:tmpl w:val="B01C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6399C"/>
    <w:multiLevelType w:val="multilevel"/>
    <w:tmpl w:val="99F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66C42"/>
    <w:multiLevelType w:val="multilevel"/>
    <w:tmpl w:val="D93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54100"/>
    <w:multiLevelType w:val="multilevel"/>
    <w:tmpl w:val="E232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A606A"/>
    <w:multiLevelType w:val="multilevel"/>
    <w:tmpl w:val="2CB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C784B"/>
    <w:multiLevelType w:val="multilevel"/>
    <w:tmpl w:val="370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46A23"/>
    <w:multiLevelType w:val="multilevel"/>
    <w:tmpl w:val="1CA8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535F9"/>
    <w:multiLevelType w:val="multilevel"/>
    <w:tmpl w:val="83D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55AF1"/>
    <w:multiLevelType w:val="multilevel"/>
    <w:tmpl w:val="0D1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D4A46"/>
    <w:multiLevelType w:val="multilevel"/>
    <w:tmpl w:val="2592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003E50"/>
    <w:multiLevelType w:val="multilevel"/>
    <w:tmpl w:val="7D04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F6E6D"/>
    <w:multiLevelType w:val="multilevel"/>
    <w:tmpl w:val="1C0A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F0523"/>
    <w:multiLevelType w:val="multilevel"/>
    <w:tmpl w:val="7FAA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79879">
    <w:abstractNumId w:val="22"/>
  </w:num>
  <w:num w:numId="2" w16cid:durableId="798914335">
    <w:abstractNumId w:val="23"/>
  </w:num>
  <w:num w:numId="3" w16cid:durableId="337971971">
    <w:abstractNumId w:val="7"/>
  </w:num>
  <w:num w:numId="4" w16cid:durableId="795951510">
    <w:abstractNumId w:val="4"/>
  </w:num>
  <w:num w:numId="5" w16cid:durableId="1076366100">
    <w:abstractNumId w:val="12"/>
  </w:num>
  <w:num w:numId="6" w16cid:durableId="1829057617">
    <w:abstractNumId w:val="3"/>
  </w:num>
  <w:num w:numId="7" w16cid:durableId="1194464737">
    <w:abstractNumId w:val="14"/>
  </w:num>
  <w:num w:numId="8" w16cid:durableId="2137990355">
    <w:abstractNumId w:val="21"/>
  </w:num>
  <w:num w:numId="9" w16cid:durableId="1443768547">
    <w:abstractNumId w:val="18"/>
  </w:num>
  <w:num w:numId="10" w16cid:durableId="381487365">
    <w:abstractNumId w:val="10"/>
  </w:num>
  <w:num w:numId="11" w16cid:durableId="486089331">
    <w:abstractNumId w:val="19"/>
  </w:num>
  <w:num w:numId="12" w16cid:durableId="2118938595">
    <w:abstractNumId w:val="15"/>
  </w:num>
  <w:num w:numId="13" w16cid:durableId="1346589919">
    <w:abstractNumId w:val="2"/>
  </w:num>
  <w:num w:numId="14" w16cid:durableId="2110344629">
    <w:abstractNumId w:val="1"/>
  </w:num>
  <w:num w:numId="15" w16cid:durableId="852038912">
    <w:abstractNumId w:val="16"/>
  </w:num>
  <w:num w:numId="16" w16cid:durableId="722363690">
    <w:abstractNumId w:val="8"/>
  </w:num>
  <w:num w:numId="17" w16cid:durableId="1884899310">
    <w:abstractNumId w:val="13"/>
  </w:num>
  <w:num w:numId="18" w16cid:durableId="1581603225">
    <w:abstractNumId w:val="5"/>
  </w:num>
  <w:num w:numId="19" w16cid:durableId="468589831">
    <w:abstractNumId w:val="0"/>
  </w:num>
  <w:num w:numId="20" w16cid:durableId="1061170084">
    <w:abstractNumId w:val="17"/>
  </w:num>
  <w:num w:numId="21" w16cid:durableId="950555154">
    <w:abstractNumId w:val="20"/>
  </w:num>
  <w:num w:numId="22" w16cid:durableId="988022271">
    <w:abstractNumId w:val="11"/>
  </w:num>
  <w:num w:numId="23" w16cid:durableId="1746343581">
    <w:abstractNumId w:val="9"/>
  </w:num>
  <w:num w:numId="24" w16cid:durableId="431246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AC"/>
    <w:rsid w:val="00002C88"/>
    <w:rsid w:val="00026D35"/>
    <w:rsid w:val="000441B1"/>
    <w:rsid w:val="000834CF"/>
    <w:rsid w:val="00087F6A"/>
    <w:rsid w:val="000A03AC"/>
    <w:rsid w:val="000A68DF"/>
    <w:rsid w:val="000C4E3E"/>
    <w:rsid w:val="000D29F1"/>
    <w:rsid w:val="000E0F26"/>
    <w:rsid w:val="000E6ADE"/>
    <w:rsid w:val="000F315E"/>
    <w:rsid w:val="001214AC"/>
    <w:rsid w:val="00142A34"/>
    <w:rsid w:val="00143B0D"/>
    <w:rsid w:val="00170F87"/>
    <w:rsid w:val="001B3FF2"/>
    <w:rsid w:val="001D4F46"/>
    <w:rsid w:val="0022220F"/>
    <w:rsid w:val="00247207"/>
    <w:rsid w:val="0027587F"/>
    <w:rsid w:val="00296DCE"/>
    <w:rsid w:val="002A05CD"/>
    <w:rsid w:val="002C6CE5"/>
    <w:rsid w:val="002D3F3E"/>
    <w:rsid w:val="002D6B85"/>
    <w:rsid w:val="002E7F78"/>
    <w:rsid w:val="003273FF"/>
    <w:rsid w:val="00330AFD"/>
    <w:rsid w:val="00347DC2"/>
    <w:rsid w:val="00363D69"/>
    <w:rsid w:val="003737DF"/>
    <w:rsid w:val="003A1D37"/>
    <w:rsid w:val="003D4472"/>
    <w:rsid w:val="003F7D6B"/>
    <w:rsid w:val="00407F69"/>
    <w:rsid w:val="004E170B"/>
    <w:rsid w:val="004E5282"/>
    <w:rsid w:val="004E6601"/>
    <w:rsid w:val="005168EC"/>
    <w:rsid w:val="00542A12"/>
    <w:rsid w:val="00554717"/>
    <w:rsid w:val="005A6703"/>
    <w:rsid w:val="005C09D5"/>
    <w:rsid w:val="0063088C"/>
    <w:rsid w:val="00652080"/>
    <w:rsid w:val="0065615D"/>
    <w:rsid w:val="006F05B9"/>
    <w:rsid w:val="007023EC"/>
    <w:rsid w:val="00702C73"/>
    <w:rsid w:val="00704C3C"/>
    <w:rsid w:val="007208FD"/>
    <w:rsid w:val="00725343"/>
    <w:rsid w:val="00765F5E"/>
    <w:rsid w:val="007A5AF4"/>
    <w:rsid w:val="00814E3A"/>
    <w:rsid w:val="00821C4E"/>
    <w:rsid w:val="00860F17"/>
    <w:rsid w:val="00871628"/>
    <w:rsid w:val="00885374"/>
    <w:rsid w:val="008856FE"/>
    <w:rsid w:val="0089144D"/>
    <w:rsid w:val="00894B24"/>
    <w:rsid w:val="00895383"/>
    <w:rsid w:val="00897654"/>
    <w:rsid w:val="008A1E38"/>
    <w:rsid w:val="008D1869"/>
    <w:rsid w:val="008E7C15"/>
    <w:rsid w:val="008F48EF"/>
    <w:rsid w:val="008F62B0"/>
    <w:rsid w:val="009314F5"/>
    <w:rsid w:val="0096159E"/>
    <w:rsid w:val="009A252A"/>
    <w:rsid w:val="009D0AB9"/>
    <w:rsid w:val="00A00B46"/>
    <w:rsid w:val="00A0664B"/>
    <w:rsid w:val="00A11635"/>
    <w:rsid w:val="00A2764F"/>
    <w:rsid w:val="00A96504"/>
    <w:rsid w:val="00AA1DA7"/>
    <w:rsid w:val="00AE15D4"/>
    <w:rsid w:val="00B07D4C"/>
    <w:rsid w:val="00B1442B"/>
    <w:rsid w:val="00B324FE"/>
    <w:rsid w:val="00B4698F"/>
    <w:rsid w:val="00B72E3C"/>
    <w:rsid w:val="00BA0169"/>
    <w:rsid w:val="00BC6F8A"/>
    <w:rsid w:val="00BF07FA"/>
    <w:rsid w:val="00C30CFE"/>
    <w:rsid w:val="00C66F43"/>
    <w:rsid w:val="00C95DF0"/>
    <w:rsid w:val="00CA07C7"/>
    <w:rsid w:val="00CA3B0C"/>
    <w:rsid w:val="00CA3E9E"/>
    <w:rsid w:val="00CC5276"/>
    <w:rsid w:val="00CC7FF0"/>
    <w:rsid w:val="00CE3747"/>
    <w:rsid w:val="00D07583"/>
    <w:rsid w:val="00D77580"/>
    <w:rsid w:val="00D8321F"/>
    <w:rsid w:val="00D85852"/>
    <w:rsid w:val="00D90E4E"/>
    <w:rsid w:val="00D941F1"/>
    <w:rsid w:val="00DB5AA6"/>
    <w:rsid w:val="00DD1617"/>
    <w:rsid w:val="00DF4C40"/>
    <w:rsid w:val="00E50C37"/>
    <w:rsid w:val="00E61255"/>
    <w:rsid w:val="00E621A3"/>
    <w:rsid w:val="00E82DB7"/>
    <w:rsid w:val="00EB45D7"/>
    <w:rsid w:val="00EC2362"/>
    <w:rsid w:val="00EC76D6"/>
    <w:rsid w:val="00F11983"/>
    <w:rsid w:val="00F2298A"/>
    <w:rsid w:val="00FA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A01B"/>
  <w15:chartTrackingRefBased/>
  <w15:docId w15:val="{E06254FC-5E6B-4F08-8821-377FB693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0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0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0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0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0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0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0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0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0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0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A0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A0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A03A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03A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03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03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03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03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0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0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0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0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03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03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03A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3A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03AC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E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747"/>
  </w:style>
  <w:style w:type="paragraph" w:styleId="Pieddepage">
    <w:name w:val="footer"/>
    <w:basedOn w:val="Normal"/>
    <w:link w:val="PieddepageCar"/>
    <w:uiPriority w:val="99"/>
    <w:unhideWhenUsed/>
    <w:rsid w:val="00CE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747"/>
  </w:style>
  <w:style w:type="character" w:styleId="lev">
    <w:name w:val="Strong"/>
    <w:basedOn w:val="Policepardfaut"/>
    <w:uiPriority w:val="22"/>
    <w:qFormat/>
    <w:rsid w:val="00CE3747"/>
    <w:rPr>
      <w:b/>
      <w:bCs/>
    </w:rPr>
  </w:style>
  <w:style w:type="table" w:styleId="Listeclaire">
    <w:name w:val="Light List"/>
    <w:basedOn w:val="TableauNormal"/>
    <w:uiPriority w:val="61"/>
    <w:rsid w:val="00D77580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B4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5904E-D321-4F9E-8832-3247E822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1313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Ouedraogo</dc:creator>
  <cp:keywords/>
  <dc:description/>
  <cp:lastModifiedBy>Landry Ouedraogo</cp:lastModifiedBy>
  <cp:revision>4</cp:revision>
  <dcterms:created xsi:type="dcterms:W3CDTF">2025-05-26T09:03:00Z</dcterms:created>
  <dcterms:modified xsi:type="dcterms:W3CDTF">2025-05-26T10:10:00Z</dcterms:modified>
</cp:coreProperties>
</file>