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jc w:val="both"/>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jc w:val="both"/>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jc w:val="both"/>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jc w:val="both"/>
      </w:pPr>
    </w:p>
    <w:p>
      <w:pPr>
        <w:pStyle w:val="10"/>
        <w:spacing w:line="360" w:lineRule="auto"/>
        <w:jc w:val="distribute"/>
        <w:rPr>
          <w:rFonts w:hint="default" w:ascii="Times New Roman" w:hAnsi="Times New Roman" w:cs="Times New Roman"/>
          <w:b/>
          <w:bCs/>
          <w:color w:val="262626" w:themeColor="text1" w:themeTint="D8"/>
          <w:sz w:val="36"/>
          <w:szCs w:val="21"/>
          <w:highlight w:val="blue"/>
          <w:lang w:val="pt-PT" w:eastAsia="zh-CN"/>
          <w14:glow w14:rad="0">
            <w14:srgbClr w14:val="000000"/>
          </w14:glow>
          <w14:shadow w14:blurRad="0" w14:dist="38100" w14:dir="2700000" w14:sx="100000" w14:sy="100000" w14:kx="0" w14:ky="0" w14:algn="bl">
            <w14:schemeClr w14:val="accent5"/>
          </w14:shadow>
          <w14:reflection w14:blurRad="0" w14:stA="0" w14:stPos="0" w14:endA="0" w14:endPos="0" w14:dist="0" w14:dir="0" w14:fadeDir="0" w14:sx="0" w14:sy="0" w14:kx="0" w14:ky="0" w14:algn="none"/>
          <w14:textOutline w14:w="13462">
            <w14:solidFill>
              <w14:schemeClr w14:val="bg1"/>
            </w14:solidFill>
            <w14:prstDash w14:val="solid"/>
            <w14:round/>
          </w14:textOutline>
          <w14:textFill>
            <w14:gradFill>
              <w14:gsLst>
                <w14:gs w14:pos="0">
                  <w14:srgbClr w14:val="FECF40"/>
                </w14:gs>
                <w14:gs w14:pos="100000">
                  <w14:srgbClr w14:val="846C21"/>
                </w14:gs>
              </w14:gsLst>
              <w14:lin w14:scaled="0"/>
            </w14:gradFill>
          </w14:textFill>
          <w14:props3d w14:extrusionH="0" w14:contourW="0" w14:prstMaterial="clear"/>
        </w:rPr>
      </w:pPr>
      <w:bookmarkStart w:id="0" w:name="_GoBack"/>
      <w:r>
        <w:rPr>
          <w:rFonts w:hint="default" w:ascii="Times New Roman" w:hAnsi="Times New Roman" w:cs="Times New Roman"/>
          <w:b/>
          <w:bCs/>
          <w:color w:val="262626" w:themeColor="text1" w:themeTint="D8"/>
          <w:sz w:val="36"/>
          <w:szCs w:val="21"/>
          <w:highlight w:val="blue"/>
          <w:bdr w:val="single" w:color="auto" w:sz="36" w:space="0"/>
          <w:lang w:val="pt-PT" w:eastAsia="zh-CN"/>
          <w14:glow w14:rad="0">
            <w14:srgbClr w14:val="000000"/>
          </w14:glow>
          <w14:shadow w14:blurRad="0" w14:dist="38100" w14:dir="2700000" w14:sx="100000" w14:sy="100000" w14:kx="0" w14:ky="0" w14:algn="bl">
            <w14:schemeClr w14:val="accent5"/>
          </w14:shadow>
          <w14:reflection w14:blurRad="0" w14:stA="0" w14:stPos="0" w14:endA="0" w14:endPos="0" w14:dist="0" w14:dir="0" w14:fadeDir="0" w14:sx="0" w14:sy="0" w14:kx="0" w14:ky="0" w14:algn="none"/>
          <w14:textOutline w14:w="13462">
            <w14:solidFill>
              <w14:schemeClr w14:val="bg1"/>
            </w14:solidFill>
            <w14:prstDash w14:val="solid"/>
            <w14:round/>
          </w14:textOutline>
          <w14:textFill>
            <w14:gradFill>
              <w14:gsLst>
                <w14:gs w14:pos="0">
                  <w14:srgbClr w14:val="FECF40"/>
                </w14:gs>
                <w14:gs w14:pos="100000">
                  <w14:srgbClr w14:val="846C21"/>
                </w14:gs>
              </w14:gsLst>
              <w14:lin w14:scaled="0"/>
            </w14:gradFill>
          </w14:textFill>
          <w14:props3d w14:extrusionH="0" w14:contourW="0" w14:prstMaterial="clear"/>
        </w:rPr>
        <w:t>KIDS THE BRIGHT STARS - MOZAMBIQUE</w:t>
      </w:r>
      <w:bookmarkEnd w:id="0"/>
    </w:p>
    <w:p>
      <w:pPr>
        <w:pStyle w:val="8"/>
        <w:keepNext w:val="0"/>
        <w:keepLines w:val="0"/>
        <w:widowControl/>
        <w:suppressLineNumbers w:val="0"/>
        <w:shd w:val="clear" w:fill="FFFFFF"/>
        <w:bidi w:val="0"/>
        <w:spacing w:before="0" w:beforeAutospacing="0" w:after="360" w:afterAutospacing="0" w:line="360" w:lineRule="auto"/>
        <w:jc w:val="both"/>
        <w:rPr>
          <w:rFonts w:hint="default" w:ascii="Times New Roman" w:hAnsi="Times New Roman" w:cs="Times New Roman"/>
          <w:b/>
          <w:bCs/>
          <w:i w:val="0"/>
          <w:iCs w:val="0"/>
          <w:color w:val="000000" w:themeColor="text1"/>
          <w:sz w:val="36"/>
          <w:szCs w:val="36"/>
          <w:highlight w:val="lightGray"/>
          <w:u w:val="single"/>
          <w:shd w:val="clear" w:fill="FFFFFF"/>
          <w:vertAlign w:val="baseline"/>
          <w14:textFill>
            <w14:solidFill>
              <w14:schemeClr w14:val="tx1"/>
            </w14:solidFill>
          </w14:textFill>
        </w:rPr>
      </w:pPr>
    </w:p>
    <w:p>
      <w:pPr>
        <w:pStyle w:val="8"/>
        <w:keepNext w:val="0"/>
        <w:keepLines w:val="0"/>
        <w:widowControl/>
        <w:suppressLineNumbers w:val="0"/>
        <w:shd w:val="clear" w:fill="FFFFFF"/>
        <w:bidi w:val="0"/>
        <w:spacing w:before="0" w:beforeAutospacing="0" w:after="360" w:afterAutospacing="0" w:line="360" w:lineRule="auto"/>
        <w:jc w:val="both"/>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pPr>
      <w:r>
        <w:rPr>
          <w:rFonts w:hint="default" w:ascii="Times New Roman" w:hAnsi="Times New Roman" w:cs="Times New Roman"/>
          <w:b/>
          <w:bCs/>
          <w:i w:val="0"/>
          <w:iCs w:val="0"/>
          <w:color w:val="000000" w:themeColor="text1"/>
          <w:sz w:val="36"/>
          <w:szCs w:val="36"/>
          <w:highlight w:val="none"/>
          <w:u w:val="single"/>
          <w:shd w:val="clear" w:fill="FFFFFF"/>
          <w:vertAlign w:val="baseline"/>
          <w14:textFill>
            <w14:solidFill>
              <w14:schemeClr w14:val="tx1"/>
            </w14:solidFill>
          </w14:textFill>
        </w:rPr>
        <w:t xml:space="preserve">Projecto para  </w:t>
      </w:r>
      <w:r>
        <w:rPr>
          <w:rFonts w:hint="default" w:cs="Times New Roman"/>
          <w:b/>
          <w:bCs/>
          <w:i w:val="0"/>
          <w:iCs w:val="0"/>
          <w:color w:val="000000" w:themeColor="text1"/>
          <w:sz w:val="36"/>
          <w:szCs w:val="36"/>
          <w:highlight w:val="none"/>
          <w:u w:val="single"/>
          <w:shd w:val="clear" w:fill="FFFFFF"/>
          <w:vertAlign w:val="baseline"/>
          <w:lang w:val="pt-PT"/>
          <w14:textFill>
            <w14:solidFill>
              <w14:schemeClr w14:val="tx1"/>
            </w14:solidFill>
          </w14:textFill>
        </w:rPr>
        <w:t>Proteção</w:t>
      </w:r>
      <w:r>
        <w:rPr>
          <w:rFonts w:hint="default" w:ascii="Times New Roman" w:hAnsi="Times New Roman" w:cs="Times New Roman"/>
          <w:b/>
          <w:bCs/>
          <w:i w:val="0"/>
          <w:iCs w:val="0"/>
          <w:color w:val="000000" w:themeColor="text1"/>
          <w:sz w:val="36"/>
          <w:szCs w:val="36"/>
          <w:highlight w:val="none"/>
          <w:u w:val="single"/>
          <w:shd w:val="clear" w:fill="FFFFFF"/>
          <w:vertAlign w:val="baseline"/>
          <w14:textFill>
            <w14:solidFill>
              <w14:schemeClr w14:val="tx1"/>
            </w14:solidFill>
          </w14:textFill>
        </w:rPr>
        <w:t xml:space="preserve"> da Criança na Zambézia.</w:t>
      </w:r>
    </w:p>
    <w:p>
      <w:pPr>
        <w:pStyle w:val="8"/>
        <w:keepNext w:val="0"/>
        <w:keepLines w:val="0"/>
        <w:widowControl/>
        <w:suppressLineNumbers w:val="0"/>
        <w:shd w:val="clear" w:fill="FFFFFF"/>
        <w:bidi w:val="0"/>
        <w:spacing w:before="0" w:beforeAutospacing="0" w:after="360" w:afterAutospacing="0" w:line="360" w:lineRule="auto"/>
        <w:jc w:val="both"/>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pPr>
      <w:r>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t>Índice:</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5"/>
        </w:tabs>
        <w:bidi w:val="0"/>
        <w:spacing w:before="0" w:beforeAutospacing="0" w:after="0" w:afterAutospacing="0" w:line="360" w:lineRule="auto"/>
        <w:ind w:left="425" w:leftChars="0" w:right="0" w:rightChars="0" w:hanging="425" w:firstLineChars="0"/>
        <w:jc w:val="both"/>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cs="Times New Roman"/>
          <w:b w:val="0"/>
          <w:bCs w:val="0"/>
          <w:color w:val="000000" w:themeColor="text1"/>
          <w:sz w:val="28"/>
          <w:szCs w:val="28"/>
          <w:lang w:val="pt-PT"/>
          <w14:textFill>
            <w14:solidFill>
              <w14:schemeClr w14:val="tx1"/>
            </w14:solidFill>
          </w14:textFill>
        </w:rPr>
        <w:t>Introducao,</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5"/>
        </w:tabs>
        <w:bidi w:val="0"/>
        <w:spacing w:before="0" w:beforeAutospacing="0" w:after="0" w:afterAutospacing="0" w:line="360" w:lineRule="auto"/>
        <w:ind w:left="425" w:leftChars="0" w:right="0" w:rightChars="0" w:hanging="425" w:firstLineChars="0"/>
        <w:jc w:val="left"/>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i w:val="0"/>
          <w:iCs w:val="0"/>
          <w:color w:val="000000" w:themeColor="text1"/>
          <w:sz w:val="28"/>
          <w:szCs w:val="28"/>
          <w:u w:val="none"/>
          <w:shd w:val="clear" w:fill="FFFFFF"/>
          <w:vertAlign w:val="baseline"/>
          <w14:textFill>
            <w14:solidFill>
              <w14:schemeClr w14:val="tx1"/>
            </w14:solidFill>
          </w14:textFill>
        </w:rPr>
        <w:t>Definição do problema a ser resolvido</w:t>
      </w:r>
      <w:r>
        <w:rPr>
          <w:rFonts w:hint="default" w:cs="Times New Roman"/>
          <w:b w:val="0"/>
          <w:bCs w:val="0"/>
          <w:i w:val="0"/>
          <w:iCs w:val="0"/>
          <w:color w:val="000000" w:themeColor="text1"/>
          <w:sz w:val="28"/>
          <w:szCs w:val="28"/>
          <w:u w:val="none"/>
          <w:shd w:val="clear" w:fill="FFFFFF"/>
          <w:vertAlign w:val="baseline"/>
          <w:lang w:val="pt-PT"/>
          <w14:textFill>
            <w14:solidFill>
              <w14:schemeClr w14:val="tx1"/>
            </w14:solidFill>
          </w14:textFill>
        </w:rPr>
        <w:t>,</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5"/>
        </w:tabs>
        <w:bidi w:val="0"/>
        <w:spacing w:before="0" w:beforeAutospacing="0" w:after="0" w:afterAutospacing="0" w:line="360" w:lineRule="auto"/>
        <w:ind w:left="425" w:leftChars="0" w:right="0" w:rightChars="0" w:hanging="425" w:firstLineChars="0"/>
        <w:jc w:val="both"/>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i w:val="0"/>
          <w:iCs w:val="0"/>
          <w:color w:val="000000" w:themeColor="text1"/>
          <w:sz w:val="28"/>
          <w:szCs w:val="28"/>
          <w:u w:val="none"/>
          <w:shd w:val="clear" w:fill="FFFFFF"/>
          <w:vertAlign w:val="baseline"/>
          <w14:textFill>
            <w14:solidFill>
              <w14:schemeClr w14:val="tx1"/>
            </w14:solidFill>
          </w14:textFill>
        </w:rPr>
        <w:t>Resultado esperado</w:t>
      </w:r>
      <w:r>
        <w:rPr>
          <w:rFonts w:hint="default" w:cs="Times New Roman"/>
          <w:b w:val="0"/>
          <w:bCs w:val="0"/>
          <w:i w:val="0"/>
          <w:iCs w:val="0"/>
          <w:color w:val="000000" w:themeColor="text1"/>
          <w:sz w:val="28"/>
          <w:szCs w:val="28"/>
          <w:u w:val="none"/>
          <w:shd w:val="clear" w:fill="FFFFFF"/>
          <w:vertAlign w:val="baseline"/>
          <w:lang w:val="pt-PT"/>
          <w14:textFill>
            <w14:solidFill>
              <w14:schemeClr w14:val="tx1"/>
            </w14:solidFill>
          </w14:textFill>
        </w:rPr>
        <w:t>,</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5"/>
        </w:tabs>
        <w:bidi w:val="0"/>
        <w:spacing w:before="0" w:beforeAutospacing="0" w:after="0" w:afterAutospacing="0" w:line="360" w:lineRule="auto"/>
        <w:ind w:left="425" w:leftChars="0" w:right="0" w:rightChars="0" w:hanging="425" w:firstLineChars="0"/>
        <w:jc w:val="both"/>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i w:val="0"/>
          <w:iCs w:val="0"/>
          <w:color w:val="000000" w:themeColor="text1"/>
          <w:sz w:val="28"/>
          <w:szCs w:val="28"/>
          <w:u w:val="none"/>
          <w:shd w:val="clear" w:fill="FFFFFF"/>
          <w:vertAlign w:val="baseline"/>
          <w14:textFill>
            <w14:solidFill>
              <w14:schemeClr w14:val="tx1"/>
            </w14:solidFill>
          </w14:textFill>
        </w:rPr>
        <w:t>Quem serão as pessoas beneficiadas pelo projecto</w:t>
      </w:r>
      <w:r>
        <w:rPr>
          <w:rFonts w:hint="default" w:cs="Times New Roman"/>
          <w:b w:val="0"/>
          <w:bCs w:val="0"/>
          <w:i w:val="0"/>
          <w:iCs w:val="0"/>
          <w:color w:val="000000" w:themeColor="text1"/>
          <w:sz w:val="28"/>
          <w:szCs w:val="28"/>
          <w:u w:val="none"/>
          <w:shd w:val="clear" w:fill="FFFFFF"/>
          <w:vertAlign w:val="baseline"/>
          <w:lang w:val="pt-PT"/>
          <w14:textFill>
            <w14:solidFill>
              <w14:schemeClr w14:val="tx1"/>
            </w14:solidFill>
          </w14:textFill>
        </w:rPr>
        <w:t>,</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5"/>
        </w:tabs>
        <w:bidi w:val="0"/>
        <w:spacing w:before="0" w:beforeAutospacing="0" w:after="0" w:afterAutospacing="0" w:line="360" w:lineRule="auto"/>
        <w:ind w:left="425" w:leftChars="0" w:right="0" w:rightChars="0" w:hanging="425" w:firstLineChars="0"/>
        <w:jc w:val="both"/>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i w:val="0"/>
          <w:iCs w:val="0"/>
          <w:color w:val="000000" w:themeColor="text1"/>
          <w:sz w:val="28"/>
          <w:szCs w:val="28"/>
          <w:u w:val="none"/>
          <w:shd w:val="clear" w:fill="FFFFFF"/>
          <w:vertAlign w:val="baseline"/>
          <w14:textFill>
            <w14:solidFill>
              <w14:schemeClr w14:val="tx1"/>
            </w14:solidFill>
          </w14:textFill>
        </w:rPr>
        <w:t>Onde o projeto irá acontecer</w:t>
      </w:r>
      <w:r>
        <w:rPr>
          <w:rFonts w:hint="default" w:cs="Times New Roman"/>
          <w:b w:val="0"/>
          <w:bCs w:val="0"/>
          <w:i w:val="0"/>
          <w:iCs w:val="0"/>
          <w:color w:val="000000" w:themeColor="text1"/>
          <w:sz w:val="28"/>
          <w:szCs w:val="28"/>
          <w:u w:val="none"/>
          <w:shd w:val="clear" w:fill="FFFFFF"/>
          <w:vertAlign w:val="baseline"/>
          <w:lang w:val="pt-PT"/>
          <w14:textFill>
            <w14:solidFill>
              <w14:schemeClr w14:val="tx1"/>
            </w14:solidFill>
          </w14:textFill>
        </w:rPr>
        <w:t>,</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5"/>
        </w:tabs>
        <w:bidi w:val="0"/>
        <w:spacing w:before="0" w:beforeAutospacing="0" w:after="0" w:afterAutospacing="0" w:line="360" w:lineRule="auto"/>
        <w:ind w:left="425" w:leftChars="0" w:right="0" w:rightChars="0" w:hanging="425" w:firstLineChars="0"/>
        <w:jc w:val="both"/>
        <w:rPr>
          <w:rFonts w:hint="default" w:ascii="Times New Roman" w:hAnsi="Times New Roman" w:cs="Times New Roman"/>
          <w:b w:val="0"/>
          <w:bCs w:val="0"/>
          <w:i w:val="0"/>
          <w:iCs w:val="0"/>
          <w:color w:val="000000" w:themeColor="text1"/>
          <w:sz w:val="28"/>
          <w:szCs w:val="28"/>
          <w:u w:val="none"/>
          <w:shd w:val="clear" w:fill="FFFFFF"/>
          <w:vertAlign w:val="baseline"/>
          <w:lang w:val="pt-PT"/>
          <w14:textFill>
            <w14:solidFill>
              <w14:schemeClr w14:val="tx1"/>
            </w14:solidFill>
          </w14:textFill>
        </w:rPr>
      </w:pPr>
      <w:r>
        <w:rPr>
          <w:rFonts w:hint="default" w:ascii="Times New Roman" w:hAnsi="Times New Roman" w:cs="Times New Roman"/>
          <w:b w:val="0"/>
          <w:bCs w:val="0"/>
          <w:i w:val="0"/>
          <w:iCs w:val="0"/>
          <w:color w:val="000000" w:themeColor="text1"/>
          <w:sz w:val="28"/>
          <w:szCs w:val="28"/>
          <w:u w:val="none"/>
          <w:shd w:val="clear" w:fill="FFFFFF"/>
          <w:vertAlign w:val="baseline"/>
          <w14:textFill>
            <w14:solidFill>
              <w14:schemeClr w14:val="tx1"/>
            </w14:solidFill>
          </w14:textFill>
        </w:rPr>
        <w:t>O que será feito para  chegar ao resultado desejado</w:t>
      </w:r>
      <w:r>
        <w:rPr>
          <w:rFonts w:hint="default" w:cs="Times New Roman"/>
          <w:b w:val="0"/>
          <w:bCs w:val="0"/>
          <w:i w:val="0"/>
          <w:iCs w:val="0"/>
          <w:color w:val="000000" w:themeColor="text1"/>
          <w:sz w:val="28"/>
          <w:szCs w:val="28"/>
          <w:u w:val="none"/>
          <w:shd w:val="clear" w:fill="FFFFFF"/>
          <w:vertAlign w:val="baseline"/>
          <w:lang w:val="pt-PT"/>
          <w14:textFill>
            <w14:solidFill>
              <w14:schemeClr w14:val="tx1"/>
            </w14:solidFill>
          </w14:textFill>
        </w:rPr>
        <w:t>,</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5"/>
        </w:tabs>
        <w:bidi w:val="0"/>
        <w:spacing w:before="0" w:beforeAutospacing="0" w:after="0" w:afterAutospacing="0" w:line="360" w:lineRule="auto"/>
        <w:ind w:left="425" w:leftChars="0" w:right="0" w:rightChars="0" w:hanging="425" w:firstLineChars="0"/>
        <w:jc w:val="both"/>
        <w:rPr>
          <w:rFonts w:hint="default" w:ascii="Times New Roman" w:hAnsi="Times New Roman" w:cs="Times New Roman"/>
          <w:b w:val="0"/>
          <w:bCs w:val="0"/>
          <w:i w:val="0"/>
          <w:iCs w:val="0"/>
          <w:color w:val="000000" w:themeColor="text1"/>
          <w:sz w:val="28"/>
          <w:szCs w:val="28"/>
          <w:u w:val="none"/>
          <w:shd w:val="clear" w:fill="FFFFFF"/>
          <w:vertAlign w:val="baseline"/>
          <w14:textFill>
            <w14:solidFill>
              <w14:schemeClr w14:val="tx1"/>
            </w14:solidFill>
          </w14:textFill>
        </w:rPr>
      </w:pPr>
      <w:r>
        <w:rPr>
          <w:rFonts w:hint="default" w:ascii="Times New Roman" w:hAnsi="Times New Roman" w:cs="Times New Roman"/>
          <w:b w:val="0"/>
          <w:bCs w:val="0"/>
          <w:i w:val="0"/>
          <w:iCs w:val="0"/>
          <w:color w:val="000000" w:themeColor="text1"/>
          <w:sz w:val="28"/>
          <w:szCs w:val="28"/>
          <w:u w:val="none"/>
          <w:shd w:val="clear" w:fill="FFFFFF"/>
          <w:vertAlign w:val="baseline"/>
          <w14:textFill>
            <w14:solidFill>
              <w14:schemeClr w14:val="tx1"/>
            </w14:solidFill>
          </w14:textFill>
        </w:rPr>
        <w:t>Para que uma Associação “ONG” para Mulevala</w:t>
      </w:r>
      <w:r>
        <w:rPr>
          <w:rFonts w:hint="default" w:cs="Times New Roman"/>
          <w:b w:val="0"/>
          <w:bCs w:val="0"/>
          <w:i w:val="0"/>
          <w:iCs w:val="0"/>
          <w:color w:val="000000" w:themeColor="text1"/>
          <w:sz w:val="28"/>
          <w:szCs w:val="28"/>
          <w:u w:val="none"/>
          <w:shd w:val="clear" w:fill="FFFFFF"/>
          <w:vertAlign w:val="baseline"/>
          <w:lang w:val="pt-PT"/>
          <w14:textFill>
            <w14:solidFill>
              <w14:schemeClr w14:val="tx1"/>
            </w14:solidFill>
          </w14:textFill>
        </w:rPr>
        <w:t>,</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5"/>
        </w:tabs>
        <w:bidi w:val="0"/>
        <w:spacing w:before="0" w:beforeAutospacing="0" w:after="0" w:afterAutospacing="0" w:line="360" w:lineRule="auto"/>
        <w:ind w:left="425" w:leftChars="0" w:right="0" w:rightChars="0" w:hanging="425" w:firstLineChars="0"/>
        <w:jc w:val="both"/>
        <w:rPr>
          <w:rFonts w:hint="default" w:ascii="Times New Roman" w:hAnsi="Times New Roman" w:cs="Times New Roman"/>
          <w:b w:val="0"/>
          <w:bCs w:val="0"/>
          <w:i w:val="0"/>
          <w:iCs w:val="0"/>
          <w:color w:val="000000" w:themeColor="text1"/>
          <w:sz w:val="28"/>
          <w:szCs w:val="28"/>
          <w:u w:val="none"/>
          <w:shd w:val="clear" w:fill="FFFFFF"/>
          <w:vertAlign w:val="baseline"/>
          <w:lang w:val="pt-PT"/>
          <w14:textFill>
            <w14:solidFill>
              <w14:schemeClr w14:val="tx1"/>
            </w14:solidFill>
          </w14:textFill>
        </w:rPr>
      </w:pPr>
      <w:r>
        <w:rPr>
          <w:rFonts w:hint="default" w:ascii="Times New Roman" w:hAnsi="Times New Roman" w:cs="Times New Roman"/>
          <w:b w:val="0"/>
          <w:bCs w:val="0"/>
          <w:i w:val="0"/>
          <w:iCs w:val="0"/>
          <w:color w:val="000000" w:themeColor="text1"/>
          <w:sz w:val="28"/>
          <w:szCs w:val="28"/>
          <w:u w:val="none"/>
          <w:shd w:val="clear" w:fill="FFFFFF"/>
          <w:vertAlign w:val="baseline"/>
          <w14:textFill>
            <w14:solidFill>
              <w14:schemeClr w14:val="tx1"/>
            </w14:solidFill>
          </w14:textFill>
        </w:rPr>
        <w:t>Nosso Papel</w:t>
      </w:r>
      <w:r>
        <w:rPr>
          <w:rFonts w:hint="default" w:cs="Times New Roman"/>
          <w:b w:val="0"/>
          <w:bCs w:val="0"/>
          <w:i w:val="0"/>
          <w:iCs w:val="0"/>
          <w:color w:val="000000" w:themeColor="text1"/>
          <w:sz w:val="28"/>
          <w:szCs w:val="28"/>
          <w:u w:val="none"/>
          <w:shd w:val="clear" w:fill="FFFFFF"/>
          <w:vertAlign w:val="baseline"/>
          <w:lang w:val="pt-PT"/>
          <w14:textFill>
            <w14:solidFill>
              <w14:schemeClr w14:val="tx1"/>
            </w14:solidFill>
          </w14:textFill>
        </w:rPr>
        <w:t>,</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5"/>
        </w:tabs>
        <w:bidi w:val="0"/>
        <w:spacing w:before="0" w:beforeAutospacing="0" w:after="0" w:afterAutospacing="0" w:line="360" w:lineRule="auto"/>
        <w:ind w:left="425" w:leftChars="0" w:right="0" w:rightChars="0" w:hanging="425" w:firstLineChars="0"/>
        <w:jc w:val="both"/>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i w:val="0"/>
          <w:iCs w:val="0"/>
          <w:color w:val="000000" w:themeColor="text1"/>
          <w:sz w:val="28"/>
          <w:szCs w:val="28"/>
          <w:u w:val="none"/>
          <w:shd w:val="clear" w:fill="FFFFFF"/>
          <w:vertAlign w:val="baseline"/>
          <w14:textFill>
            <w14:solidFill>
              <w14:schemeClr w14:val="tx1"/>
            </w14:solidFill>
          </w14:textFill>
        </w:rPr>
        <w:t>Metas para o projecto</w:t>
      </w:r>
      <w:r>
        <w:rPr>
          <w:rFonts w:hint="default" w:cs="Times New Roman"/>
          <w:b w:val="0"/>
          <w:bCs w:val="0"/>
          <w:i w:val="0"/>
          <w:iCs w:val="0"/>
          <w:color w:val="000000" w:themeColor="text1"/>
          <w:sz w:val="28"/>
          <w:szCs w:val="28"/>
          <w:u w:val="none"/>
          <w:shd w:val="clear" w:fill="FFFFFF"/>
          <w:vertAlign w:val="baseline"/>
          <w:lang w:val="pt-PT"/>
          <w14:textFill>
            <w14:solidFill>
              <w14:schemeClr w14:val="tx1"/>
            </w14:solidFill>
          </w14:textFill>
        </w:rPr>
        <w:t>,</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5"/>
        </w:tabs>
        <w:bidi w:val="0"/>
        <w:spacing w:before="0" w:beforeAutospacing="0" w:after="0" w:afterAutospacing="0" w:line="360" w:lineRule="auto"/>
        <w:ind w:left="425" w:leftChars="0" w:right="0" w:rightChars="0" w:hanging="425" w:firstLineChars="0"/>
        <w:jc w:val="both"/>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i w:val="0"/>
          <w:iCs w:val="0"/>
          <w:color w:val="000000" w:themeColor="text1"/>
          <w:sz w:val="28"/>
          <w:szCs w:val="28"/>
          <w:u w:val="none"/>
          <w:shd w:val="clear" w:fill="FFFFFF"/>
          <w:vertAlign w:val="baseline"/>
          <w14:textFill>
            <w14:solidFill>
              <w14:schemeClr w14:val="tx1"/>
            </w14:solidFill>
          </w14:textFill>
        </w:rPr>
        <w:t>Itens Necessários</w:t>
      </w:r>
      <w:r>
        <w:rPr>
          <w:rFonts w:hint="default" w:cs="Times New Roman"/>
          <w:b w:val="0"/>
          <w:bCs w:val="0"/>
          <w:i w:val="0"/>
          <w:iCs w:val="0"/>
          <w:color w:val="000000" w:themeColor="text1"/>
          <w:sz w:val="28"/>
          <w:szCs w:val="28"/>
          <w:u w:val="none"/>
          <w:shd w:val="clear" w:fill="FFFFFF"/>
          <w:vertAlign w:val="baseline"/>
          <w:lang w:val="pt-PT"/>
          <w14:textFill>
            <w14:solidFill>
              <w14:schemeClr w14:val="tx1"/>
            </w14:solidFill>
          </w14:textFill>
        </w:rPr>
        <w:t>,</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5"/>
        </w:tabs>
        <w:bidi w:val="0"/>
        <w:spacing w:before="0" w:beforeAutospacing="0" w:after="0" w:afterAutospacing="0" w:line="360" w:lineRule="auto"/>
        <w:ind w:left="425" w:leftChars="0" w:right="0" w:rightChars="0" w:hanging="425" w:firstLineChars="0"/>
        <w:jc w:val="both"/>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i w:val="0"/>
          <w:iCs w:val="0"/>
          <w:color w:val="000000" w:themeColor="text1"/>
          <w:sz w:val="28"/>
          <w:szCs w:val="28"/>
          <w:u w:val="none"/>
          <w:shd w:val="clear" w:fill="FFFFFF"/>
          <w:vertAlign w:val="baseline"/>
          <w14:textFill>
            <w14:solidFill>
              <w14:schemeClr w14:val="tx1"/>
            </w14:solidFill>
          </w14:textFill>
        </w:rPr>
        <w:t>Orçamento para tirar o projeto do papel.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4472C4" w:themeColor="accent5"/>
          <w:sz w:val="28"/>
          <w:szCs w:val="28"/>
          <w:highlight w:val="none"/>
          <w:u w:val="none"/>
          <w:shd w:val="clear" w:fill="FFFFFF"/>
          <w:vertAlign w:val="baseline"/>
          <w14:textFill>
            <w14:solidFill>
              <w14:schemeClr w14:val="accent5"/>
            </w14:solidFill>
          </w14:textFill>
        </w:rPr>
      </w:pPr>
      <w:r>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t xml:space="preserve">Nos somos a </w:t>
      </w:r>
      <w:r>
        <w:rPr>
          <w:rFonts w:hint="default" w:cs="Times New Roman"/>
          <w:b/>
          <w:bCs/>
          <w:i w:val="0"/>
          <w:iCs w:val="0"/>
          <w:color w:val="000000" w:themeColor="text1"/>
          <w:sz w:val="28"/>
          <w:szCs w:val="28"/>
          <w:u w:val="none"/>
          <w:bdr w:val="none" w:color="auto" w:sz="0" w:space="0"/>
          <w:shd w:val="clear" w:fill="FFFFFF"/>
          <w:vertAlign w:val="baseline"/>
          <w:lang w:val="pt-PT"/>
          <w14:textFill>
            <w14:solidFill>
              <w14:schemeClr w14:val="tx1"/>
            </w14:solidFill>
          </w14:textFill>
        </w:rPr>
        <w:t>KIDS THE BRIGHT STARS - MOZAMBIQUE</w:t>
      </w: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w:t>
      </w:r>
      <w:r>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t xml:space="preserve"> </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 xml:space="preserve">Com </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esta Organização</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 queremos</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 xml:space="preserve"> angariar fundos para ajudar</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 xml:space="preserve"> </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as Crianças órfãs, crianças vulneráveis e carenciadas a aceder à educação</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 Porque</w:t>
      </w: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 xml:space="preserve"> taxa de crianças órfãs e vulneráveis</w:t>
      </w:r>
      <w:r>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t xml:space="preserve"> em </w:t>
      </w: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 xml:space="preserve"> Moçambique é cada vez mais alarmante e exige</w:t>
      </w:r>
      <w:r>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t xml:space="preserve"> uma rápida</w:t>
      </w: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 xml:space="preserve"> intervenção. </w:t>
      </w:r>
      <w:r>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t>Este é</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 xml:space="preserve"> o site Oficial da nosso Organização: </w:t>
      </w:r>
      <w:r>
        <w:rPr>
          <w:rFonts w:hint="default" w:ascii="Times New Roman" w:hAnsi="Times New Roman" w:cs="Times New Roman"/>
          <w:b w:val="0"/>
          <w:bCs w:val="0"/>
          <w:color w:val="4472C4" w:themeColor="accent5"/>
          <w:sz w:val="28"/>
          <w:szCs w:val="28"/>
          <w:highlight w:val="none"/>
          <w:u w:val="none"/>
          <w:shd w:val="clear" w:fill="FFFFFF"/>
          <w14:textFill>
            <w14:solidFill>
              <w14:schemeClr w14:val="accent5"/>
            </w14:solidFill>
          </w14:textFill>
        </w:rPr>
        <w:fldChar w:fldCharType="begin"/>
      </w:r>
      <w:r>
        <w:rPr>
          <w:rFonts w:hint="default" w:ascii="Times New Roman" w:hAnsi="Times New Roman" w:cs="Times New Roman"/>
          <w:b w:val="0"/>
          <w:bCs w:val="0"/>
          <w:color w:val="4472C4" w:themeColor="accent5"/>
          <w:sz w:val="28"/>
          <w:szCs w:val="28"/>
          <w:highlight w:val="none"/>
          <w:u w:val="none"/>
          <w:shd w:val="clear" w:fill="FFFFFF"/>
          <w14:textFill>
            <w14:solidFill>
              <w14:schemeClr w14:val="accent5"/>
            </w14:solidFill>
          </w14:textFill>
        </w:rPr>
        <w:instrText xml:space="preserve"> HYPERLINK "https://jcorneliobaptista.wixsite.com/kbs---mozambique" </w:instrText>
      </w:r>
      <w:r>
        <w:rPr>
          <w:rFonts w:hint="default" w:ascii="Times New Roman" w:hAnsi="Times New Roman" w:cs="Times New Roman"/>
          <w:b w:val="0"/>
          <w:bCs w:val="0"/>
          <w:color w:val="4472C4" w:themeColor="accent5"/>
          <w:sz w:val="28"/>
          <w:szCs w:val="28"/>
          <w:highlight w:val="none"/>
          <w:u w:val="none"/>
          <w:shd w:val="clear" w:fill="FFFFFF"/>
          <w14:textFill>
            <w14:solidFill>
              <w14:schemeClr w14:val="accent5"/>
            </w14:solidFill>
          </w14:textFill>
        </w:rPr>
        <w:fldChar w:fldCharType="separate"/>
      </w:r>
      <w:r>
        <w:rPr>
          <w:rStyle w:val="5"/>
          <w:rFonts w:hint="default" w:ascii="Times New Roman" w:hAnsi="Times New Roman" w:cs="Times New Roman"/>
          <w:i w:val="0"/>
          <w:iCs w:val="0"/>
          <w:color w:val="4472C4" w:themeColor="accent5"/>
          <w:sz w:val="28"/>
          <w:szCs w:val="28"/>
          <w:highlight w:val="none"/>
          <w:u w:val="single"/>
          <w:shd w:val="clear" w:fill="FFFFFF"/>
          <w:vertAlign w:val="baseline"/>
          <w14:textFill>
            <w14:solidFill>
              <w14:schemeClr w14:val="accent5"/>
            </w14:solidFill>
          </w14:textFill>
        </w:rPr>
        <w:t>https://jcorneliobaptista.wixsite.com/kbs---mozambique</w:t>
      </w:r>
      <w:r>
        <w:rPr>
          <w:rFonts w:hint="default" w:ascii="Times New Roman" w:hAnsi="Times New Roman" w:cs="Times New Roman"/>
          <w:b w:val="0"/>
          <w:bCs w:val="0"/>
          <w:color w:val="4472C4" w:themeColor="accent5"/>
          <w:sz w:val="28"/>
          <w:szCs w:val="28"/>
          <w:highlight w:val="none"/>
          <w:u w:val="none"/>
          <w:shd w:val="clear" w:fill="FFFFFF"/>
          <w14:textFill>
            <w14:solidFill>
              <w14:schemeClr w14:val="accent5"/>
            </w14:solidFill>
          </w14:textFill>
        </w:rPr>
        <w:fldChar w:fldCharType="end"/>
      </w:r>
      <w:r>
        <w:rPr>
          <w:rFonts w:hint="default" w:ascii="Times New Roman" w:hAnsi="Times New Roman" w:cs="Times New Roman"/>
          <w:i w:val="0"/>
          <w:iCs w:val="0"/>
          <w:color w:val="4472C4" w:themeColor="accent5"/>
          <w:sz w:val="28"/>
          <w:szCs w:val="28"/>
          <w:highlight w:val="none"/>
          <w:u w:val="none"/>
          <w:shd w:val="clear" w:fill="FFFFFF"/>
          <w:vertAlign w:val="baseline"/>
          <w14:textFill>
            <w14:solidFill>
              <w14:schemeClr w14:val="accent5"/>
            </w14:solidFill>
          </w14:textFill>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4472C4" w:themeColor="accent5"/>
          <w:sz w:val="28"/>
          <w:szCs w:val="28"/>
          <w:highlight w:val="none"/>
          <w:u w:val="none"/>
          <w:shd w:val="clear" w:fill="FFFFFF"/>
          <w:vertAlign w:val="baseline"/>
          <w14:textFill>
            <w14:solidFill>
              <w14:schemeClr w14:val="accent5"/>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Moçambique tem</w:t>
      </w:r>
      <w:r>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t xml:space="preserve"> mais de</w:t>
      </w: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 xml:space="preserve"> 2 milhões de</w:t>
      </w:r>
      <w:r>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t xml:space="preserve"> crianças </w:t>
      </w: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 xml:space="preserve"> órfãos mais vulneráveis, onde se estima que este número de órfãos, de outras crianças perderam um ou ambos os pais. Outras 700.000 crianças estão em risco de serem abandonadas devido ao facto de os seus cuidadores serem idosos, ao HIV na família e/ou à deterioração das circunstâncias </w:t>
      </w:r>
      <w:r>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t>socioeconómicas</w:t>
      </w: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 A pobreza e a crise de órfãos também contribuem para o trabalho infantil explorador. De acordo com o Inquérito de Indicadores Múltiplos de Moçambique (MICS), 24 % das crianças dos 5 aos 14 anos estão envolvidas em alguma forma de trabalho para a obtenção de renda para si ou para as suas famílias. A maioria desses órfãos é resultado de HIV/Aids, violência doméstica e desastres naturais que destruíram toda a família viva, crianças à mercê do mundo. À vulnerabilidade de Moçambique também se inclui o impacto das mudanças climáticas que se manifestam através das cheias, secas, ciclones e erosões costeiras, que são ameaças sempre constantes em Moçambique.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 xml:space="preserve">Moçambique como todo, olhando em particular para a Província da Zambézia, nos Distritos de Nicoadala, Mocuba, Mulevala, Ile e os demais Distritos da Província, as crianças têm sido muito </w:t>
      </w:r>
      <w:r>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t>afetadas</w:t>
      </w: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 xml:space="preserve"> pelo nível de pobreza, deixando a maioria delas a abandonar a escola e algumas acabam por se casar precocemente devido à falta de acesso a material escolar, uniforme escolar, comida, absorventes, bons serviços médicos e outros materiais básicos para a subsistência das Crianças.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 xml:space="preserve">A educação, como sabemos, é um direito fundamental da criança. Quando uma criança é educada, ela se torna social, mental, moral e espiritualmente sã e fortalecida. </w:t>
      </w:r>
      <w:r>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t xml:space="preserve">Na </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Zambézia</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 xml:space="preserve"> </w:t>
      </w: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algu</w:t>
      </w:r>
      <w:r>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t>ma</w:t>
      </w: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 xml:space="preserve">s </w:t>
      </w:r>
      <w:r>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t xml:space="preserve">Crianças </w:t>
      </w: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dormem com uma única refeição ou</w:t>
      </w:r>
      <w:r>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t xml:space="preserve"> mesmo</w:t>
      </w: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 xml:space="preserve"> sem uma refeição</w:t>
      </w:r>
      <w:r>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t xml:space="preserve"> e a</w:t>
      </w: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 xml:space="preserve"> maioria não consegue</w:t>
      </w:r>
      <w:r>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t>m</w:t>
      </w: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 xml:space="preserve"> ir à escola por falta de material didático e outras necessidades básicas.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pP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 xml:space="preserve">Com a passagem do Ciclone Tropical Freddy que assolou Moçambique a 12 de Março de 2023, a província da Zambézia sofreu o maior impacto. E a preocupação das autoridades é com o surto de cólera que continua  se espalhando. O número cumulativo de casos </w:t>
      </w:r>
      <w:r>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t xml:space="preserve">que </w:t>
      </w: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era de 8.465 em 32 distritos</w:t>
      </w:r>
      <w:r>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t xml:space="preserve">, </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 xml:space="preserve">com a passagem do </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 xml:space="preserve">Ciclone, </w:t>
      </w: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aumento</w:t>
      </w:r>
      <w:r>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t xml:space="preserve"> para 9.579 </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pacientes</w:t>
      </w: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w:t>
      </w:r>
      <w:r>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t xml:space="preserve"> Ainda, n</w:t>
      </w: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 xml:space="preserve">o relatório da situação extrema de Moçambique, o Programa Mundial de Alimentos, PMA, indica que a agência tem colaborado com o governo, partilhando informações e identificando áreas </w:t>
      </w:r>
      <w:r>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t>que precisam de mais apoio.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A agência afirma que o real impacto do ciclone Freddy em Moçambique só será conhecido nos próximos dias, porém serão necessários mais recursos para uma resposta mais ampla.</w:t>
      </w:r>
      <w:r>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t xml:space="preserve"> </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Segundo a Fonte (</w:t>
      </w:r>
      <w:r>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t>INGD),</w:t>
      </w:r>
      <w:r>
        <w:rPr>
          <w:rFonts w:hint="default" w:ascii="Times New Roman" w:hAnsi="Times New Roman" w:cs="Times New Roman"/>
          <w:i/>
          <w:iCs/>
          <w:color w:val="000000" w:themeColor="text1"/>
          <w:sz w:val="28"/>
          <w:szCs w:val="28"/>
          <w:u w:val="none"/>
          <w:shd w:val="clear" w:fill="FFFFFF"/>
          <w:vertAlign w:val="baseline"/>
          <w14:textFill>
            <w14:solidFill>
              <w14:schemeClr w14:val="tx1"/>
            </w14:solidFill>
          </w14:textFill>
        </w:rPr>
        <w:t xml:space="preserve"> </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estima-se que com a primeira passagem do ciclone Freddy tenha impactado 886.487 pessoas, enquanto cerca de 27.199 hectares de terras cultivadas foram perdidos. Um total de 29.705 hectares de terras cultivadas foram inundadas.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b/>
          <w:bCs/>
          <w:i w:val="0"/>
          <w:iCs w:val="0"/>
          <w:color w:val="000000" w:themeColor="text1"/>
          <w:sz w:val="28"/>
          <w:szCs w:val="28"/>
          <w:u w:val="none"/>
          <w:bdr w:val="none" w:color="auto" w:sz="0" w:space="0"/>
          <w:shd w:val="clear" w:fill="FFFFFF"/>
          <w:vertAlign w:val="baseline"/>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bCs/>
          <w:i w:val="0"/>
          <w:iCs w:val="0"/>
          <w:color w:val="000000" w:themeColor="text1"/>
          <w:sz w:val="28"/>
          <w:szCs w:val="28"/>
          <w:u w:val="none"/>
          <w:bdr w:val="none" w:color="auto" w:sz="0" w:space="0"/>
          <w:shd w:val="clear" w:fill="FFFFFF"/>
          <w:vertAlign w:val="baseline"/>
          <w14:textFill>
            <w14:solidFill>
              <w14:schemeClr w14:val="tx1"/>
            </w14:solidFill>
          </w14:textFill>
        </w:rPr>
        <w:t>Danos Humanos:</w:t>
      </w:r>
    </w:p>
    <w:p>
      <w:pPr>
        <w:pStyle w:val="8"/>
        <w:keepNext w:val="0"/>
        <w:keepLines w:val="0"/>
        <w:widowControl/>
        <w:numPr>
          <w:ilvl w:val="0"/>
          <w:numId w:val="2"/>
        </w:numPr>
        <w:suppressLineNumbers w:val="0"/>
        <w:shd w:val="clear" w:fill="FFFFFF"/>
        <w:bidi w:val="0"/>
        <w:spacing w:before="0" w:beforeAutospacing="0" w:after="0" w:afterAutospacing="0" w:line="360" w:lineRule="auto"/>
        <w:ind w:left="420" w:leftChars="0" w:hanging="420" w:firstLineChars="0"/>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Registo de 165 óbitos</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ind w:left="420" w:leftChars="0" w:hanging="420" w:firstLineChars="0"/>
        <w:jc w:val="both"/>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pP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511 pessoas feridas</w:t>
      </w:r>
      <w:r>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pPr>
      <w:r>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t>Impactos na população:</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ind w:left="420" w:leftChars="0" w:hanging="420" w:firstLineChars="0"/>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Pessoas afectadas: 886.487 pessoas (correspondentes a 191,146 famílias).</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ind w:left="420" w:leftChars="0" w:hanging="420" w:firstLineChars="0"/>
        <w:jc w:val="both"/>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pP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Pessoas deslocadas: 98.975 pessoas.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t>Casas destruídas:</w:t>
      </w:r>
    </w:p>
    <w:p>
      <w:pPr>
        <w:pStyle w:val="8"/>
        <w:keepNext w:val="0"/>
        <w:keepLines w:val="0"/>
        <w:widowControl/>
        <w:numPr>
          <w:ilvl w:val="0"/>
          <w:numId w:val="2"/>
        </w:numPr>
        <w:suppressLineNumbers w:val="0"/>
        <w:shd w:val="clear" w:fill="FFFFFF"/>
        <w:bidi w:val="0"/>
        <w:spacing w:before="0" w:beforeAutospacing="0" w:after="0" w:afterAutospacing="0" w:line="360" w:lineRule="auto"/>
        <w:ind w:left="420" w:leftChars="0" w:hanging="420" w:firstLineChars="0"/>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70,502 casas parcialmente destruídas, 103,101 casas totalmente destruídas, 24,889 casas inundadas.</w:t>
      </w:r>
    </w:p>
    <w:p>
      <w:pPr>
        <w:pStyle w:val="8"/>
        <w:keepNext w:val="0"/>
        <w:keepLines w:val="0"/>
        <w:widowControl/>
        <w:suppressLineNumbers w:val="0"/>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shd w:val="clear" w:fill="FFFFFF"/>
        <w:bidi w:val="0"/>
        <w:spacing w:before="0" w:beforeAutospacing="0" w:after="360" w:afterAutospacing="0" w:line="15" w:lineRule="atLeast"/>
        <w:jc w:val="both"/>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pPr>
    </w:p>
    <w:p>
      <w:pPr>
        <w:pStyle w:val="8"/>
        <w:keepNext w:val="0"/>
        <w:keepLines w:val="0"/>
        <w:widowControl/>
        <w:suppressLineNumbers w:val="0"/>
        <w:shd w:val="clear" w:fill="FFFFFF"/>
        <w:bidi w:val="0"/>
        <w:spacing w:before="0" w:beforeAutospacing="0" w:after="360" w:afterAutospacing="0" w:line="15" w:lineRule="atLeast"/>
        <w:jc w:val="both"/>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pPr>
    </w:p>
    <w:p>
      <w:pPr>
        <w:pStyle w:val="8"/>
        <w:keepNext w:val="0"/>
        <w:keepLines w:val="0"/>
        <w:widowControl/>
        <w:suppressLineNumbers w:val="0"/>
        <w:shd w:val="clear" w:fill="FFFFFF"/>
        <w:bidi w:val="0"/>
        <w:spacing w:before="0" w:beforeAutospacing="0" w:after="360" w:afterAutospacing="0" w:line="15" w:lineRule="atLeast"/>
        <w:jc w:val="both"/>
        <w:rPr>
          <w:rFonts w:hint="default" w:ascii="Times New Roman" w:hAnsi="Times New Roman" w:cs="Times New Roman"/>
          <w:color w:val="000000" w:themeColor="text1"/>
          <w:sz w:val="28"/>
          <w:szCs w:val="28"/>
          <w14:textFill>
            <w14:solidFill>
              <w14:schemeClr w14:val="tx1"/>
            </w14:solidFill>
          </w14:textFill>
        </w:rPr>
      </w:pP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S</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ó</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 xml:space="preserve"> </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 xml:space="preserve">de olharmos para o numero de vidas humanas perdidas, poderemos perceber quantas crianças ate ao momento </w:t>
      </w:r>
      <w:r>
        <w:rPr>
          <w:rFonts w:hint="default" w:ascii="Times New Roman" w:hAnsi="Times New Roman" w:cs="Times New Roman"/>
          <w:i w:val="0"/>
          <w:iCs w:val="0"/>
          <w:color w:val="000000"/>
          <w:sz w:val="28"/>
          <w:szCs w:val="28"/>
          <w:u w:val="none"/>
          <w:shd w:val="clear" w:fill="FFFFFF"/>
          <w:vertAlign w:val="baseline"/>
        </w:rPr>
        <w:t>estão inconsoláveis precisando</w:t>
      </w:r>
      <w:r>
        <w:rPr>
          <w:rFonts w:hint="default" w:cs="Times New Roman"/>
          <w:i w:val="0"/>
          <w:iCs w:val="0"/>
          <w:color w:val="000000"/>
          <w:sz w:val="28"/>
          <w:szCs w:val="28"/>
          <w:u w:val="none"/>
          <w:shd w:val="clear" w:fill="FFFFFF"/>
          <w:vertAlign w:val="baseline"/>
          <w:lang w:val="pt-PT"/>
        </w:rPr>
        <w:t xml:space="preserve"> </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 xml:space="preserve">de acompanhamento, porque </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 xml:space="preserve">São pais e mães que perderam as vidas, e deixaram crianças que desde já passaram sendo Órfãos! E o número que tinha sido </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registado no passado, agora</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 xml:space="preserve"> já passa da média!</w:t>
      </w:r>
    </w:p>
    <w:p>
      <w:pPr>
        <w:pStyle w:val="8"/>
        <w:keepNext w:val="0"/>
        <w:keepLines w:val="0"/>
        <w:widowControl/>
        <w:suppressLineNumbers w:val="0"/>
        <w:shd w:val="clear" w:fill="FFFFFF"/>
        <w:bidi w:val="0"/>
        <w:spacing w:before="0" w:beforeAutospacing="0" w:after="0" w:afterAutospacing="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Por isso, precisamos d</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e milhões de braços de m</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ão</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s dadas com uma só for</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ç</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 xml:space="preserve">a, </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para salvaguardarmos a vida dessas crianças que estão neste exato momento inconsoláveis pela perda dos seus parentes.</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 xml:space="preserve"> </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 xml:space="preserve">Zambézia é grande e </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 xml:space="preserve">acreditamos que </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tem áreas mais devastadas que as autoridades</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 xml:space="preserve"> </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podem não ter descoberto</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 xml:space="preserve"> e registado</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 Nós como jovens locais representantes e activistas Sociais devemos mobilizar esforços e promover ações para mitigar esta triste realidade, que a nossa comunidade está passando neste</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 xml:space="preserve"> </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momento!</w:t>
      </w:r>
    </w:p>
    <w:p>
      <w:pPr>
        <w:pStyle w:val="8"/>
        <w:keepNext w:val="0"/>
        <w:keepLines w:val="0"/>
        <w:widowControl/>
        <w:suppressLineNumbers w:val="0"/>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shd w:val="clear" w:fill="FFFFFF"/>
        <w:bidi w:val="0"/>
        <w:spacing w:before="0" w:beforeAutospacing="0" w:after="0" w:afterAutospacing="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Por favor, apoiem-nos e sejam bons samaritanos e simpatizantes para nos ajudar a realizar os sonhos das crianças de ter um futuro melhor e totalmente capacitad</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as</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 Cri</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amos</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 xml:space="preserve"> esta Organização para angariação de fundos com a esperança de trazer o vosso apoio às crianças carentes, fornecendo-lhes materiais educativos, incluindo livros de exercícios, canetas, lápis, sabonetes, uniformes, sapatos, comida e propinas/taxas escolares.</w:t>
      </w:r>
    </w:p>
    <w:p>
      <w:pPr>
        <w:pStyle w:val="8"/>
        <w:keepNext w:val="0"/>
        <w:keepLines w:val="0"/>
        <w:widowControl/>
        <w:suppressLineNumbers w:val="0"/>
        <w:shd w:val="clear" w:fill="FFFFFF"/>
        <w:bidi w:val="0"/>
        <w:spacing w:before="0" w:beforeAutospacing="0" w:after="0" w:afterAutospacing="0" w:line="360" w:lineRule="auto"/>
        <w:jc w:val="both"/>
        <w:rPr>
          <w:rFonts w:hint="default" w:ascii="Times New Roman" w:hAnsi="Times New Roman" w:cs="Times New Roman"/>
          <w:color w:val="000000" w:themeColor="text1"/>
          <w:sz w:val="28"/>
          <w:szCs w:val="28"/>
          <w14:textFill>
            <w14:solidFill>
              <w14:schemeClr w14:val="tx1"/>
            </w14:solidFill>
          </w14:textFill>
        </w:rPr>
      </w:pPr>
    </w:p>
    <w:p>
      <w:pPr>
        <w:pStyle w:val="8"/>
        <w:keepNext w:val="0"/>
        <w:keepLines w:val="0"/>
        <w:widowControl/>
        <w:suppressLineNumbers w:val="0"/>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shd w:val="clear" w:fill="FFFFFF"/>
        <w:bidi w:val="0"/>
        <w:spacing w:before="0" w:beforeAutospacing="0" w:after="0" w:afterAutospacing="0" w:line="360" w:lineRule="auto"/>
        <w:jc w:val="both"/>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pP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Est</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amos</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 xml:space="preserve"> mobilizando doações e apoio de bons samaritanos e simpatizantes para nos ajudar a realizar o sonho das crianças de ter um futuro melhor e plenamente</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 xml:space="preserve"> brilhantes.</w:t>
      </w:r>
    </w:p>
    <w:p>
      <w:pPr>
        <w:pStyle w:val="8"/>
        <w:keepNext w:val="0"/>
        <w:keepLines w:val="0"/>
        <w:widowControl/>
        <w:suppressLineNumbers w:val="0"/>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pP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 xml:space="preserve">As </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doações atenderão às necessidades educacionais de crianças órfãs e vulneráveis em escolas primárias e secundárias.</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 xml:space="preserve"> </w:t>
      </w: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Apelo humildemente ao vosso generoso apoio para a concretização deste objectivo e prometemos dar-vos as responsabilidades nas redes sociais; nosso site e as instituições que nos apoiam prometemos fornecer o boletim informativo e vídeos documentários mostrando os beneficiários.</w:t>
      </w:r>
      <w:r>
        <w:rPr>
          <w:rFonts w:hint="default" w:cs="Times New Roman"/>
          <w:i w:val="0"/>
          <w:iCs w:val="0"/>
          <w:color w:val="000000" w:themeColor="text1"/>
          <w:sz w:val="28"/>
          <w:szCs w:val="28"/>
          <w:u w:val="none"/>
          <w:bdr w:val="none" w:color="auto" w:sz="0" w:space="0"/>
          <w:shd w:val="clear" w:fill="FFFFFF"/>
          <w:vertAlign w:val="baseline"/>
          <w:lang w:val="pt-PT"/>
          <w14:textFill>
            <w14:solidFill>
              <w14:schemeClr w14:val="tx1"/>
            </w14:solidFill>
          </w14:textFill>
        </w:rPr>
        <w:t xml:space="preserve"> </w:t>
      </w: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Cada Centavo conta e a sua contribuição faz uma grande diferença na vida destas crianças vulneráveis e de toda a comunidade, seja 1 Metical, pode fazer uma grande diferença.</w:t>
      </w:r>
    </w:p>
    <w:p>
      <w:pPr>
        <w:pStyle w:val="8"/>
        <w:keepNext w:val="0"/>
        <w:keepLines w:val="0"/>
        <w:widowControl/>
        <w:suppressLineNumbers w:val="0"/>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pPr>
    </w:p>
    <w:p>
      <w:pPr>
        <w:pStyle w:val="8"/>
        <w:keepNext w:val="0"/>
        <w:keepLines w:val="0"/>
        <w:widowControl/>
        <w:suppressLineNumbers w:val="0"/>
        <w:shd w:val="clear" w:fill="FFFFFF"/>
        <w:bidi w:val="0"/>
        <w:spacing w:before="0" w:beforeAutospacing="0" w:after="0" w:afterAutospacing="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Quanto mais rápido o apoio for recebido, melhor será a vida das crianças. Por favor, compartilhe o link do nosso site com um amigo se não puder doar. Ao compartilhar, você nos expõe a muitas pessoas, portanto, muitas chances de ser apoiado. Ou querendo, faça parte da nossa equipe e ajude com seus conhecimentos e ideias.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color w:val="4472C4" w:themeColor="accent5"/>
          <w:sz w:val="28"/>
          <w:szCs w:val="28"/>
          <w14:textFill>
            <w14:solidFill>
              <w14:schemeClr w14:val="accent5"/>
            </w14:solidFill>
          </w14:textFill>
        </w:rPr>
      </w:pPr>
      <w:r>
        <w:rPr>
          <w:rFonts w:hint="default" w:ascii="Times New Roman" w:hAnsi="Times New Roman" w:cs="Times New Roman"/>
          <w:b w:val="0"/>
          <w:bCs w:val="0"/>
          <w:color w:val="4472C4" w:themeColor="accent5"/>
          <w:sz w:val="28"/>
          <w:szCs w:val="28"/>
          <w:u w:val="none"/>
          <w:bdr w:val="none" w:color="auto" w:sz="0" w:space="0"/>
          <w:shd w:val="clear" w:fill="FFFFFF"/>
          <w14:textFill>
            <w14:solidFill>
              <w14:schemeClr w14:val="accent5"/>
            </w14:solidFill>
          </w14:textFill>
        </w:rPr>
        <w:fldChar w:fldCharType="begin"/>
      </w:r>
      <w:r>
        <w:rPr>
          <w:rFonts w:hint="default" w:ascii="Times New Roman" w:hAnsi="Times New Roman" w:cs="Times New Roman"/>
          <w:b w:val="0"/>
          <w:bCs w:val="0"/>
          <w:color w:val="4472C4" w:themeColor="accent5"/>
          <w:sz w:val="28"/>
          <w:szCs w:val="28"/>
          <w:u w:val="none"/>
          <w:bdr w:val="none" w:color="auto" w:sz="0" w:space="0"/>
          <w:shd w:val="clear" w:fill="FFFFFF"/>
          <w14:textFill>
            <w14:solidFill>
              <w14:schemeClr w14:val="accent5"/>
            </w14:solidFill>
          </w14:textFill>
        </w:rPr>
        <w:instrText xml:space="preserve"> HYPERLINK "https://jcorneliobaptista.wixsite.com/kbs---mozambique" </w:instrText>
      </w:r>
      <w:r>
        <w:rPr>
          <w:rFonts w:hint="default" w:ascii="Times New Roman" w:hAnsi="Times New Roman" w:cs="Times New Roman"/>
          <w:b w:val="0"/>
          <w:bCs w:val="0"/>
          <w:color w:val="4472C4" w:themeColor="accent5"/>
          <w:sz w:val="28"/>
          <w:szCs w:val="28"/>
          <w:u w:val="none"/>
          <w:bdr w:val="none" w:color="auto" w:sz="0" w:space="0"/>
          <w:shd w:val="clear" w:fill="FFFFFF"/>
          <w14:textFill>
            <w14:solidFill>
              <w14:schemeClr w14:val="accent5"/>
            </w14:solidFill>
          </w14:textFill>
        </w:rPr>
        <w:fldChar w:fldCharType="separate"/>
      </w:r>
      <w:r>
        <w:rPr>
          <w:rStyle w:val="5"/>
          <w:rFonts w:hint="default" w:ascii="Times New Roman" w:hAnsi="Times New Roman" w:cs="Times New Roman"/>
          <w:i w:val="0"/>
          <w:iCs w:val="0"/>
          <w:color w:val="4472C4" w:themeColor="accent5"/>
          <w:sz w:val="28"/>
          <w:szCs w:val="28"/>
          <w:u w:val="single"/>
          <w:bdr w:val="none" w:color="auto" w:sz="0" w:space="0"/>
          <w:shd w:val="clear" w:fill="FFFFFF"/>
          <w:vertAlign w:val="baseline"/>
          <w14:textFill>
            <w14:solidFill>
              <w14:schemeClr w14:val="accent5"/>
            </w14:solidFill>
          </w14:textFill>
        </w:rPr>
        <w:t>https://jcorneliobaptista.wixsite.com/kbs---mozambique</w:t>
      </w:r>
      <w:r>
        <w:rPr>
          <w:rFonts w:hint="default" w:ascii="Times New Roman" w:hAnsi="Times New Roman" w:cs="Times New Roman"/>
          <w:b w:val="0"/>
          <w:bCs w:val="0"/>
          <w:color w:val="4472C4" w:themeColor="accent5"/>
          <w:sz w:val="28"/>
          <w:szCs w:val="28"/>
          <w:u w:val="none"/>
          <w:bdr w:val="none" w:color="auto" w:sz="0" w:space="0"/>
          <w:shd w:val="clear" w:fill="FFFFFF"/>
          <w14:textFill>
            <w14:solidFill>
              <w14:schemeClr w14:val="accent5"/>
            </w14:solidFill>
          </w14:textFill>
        </w:rPr>
        <w:fldChar w:fldCharType="end"/>
      </w:r>
      <w:r>
        <w:rPr>
          <w:rFonts w:hint="default" w:ascii="Times New Roman" w:hAnsi="Times New Roman" w:cs="Times New Roman"/>
          <w:i w:val="0"/>
          <w:iCs w:val="0"/>
          <w:color w:val="4472C4" w:themeColor="accent5"/>
          <w:sz w:val="28"/>
          <w:szCs w:val="28"/>
          <w:u w:val="none"/>
          <w:bdr w:val="none" w:color="auto" w:sz="0" w:space="0"/>
          <w:shd w:val="clear" w:fill="FFFFFF"/>
          <w:vertAlign w:val="baseline"/>
          <w14:textFill>
            <w14:solidFill>
              <w14:schemeClr w14:val="accent5"/>
            </w14:solidFill>
          </w14:textFill>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pPr>
    </w:p>
    <w:p>
      <w:pPr>
        <w:pStyle w:val="8"/>
        <w:keepNext w:val="0"/>
        <w:keepLines w:val="0"/>
        <w:widowControl/>
        <w:suppressLineNumbers w:val="0"/>
        <w:shd w:val="clear" w:fill="FFFFFF"/>
        <w:bidi w:val="0"/>
        <w:spacing w:before="0" w:beforeAutospacing="0" w:after="360" w:afterAutospacing="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i w:val="0"/>
          <w:iCs w:val="0"/>
          <w:color w:val="000000" w:themeColor="text1"/>
          <w:sz w:val="28"/>
          <w:szCs w:val="28"/>
          <w:u w:val="none"/>
          <w:bdr w:val="none" w:color="auto" w:sz="0" w:space="0"/>
          <w:shd w:val="clear" w:fill="FFFFFF"/>
          <w:vertAlign w:val="baseline"/>
          <w14:textFill>
            <w14:solidFill>
              <w14:schemeClr w14:val="tx1"/>
            </w14:solidFill>
          </w14:textFill>
        </w:rPr>
        <w:t xml:space="preserve">"Você não pode evitar histórias de órfãos, crianças. Toda história é uma história de órfãos. Todos nós somos órfãos mais cedo ou mais tarde".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pPr>
      <w:r>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t>0</w:t>
      </w:r>
      <w:r>
        <w:rPr>
          <w:rFonts w:hint="default" w:cs="Times New Roman"/>
          <w:b/>
          <w:bCs/>
          <w:i w:val="0"/>
          <w:iCs w:val="0"/>
          <w:color w:val="000000" w:themeColor="text1"/>
          <w:sz w:val="28"/>
          <w:szCs w:val="28"/>
          <w:u w:val="none"/>
          <w:shd w:val="clear" w:fill="FFFFFF"/>
          <w:vertAlign w:val="baseline"/>
          <w:lang w:val="pt-PT"/>
          <w14:textFill>
            <w14:solidFill>
              <w14:schemeClr w14:val="tx1"/>
            </w14:solidFill>
          </w14:textFill>
        </w:rPr>
        <w:t>2</w:t>
      </w:r>
      <w:r>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t>. Problema a resolver na Sociedade: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O nível de pobreza nas comunidades da província da Zambézia</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 xml:space="preserve"> </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 xml:space="preserve">é muito elevado, e, devido a esse problema muitas crianças desfavorecidas são limitadas a prosseguir com o processo de ensino e aprendizagem. O número de crianças órfãs é maior e muitas crianças acabam crescendo sem ingressar nas escolas devido a falta de acompanhamento. O maior número de crianças </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em Mulevala</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 xml:space="preserve"> não tem condições favoráveis para a sua subsistência. Muitas crianças passam sofrimento, vivem desnutridas e com vários problemas de saúde! A malária, a cólera, a diarreia e a anemia são surtos que assolam crianças em Mulevala.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t>0</w:t>
      </w:r>
      <w:r>
        <w:rPr>
          <w:rFonts w:hint="default" w:cs="Times New Roman"/>
          <w:b/>
          <w:bCs/>
          <w:i w:val="0"/>
          <w:iCs w:val="0"/>
          <w:color w:val="000000" w:themeColor="text1"/>
          <w:sz w:val="28"/>
          <w:szCs w:val="28"/>
          <w:u w:val="none"/>
          <w:shd w:val="clear" w:fill="FFFFFF"/>
          <w:vertAlign w:val="baseline"/>
          <w:lang w:val="pt-PT"/>
          <w14:textFill>
            <w14:solidFill>
              <w14:schemeClr w14:val="tx1"/>
            </w14:solidFill>
          </w14:textFill>
        </w:rPr>
        <w:t>3</w:t>
      </w:r>
      <w:r>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t>.</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 xml:space="preserve"> </w:t>
      </w:r>
      <w:r>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t>Resultado esperado: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Esperamos que com este projecto possamos mudar a situação acima citada das crianças no Distrito de Mulevala. Esperamos que consigamos ajudar um número considerável de crianças a ingressar no processo do ensino e aprendizagem, dando acompanhamento a partir de produtos alimentícios, material escolar, vestuário e outros recursos necessários para a subsistência das crianças. Outra parte não menos importante, iremos promover programas de sensibilização das comunidades a apoiar e integrar as crianças nas escolas, e incentivar os pais a ter o hábito de levar as crianças para as unidades sanitárias sempre que for necessário.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 xml:space="preserve">De modo que as crianças não cresçam com problemas de saúde mais </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crónicos</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 xml:space="preserve"> por falta de acompanhamento médico enquanto cedo e logo no princípio do problema.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pPr>
      <w:r>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t>0</w:t>
      </w:r>
      <w:r>
        <w:rPr>
          <w:rFonts w:hint="default" w:cs="Times New Roman"/>
          <w:b/>
          <w:bCs/>
          <w:i w:val="0"/>
          <w:iCs w:val="0"/>
          <w:color w:val="000000" w:themeColor="text1"/>
          <w:sz w:val="28"/>
          <w:szCs w:val="28"/>
          <w:u w:val="none"/>
          <w:shd w:val="clear" w:fill="FFFFFF"/>
          <w:vertAlign w:val="baseline"/>
          <w:lang w:val="pt-PT"/>
          <w14:textFill>
            <w14:solidFill>
              <w14:schemeClr w14:val="tx1"/>
            </w14:solidFill>
          </w14:textFill>
        </w:rPr>
        <w:t>4</w:t>
      </w:r>
      <w:r>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t xml:space="preserve">. </w:t>
      </w:r>
      <w:r>
        <w:rPr>
          <w:rFonts w:hint="default" w:ascii="Times New Roman" w:hAnsi="Times New Roman" w:cs="Times New Roman"/>
          <w:b/>
          <w:bCs/>
          <w:i w:val="0"/>
          <w:iCs w:val="0"/>
          <w:color w:val="000000" w:themeColor="text1"/>
          <w:sz w:val="28"/>
          <w:szCs w:val="28"/>
          <w:u w:val="none"/>
          <w:shd w:val="clear" w:fill="FFFFFF"/>
          <w:vertAlign w:val="baseline"/>
          <w:lang w:val="pt-PT"/>
          <w14:textFill>
            <w14:solidFill>
              <w14:schemeClr w14:val="tx1"/>
            </w14:solidFill>
          </w14:textFill>
        </w:rPr>
        <w:t>Beneficiários</w:t>
      </w:r>
      <w:r>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t xml:space="preserve"> pelo Projecto: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Numa primeira fase, o projecto irá beneficiar um número de 3000 Crianças afectadas directa e indirectamente pelos problemas descritos especificamente: Crianças Órfãs, Necessitadas e Crianças Abandonadas. De faixa etária de 5 a 15 Anos.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pPr>
      <w:r>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t>0</w:t>
      </w:r>
      <w:r>
        <w:rPr>
          <w:rFonts w:hint="default" w:cs="Times New Roman"/>
          <w:b/>
          <w:bCs/>
          <w:i w:val="0"/>
          <w:iCs w:val="0"/>
          <w:color w:val="000000" w:themeColor="text1"/>
          <w:sz w:val="28"/>
          <w:szCs w:val="28"/>
          <w:u w:val="none"/>
          <w:shd w:val="clear" w:fill="FFFFFF"/>
          <w:vertAlign w:val="baseline"/>
          <w:lang w:val="pt-PT"/>
          <w14:textFill>
            <w14:solidFill>
              <w14:schemeClr w14:val="tx1"/>
            </w14:solidFill>
          </w14:textFill>
        </w:rPr>
        <w:t>5</w:t>
      </w:r>
      <w:r>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t>. Onde o Projecto irá acontecer: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Primeiro, na província da Zambézia, Distrito de Mulevala, posteriormente, as demais províncias moçambicanas.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pPr>
      <w:r>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t>0</w:t>
      </w:r>
      <w:r>
        <w:rPr>
          <w:rFonts w:hint="default" w:cs="Times New Roman"/>
          <w:b/>
          <w:bCs/>
          <w:i w:val="0"/>
          <w:iCs w:val="0"/>
          <w:color w:val="000000" w:themeColor="text1"/>
          <w:sz w:val="28"/>
          <w:szCs w:val="28"/>
          <w:u w:val="none"/>
          <w:shd w:val="clear" w:fill="FFFFFF"/>
          <w:vertAlign w:val="baseline"/>
          <w:lang w:val="pt-PT"/>
          <w14:textFill>
            <w14:solidFill>
              <w14:schemeClr w14:val="tx1"/>
            </w14:solidFill>
          </w14:textFill>
        </w:rPr>
        <w:t>6</w:t>
      </w:r>
      <w:r>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t>. Actividades a serem desenvolvidas para chegar ao resultado desejado.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A Associação irá promover ações para angariar fundos e arrancar com as primeiras operações. Desenvolvimento de actividades para descoberta de talentos, na prática de certos</w:t>
      </w:r>
      <w:r>
        <w:rPr>
          <w:rFonts w:hint="default" w:ascii="Times New Roman" w:hAnsi="Times New Roman" w:cs="Times New Roman"/>
          <w:i w:val="0"/>
          <w:iCs w:val="0"/>
          <w:color w:val="000000" w:themeColor="text1"/>
          <w:sz w:val="28"/>
          <w:szCs w:val="28"/>
          <w:u w:val="none"/>
          <w:shd w:val="clear" w:fill="FFFFFF"/>
          <w:vertAlign w:val="baseline"/>
          <w:lang w:val="pt-PT"/>
          <w14:textFill>
            <w14:solidFill>
              <w14:schemeClr w14:val="tx1"/>
            </w14:solidFill>
          </w14:textFill>
        </w:rPr>
        <w:t xml:space="preserve"> Esportes</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 xml:space="preserve"> culturais</w:t>
      </w:r>
      <w:r>
        <w:rPr>
          <w:rFonts w:hint="default" w:ascii="Times New Roman" w:hAnsi="Times New Roman" w:cs="Times New Roman"/>
          <w:i w:val="0"/>
          <w:iCs w:val="0"/>
          <w:color w:val="000000" w:themeColor="text1"/>
          <w:sz w:val="28"/>
          <w:szCs w:val="28"/>
          <w:u w:val="none"/>
          <w:shd w:val="clear" w:fill="FFFFFF"/>
          <w:vertAlign w:val="baseline"/>
          <w:lang w:val="pt-PT"/>
          <w14:textFill>
            <w14:solidFill>
              <w14:schemeClr w14:val="tx1"/>
            </w14:solidFill>
          </w14:textFill>
        </w:rPr>
        <w:t xml:space="preserve"> e Lazer</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 Promoção de programas que poderão trazer dinheiro para as crianças enquadradas na Associação.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Haverá</w:t>
      </w:r>
      <w:r>
        <w:rPr>
          <w:rFonts w:hint="default" w:cs="Times New Roman"/>
          <w:i w:val="0"/>
          <w:iCs w:val="0"/>
          <w:color w:val="000000" w:themeColor="text1"/>
          <w:sz w:val="28"/>
          <w:szCs w:val="28"/>
          <w:u w:val="none"/>
          <w:shd w:val="clear" w:fill="FFFFFF"/>
          <w:vertAlign w:val="baseline"/>
          <w:lang w:val="pt-PT"/>
          <w14:textFill>
            <w14:solidFill>
              <w14:schemeClr w14:val="tx1"/>
            </w14:solidFill>
          </w14:textFill>
        </w:rPr>
        <w:t xml:space="preserve"> </w:t>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processo de treinamento e seleção de talentos para a prática de actividades como a Produção e composição de músicas de diferentes estilos, a dança, o atletismo e mais talentos que forem descobertos dentro do grupo e sugeridos pela equipe, até porque os actores envolvidos em cada actividade serão os próprios integrantes da associação.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bCs/>
          <w:i w:val="0"/>
          <w:iCs w:val="0"/>
          <w:color w:val="000000" w:themeColor="text1"/>
          <w:sz w:val="28"/>
          <w:szCs w:val="28"/>
          <w:u w:val="none"/>
          <w:shd w:val="clear" w:fill="FFFFFF"/>
          <w:vertAlign w:val="baseline"/>
          <w:lang w:val="pt-PT"/>
          <w14:textFill>
            <w14:solidFill>
              <w14:schemeClr w14:val="tx1"/>
            </w14:solidFill>
          </w14:textFill>
        </w:rPr>
        <w:t>0</w:t>
      </w:r>
      <w:r>
        <w:rPr>
          <w:rFonts w:hint="default" w:cs="Times New Roman"/>
          <w:b/>
          <w:bCs/>
          <w:i w:val="0"/>
          <w:iCs w:val="0"/>
          <w:color w:val="000000" w:themeColor="text1"/>
          <w:sz w:val="28"/>
          <w:szCs w:val="28"/>
          <w:u w:val="none"/>
          <w:shd w:val="clear" w:fill="FFFFFF"/>
          <w:vertAlign w:val="baseline"/>
          <w:lang w:val="pt-PT"/>
          <w14:textFill>
            <w14:solidFill>
              <w14:schemeClr w14:val="tx1"/>
            </w14:solidFill>
          </w14:textFill>
        </w:rPr>
        <w:t>7</w:t>
      </w:r>
      <w:r>
        <w:rPr>
          <w:rFonts w:hint="default" w:ascii="Times New Roman" w:hAnsi="Times New Roman" w:cs="Times New Roman"/>
          <w:b/>
          <w:bCs/>
          <w:i w:val="0"/>
          <w:iCs w:val="0"/>
          <w:color w:val="000000" w:themeColor="text1"/>
          <w:sz w:val="28"/>
          <w:szCs w:val="28"/>
          <w:u w:val="none"/>
          <w:shd w:val="clear" w:fill="FFFFFF"/>
          <w:vertAlign w:val="baseline"/>
          <w:lang w:val="pt-PT"/>
          <w14:textFill>
            <w14:solidFill>
              <w14:schemeClr w14:val="tx1"/>
            </w14:solidFill>
          </w14:textFill>
        </w:rPr>
        <w:t xml:space="preserve">. </w:t>
      </w:r>
      <w:r>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t>Para que uma Associação “ONG” para Mulevala?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Para montar planos, ações e projectos voltados para a plena cidadania; resolver conflitos sociais por meio da informação e discussão das questões de forma cidadã, com o objectivo de gerar impacto no mundo sem pensar em geração de lucros.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b/>
          <w:bCs/>
          <w:i w:val="0"/>
          <w:iCs w:val="0"/>
          <w:color w:val="000000" w:themeColor="text1"/>
          <w:sz w:val="28"/>
          <w:szCs w:val="28"/>
          <w:u w:val="none"/>
          <w:shd w:val="clear" w:fill="FFFFFF"/>
          <w:vertAlign w:val="baseline"/>
          <w:lang w:val="pt-PT"/>
          <w14:textFill>
            <w14:solidFill>
              <w14:schemeClr w14:val="tx1"/>
            </w14:solidFill>
          </w14:textFill>
        </w:rPr>
      </w:pPr>
      <w:r>
        <w:rPr>
          <w:rFonts w:hint="default" w:ascii="Times New Roman" w:hAnsi="Times New Roman" w:cs="Times New Roman"/>
          <w:b/>
          <w:bCs/>
          <w:i w:val="0"/>
          <w:iCs w:val="0"/>
          <w:color w:val="000000" w:themeColor="text1"/>
          <w:sz w:val="28"/>
          <w:szCs w:val="28"/>
          <w:u w:val="none"/>
          <w:shd w:val="clear" w:fill="FFFFFF"/>
          <w:vertAlign w:val="baseline"/>
          <w:lang w:val="pt-PT"/>
          <w14:textFill>
            <w14:solidFill>
              <w14:schemeClr w14:val="tx1"/>
            </w14:solidFill>
          </w14:textFill>
        </w:rPr>
        <w:t>0</w:t>
      </w:r>
      <w:r>
        <w:rPr>
          <w:rFonts w:hint="default" w:cs="Times New Roman"/>
          <w:b/>
          <w:bCs/>
          <w:i w:val="0"/>
          <w:iCs w:val="0"/>
          <w:color w:val="000000" w:themeColor="text1"/>
          <w:sz w:val="28"/>
          <w:szCs w:val="28"/>
          <w:u w:val="none"/>
          <w:shd w:val="clear" w:fill="FFFFFF"/>
          <w:vertAlign w:val="baseline"/>
          <w:lang w:val="pt-PT"/>
          <w14:textFill>
            <w14:solidFill>
              <w14:schemeClr w14:val="tx1"/>
            </w14:solidFill>
          </w14:textFill>
        </w:rPr>
        <w:t>8</w:t>
      </w:r>
      <w:r>
        <w:rPr>
          <w:rFonts w:hint="default" w:ascii="Times New Roman" w:hAnsi="Times New Roman" w:cs="Times New Roman"/>
          <w:b/>
          <w:bCs/>
          <w:i w:val="0"/>
          <w:iCs w:val="0"/>
          <w:color w:val="000000" w:themeColor="text1"/>
          <w:sz w:val="28"/>
          <w:szCs w:val="28"/>
          <w:u w:val="none"/>
          <w:shd w:val="clear" w:fill="FFFFFF"/>
          <w:vertAlign w:val="baseline"/>
          <w:lang w:val="pt-PT"/>
          <w14:textFill>
            <w14:solidFill>
              <w14:schemeClr w14:val="tx1"/>
            </w14:solidFill>
          </w14:textFill>
        </w:rPr>
        <w:t xml:space="preserve">. </w:t>
      </w:r>
      <w:r>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t>Nosso Papel</w:t>
      </w:r>
      <w:r>
        <w:rPr>
          <w:rFonts w:hint="default" w:ascii="Times New Roman" w:hAnsi="Times New Roman" w:cs="Times New Roman"/>
          <w:b/>
          <w:bCs/>
          <w:i w:val="0"/>
          <w:iCs w:val="0"/>
          <w:color w:val="000000" w:themeColor="text1"/>
          <w:sz w:val="28"/>
          <w:szCs w:val="28"/>
          <w:u w:val="none"/>
          <w:shd w:val="clear" w:fill="FFFFFF"/>
          <w:vertAlign w:val="baseline"/>
          <w:lang w:val="pt-PT"/>
          <w14:textFill>
            <w14:solidFill>
              <w14:schemeClr w14:val="tx1"/>
            </w14:solidFill>
          </w14:textFill>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 xml:space="preserve">O nosso papel e edificado com o propósito de desenvolver soluções para problemas latentes naquela regiões, em </w:t>
      </w:r>
      <w:r>
        <w:rPr>
          <w:rFonts w:hint="default" w:ascii="Times New Roman" w:hAnsi="Times New Roman" w:cs="Times New Roman"/>
          <w:b w:val="0"/>
          <w:bCs w:val="0"/>
          <w:color w:val="000000" w:themeColor="text1"/>
          <w:sz w:val="28"/>
          <w:szCs w:val="28"/>
          <w:u w:val="none"/>
          <w:shd w:val="clear" w:fill="FFFFFF"/>
          <w14:textFill>
            <w14:solidFill>
              <w14:schemeClr w14:val="tx1"/>
            </w14:solidFill>
          </w14:textFill>
        </w:rPr>
        <w:fldChar w:fldCharType="begin"/>
      </w:r>
      <w:r>
        <w:rPr>
          <w:rFonts w:hint="default" w:ascii="Times New Roman" w:hAnsi="Times New Roman" w:cs="Times New Roman"/>
          <w:b w:val="0"/>
          <w:bCs w:val="0"/>
          <w:color w:val="000000" w:themeColor="text1"/>
          <w:sz w:val="28"/>
          <w:szCs w:val="28"/>
          <w:u w:val="none"/>
          <w:shd w:val="clear" w:fill="FFFFFF"/>
          <w14:textFill>
            <w14:solidFill>
              <w14:schemeClr w14:val="tx1"/>
            </w14:solidFill>
          </w14:textFill>
        </w:rPr>
        <w:instrText xml:space="preserve"> HYPERLINK "http://blog.chronus.tur.br/saiba-quais-sao-os-principais-tipos-de-trabalho-voluntario/" </w:instrText>
      </w:r>
      <w:r>
        <w:rPr>
          <w:rFonts w:hint="default" w:ascii="Times New Roman" w:hAnsi="Times New Roman" w:cs="Times New Roman"/>
          <w:b w:val="0"/>
          <w:bCs w:val="0"/>
          <w:color w:val="000000" w:themeColor="text1"/>
          <w:sz w:val="28"/>
          <w:szCs w:val="28"/>
          <w:u w:val="none"/>
          <w:shd w:val="clear" w:fill="FFFFFF"/>
          <w14:textFill>
            <w14:solidFill>
              <w14:schemeClr w14:val="tx1"/>
            </w14:solidFill>
          </w14:textFill>
        </w:rPr>
        <w:fldChar w:fldCharType="separate"/>
      </w:r>
      <w:r>
        <w:rPr>
          <w:rStyle w:val="5"/>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diversas esferas</w:t>
      </w:r>
      <w:r>
        <w:rPr>
          <w:rFonts w:hint="default" w:ascii="Times New Roman" w:hAnsi="Times New Roman" w:cs="Times New Roman"/>
          <w:b w:val="0"/>
          <w:bCs w:val="0"/>
          <w:color w:val="000000" w:themeColor="text1"/>
          <w:sz w:val="28"/>
          <w:szCs w:val="28"/>
          <w:u w:val="none"/>
          <w:shd w:val="clear" w:fill="FFFFFF"/>
          <w14:textFill>
            <w14:solidFill>
              <w14:schemeClr w14:val="tx1"/>
            </w14:solidFill>
          </w14:textFill>
        </w:rPr>
        <w:fldChar w:fldCharType="end"/>
      </w: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 xml:space="preserve"> como educação, pobreza, meio ambiente, saúde, cultura e lazer. Com modelos de gestão mais flexíveis e sem burocracias, a nossa organização se constituirá mais livre para experimentar iniciativas, formar equipes dinâmicas e realizar articulações com diferentes campos da sociedade. Portanto, visamos contribuir para a cooperação de redes de conhecimento, inovação e conectividade em massa. Isto porque como dito no primeiro tópico nossa função é trazer soluções imediatas para os problemas negligenciados e trazer mais prosperidade social.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420" w:afterAutospacing="0" w:line="360" w:lineRule="auto"/>
        <w:jc w:val="both"/>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420" w:afterAutospacing="0" w:line="360" w:lineRule="auto"/>
        <w:jc w:val="both"/>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420" w:afterAutospacing="0" w:line="360" w:lineRule="auto"/>
        <w:jc w:val="both"/>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pPr>
      <w:r>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t>0</w:t>
      </w:r>
      <w:r>
        <w:rPr>
          <w:rFonts w:hint="default" w:cs="Times New Roman"/>
          <w:b/>
          <w:bCs/>
          <w:i w:val="0"/>
          <w:iCs w:val="0"/>
          <w:color w:val="000000" w:themeColor="text1"/>
          <w:sz w:val="28"/>
          <w:szCs w:val="28"/>
          <w:u w:val="none"/>
          <w:shd w:val="clear" w:fill="FFFFFF"/>
          <w:vertAlign w:val="baseline"/>
          <w:lang w:val="pt-PT"/>
          <w14:textFill>
            <w14:solidFill>
              <w14:schemeClr w14:val="tx1"/>
            </w14:solidFill>
          </w14:textFill>
        </w:rPr>
        <w:t>9</w:t>
      </w:r>
      <w:r>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t>. Metas para o Projecto: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420" w:afterAutospacing="0" w:line="360" w:lineRule="auto"/>
        <w:jc w:val="both"/>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pPr>
      <w:r>
        <w:rPr>
          <w:rFonts w:hint="default" w:ascii="Times New Roman" w:hAnsi="Times New Roman" w:cs="Times New Roman"/>
          <w:i w:val="0"/>
          <w:iCs w:val="0"/>
          <w:color w:val="000000" w:themeColor="text1"/>
          <w:sz w:val="28"/>
          <w:szCs w:val="28"/>
          <w:u w:val="none"/>
          <w:shd w:val="clear" w:fill="FFFFFF"/>
          <w:vertAlign w:val="baseline"/>
          <w14:textFill>
            <w14:solidFill>
              <w14:schemeClr w14:val="tx1"/>
            </w14:solidFill>
          </w14:textFill>
        </w:rPr>
        <w:t>A meta é a  associação trabalhar até conseguir ajudar numa primeira fase 3000 Crianças e conseguir ter um número considerável de voluntários dispostos a dar o seu máximo para o bem das crianças da Comunidade, juntos trabalharemos pelo mesmo objectivo de modo a conseguir atingir maior número de crianças em todo Distrito de Mulevala.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420" w:afterAutospacing="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cs="Times New Roman"/>
          <w:b/>
          <w:bCs/>
          <w:i w:val="0"/>
          <w:iCs w:val="0"/>
          <w:color w:val="000000" w:themeColor="text1"/>
          <w:sz w:val="28"/>
          <w:szCs w:val="28"/>
          <w:u w:val="none"/>
          <w:shd w:val="clear" w:fill="FFFFFF"/>
          <w:vertAlign w:val="baseline"/>
          <w:lang w:val="pt-PT"/>
          <w14:textFill>
            <w14:solidFill>
              <w14:schemeClr w14:val="tx1"/>
            </w14:solidFill>
          </w14:textFill>
        </w:rPr>
        <w:t>10</w:t>
      </w:r>
      <w:r>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t>. Lista de itens fundamentais para o arranque do projecto:</w:t>
      </w:r>
    </w:p>
    <w:p>
      <w:pPr>
        <w:pStyle w:val="8"/>
        <w:keepNext w:val="0"/>
        <w:keepLines w:val="0"/>
        <w:widowControl/>
        <w:numPr>
          <w:ilvl w:val="0"/>
          <w:numId w:val="3"/>
        </w:numPr>
        <w:suppressLineNumbers w:val="0"/>
        <w:shd w:val="clear" w:fill="FFFFFF"/>
        <w:tabs>
          <w:tab w:val="left" w:pos="425"/>
          <w:tab w:val="clear" w:pos="845"/>
        </w:tabs>
        <w:bidi w:val="0"/>
        <w:spacing w:before="240" w:beforeAutospacing="0" w:after="0" w:afterAutospacing="0" w:line="360" w:lineRule="auto"/>
        <w:ind w:left="845" w:leftChars="0" w:hanging="425" w:firstLineChars="0"/>
        <w:jc w:val="both"/>
        <w:rPr>
          <w:rFonts w:hint="default" w:ascii="Times New Roman" w:hAnsi="Times New Roman" w:cs="Times New Roman"/>
          <w:b/>
          <w:bCs/>
          <w:i/>
          <w:iCs/>
          <w:color w:val="000000" w:themeColor="text1"/>
          <w:sz w:val="28"/>
          <w:szCs w:val="28"/>
          <w14:textFill>
            <w14:solidFill>
              <w14:schemeClr w14:val="tx1"/>
            </w14:solidFill>
          </w14:textFill>
        </w:rPr>
      </w:pPr>
      <w:r>
        <w:rPr>
          <w:rFonts w:hint="default" w:ascii="Times New Roman" w:hAnsi="Times New Roman" w:cs="Times New Roman"/>
          <w:b/>
          <w:bCs/>
          <w:i/>
          <w:iCs/>
          <w:color w:val="000000" w:themeColor="text1"/>
          <w:sz w:val="28"/>
          <w:szCs w:val="28"/>
          <w:u w:val="none"/>
          <w:shd w:val="clear" w:fill="FFFFFF"/>
          <w:vertAlign w:val="baseline"/>
          <w14:textFill>
            <w14:solidFill>
              <w14:schemeClr w14:val="tx1"/>
            </w14:solidFill>
          </w14:textFill>
        </w:rPr>
        <w:t>Laptop,</w:t>
      </w:r>
    </w:p>
    <w:p>
      <w:pPr>
        <w:pStyle w:val="8"/>
        <w:keepNext w:val="0"/>
        <w:keepLines w:val="0"/>
        <w:widowControl/>
        <w:numPr>
          <w:ilvl w:val="0"/>
          <w:numId w:val="3"/>
        </w:numPr>
        <w:suppressLineNumbers w:val="0"/>
        <w:shd w:val="clear" w:fill="FFFFFF"/>
        <w:tabs>
          <w:tab w:val="left" w:pos="425"/>
          <w:tab w:val="clear" w:pos="845"/>
        </w:tabs>
        <w:bidi w:val="0"/>
        <w:spacing w:before="0" w:beforeAutospacing="0" w:after="0" w:afterAutospacing="0" w:line="360" w:lineRule="auto"/>
        <w:ind w:left="845" w:leftChars="0" w:hanging="425" w:firstLineChars="0"/>
        <w:jc w:val="both"/>
        <w:rPr>
          <w:rFonts w:hint="default" w:ascii="Times New Roman" w:hAnsi="Times New Roman" w:cs="Times New Roman"/>
          <w:b/>
          <w:bCs/>
          <w:i/>
          <w:iCs/>
          <w:color w:val="000000" w:themeColor="text1"/>
          <w:sz w:val="28"/>
          <w:szCs w:val="28"/>
          <w:u w:val="none"/>
          <w14:textFill>
            <w14:solidFill>
              <w14:schemeClr w14:val="tx1"/>
            </w14:solidFill>
          </w14:textFill>
        </w:rPr>
      </w:pPr>
      <w:r>
        <w:rPr>
          <w:rFonts w:hint="default" w:ascii="Times New Roman" w:hAnsi="Times New Roman" w:cs="Times New Roman"/>
          <w:b/>
          <w:bCs/>
          <w:i/>
          <w:iCs/>
          <w:color w:val="000000" w:themeColor="text1"/>
          <w:sz w:val="28"/>
          <w:szCs w:val="28"/>
          <w:u w:val="none"/>
          <w:shd w:val="clear" w:fill="FFFFFF"/>
          <w:vertAlign w:val="baseline"/>
          <w14:textFill>
            <w14:solidFill>
              <w14:schemeClr w14:val="tx1"/>
            </w14:solidFill>
          </w14:textFill>
        </w:rPr>
        <w:t>Modem,</w:t>
      </w:r>
    </w:p>
    <w:p>
      <w:pPr>
        <w:pStyle w:val="8"/>
        <w:keepNext w:val="0"/>
        <w:keepLines w:val="0"/>
        <w:widowControl/>
        <w:numPr>
          <w:ilvl w:val="0"/>
          <w:numId w:val="3"/>
        </w:numPr>
        <w:suppressLineNumbers w:val="0"/>
        <w:shd w:val="clear" w:fill="FFFFFF"/>
        <w:tabs>
          <w:tab w:val="left" w:pos="425"/>
          <w:tab w:val="clear" w:pos="845"/>
        </w:tabs>
        <w:bidi w:val="0"/>
        <w:spacing w:before="0" w:beforeAutospacing="0" w:after="0" w:afterAutospacing="0" w:line="360" w:lineRule="auto"/>
        <w:ind w:left="845" w:leftChars="0" w:hanging="425" w:firstLineChars="0"/>
        <w:jc w:val="both"/>
        <w:rPr>
          <w:rFonts w:hint="default" w:ascii="Times New Roman" w:hAnsi="Times New Roman" w:cs="Times New Roman"/>
          <w:b/>
          <w:bCs/>
          <w:i/>
          <w:iCs/>
          <w:color w:val="000000" w:themeColor="text1"/>
          <w:sz w:val="28"/>
          <w:szCs w:val="28"/>
          <w14:textFill>
            <w14:solidFill>
              <w14:schemeClr w14:val="tx1"/>
            </w14:solidFill>
          </w14:textFill>
        </w:rPr>
      </w:pPr>
      <w:r>
        <w:rPr>
          <w:rFonts w:hint="default" w:ascii="Times New Roman" w:hAnsi="Times New Roman" w:cs="Times New Roman"/>
          <w:b/>
          <w:bCs/>
          <w:i/>
          <w:iCs/>
          <w:color w:val="000000" w:themeColor="text1"/>
          <w:sz w:val="28"/>
          <w:szCs w:val="28"/>
          <w:u w:val="none"/>
          <w:shd w:val="clear" w:fill="FFFFFF"/>
          <w:vertAlign w:val="baseline"/>
          <w14:textFill>
            <w14:solidFill>
              <w14:schemeClr w14:val="tx1"/>
            </w14:solidFill>
          </w14:textFill>
        </w:rPr>
        <w:t>Máquina Fotográfica,</w:t>
      </w:r>
    </w:p>
    <w:p>
      <w:pPr>
        <w:pStyle w:val="8"/>
        <w:keepNext w:val="0"/>
        <w:keepLines w:val="0"/>
        <w:widowControl/>
        <w:numPr>
          <w:ilvl w:val="0"/>
          <w:numId w:val="3"/>
        </w:numPr>
        <w:suppressLineNumbers w:val="0"/>
        <w:shd w:val="clear" w:fill="FFFFFF"/>
        <w:tabs>
          <w:tab w:val="left" w:pos="425"/>
          <w:tab w:val="clear" w:pos="845"/>
        </w:tabs>
        <w:bidi w:val="0"/>
        <w:spacing w:before="0" w:beforeAutospacing="0" w:after="0" w:afterAutospacing="0" w:line="360" w:lineRule="auto"/>
        <w:ind w:left="845" w:leftChars="0" w:hanging="425" w:firstLineChars="0"/>
        <w:jc w:val="both"/>
        <w:rPr>
          <w:rFonts w:hint="default" w:ascii="Times New Roman" w:hAnsi="Times New Roman" w:cs="Times New Roman"/>
          <w:b/>
          <w:bCs/>
          <w:i/>
          <w:iCs/>
          <w:color w:val="000000" w:themeColor="text1"/>
          <w:sz w:val="28"/>
          <w:szCs w:val="28"/>
          <w14:textFill>
            <w14:solidFill>
              <w14:schemeClr w14:val="tx1"/>
            </w14:solidFill>
          </w14:textFill>
        </w:rPr>
      </w:pPr>
      <w:r>
        <w:rPr>
          <w:rFonts w:hint="default" w:ascii="Times New Roman" w:hAnsi="Times New Roman" w:cs="Times New Roman"/>
          <w:b/>
          <w:bCs/>
          <w:i/>
          <w:iCs/>
          <w:color w:val="000000" w:themeColor="text1"/>
          <w:sz w:val="28"/>
          <w:szCs w:val="28"/>
          <w:u w:val="none"/>
          <w:shd w:val="clear" w:fill="FFFFFF"/>
          <w:vertAlign w:val="baseline"/>
          <w14:textFill>
            <w14:solidFill>
              <w14:schemeClr w14:val="tx1"/>
            </w14:solidFill>
          </w14:textFill>
        </w:rPr>
        <w:t>Telefone e numero da Organização,</w:t>
      </w:r>
    </w:p>
    <w:p>
      <w:pPr>
        <w:pStyle w:val="8"/>
        <w:keepNext w:val="0"/>
        <w:keepLines w:val="0"/>
        <w:widowControl/>
        <w:numPr>
          <w:ilvl w:val="0"/>
          <w:numId w:val="3"/>
        </w:numPr>
        <w:suppressLineNumbers w:val="0"/>
        <w:shd w:val="clear" w:fill="FFFFFF"/>
        <w:tabs>
          <w:tab w:val="left" w:pos="425"/>
          <w:tab w:val="clear" w:pos="845"/>
        </w:tabs>
        <w:bidi w:val="0"/>
        <w:spacing w:before="0" w:beforeAutospacing="0" w:after="0" w:afterAutospacing="0" w:line="360" w:lineRule="auto"/>
        <w:ind w:left="845" w:leftChars="0" w:hanging="425" w:firstLineChars="0"/>
        <w:jc w:val="both"/>
        <w:rPr>
          <w:rFonts w:hint="default" w:ascii="Times New Roman" w:hAnsi="Times New Roman" w:cs="Times New Roman"/>
          <w:b/>
          <w:bCs/>
          <w:i/>
          <w:iCs/>
          <w:color w:val="000000" w:themeColor="text1"/>
          <w:sz w:val="28"/>
          <w:szCs w:val="28"/>
          <w14:textFill>
            <w14:solidFill>
              <w14:schemeClr w14:val="tx1"/>
            </w14:solidFill>
          </w14:textFill>
        </w:rPr>
      </w:pPr>
      <w:r>
        <w:rPr>
          <w:rFonts w:hint="default" w:ascii="Times New Roman" w:hAnsi="Times New Roman" w:cs="Times New Roman"/>
          <w:b/>
          <w:bCs/>
          <w:i/>
          <w:iCs/>
          <w:color w:val="000000" w:themeColor="text1"/>
          <w:sz w:val="28"/>
          <w:szCs w:val="28"/>
          <w:u w:val="none"/>
          <w:shd w:val="clear" w:fill="FFFFFF"/>
          <w:vertAlign w:val="baseline"/>
          <w14:textFill>
            <w14:solidFill>
              <w14:schemeClr w14:val="tx1"/>
            </w14:solidFill>
          </w14:textFill>
        </w:rPr>
        <w:t>Camisetas Personalizadas da Organização,</w:t>
      </w:r>
    </w:p>
    <w:p>
      <w:pPr>
        <w:pStyle w:val="8"/>
        <w:keepNext w:val="0"/>
        <w:keepLines w:val="0"/>
        <w:widowControl/>
        <w:numPr>
          <w:ilvl w:val="0"/>
          <w:numId w:val="3"/>
        </w:numPr>
        <w:suppressLineNumbers w:val="0"/>
        <w:shd w:val="clear" w:fill="FFFFFF"/>
        <w:tabs>
          <w:tab w:val="left" w:pos="425"/>
          <w:tab w:val="clear" w:pos="845"/>
        </w:tabs>
        <w:bidi w:val="0"/>
        <w:spacing w:before="0" w:beforeAutospacing="0" w:after="0" w:afterAutospacing="0" w:line="360" w:lineRule="auto"/>
        <w:ind w:left="845" w:leftChars="0" w:hanging="425" w:firstLineChars="0"/>
        <w:jc w:val="both"/>
        <w:rPr>
          <w:rFonts w:hint="default" w:ascii="Times New Roman" w:hAnsi="Times New Roman" w:cs="Times New Roman"/>
          <w:b/>
          <w:bCs/>
          <w:i/>
          <w:iCs/>
          <w:color w:val="000000" w:themeColor="text1"/>
          <w:sz w:val="28"/>
          <w:szCs w:val="28"/>
          <w14:textFill>
            <w14:solidFill>
              <w14:schemeClr w14:val="tx1"/>
            </w14:solidFill>
          </w14:textFill>
        </w:rPr>
      </w:pPr>
      <w:r>
        <w:rPr>
          <w:rFonts w:hint="default" w:ascii="Times New Roman" w:hAnsi="Times New Roman" w:cs="Times New Roman"/>
          <w:b/>
          <w:bCs/>
          <w:i/>
          <w:iCs/>
          <w:color w:val="000000" w:themeColor="text1"/>
          <w:sz w:val="28"/>
          <w:szCs w:val="28"/>
          <w:u w:val="none"/>
          <w:shd w:val="clear" w:fill="FFFFFF"/>
          <w:vertAlign w:val="baseline"/>
          <w14:textFill>
            <w14:solidFill>
              <w14:schemeClr w14:val="tx1"/>
            </w14:solidFill>
          </w14:textFill>
        </w:rPr>
        <w:t>Impressora,</w:t>
      </w:r>
    </w:p>
    <w:p>
      <w:pPr>
        <w:pStyle w:val="8"/>
        <w:keepNext w:val="0"/>
        <w:keepLines w:val="0"/>
        <w:widowControl/>
        <w:numPr>
          <w:ilvl w:val="0"/>
          <w:numId w:val="3"/>
        </w:numPr>
        <w:suppressLineNumbers w:val="0"/>
        <w:shd w:val="clear" w:fill="FFFFFF"/>
        <w:tabs>
          <w:tab w:val="left" w:pos="425"/>
          <w:tab w:val="clear" w:pos="845"/>
        </w:tabs>
        <w:bidi w:val="0"/>
        <w:spacing w:before="0" w:beforeAutospacing="0" w:after="0" w:afterAutospacing="0" w:line="360" w:lineRule="auto"/>
        <w:ind w:left="845" w:leftChars="0" w:hanging="425" w:firstLineChars="0"/>
        <w:jc w:val="both"/>
        <w:rPr>
          <w:rFonts w:hint="default" w:ascii="Times New Roman" w:hAnsi="Times New Roman" w:cs="Times New Roman"/>
          <w:b/>
          <w:bCs/>
          <w:i/>
          <w:iCs/>
          <w:color w:val="000000" w:themeColor="text1"/>
          <w:sz w:val="28"/>
          <w:szCs w:val="28"/>
          <w:u w:val="none"/>
          <w14:textFill>
            <w14:solidFill>
              <w14:schemeClr w14:val="tx1"/>
            </w14:solidFill>
          </w14:textFill>
        </w:rPr>
      </w:pPr>
      <w:r>
        <w:rPr>
          <w:rFonts w:hint="default" w:ascii="Times New Roman" w:hAnsi="Times New Roman" w:cs="Times New Roman"/>
          <w:b/>
          <w:bCs/>
          <w:i/>
          <w:iCs/>
          <w:color w:val="000000" w:themeColor="text1"/>
          <w:sz w:val="28"/>
          <w:szCs w:val="28"/>
          <w:u w:val="none"/>
          <w:shd w:val="clear" w:fill="FFFFFF"/>
          <w:vertAlign w:val="baseline"/>
          <w14:textFill>
            <w14:solidFill>
              <w14:schemeClr w14:val="tx1"/>
            </w14:solidFill>
          </w14:textFill>
        </w:rPr>
        <w:t>Aparelho de Som e uma TV Smart TV LG 42,</w:t>
      </w:r>
    </w:p>
    <w:p>
      <w:pPr>
        <w:pStyle w:val="8"/>
        <w:keepNext w:val="0"/>
        <w:keepLines w:val="0"/>
        <w:widowControl/>
        <w:numPr>
          <w:ilvl w:val="0"/>
          <w:numId w:val="3"/>
        </w:numPr>
        <w:suppressLineNumbers w:val="0"/>
        <w:shd w:val="clear" w:fill="FFFFFF"/>
        <w:tabs>
          <w:tab w:val="left" w:pos="425"/>
          <w:tab w:val="clear" w:pos="845"/>
        </w:tabs>
        <w:bidi w:val="0"/>
        <w:spacing w:before="0" w:beforeAutospacing="0" w:after="240" w:afterAutospacing="0" w:line="360" w:lineRule="auto"/>
        <w:ind w:left="845" w:leftChars="0" w:hanging="425" w:firstLineChars="0"/>
        <w:jc w:val="both"/>
        <w:rPr>
          <w:rFonts w:hint="default" w:ascii="Times New Roman" w:hAnsi="Times New Roman" w:cs="Times New Roman"/>
          <w:b/>
          <w:bCs/>
          <w:i/>
          <w:iCs/>
          <w:color w:val="000000" w:themeColor="text1"/>
          <w:sz w:val="28"/>
          <w:szCs w:val="28"/>
          <w:u w:val="none"/>
          <w:shd w:val="clear" w:fill="FFFFFF"/>
          <w:vertAlign w:val="baseline"/>
          <w:lang w:val="pt-PT"/>
          <w14:textFill>
            <w14:solidFill>
              <w14:schemeClr w14:val="tx1"/>
            </w14:solidFill>
          </w14:textFill>
        </w:rPr>
      </w:pPr>
      <w:r>
        <w:rPr>
          <w:rFonts w:hint="default" w:ascii="Times New Roman" w:hAnsi="Times New Roman" w:cs="Times New Roman"/>
          <w:b/>
          <w:bCs/>
          <w:i/>
          <w:iCs/>
          <w:color w:val="000000" w:themeColor="text1"/>
          <w:sz w:val="28"/>
          <w:szCs w:val="28"/>
          <w:u w:val="none"/>
          <w:shd w:val="clear" w:fill="FFFFFF"/>
          <w:vertAlign w:val="baseline"/>
          <w14:textFill>
            <w14:solidFill>
              <w14:schemeClr w14:val="tx1"/>
            </w14:solidFill>
          </w14:textFill>
        </w:rPr>
        <w:t>Um Kit completo de Instrumento Musical.</w:t>
      </w:r>
    </w:p>
    <w:p>
      <w:pPr>
        <w:pStyle w:val="8"/>
        <w:keepNext w:val="0"/>
        <w:keepLines w:val="0"/>
        <w:widowControl/>
        <w:numPr>
          <w:ilvl w:val="0"/>
          <w:numId w:val="0"/>
        </w:numPr>
        <w:suppressLineNumbers w:val="0"/>
        <w:shd w:val="clear" w:fill="FFFFFF"/>
        <w:bidi w:val="0"/>
        <w:spacing w:before="0" w:beforeAutospacing="0" w:after="240" w:afterAutospacing="0" w:line="360" w:lineRule="auto"/>
        <w:ind w:leftChars="0" w:right="0" w:rightChars="0"/>
        <w:jc w:val="both"/>
        <w:rPr>
          <w:rFonts w:hint="default" w:ascii="Times New Roman" w:hAnsi="Times New Roman" w:cs="Times New Roman"/>
          <w:b/>
          <w:bCs/>
          <w:i w:val="0"/>
          <w:iCs w:val="0"/>
          <w:color w:val="000000" w:themeColor="text1"/>
          <w:sz w:val="28"/>
          <w:szCs w:val="28"/>
          <w:u w:val="none"/>
          <w:shd w:val="clear" w:fill="FFFFFF"/>
          <w:vertAlign w:val="baseline"/>
          <w:lang w:val="pt-PT"/>
          <w14:textFill>
            <w14:solidFill>
              <w14:schemeClr w14:val="tx1"/>
            </w14:solidFill>
          </w14:textFill>
        </w:rPr>
      </w:pPr>
    </w:p>
    <w:p>
      <w:pPr>
        <w:pStyle w:val="8"/>
        <w:keepNext w:val="0"/>
        <w:keepLines w:val="0"/>
        <w:widowControl/>
        <w:numPr>
          <w:ilvl w:val="0"/>
          <w:numId w:val="0"/>
        </w:numPr>
        <w:suppressLineNumbers w:val="0"/>
        <w:shd w:val="clear" w:fill="FFFFFF"/>
        <w:bidi w:val="0"/>
        <w:spacing w:before="0" w:beforeAutospacing="0" w:after="240" w:afterAutospacing="0" w:line="360" w:lineRule="auto"/>
        <w:ind w:leftChars="0" w:right="0" w:rightChars="0"/>
        <w:jc w:val="both"/>
        <w:rPr>
          <w:rFonts w:hint="default" w:ascii="Times New Roman" w:hAnsi="Times New Roman" w:cs="Times New Roman"/>
          <w:b/>
          <w:bCs/>
          <w:i w:val="0"/>
          <w:iCs w:val="0"/>
          <w:color w:val="000000" w:themeColor="text1"/>
          <w:sz w:val="28"/>
          <w:szCs w:val="28"/>
          <w:u w:val="none"/>
          <w:shd w:val="clear" w:fill="FFFFFF"/>
          <w:vertAlign w:val="baseline"/>
          <w:lang w:val="pt-PT"/>
          <w14:textFill>
            <w14:solidFill>
              <w14:schemeClr w14:val="tx1"/>
            </w14:solidFill>
          </w14:textFill>
        </w:rPr>
      </w:pPr>
    </w:p>
    <w:p>
      <w:pPr>
        <w:pStyle w:val="8"/>
        <w:keepNext w:val="0"/>
        <w:keepLines w:val="0"/>
        <w:widowControl/>
        <w:numPr>
          <w:ilvl w:val="0"/>
          <w:numId w:val="0"/>
        </w:numPr>
        <w:suppressLineNumbers w:val="0"/>
        <w:shd w:val="clear" w:fill="FFFFFF"/>
        <w:bidi w:val="0"/>
        <w:spacing w:before="0" w:beforeAutospacing="0" w:after="240" w:afterAutospacing="0" w:line="240" w:lineRule="auto"/>
        <w:ind w:leftChars="0" w:right="0" w:rightChars="0"/>
        <w:jc w:val="both"/>
        <w:rPr>
          <w:rFonts w:hint="default" w:ascii="Times New Roman" w:hAnsi="Times New Roman" w:cs="Times New Roman"/>
          <w:b/>
          <w:bCs/>
          <w:i w:val="0"/>
          <w:iCs w:val="0"/>
          <w:color w:val="000000" w:themeColor="text1"/>
          <w:sz w:val="28"/>
          <w:szCs w:val="28"/>
          <w:u w:val="none"/>
          <w:shd w:val="clear" w:fill="FFFFFF"/>
          <w:vertAlign w:val="baseline"/>
          <w:lang w:val="pt-PT"/>
          <w14:textFill>
            <w14:solidFill>
              <w14:schemeClr w14:val="tx1"/>
            </w14:solidFill>
          </w14:textFill>
        </w:rPr>
      </w:pPr>
    </w:p>
    <w:p>
      <w:pPr>
        <w:pStyle w:val="8"/>
        <w:keepNext w:val="0"/>
        <w:keepLines w:val="0"/>
        <w:widowControl/>
        <w:numPr>
          <w:ilvl w:val="0"/>
          <w:numId w:val="0"/>
        </w:numPr>
        <w:suppressLineNumbers w:val="0"/>
        <w:shd w:val="clear" w:fill="FFFFFF"/>
        <w:bidi w:val="0"/>
        <w:spacing w:before="0" w:beforeAutospacing="0" w:after="240" w:afterAutospacing="0" w:line="240" w:lineRule="auto"/>
        <w:ind w:leftChars="0" w:right="0" w:rightChars="0"/>
        <w:jc w:val="both"/>
        <w:rPr>
          <w:rFonts w:hint="default" w:ascii="Times New Roman" w:hAnsi="Times New Roman" w:cs="Times New Roman"/>
          <w:b/>
          <w:bCs/>
          <w:i w:val="0"/>
          <w:iCs w:val="0"/>
          <w:color w:val="000000" w:themeColor="text1"/>
          <w:sz w:val="28"/>
          <w:szCs w:val="28"/>
          <w:u w:val="none"/>
          <w:shd w:val="clear" w:fill="FFFFFF"/>
          <w:vertAlign w:val="baseline"/>
          <w:lang w:val="pt-PT"/>
          <w14:textFill>
            <w14:solidFill>
              <w14:schemeClr w14:val="tx1"/>
            </w14:solidFill>
          </w14:textFill>
        </w:rPr>
      </w:pPr>
    </w:p>
    <w:p>
      <w:pPr>
        <w:pStyle w:val="8"/>
        <w:keepNext w:val="0"/>
        <w:keepLines w:val="0"/>
        <w:widowControl/>
        <w:numPr>
          <w:ilvl w:val="0"/>
          <w:numId w:val="0"/>
        </w:numPr>
        <w:suppressLineNumbers w:val="0"/>
        <w:shd w:val="clear" w:fill="FFFFFF"/>
        <w:bidi w:val="0"/>
        <w:spacing w:before="0" w:beforeAutospacing="0" w:after="240" w:afterAutospacing="0" w:line="240" w:lineRule="auto"/>
        <w:ind w:leftChars="0" w:right="0" w:rightChars="0"/>
        <w:jc w:val="both"/>
        <w:rPr>
          <w:rFonts w:hint="default" w:ascii="Times New Roman" w:hAnsi="Times New Roman" w:cs="Times New Roman"/>
          <w:b/>
          <w:bCs/>
          <w:i w:val="0"/>
          <w:iCs w:val="0"/>
          <w:color w:val="000000" w:themeColor="text1"/>
          <w:sz w:val="28"/>
          <w:szCs w:val="28"/>
          <w:u w:val="none"/>
          <w:shd w:val="clear" w:fill="FFFFFF"/>
          <w:vertAlign w:val="baseline"/>
          <w:lang w:val="pt-PT"/>
          <w14:textFill>
            <w14:solidFill>
              <w14:schemeClr w14:val="tx1"/>
            </w14:solidFill>
          </w14:textFill>
        </w:rPr>
      </w:pPr>
    </w:p>
    <w:p>
      <w:pPr>
        <w:pStyle w:val="8"/>
        <w:keepNext w:val="0"/>
        <w:keepLines w:val="0"/>
        <w:widowControl/>
        <w:numPr>
          <w:ilvl w:val="0"/>
          <w:numId w:val="0"/>
        </w:numPr>
        <w:suppressLineNumbers w:val="0"/>
        <w:shd w:val="clear" w:fill="FFFFFF"/>
        <w:bidi w:val="0"/>
        <w:spacing w:before="0" w:beforeAutospacing="0" w:after="240" w:afterAutospacing="0" w:line="240" w:lineRule="auto"/>
        <w:ind w:leftChars="0" w:right="0" w:rightChars="0"/>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bCs/>
          <w:i w:val="0"/>
          <w:iCs w:val="0"/>
          <w:color w:val="000000" w:themeColor="text1"/>
          <w:sz w:val="28"/>
          <w:szCs w:val="28"/>
          <w:u w:val="none"/>
          <w:shd w:val="clear" w:fill="FFFFFF"/>
          <w:vertAlign w:val="baseline"/>
          <w:lang w:val="pt-PT"/>
          <w14:textFill>
            <w14:solidFill>
              <w14:schemeClr w14:val="tx1"/>
            </w14:solidFill>
          </w14:textFill>
        </w:rPr>
        <w:t>1</w:t>
      </w:r>
      <w:r>
        <w:rPr>
          <w:rFonts w:hint="default" w:cs="Times New Roman"/>
          <w:b/>
          <w:bCs/>
          <w:i w:val="0"/>
          <w:iCs w:val="0"/>
          <w:color w:val="000000" w:themeColor="text1"/>
          <w:sz w:val="28"/>
          <w:szCs w:val="28"/>
          <w:u w:val="none"/>
          <w:shd w:val="clear" w:fill="FFFFFF"/>
          <w:vertAlign w:val="baseline"/>
          <w:lang w:val="pt-PT"/>
          <w14:textFill>
            <w14:solidFill>
              <w14:schemeClr w14:val="tx1"/>
            </w14:solidFill>
          </w14:textFill>
        </w:rPr>
        <w:t>1</w:t>
      </w:r>
      <w:r>
        <w:rPr>
          <w:rFonts w:hint="default" w:ascii="Times New Roman" w:hAnsi="Times New Roman" w:cs="Times New Roman"/>
          <w:b/>
          <w:bCs/>
          <w:i w:val="0"/>
          <w:iCs w:val="0"/>
          <w:color w:val="000000" w:themeColor="text1"/>
          <w:sz w:val="28"/>
          <w:szCs w:val="28"/>
          <w:u w:val="none"/>
          <w:shd w:val="clear" w:fill="FFFFFF"/>
          <w:vertAlign w:val="baseline"/>
          <w14:textFill>
            <w14:solidFill>
              <w14:schemeClr w14:val="tx1"/>
            </w14:solidFill>
          </w14:textFill>
        </w:rPr>
        <w:t>. Orçamento:</w:t>
      </w:r>
    </w:p>
    <w:p>
      <w:pPr>
        <w:pStyle w:val="8"/>
        <w:keepNext w:val="0"/>
        <w:keepLines w:val="0"/>
        <w:widowControl/>
        <w:suppressLineNumbers w:val="0"/>
        <w:pBdr>
          <w:top w:val="single" w:color="000000" w:sz="12" w:space="0"/>
          <w:left w:val="single" w:color="000000" w:sz="12" w:space="0"/>
          <w:bottom w:val="single" w:color="000000" w:sz="12" w:space="0"/>
          <w:right w:val="single" w:color="000000" w:sz="12" w:space="0"/>
          <w:between w:val="single" w:color="000000" w:sz="12" w:space="0"/>
        </w:pBdr>
        <w:shd w:val="clear" w:fill="FFFFFF"/>
        <w:bidi w:val="0"/>
        <w:spacing w:before="0" w:beforeAutospacing="0" w:after="240" w:afterAutospacing="0" w:line="240" w:lineRule="auto"/>
        <w:ind w:firstLine="110" w:firstLineChars="50"/>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u w:val="none"/>
          <w:shd w:val="clear" w:fill="FFFFFF"/>
          <w:vertAlign w:val="baseline"/>
          <w14:textFill>
            <w14:solidFill>
              <w14:schemeClr w14:val="tx1"/>
            </w14:solidFill>
          </w14:textFill>
        </w:rPr>
        <w:t xml:space="preserve">Preços </w:t>
      </w:r>
      <w:r>
        <w:rPr>
          <w:rFonts w:hint="default" w:cs="Times New Roman"/>
          <w:i w:val="0"/>
          <w:iCs w:val="0"/>
          <w:color w:val="000000" w:themeColor="text1"/>
          <w:sz w:val="22"/>
          <w:szCs w:val="22"/>
          <w:u w:val="none"/>
          <w:shd w:val="clear" w:fill="FFFFFF"/>
          <w:vertAlign w:val="baseline"/>
          <w:lang w:val="pt-PT"/>
          <w14:textFill>
            <w14:solidFill>
              <w14:schemeClr w14:val="tx1"/>
            </w14:solidFill>
          </w14:textFill>
        </w:rPr>
        <w:t xml:space="preserve">estimados e </w:t>
      </w:r>
      <w:r>
        <w:rPr>
          <w:rFonts w:hint="default" w:ascii="Times New Roman" w:hAnsi="Times New Roman" w:cs="Times New Roman"/>
          <w:i w:val="0"/>
          <w:iCs w:val="0"/>
          <w:color w:val="000000" w:themeColor="text1"/>
          <w:sz w:val="22"/>
          <w:szCs w:val="22"/>
          <w:u w:val="none"/>
          <w:shd w:val="clear" w:fill="FFFFFF"/>
          <w:vertAlign w:val="baseline"/>
          <w14:textFill>
            <w14:solidFill>
              <w14:schemeClr w14:val="tx1"/>
            </w14:solidFill>
          </w14:textFill>
        </w:rPr>
        <w:t>sujeitos a alterações, dependendo do período e do local de aquisição.</w:t>
      </w:r>
    </w:p>
    <w:tbl>
      <w:tblPr>
        <w:tblStyle w:val="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171"/>
        <w:gridCol w:w="13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jc w:val="center"/>
        </w:trPr>
        <w:tc>
          <w:tcPr>
            <w:tcW w:w="0" w:type="auto"/>
            <w:shd w:val="clear" w:color="auto" w:fill="auto"/>
            <w:tcMar>
              <w:top w:w="100" w:type="dxa"/>
              <w:left w:w="100" w:type="dxa"/>
              <w:bottom w:w="100" w:type="dxa"/>
              <w:right w:w="100" w:type="dxa"/>
            </w:tcMar>
            <w:vAlign w:val="top"/>
          </w:tcPr>
          <w:p>
            <w:pPr>
              <w:pStyle w:val="8"/>
              <w:keepNext w:val="0"/>
              <w:keepLines w:val="0"/>
              <w:widowControl/>
              <w:suppressLineNumbers w:val="0"/>
              <w:pBdr>
                <w:top w:val="single" w:color="000000" w:sz="12" w:space="0"/>
                <w:left w:val="single" w:color="000000" w:sz="12" w:space="0"/>
                <w:bottom w:val="single" w:color="000000" w:sz="12" w:space="0"/>
                <w:right w:val="single" w:color="000000" w:sz="12" w:space="0"/>
                <w:between w:val="single" w:color="000000" w:sz="12" w:space="0"/>
              </w:pBdr>
              <w:shd w:val="clear" w:fill="FFFFFF"/>
              <w:bidi w:val="0"/>
              <w:spacing w:before="240" w:beforeAutospacing="0" w:after="240" w:afterAutospacing="0" w:line="240" w:lineRule="auto"/>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u w:val="none"/>
                <w:shd w:val="clear" w:fill="FFFFFF"/>
                <w:vertAlign w:val="baseline"/>
                <w14:textFill>
                  <w14:solidFill>
                    <w14:schemeClr w14:val="tx1"/>
                  </w14:solidFill>
                </w14:textFill>
              </w:rPr>
              <w:t>Laptop</w:t>
            </w:r>
          </w:p>
        </w:tc>
        <w:tc>
          <w:tcPr>
            <w:tcW w:w="0" w:type="auto"/>
            <w:shd w:val="clear" w:color="auto" w:fill="auto"/>
            <w:tcMar>
              <w:top w:w="100" w:type="dxa"/>
              <w:left w:w="100" w:type="dxa"/>
              <w:bottom w:w="100" w:type="dxa"/>
              <w:right w:w="100" w:type="dxa"/>
            </w:tcMar>
            <w:vAlign w:val="top"/>
          </w:tcPr>
          <w:p>
            <w:pPr>
              <w:pStyle w:val="8"/>
              <w:keepNext w:val="0"/>
              <w:keepLines w:val="0"/>
              <w:widowControl/>
              <w:suppressLineNumbers w:val="0"/>
              <w:pBdr>
                <w:top w:val="single" w:color="000000" w:sz="12" w:space="0"/>
                <w:left w:val="single" w:color="000000" w:sz="12" w:space="0"/>
                <w:bottom w:val="single" w:color="000000" w:sz="12" w:space="0"/>
                <w:right w:val="single" w:color="000000" w:sz="12" w:space="0"/>
                <w:between w:val="single" w:color="000000" w:sz="12" w:space="0"/>
              </w:pBdr>
              <w:shd w:val="clear" w:fill="FFFFFF"/>
              <w:bidi w:val="0"/>
              <w:spacing w:before="240" w:beforeAutospacing="0" w:after="240" w:afterAutospacing="0" w:line="240" w:lineRule="auto"/>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u w:val="none"/>
                <w:shd w:val="clear" w:fill="FFFFFF"/>
                <w:vertAlign w:val="baseline"/>
                <w14:textFill>
                  <w14:solidFill>
                    <w14:schemeClr w14:val="tx1"/>
                  </w14:solidFill>
                </w14:textFill>
              </w:rPr>
              <w:t>50 000, MT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jc w:val="center"/>
        </w:trPr>
        <w:tc>
          <w:tcPr>
            <w:tcW w:w="0" w:type="auto"/>
            <w:tcBorders>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8"/>
              <w:keepNext w:val="0"/>
              <w:keepLines w:val="0"/>
              <w:widowControl/>
              <w:suppressLineNumbers w:val="0"/>
              <w:pBdr>
                <w:top w:val="single" w:color="000000" w:sz="12" w:space="0"/>
                <w:left w:val="single" w:color="000000" w:sz="12" w:space="0"/>
                <w:bottom w:val="single" w:color="000000" w:sz="12" w:space="0"/>
                <w:right w:val="single" w:color="000000" w:sz="12" w:space="0"/>
                <w:between w:val="single" w:color="000000" w:sz="12" w:space="0"/>
              </w:pBdr>
              <w:shd w:val="clear" w:fill="FFFFFF"/>
              <w:bidi w:val="0"/>
              <w:spacing w:before="240" w:beforeAutospacing="0" w:after="240" w:afterAutospacing="0" w:line="240" w:lineRule="auto"/>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u w:val="none"/>
                <w:shd w:val="clear" w:fill="FFFFFF"/>
                <w:vertAlign w:val="baseline"/>
                <w14:textFill>
                  <w14:solidFill>
                    <w14:schemeClr w14:val="tx1"/>
                  </w14:solidFill>
                </w14:textFill>
              </w:rPr>
              <w:t>Modem</w:t>
            </w:r>
          </w:p>
        </w:tc>
        <w:tc>
          <w:tcPr>
            <w:tcW w:w="0" w:type="auto"/>
            <w:tcBorders>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8"/>
              <w:keepNext w:val="0"/>
              <w:keepLines w:val="0"/>
              <w:widowControl/>
              <w:suppressLineNumbers w:val="0"/>
              <w:pBdr>
                <w:top w:val="single" w:color="000000" w:sz="12" w:space="0"/>
                <w:left w:val="single" w:color="000000" w:sz="12" w:space="0"/>
                <w:bottom w:val="single" w:color="000000" w:sz="12" w:space="0"/>
                <w:right w:val="single" w:color="000000" w:sz="12" w:space="0"/>
                <w:between w:val="single" w:color="000000" w:sz="12" w:space="0"/>
              </w:pBdr>
              <w:shd w:val="clear" w:fill="FFFFFF"/>
              <w:bidi w:val="0"/>
              <w:spacing w:before="240" w:beforeAutospacing="0" w:after="240" w:afterAutospacing="0" w:line="240" w:lineRule="auto"/>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u w:val="none"/>
                <w:shd w:val="clear" w:fill="FFFFFF"/>
                <w:vertAlign w:val="baseline"/>
                <w14:textFill>
                  <w14:solidFill>
                    <w14:schemeClr w14:val="tx1"/>
                  </w14:solidFill>
                </w14:textFill>
              </w:rPr>
              <w:t>3000, MT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8"/>
              <w:keepNext w:val="0"/>
              <w:keepLines w:val="0"/>
              <w:widowControl/>
              <w:suppressLineNumbers w:val="0"/>
              <w:pBdr>
                <w:top w:val="single" w:color="000000" w:sz="12" w:space="0"/>
                <w:left w:val="single" w:color="000000" w:sz="12" w:space="0"/>
                <w:bottom w:val="single" w:color="000000" w:sz="12" w:space="0"/>
                <w:right w:val="single" w:color="000000" w:sz="12" w:space="0"/>
                <w:between w:val="single" w:color="000000" w:sz="12" w:space="0"/>
              </w:pBdr>
              <w:shd w:val="clear" w:fill="FFFFFF"/>
              <w:bidi w:val="0"/>
              <w:spacing w:before="240" w:beforeAutospacing="0" w:after="240" w:afterAutospacing="0" w:line="240" w:lineRule="auto"/>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u w:val="none"/>
                <w:shd w:val="clear" w:fill="FFFFFF"/>
                <w:vertAlign w:val="baseline"/>
                <w14:textFill>
                  <w14:solidFill>
                    <w14:schemeClr w14:val="tx1"/>
                  </w14:solidFill>
                </w14:textFill>
              </w:rPr>
              <w:t>Máquina Fotográfica</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8"/>
              <w:keepNext w:val="0"/>
              <w:keepLines w:val="0"/>
              <w:widowControl/>
              <w:suppressLineNumbers w:val="0"/>
              <w:pBdr>
                <w:top w:val="single" w:color="000000" w:sz="12" w:space="0"/>
                <w:left w:val="single" w:color="000000" w:sz="12" w:space="0"/>
                <w:bottom w:val="single" w:color="000000" w:sz="12" w:space="0"/>
                <w:right w:val="single" w:color="000000" w:sz="12" w:space="0"/>
                <w:between w:val="single" w:color="000000" w:sz="12" w:space="0"/>
              </w:pBdr>
              <w:shd w:val="clear" w:fill="FFFFFF"/>
              <w:bidi w:val="0"/>
              <w:spacing w:before="240" w:beforeAutospacing="0" w:after="240" w:afterAutospacing="0" w:line="240" w:lineRule="auto"/>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u w:val="none"/>
                <w:shd w:val="clear" w:fill="FFFFFF"/>
                <w:vertAlign w:val="baseline"/>
                <w14:textFill>
                  <w14:solidFill>
                    <w14:schemeClr w14:val="tx1"/>
                  </w14:solidFill>
                </w14:textFill>
              </w:rPr>
              <w:t>48 000, MT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8"/>
              <w:keepNext w:val="0"/>
              <w:keepLines w:val="0"/>
              <w:widowControl/>
              <w:suppressLineNumbers w:val="0"/>
              <w:pBdr>
                <w:top w:val="single" w:color="000000" w:sz="12" w:space="0"/>
                <w:left w:val="single" w:color="000000" w:sz="12" w:space="0"/>
                <w:bottom w:val="single" w:color="000000" w:sz="12" w:space="0"/>
                <w:right w:val="single" w:color="000000" w:sz="12" w:space="0"/>
                <w:between w:val="single" w:color="000000" w:sz="12" w:space="0"/>
              </w:pBdr>
              <w:shd w:val="clear" w:fill="FFFFFF"/>
              <w:bidi w:val="0"/>
              <w:spacing w:before="240" w:beforeAutospacing="0" w:after="240" w:afterAutospacing="0" w:line="240" w:lineRule="auto"/>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u w:val="none"/>
                <w:shd w:val="clear" w:fill="FFFFFF"/>
                <w:vertAlign w:val="baseline"/>
                <w14:textFill>
                  <w14:solidFill>
                    <w14:schemeClr w14:val="tx1"/>
                  </w14:solidFill>
                </w14:textFill>
              </w:rPr>
              <w:t>Telefone e numero da Organização</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8"/>
              <w:keepNext w:val="0"/>
              <w:keepLines w:val="0"/>
              <w:widowControl/>
              <w:suppressLineNumbers w:val="0"/>
              <w:pBdr>
                <w:top w:val="single" w:color="000000" w:sz="12" w:space="0"/>
                <w:left w:val="single" w:color="000000" w:sz="12" w:space="0"/>
                <w:bottom w:val="single" w:color="000000" w:sz="12" w:space="0"/>
                <w:right w:val="single" w:color="000000" w:sz="12" w:space="0"/>
                <w:between w:val="single" w:color="000000" w:sz="12" w:space="0"/>
              </w:pBdr>
              <w:shd w:val="clear" w:fill="FFFFFF"/>
              <w:bidi w:val="0"/>
              <w:spacing w:before="240" w:beforeAutospacing="0" w:after="240" w:afterAutospacing="0" w:line="240" w:lineRule="auto"/>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u w:val="none"/>
                <w:shd w:val="clear" w:fill="FFFFFF"/>
                <w:vertAlign w:val="baseline"/>
                <w14:textFill>
                  <w14:solidFill>
                    <w14:schemeClr w14:val="tx1"/>
                  </w14:solidFill>
                </w14:textFill>
              </w:rPr>
              <w:t>2000, MT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8"/>
              <w:keepNext w:val="0"/>
              <w:keepLines w:val="0"/>
              <w:widowControl/>
              <w:suppressLineNumbers w:val="0"/>
              <w:pBdr>
                <w:top w:val="single" w:color="000000" w:sz="12" w:space="0"/>
                <w:left w:val="single" w:color="000000" w:sz="12" w:space="0"/>
                <w:bottom w:val="single" w:color="000000" w:sz="12" w:space="0"/>
                <w:right w:val="single" w:color="000000" w:sz="12" w:space="0"/>
                <w:between w:val="single" w:color="000000" w:sz="12" w:space="0"/>
              </w:pBdr>
              <w:shd w:val="clear" w:fill="FFFFFF"/>
              <w:bidi w:val="0"/>
              <w:spacing w:before="240" w:beforeAutospacing="0" w:after="240" w:afterAutospacing="0" w:line="240" w:lineRule="auto"/>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u w:val="none"/>
                <w:shd w:val="clear" w:fill="FFFFFF"/>
                <w:vertAlign w:val="baseline"/>
                <w14:textFill>
                  <w14:solidFill>
                    <w14:schemeClr w14:val="tx1"/>
                  </w14:solidFill>
                </w14:textFill>
              </w:rPr>
              <w:t>20 Camisetas da Organização Personalizadas</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8"/>
              <w:keepNext w:val="0"/>
              <w:keepLines w:val="0"/>
              <w:widowControl/>
              <w:suppressLineNumbers w:val="0"/>
              <w:pBdr>
                <w:top w:val="single" w:color="000000" w:sz="12" w:space="0"/>
                <w:left w:val="single" w:color="000000" w:sz="12" w:space="0"/>
                <w:bottom w:val="single" w:color="000000" w:sz="12" w:space="0"/>
                <w:right w:val="single" w:color="000000" w:sz="12" w:space="0"/>
                <w:between w:val="single" w:color="000000" w:sz="12" w:space="0"/>
              </w:pBdr>
              <w:shd w:val="clear" w:fill="FFFFFF"/>
              <w:bidi w:val="0"/>
              <w:spacing w:before="240" w:beforeAutospacing="0" w:after="240" w:afterAutospacing="0" w:line="240" w:lineRule="auto"/>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u w:val="none"/>
                <w:shd w:val="clear" w:fill="FFFFFF"/>
                <w:vertAlign w:val="baseline"/>
                <w14:textFill>
                  <w14:solidFill>
                    <w14:schemeClr w14:val="tx1"/>
                  </w14:solidFill>
                </w14:textFill>
              </w:rPr>
              <w:t>70 000,MT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8"/>
              <w:keepNext w:val="0"/>
              <w:keepLines w:val="0"/>
              <w:widowControl/>
              <w:suppressLineNumbers w:val="0"/>
              <w:pBdr>
                <w:top w:val="single" w:color="000000" w:sz="12" w:space="0"/>
                <w:left w:val="single" w:color="000000" w:sz="12" w:space="0"/>
                <w:bottom w:val="single" w:color="000000" w:sz="12" w:space="0"/>
                <w:right w:val="single" w:color="000000" w:sz="12" w:space="0"/>
                <w:between w:val="single" w:color="000000" w:sz="12" w:space="0"/>
              </w:pBdr>
              <w:shd w:val="clear" w:fill="FFFFFF"/>
              <w:bidi w:val="0"/>
              <w:spacing w:before="240" w:beforeAutospacing="0" w:after="240" w:afterAutospacing="0" w:line="240" w:lineRule="auto"/>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u w:val="none"/>
                <w:shd w:val="clear" w:fill="FFFFFF"/>
                <w:vertAlign w:val="baseline"/>
                <w14:textFill>
                  <w14:solidFill>
                    <w14:schemeClr w14:val="tx1"/>
                  </w14:solidFill>
                </w14:textFill>
              </w:rPr>
              <w:t>Impressora Epson L4150</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8"/>
              <w:keepNext w:val="0"/>
              <w:keepLines w:val="0"/>
              <w:widowControl/>
              <w:suppressLineNumbers w:val="0"/>
              <w:pBdr>
                <w:top w:val="single" w:color="000000" w:sz="12" w:space="0"/>
                <w:left w:val="single" w:color="000000" w:sz="12" w:space="0"/>
                <w:bottom w:val="single" w:color="000000" w:sz="12" w:space="0"/>
                <w:right w:val="single" w:color="000000" w:sz="12" w:space="0"/>
                <w:between w:val="single" w:color="000000" w:sz="12" w:space="0"/>
              </w:pBdr>
              <w:shd w:val="clear" w:fill="FFFFFF"/>
              <w:bidi w:val="0"/>
              <w:spacing w:before="240" w:beforeAutospacing="0" w:after="240" w:afterAutospacing="0" w:line="240" w:lineRule="auto"/>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u w:val="none"/>
                <w:shd w:val="clear" w:fill="FFFFFF"/>
                <w:vertAlign w:val="baseline"/>
                <w14:textFill>
                  <w14:solidFill>
                    <w14:schemeClr w14:val="tx1"/>
                  </w14:solidFill>
                </w14:textFill>
              </w:rPr>
              <w:t>25 000,MT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8"/>
              <w:keepNext w:val="0"/>
              <w:keepLines w:val="0"/>
              <w:widowControl/>
              <w:suppressLineNumbers w:val="0"/>
              <w:pBdr>
                <w:top w:val="single" w:color="000000" w:sz="12" w:space="0"/>
                <w:left w:val="single" w:color="000000" w:sz="12" w:space="0"/>
                <w:bottom w:val="single" w:color="000000" w:sz="12" w:space="0"/>
                <w:right w:val="single" w:color="000000" w:sz="12" w:space="0"/>
                <w:between w:val="single" w:color="000000" w:sz="12" w:space="0"/>
              </w:pBdr>
              <w:shd w:val="clear" w:fill="FFFFFF"/>
              <w:bidi w:val="0"/>
              <w:spacing w:before="240" w:beforeAutospacing="0" w:after="240" w:afterAutospacing="0" w:line="240" w:lineRule="auto"/>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u w:val="none"/>
                <w:shd w:val="clear" w:fill="FFFFFF"/>
                <w:vertAlign w:val="baseline"/>
                <w14:textFill>
                  <w14:solidFill>
                    <w14:schemeClr w14:val="tx1"/>
                  </w14:solidFill>
                </w14:textFill>
              </w:rPr>
              <w:t>Aparelho de Som e um Smart TV LG 42</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8"/>
              <w:keepNext w:val="0"/>
              <w:keepLines w:val="0"/>
              <w:widowControl/>
              <w:suppressLineNumbers w:val="0"/>
              <w:pBdr>
                <w:top w:val="single" w:color="000000" w:sz="12" w:space="0"/>
                <w:left w:val="single" w:color="000000" w:sz="12" w:space="0"/>
                <w:bottom w:val="single" w:color="000000" w:sz="12" w:space="0"/>
                <w:right w:val="single" w:color="000000" w:sz="12" w:space="0"/>
                <w:between w:val="single" w:color="000000" w:sz="12" w:space="0"/>
              </w:pBdr>
              <w:shd w:val="clear" w:fill="FFFFFF"/>
              <w:bidi w:val="0"/>
              <w:spacing w:before="240" w:beforeAutospacing="0" w:after="240" w:afterAutospacing="0" w:line="240" w:lineRule="auto"/>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u w:val="none"/>
                <w:shd w:val="clear" w:fill="FFFFFF"/>
                <w:vertAlign w:val="baseline"/>
                <w14:textFill>
                  <w14:solidFill>
                    <w14:schemeClr w14:val="tx1"/>
                  </w14:solidFill>
                </w14:textFill>
              </w:rPr>
              <w:t>40 000,MT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8"/>
              <w:keepNext w:val="0"/>
              <w:keepLines w:val="0"/>
              <w:widowControl/>
              <w:suppressLineNumbers w:val="0"/>
              <w:pBdr>
                <w:top w:val="single" w:color="000000" w:sz="12" w:space="0"/>
                <w:left w:val="single" w:color="000000" w:sz="12" w:space="0"/>
                <w:bottom w:val="single" w:color="000000" w:sz="12" w:space="0"/>
                <w:right w:val="single" w:color="000000" w:sz="12" w:space="0"/>
                <w:between w:val="single" w:color="000000" w:sz="12" w:space="0"/>
              </w:pBdr>
              <w:shd w:val="clear" w:fill="FFFFFF"/>
              <w:bidi w:val="0"/>
              <w:spacing w:before="240" w:beforeAutospacing="0" w:after="240" w:afterAutospacing="0" w:line="240" w:lineRule="auto"/>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u w:val="none"/>
                <w:shd w:val="clear" w:fill="FFFFFF"/>
                <w:vertAlign w:val="baseline"/>
                <w14:textFill>
                  <w14:solidFill>
                    <w14:schemeClr w14:val="tx1"/>
                  </w14:solidFill>
                </w14:textFill>
              </w:rPr>
              <w:t>Um Kit completo de Instrumento Musical</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8"/>
              <w:keepNext w:val="0"/>
              <w:keepLines w:val="0"/>
              <w:widowControl/>
              <w:suppressLineNumbers w:val="0"/>
              <w:pBdr>
                <w:top w:val="single" w:color="000000" w:sz="12" w:space="0"/>
                <w:left w:val="single" w:color="000000" w:sz="12" w:space="0"/>
                <w:bottom w:val="single" w:color="000000" w:sz="12" w:space="0"/>
                <w:right w:val="single" w:color="000000" w:sz="12" w:space="0"/>
                <w:between w:val="single" w:color="000000" w:sz="12" w:space="0"/>
              </w:pBdr>
              <w:shd w:val="clear" w:fill="FFFFFF"/>
              <w:bidi w:val="0"/>
              <w:spacing w:before="240" w:beforeAutospacing="0" w:after="240" w:afterAutospacing="0" w:line="240" w:lineRule="auto"/>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i w:val="0"/>
                <w:iCs w:val="0"/>
                <w:color w:val="000000" w:themeColor="text1"/>
                <w:sz w:val="22"/>
                <w:szCs w:val="22"/>
                <w:u w:val="none"/>
                <w:shd w:val="clear" w:fill="FFFFFF"/>
                <w:vertAlign w:val="baseline"/>
                <w14:textFill>
                  <w14:solidFill>
                    <w14:schemeClr w14:val="tx1"/>
                  </w14:solidFill>
                </w14:textFill>
              </w:rPr>
              <w:t>50 000, MT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8"/>
              <w:keepNext w:val="0"/>
              <w:keepLines w:val="0"/>
              <w:widowControl/>
              <w:suppressLineNumbers w:val="0"/>
              <w:pBdr>
                <w:top w:val="single" w:color="000000" w:sz="12" w:space="0"/>
                <w:left w:val="single" w:color="000000" w:sz="12" w:space="0"/>
                <w:bottom w:val="single" w:color="000000" w:sz="12" w:space="0"/>
                <w:right w:val="single" w:color="000000" w:sz="12" w:space="0"/>
                <w:between w:val="single" w:color="000000" w:sz="12" w:space="0"/>
              </w:pBdr>
              <w:shd w:val="clear" w:fill="FFFFFF"/>
              <w:bidi w:val="0"/>
              <w:spacing w:before="240" w:beforeAutospacing="0" w:after="240" w:afterAutospacing="0" w:line="240" w:lineRule="auto"/>
              <w:jc w:val="both"/>
              <w:rPr>
                <w:rFonts w:hint="default" w:ascii="Times New Roman" w:hAnsi="Times New Roman" w:cs="Times New Roman"/>
                <w:b/>
                <w:bCs/>
                <w:color w:val="000000" w:themeColor="text1"/>
                <w:sz w:val="22"/>
                <w:szCs w:val="22"/>
                <w14:textFill>
                  <w14:solidFill>
                    <w14:schemeClr w14:val="tx1"/>
                  </w14:solidFill>
                </w14:textFill>
              </w:rPr>
            </w:pPr>
            <w:r>
              <w:rPr>
                <w:rFonts w:hint="default" w:ascii="Times New Roman" w:hAnsi="Times New Roman" w:cs="Times New Roman"/>
                <w:b/>
                <w:bCs/>
                <w:i w:val="0"/>
                <w:iCs w:val="0"/>
                <w:color w:val="000000" w:themeColor="text1"/>
                <w:sz w:val="22"/>
                <w:szCs w:val="22"/>
                <w:u w:val="none"/>
                <w:shd w:val="clear" w:fill="FFFFFF"/>
                <w:vertAlign w:val="baseline"/>
                <w14:textFill>
                  <w14:solidFill>
                    <w14:schemeClr w14:val="tx1"/>
                  </w14:solidFill>
                </w14:textFill>
              </w:rPr>
              <w:t>Total</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8"/>
              <w:keepNext w:val="0"/>
              <w:keepLines w:val="0"/>
              <w:widowControl/>
              <w:suppressLineNumbers w:val="0"/>
              <w:pBdr>
                <w:top w:val="single" w:color="000000" w:sz="12" w:space="0"/>
                <w:left w:val="single" w:color="000000" w:sz="12" w:space="0"/>
                <w:bottom w:val="single" w:color="000000" w:sz="12" w:space="0"/>
                <w:right w:val="single" w:color="000000" w:sz="12" w:space="0"/>
                <w:between w:val="single" w:color="000000" w:sz="12" w:space="0"/>
              </w:pBdr>
              <w:shd w:val="clear" w:fill="FFFFFF"/>
              <w:bidi w:val="0"/>
              <w:spacing w:before="240" w:beforeAutospacing="0" w:after="240" w:afterAutospacing="0" w:line="240" w:lineRule="auto"/>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b/>
                <w:bCs/>
                <w:i w:val="0"/>
                <w:iCs w:val="0"/>
                <w:color w:val="000000" w:themeColor="text1"/>
                <w:sz w:val="22"/>
                <w:szCs w:val="22"/>
                <w:u w:val="none"/>
                <w:shd w:val="clear" w:fill="FFFFFF"/>
                <w:vertAlign w:val="baseline"/>
                <w14:textFill>
                  <w14:solidFill>
                    <w14:schemeClr w14:val="tx1"/>
                  </w14:solidFill>
                </w14:textFill>
              </w:rPr>
              <w:t>288 000,MT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0" w:beforeAutospacing="0" w:after="0" w:afterAutospacing="0" w:line="240" w:lineRule="auto"/>
        <w:jc w:val="both"/>
        <w:rPr>
          <w:rFonts w:hint="default" w:ascii="Times New Roman" w:hAnsi="Times New Roman" w:cs="Times New Roman"/>
          <w:color w:val="000000" w:themeColor="text1"/>
          <w:sz w:val="22"/>
          <w:szCs w:val="22"/>
          <w14:textFill>
            <w14:solidFill>
              <w14:schemeClr w14:val="tx1"/>
            </w14:solidFill>
          </w14:textFill>
        </w:rPr>
      </w:pPr>
    </w:p>
    <w:p>
      <w:pPr>
        <w:spacing w:line="240" w:lineRule="auto"/>
        <w:jc w:val="center"/>
        <w:rPr>
          <w:rFonts w:hint="default" w:ascii="Times New Roman" w:hAnsi="Times New Roman" w:cs="Times New Roman"/>
          <w:color w:val="auto"/>
          <w:sz w:val="22"/>
          <w:szCs w:val="22"/>
          <w:highlight w:val="none"/>
          <w:lang w:val="pt-PT"/>
        </w:rPr>
      </w:pPr>
      <w:r>
        <w:rPr>
          <w:rFonts w:hint="default" w:ascii="Times New Roman" w:hAnsi="Times New Roman" w:cs="Times New Roman"/>
          <w:color w:val="auto"/>
          <w:sz w:val="22"/>
          <w:szCs w:val="22"/>
        </w:rPr>
        <w:drawing>
          <wp:inline distT="0" distB="0" distL="114300" distR="114300">
            <wp:extent cx="2835275" cy="1284605"/>
            <wp:effectExtent l="0" t="0" r="317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2835275" cy="1284605"/>
                    </a:xfrm>
                    <a:prstGeom prst="rect">
                      <a:avLst/>
                    </a:prstGeom>
                    <a:noFill/>
                    <a:ln>
                      <a:noFill/>
                    </a:ln>
                  </pic:spPr>
                </pic:pic>
              </a:graphicData>
            </a:graphic>
          </wp:inline>
        </w:drawing>
      </w:r>
    </w:p>
    <w:sectPr>
      <w:headerReference r:id="rId3" w:type="default"/>
      <w:footerReference r:id="rId4" w:type="default"/>
      <w:pgSz w:w="11906" w:h="16838"/>
      <w:pgMar w:top="1440" w:right="1800" w:bottom="1440" w:left="1800" w:header="720" w:footer="720" w:gutter="0"/>
      <w:paperSrc/>
      <w:pgBorders>
        <w:top w:val="none" w:sz="0" w:space="0"/>
        <w:left w:val="none" w:sz="0" w:space="0"/>
        <w:bottom w:val="none" w:sz="0" w:space="0"/>
        <w:right w:val="none" w:sz="0" w:space="0"/>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pt-PT"/>
      </w:rPr>
    </w:pPr>
  </w:p>
  <w:p>
    <w:pPr>
      <w:pStyle w:val="6"/>
      <w:rPr>
        <w:rFonts w:hint="default"/>
        <w:lang w:val="pt-PT"/>
      </w:rPr>
    </w:pPr>
  </w:p>
  <w:p>
    <w:pPr>
      <w:pStyle w:val="6"/>
      <w:rPr>
        <w:rFonts w:hint="default"/>
        <w:lang w:val="pt-PT"/>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CzSVju0AAA&#10;AAUBAAAPAAAAAAAAAAEAIAAAACIAAABkcnMvZG93bnJldi54bWxQSwECFAAUAAAACACHTuJASrwb&#10;7dECAAApBgAADgAAAAAAAAABACAAAAAfAQAAZHJzL2Uyb0RvYy54bWxQSwUGAAAAAAYABgBZAQAA&#10;YgY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default" w:ascii="Times New Roman" w:hAnsi="Times New Roman" w:cs="Times New Roman"/>
        <w:i w:val="0"/>
        <w:iCs w:val="0"/>
        <w:color w:val="000000"/>
        <w:sz w:val="2"/>
        <w:szCs w:val="2"/>
        <w:u w:val="none"/>
        <w:shd w:val="clear" w:fill="FFFFFF"/>
        <w:vertAlign w:val="baseline"/>
      </w:rPr>
    </w:pPr>
    <w:r>
      <w:rPr>
        <w:rFonts w:hint="default" w:ascii="Times New Roman" w:hAnsi="Times New Roman" w:cs="Times New Roman"/>
        <w:i w:val="0"/>
        <w:iCs w:val="0"/>
        <w:color w:val="000000"/>
        <w:sz w:val="11"/>
        <w:szCs w:val="11"/>
        <w:u w:val="none"/>
        <w:shd w:val="clear" w:fill="FFFFFF"/>
        <w:vertAlign w:val="baseline"/>
      </w:rPr>
      <w:drawing>
        <wp:inline distT="0" distB="0" distL="114300" distR="114300">
          <wp:extent cx="1167765" cy="960755"/>
          <wp:effectExtent l="0" t="0" r="13335" b="10795"/>
          <wp:docPr id="2" name="Imagem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MG_256"/>
                  <pic:cNvPicPr>
                    <a:picLocks noChangeAspect="1"/>
                  </pic:cNvPicPr>
                </pic:nvPicPr>
                <pic:blipFill>
                  <a:blip r:embed="rId1"/>
                  <a:stretch>
                    <a:fillRect/>
                  </a:stretch>
                </pic:blipFill>
                <pic:spPr>
                  <a:xfrm>
                    <a:off x="0" y="0"/>
                    <a:ext cx="1167765" cy="960755"/>
                  </a:xfrm>
                  <a:prstGeom prst="rect">
                    <a:avLst/>
                  </a:prstGeom>
                  <a:noFill/>
                  <a:ln w="9525">
                    <a:noFill/>
                  </a:ln>
                </pic:spPr>
              </pic:pic>
            </a:graphicData>
          </a:graphic>
        </wp:inline>
      </w:drawing>
    </w:r>
  </w:p>
  <w:p>
    <w:pPr>
      <w:pStyle w:val="7"/>
      <w:jc w:val="left"/>
      <w:rPr>
        <w:rFonts w:hint="default" w:ascii="Times New Roman" w:hAnsi="Times New Roman" w:cs="Times New Roman"/>
        <w:i w:val="0"/>
        <w:iCs w:val="0"/>
        <w:color w:val="000000"/>
        <w:sz w:val="2"/>
        <w:szCs w:val="2"/>
        <w:u w:val="none"/>
        <w:shd w:val="clear" w:fill="FFFFFF"/>
        <w:vertAlign w:val="baseline"/>
      </w:rPr>
    </w:pPr>
  </w:p>
  <w:p>
    <w:pPr>
      <w:pStyle w:val="7"/>
      <w:jc w:val="center"/>
    </w:pPr>
    <w:r>
      <w:rPr>
        <w:sz w:val="2"/>
        <w:szCs w:val="2"/>
      </w:rPr>
      <w:drawing>
        <wp:inline distT="0" distB="0" distL="114300" distR="114300">
          <wp:extent cx="2141855" cy="200660"/>
          <wp:effectExtent l="0" t="0" r="1079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
                  <a:stretch>
                    <a:fillRect/>
                  </a:stretch>
                </pic:blipFill>
                <pic:spPr>
                  <a:xfrm>
                    <a:off x="0" y="0"/>
                    <a:ext cx="2141855" cy="2006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48338E"/>
    <w:multiLevelType w:val="multilevel"/>
    <w:tmpl w:val="AD48338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9D12204"/>
    <w:multiLevelType w:val="singleLevel"/>
    <w:tmpl w:val="F9D122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9974D70"/>
    <w:multiLevelType w:val="singleLevel"/>
    <w:tmpl w:val="69974D70"/>
    <w:lvl w:ilvl="0" w:tentative="0">
      <w:start w:val="1"/>
      <w:numFmt w:val="decimal"/>
      <w:lvlText w:val="%1."/>
      <w:lvlJc w:val="left"/>
      <w:pPr>
        <w:tabs>
          <w:tab w:val="left" w:pos="845"/>
        </w:tabs>
        <w:ind w:left="84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083973"/>
    <w:rsid w:val="1DA9099D"/>
    <w:rsid w:val="46083973"/>
    <w:rsid w:val="64C70E90"/>
    <w:rsid w:val="66AD06A7"/>
    <w:rsid w:val="723B7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Organization"/>
    <w:basedOn w:val="1"/>
    <w:qFormat/>
    <w:uiPriority w:val="0"/>
    <w:pPr>
      <w:widowControl w:val="0"/>
      <w:spacing w:after="0" w:afterLines="0" w:line="600" w:lineRule="exact"/>
    </w:pPr>
    <w:rPr>
      <w:rFonts w:ascii="Calibri" w:hAnsi="Calibri" w:cs="Times New Roman"/>
      <w:color w:val="FFFFFF"/>
      <w:sz w:val="56"/>
      <w:szCs w:val="36"/>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2023-03-26T16:34:00Z</dcterms:created>
  <dc:creator>Cornelio JAIME</dc:creator>
  <cp:lastModifiedBy>Cornélio Baptista Jaime</cp:lastModifiedBy>
  <dcterms:modified xsi:type="dcterms:W3CDTF">2023-04-07T02:03:51Z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2070-11.2.0.11516</vt:lpwstr>
  </property>
  <property fmtid="{D5CDD505-2E9C-101B-9397-08002B2CF9AE}" pid="3" name="ICV">
    <vt:lpwstr>B1730416219B449BB6ECB70CE5536482</vt:lpwstr>
  </property>
</Properties>
</file>