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https://quizlet.com/isabella_pham/folders/discrete-structures-i/sets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uizlet.com/isabella_pham/folders/discrete-structures-i/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