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9C" w:rsidRDefault="0029629C" w:rsidP="0029629C">
      <w:r>
        <w:t>NOTE – This template applies ONLY to the team project concept memo!</w:t>
      </w:r>
      <w:r w:rsidRPr="00BF7C9F">
        <w:t xml:space="preserve"> </w:t>
      </w:r>
    </w:p>
    <w:p w:rsidR="0029629C" w:rsidRPr="00BF7C9F" w:rsidRDefault="0029629C" w:rsidP="0029629C">
      <w:r>
        <w:t>Be sure to remove all of these notes / guidelines before you submit your memo!</w:t>
      </w:r>
    </w:p>
    <w:p w:rsidR="007407F6" w:rsidRPr="0029629C" w:rsidRDefault="007407F6" w:rsidP="007407F6">
      <w:pPr>
        <w:pStyle w:val="Heading1"/>
        <w:rPr>
          <w:rStyle w:val="Strong"/>
        </w:rPr>
      </w:pPr>
      <w:r w:rsidRPr="0029629C">
        <w:rPr>
          <w:rStyle w:val="Strong"/>
        </w:rPr>
        <w:t xml:space="preserve">Milestone One </w:t>
      </w:r>
      <w:r w:rsidR="009A1F89">
        <w:rPr>
          <w:rStyle w:val="Strong"/>
        </w:rPr>
        <w:t>Concept</w:t>
      </w:r>
      <w:r w:rsidRPr="0029629C">
        <w:rPr>
          <w:rStyle w:val="Strong"/>
        </w:rPr>
        <w:t xml:space="preserve"> Memo</w:t>
      </w:r>
    </w:p>
    <w:p w:rsidR="00111482" w:rsidRDefault="007407F6" w:rsidP="0003480A">
      <w:r>
        <w:rPr>
          <w:b/>
        </w:rPr>
        <w:t xml:space="preserve">[Insert Your </w:t>
      </w:r>
      <w:r w:rsidR="00111482" w:rsidRPr="000A4D01">
        <w:rPr>
          <w:b/>
        </w:rPr>
        <w:t>Team Name</w:t>
      </w:r>
      <w:r>
        <w:rPr>
          <w:b/>
        </w:rPr>
        <w:t>]</w:t>
      </w:r>
      <w:r w:rsidR="001106E2">
        <w:t xml:space="preserve">: </w:t>
      </w:r>
      <w:r w:rsidR="00111482">
        <w:t>Team member 1, Team member 2, Team member 3, Team member 4, Team member 5, Team member 6, Team member 7</w:t>
      </w:r>
    </w:p>
    <w:p w:rsidR="002F7567" w:rsidRPr="002F7567" w:rsidRDefault="002F7567" w:rsidP="0003480A">
      <w:pPr>
        <w:rPr>
          <w:b/>
        </w:rPr>
      </w:pPr>
      <w:r w:rsidRPr="002F7567">
        <w:rPr>
          <w:b/>
        </w:rPr>
        <w:t>[Insert Your Project Name]</w:t>
      </w:r>
    </w:p>
    <w:p w:rsidR="00883F35" w:rsidRDefault="00111482" w:rsidP="0003480A">
      <w:r w:rsidRPr="00FE3438">
        <w:rPr>
          <w:b/>
        </w:rPr>
        <w:t>IED Section</w:t>
      </w:r>
      <w:r w:rsidR="000A4D01">
        <w:t xml:space="preserve">: </w:t>
      </w:r>
      <w:r w:rsidR="007407F6">
        <w:t>[Insert your section number]</w:t>
      </w:r>
    </w:p>
    <w:p w:rsidR="003640D3" w:rsidRPr="000A4D01" w:rsidRDefault="00111482" w:rsidP="0003480A">
      <w:r w:rsidRPr="00FE3438">
        <w:rPr>
          <w:b/>
        </w:rPr>
        <w:t>Date</w:t>
      </w:r>
      <w:r w:rsidR="000A4D01">
        <w:t xml:space="preserve">: </w:t>
      </w:r>
      <w:r w:rsidR="007407F6">
        <w:t>[Insert the date of the memo]</w:t>
      </w:r>
    </w:p>
    <w:p w:rsidR="00111482" w:rsidRDefault="00111482" w:rsidP="0003480A"/>
    <w:p w:rsidR="00FE3438" w:rsidRPr="00FE3438" w:rsidRDefault="00FE3438" w:rsidP="0003480A">
      <w:pPr>
        <w:rPr>
          <w:b/>
        </w:rPr>
      </w:pPr>
      <w:r w:rsidRPr="00FE3438">
        <w:rPr>
          <w:b/>
        </w:rPr>
        <w:t>General Notes / Instructions</w:t>
      </w:r>
    </w:p>
    <w:p w:rsidR="00FE3438" w:rsidRDefault="00FE3438" w:rsidP="0003480A">
      <w:r>
        <w:t>The purpose of the concept memo is to clearly explain the proposed solution so that the reader (e.g. your instructor):</w:t>
      </w:r>
    </w:p>
    <w:p w:rsidR="00FE3438" w:rsidRDefault="00FE3438" w:rsidP="00FE3438">
      <w:pPr>
        <w:pStyle w:val="ListParagraph"/>
        <w:numPr>
          <w:ilvl w:val="0"/>
          <w:numId w:val="10"/>
        </w:numPr>
      </w:pPr>
      <w:r>
        <w:t>can confirm that your problem statement is based on actual customer interactions</w:t>
      </w:r>
    </w:p>
    <w:p w:rsidR="00FE3438" w:rsidRDefault="00FE3438" w:rsidP="00FE3438">
      <w:pPr>
        <w:pStyle w:val="ListParagraph"/>
        <w:numPr>
          <w:ilvl w:val="0"/>
          <w:numId w:val="10"/>
        </w:numPr>
      </w:pPr>
      <w:r>
        <w:t>can confirm that you understand the problem</w:t>
      </w:r>
    </w:p>
    <w:p w:rsidR="00FE3438" w:rsidRDefault="00FE3438" w:rsidP="00FE3438">
      <w:pPr>
        <w:pStyle w:val="ListParagraph"/>
        <w:numPr>
          <w:ilvl w:val="0"/>
          <w:numId w:val="10"/>
        </w:numPr>
      </w:pPr>
      <w:r>
        <w:t>can clearly understand your solution approach</w:t>
      </w:r>
    </w:p>
    <w:p w:rsidR="00FE3438" w:rsidRDefault="00FE3438" w:rsidP="00FE3438">
      <w:pPr>
        <w:pStyle w:val="ListParagraph"/>
        <w:numPr>
          <w:ilvl w:val="0"/>
          <w:numId w:val="10"/>
        </w:numPr>
      </w:pPr>
      <w:r>
        <w:t>can confirm that your proposed solution is technically possible but not trivial</w:t>
      </w:r>
    </w:p>
    <w:p w:rsidR="00FE3438" w:rsidRDefault="00FE3438" w:rsidP="00FE3438">
      <w:pPr>
        <w:pStyle w:val="ListParagraph"/>
        <w:numPr>
          <w:ilvl w:val="0"/>
          <w:numId w:val="10"/>
        </w:numPr>
      </w:pPr>
      <w:r>
        <w:t>can confirm that your proposed solution can be completed in the available time with the number of students in your team</w:t>
      </w:r>
    </w:p>
    <w:p w:rsidR="00FE3438" w:rsidRDefault="00FE3438" w:rsidP="00FE3438">
      <w:pPr>
        <w:pStyle w:val="ListParagraph"/>
        <w:numPr>
          <w:ilvl w:val="0"/>
          <w:numId w:val="10"/>
        </w:numPr>
      </w:pPr>
      <w:r>
        <w:t>can confirm that the workload can be reasonably equal</w:t>
      </w:r>
      <w:r w:rsidR="00881094">
        <w:t>ly split among the team members</w:t>
      </w:r>
    </w:p>
    <w:p w:rsidR="00881094" w:rsidRDefault="00881094" w:rsidP="00FE3438">
      <w:pPr>
        <w:pStyle w:val="ListParagraph"/>
        <w:numPr>
          <w:ilvl w:val="0"/>
          <w:numId w:val="10"/>
        </w:numPr>
      </w:pPr>
      <w:r>
        <w:t>can confirm that you understand and are using the design process</w:t>
      </w:r>
    </w:p>
    <w:p w:rsidR="00FE3438" w:rsidRDefault="00FE3438" w:rsidP="0003480A">
      <w:r>
        <w:t>If your proposed solution does not meet these criteria your instructor will reject it and require a new one.</w:t>
      </w:r>
    </w:p>
    <w:p w:rsidR="00FE3438" w:rsidRDefault="00FE3438" w:rsidP="0003480A"/>
    <w:p w:rsidR="00FE3438" w:rsidRPr="00FE3438" w:rsidRDefault="00FE3438" w:rsidP="0003480A">
      <w:pPr>
        <w:rPr>
          <w:b/>
        </w:rPr>
      </w:pPr>
      <w:r w:rsidRPr="00FE3438">
        <w:rPr>
          <w:b/>
        </w:rPr>
        <w:t>Guidelines for this Concept Memo</w:t>
      </w:r>
    </w:p>
    <w:p w:rsidR="00881094" w:rsidRDefault="00881094" w:rsidP="0063429C">
      <w:pPr>
        <w:pStyle w:val="ListParagraph"/>
        <w:numPr>
          <w:ilvl w:val="0"/>
          <w:numId w:val="9"/>
        </w:numPr>
      </w:pPr>
      <w:r>
        <w:t>DO use this template!</w:t>
      </w:r>
    </w:p>
    <w:p w:rsidR="00111482" w:rsidRDefault="00FE3438" w:rsidP="0063429C">
      <w:pPr>
        <w:pStyle w:val="ListParagraph"/>
        <w:numPr>
          <w:ilvl w:val="0"/>
          <w:numId w:val="9"/>
        </w:numPr>
      </w:pPr>
      <w:r>
        <w:t>T</w:t>
      </w:r>
      <w:r w:rsidR="00111482">
        <w:t>here is NO separate cover page for a memo</w:t>
      </w:r>
    </w:p>
    <w:p w:rsidR="00FE3438" w:rsidRDefault="00FE3438" w:rsidP="00FE3438">
      <w:pPr>
        <w:pStyle w:val="ListParagraph"/>
        <w:numPr>
          <w:ilvl w:val="0"/>
          <w:numId w:val="9"/>
        </w:numPr>
      </w:pPr>
      <w:r>
        <w:t>T</w:t>
      </w:r>
      <w:r w:rsidR="00111482">
        <w:t>here is NO Table of Contents for a memo</w:t>
      </w:r>
    </w:p>
    <w:p w:rsidR="00111482" w:rsidRDefault="00FE3438" w:rsidP="00FE3438">
      <w:pPr>
        <w:pStyle w:val="ListParagraph"/>
        <w:numPr>
          <w:ilvl w:val="0"/>
          <w:numId w:val="9"/>
        </w:numPr>
      </w:pPr>
      <w:r>
        <w:t>Ther</w:t>
      </w:r>
      <w:r w:rsidR="007744F5">
        <w:t>e are NO appendices for a memo</w:t>
      </w:r>
    </w:p>
    <w:p w:rsidR="00111482" w:rsidRDefault="00FE3438" w:rsidP="0063429C">
      <w:pPr>
        <w:pStyle w:val="ListParagraph"/>
        <w:numPr>
          <w:ilvl w:val="0"/>
          <w:numId w:val="9"/>
        </w:numPr>
      </w:pPr>
      <w:r>
        <w:t>T</w:t>
      </w:r>
      <w:r w:rsidR="00111482">
        <w:t>he memo should be 5-10 pages long</w:t>
      </w:r>
      <w:r w:rsidR="000A4D01">
        <w:t xml:space="preserve"> </w:t>
      </w:r>
      <w:r w:rsidR="00111482">
        <w:t>NOT counting figures, illustrations, photos, diagrams</w:t>
      </w:r>
      <w:r w:rsidR="001E7E25">
        <w:t>, reference list</w:t>
      </w:r>
    </w:p>
    <w:p w:rsidR="001E7E25" w:rsidRDefault="001E7E25" w:rsidP="0063429C">
      <w:pPr>
        <w:pStyle w:val="ListParagraph"/>
        <w:numPr>
          <w:ilvl w:val="0"/>
          <w:numId w:val="9"/>
        </w:numPr>
      </w:pPr>
      <w:r>
        <w:t>DO use in-line citations in the body of the memo</w:t>
      </w:r>
      <w:r w:rsidR="000A4D01">
        <w:t>. Let Word's automation help you! There is a video on LMS on how to do this.</w:t>
      </w:r>
    </w:p>
    <w:p w:rsidR="000A4D01" w:rsidRDefault="000A4D01" w:rsidP="0063429C">
      <w:pPr>
        <w:pStyle w:val="ListParagraph"/>
        <w:numPr>
          <w:ilvl w:val="0"/>
          <w:numId w:val="9"/>
        </w:numPr>
      </w:pPr>
      <w:r>
        <w:t>DO use headings and sub headings to help organize your paper</w:t>
      </w:r>
    </w:p>
    <w:p w:rsidR="0063429C" w:rsidRDefault="0063429C" w:rsidP="0063429C">
      <w:pPr>
        <w:pStyle w:val="ListParagraph"/>
        <w:numPr>
          <w:ilvl w:val="0"/>
          <w:numId w:val="9"/>
        </w:numPr>
      </w:pPr>
      <w:r>
        <w:t>DO create sketches to illustrate your proposed solution. Hand drawn sketches may be scanned and inserted into the memo. Be sure these are neatly drawn &amp; labeled and clearly scanned for readability.</w:t>
      </w:r>
      <w:r w:rsidR="00BF49E6">
        <w:t xml:space="preserve"> CAD (mechanical or electrical) may be used but is not required.</w:t>
      </w:r>
    </w:p>
    <w:p w:rsidR="000A4D01" w:rsidRDefault="000A4D01" w:rsidP="0063429C">
      <w:pPr>
        <w:pStyle w:val="ListParagraph"/>
        <w:numPr>
          <w:ilvl w:val="0"/>
          <w:numId w:val="9"/>
        </w:numPr>
      </w:pPr>
      <w:r>
        <w:t>DO use the technical writing style</w:t>
      </w:r>
    </w:p>
    <w:p w:rsidR="0003480A" w:rsidRDefault="0003480A" w:rsidP="0063429C">
      <w:pPr>
        <w:pStyle w:val="ListParagraph"/>
        <w:numPr>
          <w:ilvl w:val="0"/>
          <w:numId w:val="9"/>
        </w:numPr>
      </w:pPr>
      <w:r>
        <w:t>You do NOT need to explain in this memo how or why you selected this project from the various alternatives. That information can/does go into your final report as an appendix - so DO keep that information for later!</w:t>
      </w:r>
    </w:p>
    <w:p w:rsidR="0003480A" w:rsidRDefault="0063429C" w:rsidP="0063429C">
      <w:pPr>
        <w:pStyle w:val="ListParagraph"/>
        <w:numPr>
          <w:ilvl w:val="0"/>
          <w:numId w:val="9"/>
        </w:numPr>
      </w:pPr>
      <w:r>
        <w:lastRenderedPageBreak/>
        <w:t>DO p</w:t>
      </w:r>
      <w:r w:rsidR="0003480A">
        <w:t>lace drawings, figures, tables, sketches, diagrams, graphs, etc. in the body of the memo. Label them and be sure to reference / describe them in the text.</w:t>
      </w:r>
    </w:p>
    <w:p w:rsidR="005A5C0F" w:rsidRDefault="005A5C0F" w:rsidP="0063429C">
      <w:pPr>
        <w:pStyle w:val="ListParagraph"/>
        <w:numPr>
          <w:ilvl w:val="0"/>
          <w:numId w:val="9"/>
        </w:numPr>
      </w:pPr>
      <w:r>
        <w:t xml:space="preserve">DO submit this as a SINGLE file. Embed your Gantt </w:t>
      </w:r>
      <w:proofErr w:type="gramStart"/>
      <w:r>
        <w:t>Chart</w:t>
      </w:r>
      <w:proofErr w:type="gramEnd"/>
      <w:r>
        <w:t xml:space="preserve"> and all scanned images into the document. Do NOT submit these as separate files! If you need help with this - ask!</w:t>
      </w:r>
    </w:p>
    <w:p w:rsidR="0063429C" w:rsidRDefault="0063429C" w:rsidP="0063429C">
      <w:pPr>
        <w:pStyle w:val="ListParagraph"/>
        <w:numPr>
          <w:ilvl w:val="0"/>
          <w:numId w:val="9"/>
        </w:numPr>
      </w:pPr>
      <w:r>
        <w:t>DO remember to remove all template notes &amp; instructions before you turn in your memo!</w:t>
      </w:r>
    </w:p>
    <w:p w:rsidR="001E7E25" w:rsidRDefault="001E7E25" w:rsidP="0003480A">
      <w:pPr>
        <w:pStyle w:val="Heading1"/>
      </w:pPr>
      <w:r>
        <w:t>Problem Statement</w:t>
      </w:r>
    </w:p>
    <w:p w:rsidR="001E7E25" w:rsidRDefault="001E7E25" w:rsidP="0003480A">
      <w:r>
        <w:t xml:space="preserve">TO DO - </w:t>
      </w:r>
      <w:r w:rsidR="000A4D01">
        <w:t xml:space="preserve">Clearly identify the problem you are attempting to solve. Identify the </w:t>
      </w:r>
      <w:r w:rsidR="005A5C0F">
        <w:t xml:space="preserve">expected </w:t>
      </w:r>
      <w:r w:rsidR="000A4D01">
        <w:t>benefits from your proposed solution</w:t>
      </w:r>
      <w:r w:rsidR="0003480A">
        <w:t>.</w:t>
      </w:r>
    </w:p>
    <w:p w:rsidR="000A4D01" w:rsidRDefault="000A4D01" w:rsidP="0003480A">
      <w:pPr>
        <w:pStyle w:val="Heading1"/>
      </w:pPr>
      <w:r>
        <w:t>Customer Requirements</w:t>
      </w:r>
    </w:p>
    <w:p w:rsidR="00B705E1" w:rsidRDefault="000A4D01">
      <w:pPr>
        <w:widowControl/>
        <w:suppressAutoHyphens w:val="0"/>
        <w:spacing w:after="200" w:line="276" w:lineRule="auto"/>
        <w:rPr>
          <w:bCs/>
          <w:i/>
          <w:szCs w:val="18"/>
        </w:rPr>
      </w:pPr>
      <w:r>
        <w:t xml:space="preserve">TO DO - Identify who your target customers are. Include a summarized and prioritized table of customer requirements and technical specifications as shown in </w:t>
      </w:r>
      <w:r w:rsidR="006313FD">
        <w:fldChar w:fldCharType="begin"/>
      </w:r>
      <w:r w:rsidR="003A306D">
        <w:instrText xml:space="preserve"> REF _Ref297299434 \h </w:instrText>
      </w:r>
      <w:r w:rsidR="006313FD">
        <w:fldChar w:fldCharType="separate"/>
      </w:r>
    </w:p>
    <w:p w:rsidR="0003480A" w:rsidRDefault="00B705E1">
      <w:pPr>
        <w:widowControl/>
        <w:suppressAutoHyphens w:val="0"/>
        <w:spacing w:after="200" w:line="276" w:lineRule="auto"/>
        <w:rPr>
          <w:bCs/>
          <w:i/>
          <w:szCs w:val="18"/>
        </w:rPr>
      </w:pPr>
      <w:r>
        <w:t xml:space="preserve">Table </w:t>
      </w:r>
      <w:r>
        <w:rPr>
          <w:noProof/>
        </w:rPr>
        <w:t>1</w:t>
      </w:r>
      <w:r>
        <w:t>: Customer Requirements and Technical Specifications</w:t>
      </w:r>
      <w:r w:rsidR="006313FD">
        <w:fldChar w:fldCharType="end"/>
      </w:r>
      <w:r w:rsidR="000A4D01">
        <w:t>. Do NOT let your tables break across a page boundary unless they are longer than one page.</w:t>
      </w:r>
      <w:r w:rsidR="005A5C0F">
        <w:t xml:space="preserve"> Be sure to reference and explain the table.</w:t>
      </w:r>
      <w:bookmarkStart w:id="0" w:name="_Ref297299434"/>
    </w:p>
    <w:p w:rsidR="00BE64FD" w:rsidRDefault="00BE64FD" w:rsidP="0003480A">
      <w:pPr>
        <w:pStyle w:val="Caption"/>
      </w:pPr>
      <w:r>
        <w:t xml:space="preserve">Table </w:t>
      </w:r>
      <w:fldSimple w:instr=" SEQ Table \* ARABIC ">
        <w:r w:rsidR="00B705E1">
          <w:rPr>
            <w:noProof/>
          </w:rPr>
          <w:t>1</w:t>
        </w:r>
      </w:fldSimple>
      <w:r>
        <w:t>: Customer Requirements and Technical Specifications</w:t>
      </w:r>
      <w:bookmarkEnd w:id="0"/>
    </w:p>
    <w:tbl>
      <w:tblPr>
        <w:tblStyle w:val="TableGrid"/>
        <w:tblW w:w="0" w:type="auto"/>
        <w:tblLook w:val="04A0"/>
      </w:tblPr>
      <w:tblGrid>
        <w:gridCol w:w="4068"/>
        <w:gridCol w:w="2823"/>
        <w:gridCol w:w="2685"/>
      </w:tblGrid>
      <w:tr w:rsidR="00BE64FD" w:rsidRPr="0003480A" w:rsidTr="00BE64FD">
        <w:trPr>
          <w:cantSplit/>
          <w:tblHeader/>
        </w:trPr>
        <w:tc>
          <w:tcPr>
            <w:tcW w:w="0" w:type="auto"/>
          </w:tcPr>
          <w:p w:rsidR="00BE64FD" w:rsidRPr="0003480A" w:rsidRDefault="00BE64FD" w:rsidP="0003480A">
            <w:pPr>
              <w:rPr>
                <w:b/>
              </w:rPr>
            </w:pPr>
            <w:r w:rsidRPr="0003480A">
              <w:rPr>
                <w:b/>
              </w:rPr>
              <w:t>Customer Requirement</w:t>
            </w:r>
          </w:p>
        </w:tc>
        <w:tc>
          <w:tcPr>
            <w:tcW w:w="0" w:type="auto"/>
          </w:tcPr>
          <w:p w:rsidR="00BE64FD" w:rsidRPr="0003480A" w:rsidRDefault="00BE64FD" w:rsidP="0003480A">
            <w:pPr>
              <w:rPr>
                <w:b/>
              </w:rPr>
            </w:pPr>
            <w:r w:rsidRPr="0003480A">
              <w:rPr>
                <w:b/>
              </w:rPr>
              <w:t>Technical Specification</w:t>
            </w:r>
          </w:p>
        </w:tc>
        <w:tc>
          <w:tcPr>
            <w:tcW w:w="0" w:type="auto"/>
          </w:tcPr>
          <w:p w:rsidR="00BE64FD" w:rsidRPr="0003480A" w:rsidRDefault="00BE64FD" w:rsidP="0003480A">
            <w:pPr>
              <w:rPr>
                <w:b/>
              </w:rPr>
            </w:pPr>
            <w:r w:rsidRPr="0003480A">
              <w:rPr>
                <w:b/>
              </w:rPr>
              <w:t>Target Value / Range of Values</w:t>
            </w:r>
          </w:p>
        </w:tc>
      </w:tr>
      <w:tr w:rsidR="00BE64FD" w:rsidTr="00BE64FD">
        <w:trPr>
          <w:cantSplit/>
        </w:trPr>
        <w:tc>
          <w:tcPr>
            <w:tcW w:w="0" w:type="auto"/>
          </w:tcPr>
          <w:p w:rsidR="00BE64FD" w:rsidRDefault="00BE64FD" w:rsidP="0003480A">
            <w:r>
              <w:t xml:space="preserve">Comparable efficiency level to average solar panel </w:t>
            </w:r>
          </w:p>
        </w:tc>
        <w:tc>
          <w:tcPr>
            <w:tcW w:w="0" w:type="auto"/>
          </w:tcPr>
          <w:p w:rsidR="00BE64FD" w:rsidRDefault="00BE64FD" w:rsidP="0003480A">
            <w:r>
              <w:t>Efficiency</w:t>
            </w:r>
          </w:p>
        </w:tc>
        <w:tc>
          <w:tcPr>
            <w:tcW w:w="0" w:type="auto"/>
          </w:tcPr>
          <w:p w:rsidR="00BE64FD" w:rsidRDefault="00BE64FD" w:rsidP="0003480A">
            <w:r>
              <w:t>40%</w:t>
            </w:r>
          </w:p>
        </w:tc>
      </w:tr>
      <w:tr w:rsidR="00BE64FD" w:rsidTr="00BE64FD">
        <w:trPr>
          <w:cantSplit/>
        </w:trPr>
        <w:tc>
          <w:tcPr>
            <w:tcW w:w="0" w:type="auto"/>
          </w:tcPr>
          <w:p w:rsidR="00BE64FD" w:rsidRPr="002D1F73" w:rsidRDefault="00BE64FD" w:rsidP="0003480A">
            <w:r>
              <w:t>Power supplied to personal</w:t>
            </w:r>
          </w:p>
        </w:tc>
        <w:tc>
          <w:tcPr>
            <w:tcW w:w="0" w:type="auto"/>
          </w:tcPr>
          <w:p w:rsidR="00BE64FD" w:rsidRPr="00660017" w:rsidRDefault="00BE64FD" w:rsidP="0003480A">
            <w:r w:rsidRPr="00660017">
              <w:t>Power Generated</w:t>
            </w:r>
          </w:p>
        </w:tc>
        <w:tc>
          <w:tcPr>
            <w:tcW w:w="0" w:type="auto"/>
          </w:tcPr>
          <w:p w:rsidR="00BE64FD" w:rsidRPr="00660017" w:rsidRDefault="00BE64FD" w:rsidP="0003480A">
            <w:r>
              <w:t>90 Watts</w:t>
            </w:r>
          </w:p>
        </w:tc>
      </w:tr>
      <w:tr w:rsidR="00BE64FD" w:rsidTr="00BE64FD">
        <w:trPr>
          <w:cantSplit/>
        </w:trPr>
        <w:tc>
          <w:tcPr>
            <w:tcW w:w="0" w:type="auto"/>
          </w:tcPr>
          <w:p w:rsidR="00BE64FD" w:rsidRPr="002D1F73" w:rsidRDefault="00C83A09" w:rsidP="0003480A">
            <w:r>
              <w:t>Doesn’t hu</w:t>
            </w:r>
            <w:r w:rsidR="00BE64FD">
              <w:t>r</w:t>
            </w:r>
            <w:r>
              <w:t>t</w:t>
            </w:r>
            <w:r w:rsidR="00BE64FD">
              <w:t xml:space="preserve"> users</w:t>
            </w:r>
          </w:p>
        </w:tc>
        <w:tc>
          <w:tcPr>
            <w:tcW w:w="0" w:type="auto"/>
          </w:tcPr>
          <w:p w:rsidR="00BE64FD" w:rsidRPr="00660017" w:rsidRDefault="00BE64FD" w:rsidP="0003480A">
            <w:r w:rsidRPr="00660017">
              <w:t>Safety</w:t>
            </w:r>
          </w:p>
        </w:tc>
        <w:tc>
          <w:tcPr>
            <w:tcW w:w="0" w:type="auto"/>
          </w:tcPr>
          <w:p w:rsidR="00BE64FD" w:rsidRPr="00660017" w:rsidRDefault="00BE64FD" w:rsidP="0003480A">
            <w:r>
              <w:t>0 casualties</w:t>
            </w:r>
          </w:p>
        </w:tc>
      </w:tr>
      <w:tr w:rsidR="00BE64FD" w:rsidTr="00BE64FD">
        <w:trPr>
          <w:cantSplit/>
        </w:trPr>
        <w:tc>
          <w:tcPr>
            <w:tcW w:w="0" w:type="auto"/>
          </w:tcPr>
          <w:p w:rsidR="00BE64FD" w:rsidRPr="002D1F73" w:rsidRDefault="00BE64FD" w:rsidP="0003480A">
            <w:r>
              <w:t>Non-toxic to the environment</w:t>
            </w:r>
          </w:p>
        </w:tc>
        <w:tc>
          <w:tcPr>
            <w:tcW w:w="0" w:type="auto"/>
          </w:tcPr>
          <w:p w:rsidR="00BE64FD" w:rsidRPr="00660017" w:rsidRDefault="00BE64FD" w:rsidP="0003480A">
            <w:r w:rsidRPr="00660017">
              <w:t>Pounds</w:t>
            </w:r>
            <w:r>
              <w:t xml:space="preserve"> of Waste</w:t>
            </w:r>
          </w:p>
        </w:tc>
        <w:tc>
          <w:tcPr>
            <w:tcW w:w="0" w:type="auto"/>
          </w:tcPr>
          <w:p w:rsidR="00BE64FD" w:rsidRPr="00660017" w:rsidRDefault="00BE64FD" w:rsidP="0003480A">
            <w:r>
              <w:t>0 lbs</w:t>
            </w:r>
          </w:p>
        </w:tc>
      </w:tr>
      <w:tr w:rsidR="00BE64FD" w:rsidTr="00BE64FD">
        <w:trPr>
          <w:cantSplit/>
        </w:trPr>
        <w:tc>
          <w:tcPr>
            <w:tcW w:w="0" w:type="auto"/>
          </w:tcPr>
          <w:p w:rsidR="00BE64FD" w:rsidRPr="002D1F73" w:rsidRDefault="00BE64FD" w:rsidP="0003480A">
            <w:r>
              <w:t>Use to plug in laptop by general public</w:t>
            </w:r>
          </w:p>
        </w:tc>
        <w:tc>
          <w:tcPr>
            <w:tcW w:w="0" w:type="auto"/>
          </w:tcPr>
          <w:p w:rsidR="00BE64FD" w:rsidRPr="00660017" w:rsidRDefault="00BE64FD" w:rsidP="0003480A">
            <w:r w:rsidRPr="00660017">
              <w:t>Age</w:t>
            </w:r>
          </w:p>
        </w:tc>
        <w:tc>
          <w:tcPr>
            <w:tcW w:w="0" w:type="auto"/>
          </w:tcPr>
          <w:p w:rsidR="00BE64FD" w:rsidRPr="00660017" w:rsidRDefault="00BE64FD" w:rsidP="0003480A">
            <w:r>
              <w:t>~12+ years</w:t>
            </w:r>
          </w:p>
        </w:tc>
      </w:tr>
      <w:tr w:rsidR="00BE64FD" w:rsidTr="00BE64FD">
        <w:trPr>
          <w:cantSplit/>
        </w:trPr>
        <w:tc>
          <w:tcPr>
            <w:tcW w:w="0" w:type="auto"/>
          </w:tcPr>
          <w:p w:rsidR="00BE64FD" w:rsidRPr="00660017" w:rsidRDefault="00BE64FD" w:rsidP="0003480A">
            <w:pPr>
              <w:rPr>
                <w:b/>
              </w:rPr>
            </w:pPr>
            <w:r>
              <w:t>Use by general public</w:t>
            </w:r>
          </w:p>
        </w:tc>
        <w:tc>
          <w:tcPr>
            <w:tcW w:w="0" w:type="auto"/>
          </w:tcPr>
          <w:p w:rsidR="00BE64FD" w:rsidRPr="00660017" w:rsidRDefault="00BE64FD" w:rsidP="0003480A">
            <w:r w:rsidRPr="00660017">
              <w:t>Number of People</w:t>
            </w:r>
          </w:p>
        </w:tc>
        <w:tc>
          <w:tcPr>
            <w:tcW w:w="0" w:type="auto"/>
          </w:tcPr>
          <w:p w:rsidR="00BE64FD" w:rsidRPr="00660017" w:rsidRDefault="00BE64FD" w:rsidP="0003480A">
            <w:r>
              <w:t>400 people</w:t>
            </w:r>
          </w:p>
        </w:tc>
      </w:tr>
      <w:tr w:rsidR="00BE64FD" w:rsidTr="00BE64FD">
        <w:trPr>
          <w:cantSplit/>
        </w:trPr>
        <w:tc>
          <w:tcPr>
            <w:tcW w:w="0" w:type="auto"/>
          </w:tcPr>
          <w:p w:rsidR="00BE64FD" w:rsidRPr="002D1F73" w:rsidRDefault="00BE64FD" w:rsidP="0003480A">
            <w:r>
              <w:t>Range of area that system covers</w:t>
            </w:r>
          </w:p>
        </w:tc>
        <w:tc>
          <w:tcPr>
            <w:tcW w:w="0" w:type="auto"/>
          </w:tcPr>
          <w:p w:rsidR="00BE64FD" w:rsidRPr="00660017" w:rsidRDefault="00BE64FD" w:rsidP="0003480A">
            <w:r>
              <w:t>Range Radius</w:t>
            </w:r>
          </w:p>
        </w:tc>
        <w:tc>
          <w:tcPr>
            <w:tcW w:w="0" w:type="auto"/>
          </w:tcPr>
          <w:p w:rsidR="00BE64FD" w:rsidRPr="00660017" w:rsidRDefault="00BE64FD" w:rsidP="0003480A">
            <w:r>
              <w:t>25m</w:t>
            </w:r>
          </w:p>
        </w:tc>
      </w:tr>
      <w:tr w:rsidR="00BE64FD" w:rsidTr="00BE64FD">
        <w:trPr>
          <w:cantSplit/>
        </w:trPr>
        <w:tc>
          <w:tcPr>
            <w:tcW w:w="0" w:type="auto"/>
          </w:tcPr>
          <w:p w:rsidR="00BE64FD" w:rsidRPr="002D1F73" w:rsidRDefault="00BE64FD" w:rsidP="0003480A">
            <w:r>
              <w:t>Easy to operate</w:t>
            </w:r>
          </w:p>
        </w:tc>
        <w:tc>
          <w:tcPr>
            <w:tcW w:w="0" w:type="auto"/>
          </w:tcPr>
          <w:p w:rsidR="00BE64FD" w:rsidRPr="00660017" w:rsidRDefault="00BE64FD" w:rsidP="0003480A">
            <w:r>
              <w:t>Age</w:t>
            </w:r>
          </w:p>
        </w:tc>
        <w:tc>
          <w:tcPr>
            <w:tcW w:w="0" w:type="auto"/>
          </w:tcPr>
          <w:p w:rsidR="00BE64FD" w:rsidRPr="00660017" w:rsidRDefault="00BE64FD" w:rsidP="0003480A">
            <w:r>
              <w:t>~10+ years</w:t>
            </w:r>
          </w:p>
        </w:tc>
      </w:tr>
      <w:tr w:rsidR="00BE64FD" w:rsidTr="00BE64FD">
        <w:trPr>
          <w:cantSplit/>
        </w:trPr>
        <w:tc>
          <w:tcPr>
            <w:tcW w:w="0" w:type="auto"/>
          </w:tcPr>
          <w:p w:rsidR="00BE64FD" w:rsidRPr="002D1F73" w:rsidRDefault="00BE64FD" w:rsidP="0003480A">
            <w:r>
              <w:t>Convenient/Simple</w:t>
            </w:r>
          </w:p>
        </w:tc>
        <w:tc>
          <w:tcPr>
            <w:tcW w:w="0" w:type="auto"/>
          </w:tcPr>
          <w:p w:rsidR="00BE64FD" w:rsidRPr="00660017" w:rsidRDefault="00BE64FD" w:rsidP="0003480A">
            <w:r w:rsidRPr="00660017">
              <w:t>Number of moving parts.</w:t>
            </w:r>
          </w:p>
        </w:tc>
        <w:tc>
          <w:tcPr>
            <w:tcW w:w="0" w:type="auto"/>
          </w:tcPr>
          <w:p w:rsidR="00BE64FD" w:rsidRPr="00660017" w:rsidRDefault="00BE64FD" w:rsidP="0003480A">
            <w:r>
              <w:t>3</w:t>
            </w:r>
          </w:p>
        </w:tc>
      </w:tr>
      <w:tr w:rsidR="00BE64FD" w:rsidTr="00BE64FD">
        <w:trPr>
          <w:cantSplit/>
        </w:trPr>
        <w:tc>
          <w:tcPr>
            <w:tcW w:w="0" w:type="auto"/>
          </w:tcPr>
          <w:p w:rsidR="00BE64FD" w:rsidRPr="002D1F73" w:rsidRDefault="00BE64FD" w:rsidP="0003480A">
            <w:r>
              <w:t>Durability for outdoors</w:t>
            </w:r>
          </w:p>
        </w:tc>
        <w:tc>
          <w:tcPr>
            <w:tcW w:w="0" w:type="auto"/>
          </w:tcPr>
          <w:p w:rsidR="00BE64FD" w:rsidRPr="00660017" w:rsidRDefault="00BE64FD" w:rsidP="0003480A">
            <w:r w:rsidRPr="00660017">
              <w:t>Stress</w:t>
            </w:r>
          </w:p>
        </w:tc>
        <w:tc>
          <w:tcPr>
            <w:tcW w:w="0" w:type="auto"/>
          </w:tcPr>
          <w:p w:rsidR="00BE64FD" w:rsidRPr="00660017" w:rsidRDefault="00BE64FD" w:rsidP="0003480A">
            <w:r>
              <w:t xml:space="preserve">33 </w:t>
            </w:r>
            <w:proofErr w:type="spellStart"/>
            <w:r>
              <w:t>MPa</w:t>
            </w:r>
            <w:proofErr w:type="spellEnd"/>
          </w:p>
        </w:tc>
      </w:tr>
      <w:tr w:rsidR="00BE64FD" w:rsidTr="00BE64FD">
        <w:trPr>
          <w:cantSplit/>
        </w:trPr>
        <w:tc>
          <w:tcPr>
            <w:tcW w:w="0" w:type="auto"/>
          </w:tcPr>
          <w:p w:rsidR="00BE64FD" w:rsidRPr="002D1F73" w:rsidRDefault="00BE64FD" w:rsidP="0003480A">
            <w:r>
              <w:t>Portable</w:t>
            </w:r>
          </w:p>
        </w:tc>
        <w:tc>
          <w:tcPr>
            <w:tcW w:w="0" w:type="auto"/>
          </w:tcPr>
          <w:p w:rsidR="00BE64FD" w:rsidRPr="00660017" w:rsidRDefault="00BE64FD" w:rsidP="0003480A">
            <w:r w:rsidRPr="00660017">
              <w:t>Weight</w:t>
            </w:r>
          </w:p>
        </w:tc>
        <w:tc>
          <w:tcPr>
            <w:tcW w:w="0" w:type="auto"/>
          </w:tcPr>
          <w:p w:rsidR="00BE64FD" w:rsidRPr="00660017" w:rsidRDefault="00BE64FD" w:rsidP="0003480A">
            <w:r>
              <w:t>2-15 lbs</w:t>
            </w:r>
          </w:p>
        </w:tc>
      </w:tr>
      <w:tr w:rsidR="00BE64FD" w:rsidTr="00BE64FD">
        <w:trPr>
          <w:cantSplit/>
        </w:trPr>
        <w:tc>
          <w:tcPr>
            <w:tcW w:w="0" w:type="auto"/>
          </w:tcPr>
          <w:p w:rsidR="00BE64FD" w:rsidRPr="002D1F73" w:rsidRDefault="00BE64FD" w:rsidP="0003480A">
            <w:r>
              <w:t>Not too large for a person to carry</w:t>
            </w:r>
          </w:p>
        </w:tc>
        <w:tc>
          <w:tcPr>
            <w:tcW w:w="0" w:type="auto"/>
          </w:tcPr>
          <w:p w:rsidR="00BE64FD" w:rsidRPr="00660017" w:rsidRDefault="00BE64FD" w:rsidP="0003480A">
            <w:r w:rsidRPr="00660017">
              <w:t>Volume</w:t>
            </w:r>
          </w:p>
        </w:tc>
        <w:tc>
          <w:tcPr>
            <w:tcW w:w="0" w:type="auto"/>
          </w:tcPr>
          <w:p w:rsidR="00BE64FD" w:rsidRDefault="00BE64FD" w:rsidP="0003480A">
            <w:r>
              <w:t>6inx6inx2in ~</w:t>
            </w:r>
          </w:p>
          <w:p w:rsidR="00BE64FD" w:rsidRPr="00660017" w:rsidRDefault="00BE64FD" w:rsidP="0003480A">
            <w:r>
              <w:t>8ftx8ft</w:t>
            </w:r>
          </w:p>
        </w:tc>
      </w:tr>
      <w:tr w:rsidR="00BE64FD" w:rsidTr="00BE64FD">
        <w:trPr>
          <w:cantSplit/>
        </w:trPr>
        <w:tc>
          <w:tcPr>
            <w:tcW w:w="0" w:type="auto"/>
          </w:tcPr>
          <w:p w:rsidR="00BE64FD" w:rsidRPr="002D1F73" w:rsidRDefault="00BE64FD" w:rsidP="0003480A">
            <w:r>
              <w:t>Inexpensive from a college student’s perspective</w:t>
            </w:r>
          </w:p>
        </w:tc>
        <w:tc>
          <w:tcPr>
            <w:tcW w:w="0" w:type="auto"/>
          </w:tcPr>
          <w:p w:rsidR="00BE64FD" w:rsidRPr="00660017" w:rsidRDefault="00BE64FD" w:rsidP="0003480A">
            <w:r w:rsidRPr="00660017">
              <w:t xml:space="preserve">Dollars </w:t>
            </w:r>
            <w:r>
              <w:t>per person</w:t>
            </w:r>
          </w:p>
        </w:tc>
        <w:tc>
          <w:tcPr>
            <w:tcW w:w="0" w:type="auto"/>
          </w:tcPr>
          <w:p w:rsidR="00BE64FD" w:rsidRPr="00660017" w:rsidRDefault="00BE64FD" w:rsidP="0003480A">
            <w:r>
              <w:t>10-50$</w:t>
            </w:r>
          </w:p>
        </w:tc>
      </w:tr>
      <w:tr w:rsidR="00BE64FD" w:rsidTr="00BE64FD">
        <w:trPr>
          <w:cantSplit/>
        </w:trPr>
        <w:tc>
          <w:tcPr>
            <w:tcW w:w="0" w:type="auto"/>
          </w:tcPr>
          <w:p w:rsidR="00BE64FD" w:rsidRPr="002D1F73" w:rsidRDefault="00BE64FD" w:rsidP="0003480A">
            <w:r w:rsidRPr="002D1F73">
              <w:t>Consistent</w:t>
            </w:r>
          </w:p>
        </w:tc>
        <w:tc>
          <w:tcPr>
            <w:tcW w:w="0" w:type="auto"/>
          </w:tcPr>
          <w:p w:rsidR="00BE64FD" w:rsidRPr="00660017" w:rsidRDefault="00BE64FD" w:rsidP="0003480A">
            <w:r w:rsidRPr="00660017">
              <w:t>Time before failure arrives</w:t>
            </w:r>
          </w:p>
        </w:tc>
        <w:tc>
          <w:tcPr>
            <w:tcW w:w="0" w:type="auto"/>
          </w:tcPr>
          <w:p w:rsidR="00BE64FD" w:rsidRPr="00660017" w:rsidRDefault="00BE64FD" w:rsidP="0003480A">
            <w:r>
              <w:t>5 years</w:t>
            </w:r>
          </w:p>
        </w:tc>
      </w:tr>
      <w:tr w:rsidR="00BE64FD" w:rsidTr="00BE64FD">
        <w:trPr>
          <w:cantSplit/>
        </w:trPr>
        <w:tc>
          <w:tcPr>
            <w:tcW w:w="0" w:type="auto"/>
          </w:tcPr>
          <w:p w:rsidR="00BE64FD" w:rsidRPr="002D1F73" w:rsidRDefault="00BE64FD" w:rsidP="0003480A">
            <w:r>
              <w:t>Weather Resistance</w:t>
            </w:r>
          </w:p>
        </w:tc>
        <w:tc>
          <w:tcPr>
            <w:tcW w:w="0" w:type="auto"/>
          </w:tcPr>
          <w:p w:rsidR="00BE64FD" w:rsidRPr="00660017" w:rsidRDefault="00BE64FD" w:rsidP="0003480A">
            <w:r w:rsidRPr="00660017">
              <w:t>Time before deteriorating</w:t>
            </w:r>
          </w:p>
        </w:tc>
        <w:tc>
          <w:tcPr>
            <w:tcW w:w="0" w:type="auto"/>
          </w:tcPr>
          <w:p w:rsidR="00BE64FD" w:rsidRPr="00660017" w:rsidRDefault="00BE64FD" w:rsidP="0003480A">
            <w:r>
              <w:t>7-10 years</w:t>
            </w:r>
          </w:p>
        </w:tc>
      </w:tr>
      <w:tr w:rsidR="00BE64FD" w:rsidTr="00BE64FD">
        <w:trPr>
          <w:cantSplit/>
        </w:trPr>
        <w:tc>
          <w:tcPr>
            <w:tcW w:w="0" w:type="auto"/>
          </w:tcPr>
          <w:p w:rsidR="00BE64FD" w:rsidRDefault="00BE64FD" w:rsidP="0003480A">
            <w:r>
              <w:t>About to power a laptop</w:t>
            </w:r>
          </w:p>
        </w:tc>
        <w:tc>
          <w:tcPr>
            <w:tcW w:w="0" w:type="auto"/>
          </w:tcPr>
          <w:p w:rsidR="00BE64FD" w:rsidRPr="00660017" w:rsidRDefault="00B65640" w:rsidP="0003480A">
            <w:r>
              <w:t>P</w:t>
            </w:r>
            <w:r w:rsidR="00BE64FD">
              <w:t>ower</w:t>
            </w:r>
          </w:p>
        </w:tc>
        <w:tc>
          <w:tcPr>
            <w:tcW w:w="0" w:type="auto"/>
          </w:tcPr>
          <w:p w:rsidR="00BE64FD" w:rsidRDefault="00BE64FD" w:rsidP="0003480A">
            <w:r>
              <w:t>90 watts</w:t>
            </w:r>
          </w:p>
        </w:tc>
      </w:tr>
      <w:tr w:rsidR="00BE64FD" w:rsidTr="00BE64FD">
        <w:trPr>
          <w:cantSplit/>
        </w:trPr>
        <w:tc>
          <w:tcPr>
            <w:tcW w:w="0" w:type="auto"/>
          </w:tcPr>
          <w:p w:rsidR="00BE64FD" w:rsidRDefault="00BE64FD" w:rsidP="0003480A">
            <w:r>
              <w:t>Low risk of shock</w:t>
            </w:r>
          </w:p>
        </w:tc>
        <w:tc>
          <w:tcPr>
            <w:tcW w:w="0" w:type="auto"/>
          </w:tcPr>
          <w:p w:rsidR="00BE64FD" w:rsidRDefault="00BE64FD" w:rsidP="0003480A">
            <w:r>
              <w:t>Percent chance of getting shocked</w:t>
            </w:r>
          </w:p>
        </w:tc>
        <w:tc>
          <w:tcPr>
            <w:tcW w:w="0" w:type="auto"/>
          </w:tcPr>
          <w:p w:rsidR="00BE64FD" w:rsidRDefault="00BE64FD" w:rsidP="0003480A"/>
        </w:tc>
      </w:tr>
    </w:tbl>
    <w:p w:rsidR="00570D9E" w:rsidRDefault="00570D9E" w:rsidP="0003480A">
      <w:pPr>
        <w:pStyle w:val="Heading1"/>
      </w:pPr>
      <w:r>
        <w:t xml:space="preserve">Concepts and </w:t>
      </w:r>
      <w:r w:rsidR="0003480A">
        <w:t>Benchmarking</w:t>
      </w:r>
    </w:p>
    <w:p w:rsidR="0003480A" w:rsidRDefault="0003480A" w:rsidP="0003480A">
      <w:r>
        <w:t>TO DO: Investigate</w:t>
      </w:r>
      <w:r w:rsidR="005A5C0F">
        <w:t xml:space="preserve"> and document</w:t>
      </w:r>
      <w:r>
        <w:t xml:space="preserve"> patents and existing products and technology that are related to and/or similar to what you are proposing. DO identify multiple concepts and include your </w:t>
      </w:r>
      <w:r w:rsidR="005A5C0F">
        <w:t xml:space="preserve">mind maps, </w:t>
      </w:r>
      <w:r>
        <w:t xml:space="preserve">concept selection matrix </w:t>
      </w:r>
      <w:r w:rsidR="005A5C0F">
        <w:t xml:space="preserve">and/or concept combination tables </w:t>
      </w:r>
      <w:r>
        <w:t>to show how you decided what approach to follow.</w:t>
      </w:r>
      <w:r w:rsidR="005A5C0F">
        <w:t xml:space="preserve"> Your goal is to demonstrate to the reader that you followed the design process in selecting your approach.</w:t>
      </w:r>
    </w:p>
    <w:p w:rsidR="00570D9E" w:rsidRDefault="00570D9E" w:rsidP="0003480A"/>
    <w:p w:rsidR="00570D9E" w:rsidRDefault="00570D9E" w:rsidP="0003480A">
      <w:pPr>
        <w:pStyle w:val="Caption"/>
      </w:pPr>
      <w:r>
        <w:t xml:space="preserve">Table </w:t>
      </w:r>
      <w:fldSimple w:instr=" SEQ Table \* ARABIC ">
        <w:r w:rsidR="00B705E1">
          <w:rPr>
            <w:noProof/>
          </w:rPr>
          <w:t>2</w:t>
        </w:r>
      </w:fldSimple>
      <w:r>
        <w:t>: Concept Selection Matrix</w:t>
      </w:r>
    </w:p>
    <w:p w:rsidR="00570D9E" w:rsidRDefault="00570D9E" w:rsidP="0003480A">
      <w:r>
        <w:rPr>
          <w:noProof/>
        </w:rPr>
        <w:drawing>
          <wp:inline distT="0" distB="0" distL="0" distR="0">
            <wp:extent cx="594360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207385"/>
                    </a:xfrm>
                    <a:prstGeom prst="rect">
                      <a:avLst/>
                    </a:prstGeom>
                    <a:noFill/>
                    <a:ln w="9525">
                      <a:noFill/>
                      <a:miter lim="800000"/>
                      <a:headEnd/>
                      <a:tailEnd/>
                    </a:ln>
                  </pic:spPr>
                </pic:pic>
              </a:graphicData>
            </a:graphic>
          </wp:inline>
        </w:drawing>
      </w:r>
    </w:p>
    <w:p w:rsidR="00633806" w:rsidRDefault="000A4D01" w:rsidP="0003480A">
      <w:r>
        <w:t>NOTE: The above example table should be replaced with your matrix showing the various solution approaches you considered before down selecting to your proposed solution.</w:t>
      </w:r>
      <w:r w:rsidR="005A5C0F">
        <w:t xml:space="preserve"> You may also include mind maps or a concept combination table as seen in </w:t>
      </w:r>
      <w:r w:rsidR="006313FD">
        <w:fldChar w:fldCharType="begin"/>
      </w:r>
      <w:r w:rsidR="003A306D">
        <w:instrText xml:space="preserve"> REF _Ref297301547 \h </w:instrText>
      </w:r>
      <w:r w:rsidR="006313FD">
        <w:fldChar w:fldCharType="separate"/>
      </w:r>
      <w:r w:rsidR="00B705E1">
        <w:t xml:space="preserve">Table </w:t>
      </w:r>
      <w:r w:rsidR="00B705E1">
        <w:rPr>
          <w:noProof/>
        </w:rPr>
        <w:t>3</w:t>
      </w:r>
      <w:r w:rsidR="00B705E1">
        <w:t>: Concept Combination Table</w:t>
      </w:r>
      <w:r w:rsidR="006313FD">
        <w:fldChar w:fldCharType="end"/>
      </w:r>
      <w:r w:rsidR="005A5C0F">
        <w:t>. Be sure to explain these in your text.</w:t>
      </w:r>
    </w:p>
    <w:p w:rsidR="00633806" w:rsidRPr="005A5C0F" w:rsidRDefault="00633806" w:rsidP="0003480A">
      <w:pPr>
        <w:pStyle w:val="Caption"/>
        <w:rPr>
          <w:i w:val="0"/>
        </w:rPr>
      </w:pPr>
    </w:p>
    <w:p w:rsidR="005A5C0F" w:rsidRDefault="005A5C0F" w:rsidP="005A5C0F">
      <w:pPr>
        <w:pStyle w:val="Caption"/>
        <w:keepNext/>
      </w:pPr>
      <w:bookmarkStart w:id="1" w:name="_Ref297301547"/>
      <w:r>
        <w:t xml:space="preserve">Table </w:t>
      </w:r>
      <w:fldSimple w:instr=" SEQ Table \* ARABIC ">
        <w:r w:rsidR="00B705E1">
          <w:rPr>
            <w:noProof/>
          </w:rPr>
          <w:t>3</w:t>
        </w:r>
      </w:fldSimple>
      <w:r>
        <w:t>: Concept Combination Table</w:t>
      </w:r>
      <w:bookmarkEnd w:id="1"/>
    </w:p>
    <w:tbl>
      <w:tblPr>
        <w:tblW w:w="9314"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2265"/>
        <w:gridCol w:w="4146"/>
        <w:gridCol w:w="2903"/>
      </w:tblGrid>
      <w:tr w:rsidR="005A5C0F" w:rsidRPr="005E385D" w:rsidTr="00F45E2B">
        <w:trPr>
          <w:trHeight w:val="287"/>
        </w:trPr>
        <w:tc>
          <w:tcPr>
            <w:tcW w:w="2265" w:type="dxa"/>
            <w:shd w:val="clear" w:color="auto" w:fill="auto"/>
            <w:noWrap/>
            <w:vAlign w:val="bottom"/>
            <w:hideMark/>
          </w:tcPr>
          <w:p w:rsidR="005A5C0F" w:rsidRPr="005E385D" w:rsidRDefault="005A5C0F" w:rsidP="00F45E2B">
            <w:pPr>
              <w:rPr>
                <w:rFonts w:eastAsia="Times New Roman"/>
                <w:b/>
                <w:bCs/>
                <w:color w:val="000000"/>
              </w:rPr>
            </w:pPr>
            <w:r w:rsidRPr="005E385D">
              <w:rPr>
                <w:rFonts w:eastAsia="Times New Roman"/>
                <w:b/>
                <w:bCs/>
                <w:color w:val="000000"/>
              </w:rPr>
              <w:t>Machine</w:t>
            </w:r>
            <w:r>
              <w:rPr>
                <w:rFonts w:eastAsia="Times New Roman"/>
                <w:b/>
                <w:bCs/>
                <w:color w:val="000000"/>
              </w:rPr>
              <w:t xml:space="preserve"> to Modify</w:t>
            </w:r>
          </w:p>
        </w:tc>
        <w:tc>
          <w:tcPr>
            <w:tcW w:w="4146" w:type="dxa"/>
            <w:shd w:val="clear" w:color="auto" w:fill="auto"/>
            <w:noWrap/>
            <w:vAlign w:val="bottom"/>
            <w:hideMark/>
          </w:tcPr>
          <w:p w:rsidR="005A5C0F" w:rsidRPr="005E385D" w:rsidRDefault="005A5C0F" w:rsidP="00F45E2B">
            <w:pPr>
              <w:rPr>
                <w:rFonts w:eastAsia="Times New Roman"/>
                <w:b/>
                <w:bCs/>
                <w:color w:val="000000"/>
              </w:rPr>
            </w:pPr>
            <w:r w:rsidRPr="005E385D">
              <w:rPr>
                <w:rFonts w:eastAsia="Times New Roman"/>
                <w:b/>
                <w:bCs/>
                <w:color w:val="000000"/>
              </w:rPr>
              <w:t>Method to Generate Power</w:t>
            </w:r>
          </w:p>
        </w:tc>
        <w:tc>
          <w:tcPr>
            <w:tcW w:w="2903" w:type="dxa"/>
            <w:shd w:val="clear" w:color="auto" w:fill="auto"/>
            <w:noWrap/>
            <w:vAlign w:val="bottom"/>
            <w:hideMark/>
          </w:tcPr>
          <w:p w:rsidR="005A5C0F" w:rsidRPr="005E385D" w:rsidRDefault="005A5C0F" w:rsidP="00F45E2B">
            <w:pPr>
              <w:rPr>
                <w:rFonts w:eastAsia="Times New Roman"/>
                <w:b/>
                <w:bCs/>
                <w:color w:val="000000"/>
              </w:rPr>
            </w:pPr>
            <w:r w:rsidRPr="005E385D">
              <w:rPr>
                <w:rFonts w:eastAsia="Times New Roman"/>
                <w:b/>
                <w:bCs/>
                <w:color w:val="000000"/>
              </w:rPr>
              <w:t xml:space="preserve">Use Power to </w:t>
            </w:r>
            <w:r>
              <w:rPr>
                <w:rFonts w:eastAsia="Times New Roman"/>
                <w:b/>
                <w:bCs/>
                <w:color w:val="000000"/>
              </w:rPr>
              <w:t>…</w:t>
            </w:r>
          </w:p>
        </w:tc>
      </w:tr>
      <w:tr w:rsidR="005A5C0F" w:rsidRPr="005E385D" w:rsidTr="00F45E2B">
        <w:trPr>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Bike</w:t>
            </w:r>
          </w:p>
        </w:tc>
        <w:tc>
          <w:tcPr>
            <w:tcW w:w="4146"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Mechanical - axle to series of gears to drive a separate alternator</w:t>
            </w: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Run a fan</w:t>
            </w:r>
          </w:p>
        </w:tc>
      </w:tr>
      <w:tr w:rsidR="005A5C0F" w:rsidRPr="005E385D" w:rsidTr="00F45E2B">
        <w:trPr>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Treadmill</w:t>
            </w:r>
          </w:p>
        </w:tc>
        <w:tc>
          <w:tcPr>
            <w:tcW w:w="4146" w:type="dxa"/>
            <w:shd w:val="clear" w:color="auto" w:fill="auto"/>
            <w:noWrap/>
            <w:vAlign w:val="bottom"/>
            <w:hideMark/>
          </w:tcPr>
          <w:p w:rsidR="005A5C0F" w:rsidRPr="005E385D" w:rsidRDefault="005A5C0F" w:rsidP="00F45E2B">
            <w:pPr>
              <w:rPr>
                <w:rFonts w:eastAsia="Times New Roman"/>
                <w:color w:val="000000"/>
              </w:rPr>
            </w:pPr>
            <w:r>
              <w:rPr>
                <w:rFonts w:eastAsia="Times New Roman"/>
                <w:color w:val="000000"/>
              </w:rPr>
              <w:t>Alternator</w:t>
            </w:r>
            <w:r w:rsidRPr="005E385D">
              <w:rPr>
                <w:rFonts w:eastAsia="Times New Roman"/>
                <w:color w:val="000000"/>
              </w:rPr>
              <w:t xml:space="preserve"> - replace fan/wheel</w:t>
            </w:r>
            <w:r>
              <w:rPr>
                <w:rFonts w:eastAsia="Times New Roman"/>
                <w:color w:val="000000"/>
              </w:rPr>
              <w:t xml:space="preserve"> with rotor magnet assembly</w:t>
            </w: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Charge car battery</w:t>
            </w:r>
          </w:p>
        </w:tc>
      </w:tr>
      <w:tr w:rsidR="005A5C0F" w:rsidRPr="005E385D" w:rsidTr="00F45E2B">
        <w:trPr>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Erg</w:t>
            </w:r>
          </w:p>
        </w:tc>
        <w:tc>
          <w:tcPr>
            <w:tcW w:w="4146" w:type="dxa"/>
            <w:shd w:val="clear" w:color="auto" w:fill="auto"/>
            <w:noWrap/>
            <w:vAlign w:val="bottom"/>
            <w:hideMark/>
          </w:tcPr>
          <w:p w:rsidR="005A5C0F" w:rsidRPr="005E385D" w:rsidRDefault="005A5C0F" w:rsidP="00F45E2B">
            <w:pPr>
              <w:rPr>
                <w:rFonts w:eastAsia="Times New Roman"/>
                <w:color w:val="000000"/>
              </w:rPr>
            </w:pPr>
            <w:r>
              <w:rPr>
                <w:rFonts w:eastAsia="Times New Roman"/>
                <w:color w:val="000000"/>
              </w:rPr>
              <w:t>Alternator</w:t>
            </w:r>
            <w:r w:rsidRPr="005E385D">
              <w:rPr>
                <w:rFonts w:eastAsia="Times New Roman"/>
                <w:color w:val="000000"/>
              </w:rPr>
              <w:t xml:space="preserve"> - attach </w:t>
            </w:r>
            <w:r>
              <w:rPr>
                <w:rFonts w:eastAsia="Times New Roman"/>
                <w:color w:val="000000"/>
              </w:rPr>
              <w:t xml:space="preserve">rotor </w:t>
            </w:r>
            <w:r w:rsidRPr="005E385D">
              <w:rPr>
                <w:rFonts w:eastAsia="Times New Roman"/>
                <w:color w:val="000000"/>
              </w:rPr>
              <w:t xml:space="preserve">magnets to </w:t>
            </w:r>
            <w:r>
              <w:rPr>
                <w:rFonts w:eastAsia="Times New Roman"/>
                <w:color w:val="000000"/>
              </w:rPr>
              <w:t xml:space="preserve">original </w:t>
            </w:r>
            <w:r w:rsidRPr="005E385D">
              <w:rPr>
                <w:rFonts w:eastAsia="Times New Roman"/>
                <w:color w:val="000000"/>
              </w:rPr>
              <w:t>fan/wheel</w:t>
            </w: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Music player</w:t>
            </w:r>
          </w:p>
        </w:tc>
      </w:tr>
      <w:tr w:rsidR="005A5C0F" w:rsidRPr="005E385D" w:rsidTr="00F45E2B">
        <w:trPr>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Stepper</w:t>
            </w:r>
          </w:p>
        </w:tc>
        <w:tc>
          <w:tcPr>
            <w:tcW w:w="4146"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Regenerative braking</w:t>
            </w: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Charge other electronics/batteries</w:t>
            </w:r>
          </w:p>
        </w:tc>
      </w:tr>
      <w:tr w:rsidR="005A5C0F" w:rsidRPr="005E385D" w:rsidTr="00F45E2B">
        <w:trPr>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Elliptical</w:t>
            </w:r>
          </w:p>
        </w:tc>
        <w:tc>
          <w:tcPr>
            <w:tcW w:w="4146" w:type="dxa"/>
            <w:shd w:val="clear" w:color="auto" w:fill="auto"/>
            <w:noWrap/>
            <w:vAlign w:val="bottom"/>
            <w:hideMark/>
          </w:tcPr>
          <w:p w:rsidR="005A5C0F" w:rsidRPr="005E385D" w:rsidRDefault="005A5C0F" w:rsidP="00F45E2B">
            <w:pPr>
              <w:rPr>
                <w:rFonts w:eastAsia="Times New Roman"/>
                <w:color w:val="000000"/>
              </w:rPr>
            </w:pP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Pump water</w:t>
            </w:r>
          </w:p>
        </w:tc>
      </w:tr>
      <w:tr w:rsidR="005A5C0F" w:rsidRPr="005E385D" w:rsidTr="00F45E2B">
        <w:trPr>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Weights</w:t>
            </w:r>
          </w:p>
        </w:tc>
        <w:tc>
          <w:tcPr>
            <w:tcW w:w="4146" w:type="dxa"/>
            <w:shd w:val="clear" w:color="auto" w:fill="auto"/>
            <w:noWrap/>
            <w:vAlign w:val="bottom"/>
            <w:hideMark/>
          </w:tcPr>
          <w:p w:rsidR="005A5C0F" w:rsidRPr="005E385D" w:rsidRDefault="005A5C0F" w:rsidP="00F45E2B">
            <w:pPr>
              <w:rPr>
                <w:rFonts w:eastAsia="Times New Roman"/>
                <w:color w:val="000000"/>
              </w:rPr>
            </w:pP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Power treadmill</w:t>
            </w:r>
          </w:p>
        </w:tc>
      </w:tr>
    </w:tbl>
    <w:p w:rsidR="005A5C0F" w:rsidRPr="005A5C0F" w:rsidRDefault="005A5C0F" w:rsidP="0003480A">
      <w:pPr>
        <w:pStyle w:val="Caption"/>
        <w:rPr>
          <w:i w:val="0"/>
        </w:rPr>
      </w:pPr>
    </w:p>
    <w:p w:rsidR="001E7E25" w:rsidRDefault="001E7E25" w:rsidP="0003480A">
      <w:pPr>
        <w:pStyle w:val="Heading1"/>
      </w:pPr>
      <w:r>
        <w:t xml:space="preserve">Proposed </w:t>
      </w:r>
      <w:r w:rsidRPr="0003480A">
        <w:rPr>
          <w:rFonts w:eastAsia="Lucida Sans Unicode"/>
        </w:rPr>
        <w:t>Solution</w:t>
      </w:r>
    </w:p>
    <w:p w:rsidR="001E7E25" w:rsidRPr="001E7E25" w:rsidRDefault="001E7E25" w:rsidP="0003480A">
      <w:r w:rsidRPr="000A4D01">
        <w:t>TO DO</w:t>
      </w:r>
      <w:r w:rsidRPr="001E7E25">
        <w:t>: Describe the proposed solution.</w:t>
      </w:r>
      <w:r w:rsidR="000A4D01">
        <w:t xml:space="preserve"> Include a subsystem hierarchy diagram to show the proposed subsystems.</w:t>
      </w:r>
      <w:r w:rsidR="005A5C0F">
        <w:t xml:space="preserve"> </w:t>
      </w:r>
      <w:r w:rsidR="005A5C0F" w:rsidRPr="0003480A">
        <w:t>Do not propose</w:t>
      </w:r>
      <w:r w:rsidR="005A5C0F">
        <w:t xml:space="preserve"> a solution which is simply a clone of something already available. DO find a unique or creative approach and be sure to explain that in this section of the memo.</w:t>
      </w:r>
    </w:p>
    <w:p w:rsidR="000A4D01" w:rsidRDefault="000A4D01" w:rsidP="0003480A"/>
    <w:p w:rsidR="0029629C" w:rsidRDefault="0029629C" w:rsidP="0029629C">
      <w:pPr>
        <w:keepNext/>
      </w:pPr>
      <w:r w:rsidRPr="0029629C">
        <w:rPr>
          <w:noProof/>
        </w:rPr>
        <w:drawing>
          <wp:inline distT="0" distB="0" distL="0" distR="0">
            <wp:extent cx="5490313" cy="1932596"/>
            <wp:effectExtent l="76200" t="0" r="53237" b="0"/>
            <wp:docPr id="4"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9629C" w:rsidRDefault="0029629C" w:rsidP="0029629C">
      <w:pPr>
        <w:pStyle w:val="Caption"/>
      </w:pPr>
      <w:r>
        <w:t xml:space="preserve">Figure </w:t>
      </w:r>
      <w:fldSimple w:instr=" SEQ Figure \* ARABIC ">
        <w:r w:rsidR="00B705E1">
          <w:rPr>
            <w:noProof/>
          </w:rPr>
          <w:t>1</w:t>
        </w:r>
      </w:fldSimple>
      <w:r>
        <w:t>: Subsystem Hierarchy Diagram</w:t>
      </w:r>
    </w:p>
    <w:p w:rsidR="0029629C" w:rsidRDefault="0029629C" w:rsidP="0029629C">
      <w:r>
        <w:t>NOTE: Be sure to make reference to your subsystem hierarchy and explain it in your text.</w:t>
      </w:r>
    </w:p>
    <w:p w:rsidR="0063429C" w:rsidRDefault="0063429C" w:rsidP="00FE3438">
      <w:pPr>
        <w:pStyle w:val="Heading1"/>
      </w:pPr>
      <w:r>
        <w:t>Project Plan</w:t>
      </w:r>
    </w:p>
    <w:p w:rsidR="0063429C" w:rsidRDefault="0063429C" w:rsidP="0003480A">
      <w:r>
        <w:t>TO DO: Include a rough project plan</w:t>
      </w:r>
      <w:r w:rsidR="00FE3438">
        <w:t>.</w:t>
      </w:r>
      <w:r w:rsidR="005A5C0F">
        <w:t xml:space="preserve"> This should be in the form of a Gantt </w:t>
      </w:r>
      <w:proofErr w:type="gramStart"/>
      <w:r w:rsidR="005A5C0F">
        <w:t>Chart</w:t>
      </w:r>
      <w:proofErr w:type="gramEnd"/>
      <w:r w:rsidR="005A5C0F">
        <w:t xml:space="preserve"> showing the tasks and their timing. DO assign one person to be the owner of each task. Do not use "all" or "team" as the owner of a task. It is understood that this plan will change - the goal in this memo is to show that the team has an idea on how it will proceed.</w:t>
      </w:r>
    </w:p>
    <w:p w:rsidR="009622CF" w:rsidRDefault="009622CF" w:rsidP="0003480A"/>
    <w:p w:rsidR="00F45E2B" w:rsidRDefault="00F45E2B" w:rsidP="00574A2E">
      <w:pPr>
        <w:pStyle w:val="Heading1"/>
      </w:pPr>
      <w:r>
        <w:t>Materials</w:t>
      </w:r>
    </w:p>
    <w:p w:rsidR="00F45E2B" w:rsidRDefault="00F45E2B" w:rsidP="0003480A">
      <w:r>
        <w:t xml:space="preserve">TO DO: Insert a table such as the example shown in </w:t>
      </w:r>
      <w:r w:rsidR="006313FD">
        <w:fldChar w:fldCharType="begin"/>
      </w:r>
      <w:r w:rsidR="003A306D">
        <w:instrText xml:space="preserve"> REF _Ref297301913 \h </w:instrText>
      </w:r>
      <w:r w:rsidR="006313FD">
        <w:fldChar w:fldCharType="separate"/>
      </w:r>
      <w:r w:rsidR="00B705E1">
        <w:t xml:space="preserve">Table </w:t>
      </w:r>
      <w:r w:rsidR="00B705E1">
        <w:rPr>
          <w:noProof/>
        </w:rPr>
        <w:t>4</w:t>
      </w:r>
      <w:r w:rsidR="00B705E1">
        <w:t>: Parts List</w:t>
      </w:r>
      <w:r w:rsidR="006313FD">
        <w:fldChar w:fldCharType="end"/>
      </w:r>
      <w:r w:rsidR="0002482A">
        <w:t xml:space="preserve">. In your memo, </w:t>
      </w:r>
      <w:r w:rsidR="0002482A" w:rsidRPr="0002482A">
        <w:rPr>
          <w:b/>
        </w:rPr>
        <w:t>avoid</w:t>
      </w:r>
      <w:r w:rsidR="0002482A">
        <w:t xml:space="preserve"> having the table break across a page boundary.</w:t>
      </w:r>
    </w:p>
    <w:p w:rsidR="00F45E2B" w:rsidRDefault="00F45E2B" w:rsidP="0003480A"/>
    <w:p w:rsidR="00F45E2B" w:rsidRDefault="00F45E2B" w:rsidP="00F45E2B">
      <w:pPr>
        <w:pStyle w:val="Caption"/>
        <w:keepNext/>
      </w:pPr>
      <w:bookmarkStart w:id="2" w:name="_Ref297301913"/>
      <w:r>
        <w:t xml:space="preserve">Table </w:t>
      </w:r>
      <w:fldSimple w:instr=" SEQ Table \* ARABIC ">
        <w:r w:rsidR="00B705E1">
          <w:rPr>
            <w:noProof/>
          </w:rPr>
          <w:t>4</w:t>
        </w:r>
      </w:fldSimple>
      <w:r>
        <w:t>: Parts List</w:t>
      </w:r>
      <w:bookmarkEnd w:id="2"/>
    </w:p>
    <w:tbl>
      <w:tblPr>
        <w:tblW w:w="980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988"/>
        <w:gridCol w:w="1890"/>
        <w:gridCol w:w="1620"/>
        <w:gridCol w:w="1080"/>
        <w:gridCol w:w="2231"/>
      </w:tblGrid>
      <w:tr w:rsidR="00F45E2B" w:rsidRPr="00F45E2B" w:rsidTr="00EA2F7E">
        <w:trPr>
          <w:cantSplit/>
          <w:trHeight w:val="280"/>
        </w:trPr>
        <w:tc>
          <w:tcPr>
            <w:tcW w:w="2988" w:type="dxa"/>
            <w:shd w:val="clear" w:color="auto" w:fill="auto"/>
          </w:tcPr>
          <w:p w:rsidR="00F45E2B" w:rsidRPr="00F45E2B" w:rsidRDefault="00F45E2B" w:rsidP="00F45E2B">
            <w:pPr>
              <w:rPr>
                <w:rFonts w:ascii="Calibri" w:hAnsi="Calibri" w:cs="Calibri"/>
                <w:b/>
              </w:rPr>
            </w:pPr>
            <w:r w:rsidRPr="00F45E2B">
              <w:rPr>
                <w:rFonts w:ascii="Calibri" w:hAnsi="Calibri" w:cs="Calibri"/>
                <w:b/>
              </w:rPr>
              <w:t>Need/Function</w:t>
            </w:r>
          </w:p>
        </w:tc>
        <w:tc>
          <w:tcPr>
            <w:tcW w:w="1890" w:type="dxa"/>
            <w:shd w:val="clear" w:color="auto" w:fill="auto"/>
          </w:tcPr>
          <w:p w:rsidR="00F45E2B" w:rsidRPr="00F45E2B" w:rsidRDefault="00F45E2B" w:rsidP="00F45E2B">
            <w:pPr>
              <w:rPr>
                <w:rFonts w:ascii="Calibri" w:hAnsi="Calibri" w:cs="Calibri"/>
                <w:b/>
              </w:rPr>
            </w:pPr>
            <w:r w:rsidRPr="00F45E2B">
              <w:rPr>
                <w:rFonts w:ascii="Calibri" w:hAnsi="Calibri" w:cs="Calibri"/>
                <w:b/>
              </w:rPr>
              <w:t>Part Type</w:t>
            </w:r>
          </w:p>
        </w:tc>
        <w:tc>
          <w:tcPr>
            <w:tcW w:w="1620" w:type="dxa"/>
            <w:shd w:val="clear" w:color="auto" w:fill="auto"/>
          </w:tcPr>
          <w:p w:rsidR="00F45E2B" w:rsidRPr="00F45E2B" w:rsidRDefault="00F45E2B" w:rsidP="00F45E2B">
            <w:pPr>
              <w:rPr>
                <w:rFonts w:ascii="Calibri" w:hAnsi="Calibri" w:cs="Calibri"/>
                <w:b/>
                <w:bCs/>
              </w:rPr>
            </w:pPr>
            <w:r w:rsidRPr="00F45E2B">
              <w:rPr>
                <w:rFonts w:ascii="Calibri" w:hAnsi="Calibri" w:cs="Calibri"/>
                <w:b/>
              </w:rPr>
              <w:t>Part Name</w:t>
            </w:r>
          </w:p>
        </w:tc>
        <w:tc>
          <w:tcPr>
            <w:tcW w:w="1080" w:type="dxa"/>
            <w:shd w:val="clear" w:color="auto" w:fill="auto"/>
          </w:tcPr>
          <w:p w:rsidR="00F45E2B" w:rsidRPr="00F45E2B" w:rsidRDefault="00F45E2B" w:rsidP="00F45E2B">
            <w:pPr>
              <w:rPr>
                <w:rFonts w:ascii="Calibri" w:hAnsi="Calibri" w:cs="Calibri"/>
                <w:b/>
                <w:bCs/>
              </w:rPr>
            </w:pPr>
            <w:r w:rsidRPr="00F45E2B">
              <w:rPr>
                <w:rFonts w:ascii="Calibri" w:hAnsi="Calibri" w:cs="Calibri"/>
                <w:b/>
                <w:bCs/>
              </w:rPr>
              <w:t>Price</w:t>
            </w:r>
          </w:p>
        </w:tc>
        <w:tc>
          <w:tcPr>
            <w:tcW w:w="2231" w:type="dxa"/>
            <w:shd w:val="clear" w:color="auto" w:fill="auto"/>
          </w:tcPr>
          <w:p w:rsidR="00F45E2B" w:rsidRPr="00F45E2B" w:rsidRDefault="00F45E2B" w:rsidP="00F45E2B">
            <w:pPr>
              <w:rPr>
                <w:rFonts w:ascii="Calibri" w:hAnsi="Calibri" w:cs="Calibri"/>
                <w:b/>
                <w:bCs/>
              </w:rPr>
            </w:pPr>
            <w:r w:rsidRPr="00F45E2B">
              <w:rPr>
                <w:rFonts w:ascii="Calibri" w:hAnsi="Calibri" w:cs="Calibri"/>
                <w:b/>
                <w:bCs/>
              </w:rPr>
              <w:t xml:space="preserve">Retailer </w:t>
            </w:r>
          </w:p>
        </w:tc>
      </w:tr>
      <w:tr w:rsidR="00F45E2B" w:rsidRPr="00F61134" w:rsidTr="00EA2F7E">
        <w:trPr>
          <w:cantSplit/>
          <w:trHeight w:val="280"/>
        </w:trPr>
        <w:tc>
          <w:tcPr>
            <w:tcW w:w="2988" w:type="dxa"/>
            <w:shd w:val="clear" w:color="auto" w:fill="auto"/>
          </w:tcPr>
          <w:p w:rsidR="00F45E2B" w:rsidRPr="00F61134" w:rsidRDefault="00F45E2B" w:rsidP="00F45E2B">
            <w:pPr>
              <w:rPr>
                <w:rFonts w:ascii="Calibri" w:hAnsi="Calibri" w:cs="Calibri"/>
              </w:rPr>
            </w:pPr>
            <w:r w:rsidRPr="00F61134">
              <w:rPr>
                <w:rFonts w:ascii="Calibri" w:hAnsi="Calibri" w:cs="Calibri"/>
              </w:rPr>
              <w:t>Temperature  (2)</w:t>
            </w:r>
          </w:p>
        </w:tc>
        <w:tc>
          <w:tcPr>
            <w:tcW w:w="1890" w:type="dxa"/>
            <w:shd w:val="clear" w:color="auto" w:fill="auto"/>
          </w:tcPr>
          <w:p w:rsidR="00F45E2B" w:rsidRPr="00F61134" w:rsidRDefault="00F45E2B" w:rsidP="00F45E2B">
            <w:pPr>
              <w:rPr>
                <w:rFonts w:ascii="Calibri" w:hAnsi="Calibri" w:cs="Calibri"/>
              </w:rPr>
            </w:pPr>
            <w:r w:rsidRPr="00F61134">
              <w:rPr>
                <w:rFonts w:ascii="Calibri" w:hAnsi="Calibri" w:cs="Calibri"/>
              </w:rPr>
              <w:t>Sensor</w:t>
            </w:r>
          </w:p>
        </w:tc>
        <w:tc>
          <w:tcPr>
            <w:tcW w:w="1620" w:type="dxa"/>
            <w:shd w:val="clear" w:color="auto" w:fill="auto"/>
          </w:tcPr>
          <w:p w:rsidR="00F45E2B" w:rsidRPr="00F61134" w:rsidRDefault="00F45E2B" w:rsidP="00F45E2B">
            <w:pPr>
              <w:rPr>
                <w:rFonts w:ascii="Calibri" w:hAnsi="Calibri" w:cs="Calibri"/>
              </w:rPr>
            </w:pPr>
            <w:r w:rsidRPr="00F61134">
              <w:rPr>
                <w:rFonts w:ascii="Calibri" w:hAnsi="Calibri" w:cs="Calibri"/>
              </w:rPr>
              <w:t>TEMT6000</w:t>
            </w:r>
          </w:p>
        </w:tc>
        <w:tc>
          <w:tcPr>
            <w:tcW w:w="1080" w:type="dxa"/>
            <w:shd w:val="clear" w:color="auto" w:fill="auto"/>
          </w:tcPr>
          <w:p w:rsidR="00F45E2B" w:rsidRPr="00F61134" w:rsidRDefault="00F45E2B" w:rsidP="00F45E2B">
            <w:pPr>
              <w:jc w:val="right"/>
              <w:rPr>
                <w:rFonts w:ascii="Calibri" w:hAnsi="Calibri" w:cs="Calibri"/>
              </w:rPr>
            </w:pPr>
            <w:r w:rsidRPr="00F61134">
              <w:rPr>
                <w:rFonts w:ascii="Calibri" w:hAnsi="Calibri" w:cs="Calibri"/>
              </w:rPr>
              <w:t>$</w:t>
            </w:r>
            <w:r>
              <w:rPr>
                <w:rFonts w:ascii="Calibri" w:hAnsi="Calibri" w:cs="Calibri"/>
              </w:rPr>
              <w:t>10</w:t>
            </w:r>
          </w:p>
        </w:tc>
        <w:tc>
          <w:tcPr>
            <w:tcW w:w="2231" w:type="dxa"/>
            <w:shd w:val="clear" w:color="auto" w:fill="auto"/>
          </w:tcPr>
          <w:p w:rsidR="00F45E2B" w:rsidRPr="00F61134" w:rsidRDefault="00F45E2B" w:rsidP="00F45E2B">
            <w:pPr>
              <w:rPr>
                <w:rFonts w:ascii="Calibri" w:hAnsi="Calibri" w:cs="Calibri"/>
              </w:rPr>
            </w:pPr>
            <w:proofErr w:type="spellStart"/>
            <w:r w:rsidRPr="00F61134">
              <w:rPr>
                <w:rFonts w:ascii="Calibri" w:hAnsi="Calibri" w:cs="Calibri"/>
              </w:rPr>
              <w:t>Sparkfun</w:t>
            </w:r>
            <w:proofErr w:type="spellEnd"/>
          </w:p>
        </w:tc>
      </w:tr>
      <w:tr w:rsidR="00F45E2B" w:rsidRPr="00F61134" w:rsidTr="00EA2F7E">
        <w:trPr>
          <w:cantSplit/>
          <w:trHeight w:val="429"/>
        </w:trPr>
        <w:tc>
          <w:tcPr>
            <w:tcW w:w="2988" w:type="dxa"/>
            <w:shd w:val="clear" w:color="auto" w:fill="auto"/>
          </w:tcPr>
          <w:p w:rsidR="00F45E2B" w:rsidRPr="00F61134" w:rsidRDefault="00F45E2B" w:rsidP="00F45E2B">
            <w:pPr>
              <w:rPr>
                <w:rFonts w:ascii="Calibri" w:hAnsi="Calibri" w:cs="Calibri"/>
              </w:rPr>
            </w:pPr>
            <w:r w:rsidRPr="00F61134">
              <w:rPr>
                <w:rFonts w:ascii="Calibri" w:hAnsi="Calibri" w:cs="Calibri"/>
              </w:rPr>
              <w:t xml:space="preserve">Humidity </w:t>
            </w:r>
          </w:p>
        </w:tc>
        <w:tc>
          <w:tcPr>
            <w:tcW w:w="1890" w:type="dxa"/>
            <w:shd w:val="clear" w:color="auto" w:fill="auto"/>
          </w:tcPr>
          <w:p w:rsidR="00F45E2B" w:rsidRPr="00F61134" w:rsidRDefault="00F45E2B" w:rsidP="00F45E2B">
            <w:pPr>
              <w:rPr>
                <w:rFonts w:ascii="Calibri" w:hAnsi="Calibri" w:cs="Calibri"/>
              </w:rPr>
            </w:pPr>
            <w:r w:rsidRPr="00F61134">
              <w:rPr>
                <w:rFonts w:ascii="Calibri" w:hAnsi="Calibri" w:cs="Calibri"/>
              </w:rPr>
              <w:t>Sensor</w:t>
            </w:r>
          </w:p>
        </w:tc>
        <w:tc>
          <w:tcPr>
            <w:tcW w:w="1620" w:type="dxa"/>
            <w:shd w:val="clear" w:color="auto" w:fill="auto"/>
          </w:tcPr>
          <w:p w:rsidR="00F45E2B" w:rsidRPr="00F61134" w:rsidRDefault="00F45E2B" w:rsidP="00F45E2B">
            <w:pPr>
              <w:rPr>
                <w:rFonts w:ascii="Calibri" w:hAnsi="Calibri" w:cs="Calibri"/>
              </w:rPr>
            </w:pPr>
            <w:r w:rsidRPr="00F61134">
              <w:rPr>
                <w:rFonts w:ascii="Calibri" w:hAnsi="Calibri" w:cs="Calibri"/>
              </w:rPr>
              <w:t>HIH-4030</w:t>
            </w:r>
          </w:p>
        </w:tc>
        <w:tc>
          <w:tcPr>
            <w:tcW w:w="1080" w:type="dxa"/>
            <w:shd w:val="clear" w:color="auto" w:fill="auto"/>
          </w:tcPr>
          <w:p w:rsidR="00F45E2B" w:rsidRPr="00F61134" w:rsidRDefault="00F45E2B" w:rsidP="00F45E2B">
            <w:pPr>
              <w:jc w:val="right"/>
              <w:rPr>
                <w:rFonts w:ascii="Calibri" w:hAnsi="Calibri" w:cs="Calibri"/>
              </w:rPr>
            </w:pPr>
            <w:r w:rsidRPr="00F61134">
              <w:rPr>
                <w:rFonts w:ascii="Calibri" w:hAnsi="Calibri" w:cs="Calibri"/>
              </w:rPr>
              <w:t>$</w:t>
            </w:r>
            <w:r>
              <w:rPr>
                <w:rFonts w:ascii="Calibri" w:hAnsi="Calibri" w:cs="Calibri"/>
              </w:rPr>
              <w:t>20</w:t>
            </w:r>
          </w:p>
        </w:tc>
        <w:tc>
          <w:tcPr>
            <w:tcW w:w="2231" w:type="dxa"/>
            <w:shd w:val="clear" w:color="auto" w:fill="auto"/>
          </w:tcPr>
          <w:p w:rsidR="00F45E2B" w:rsidRPr="00F61134" w:rsidRDefault="00F45E2B" w:rsidP="00F45E2B">
            <w:pPr>
              <w:rPr>
                <w:rFonts w:ascii="Calibri" w:hAnsi="Calibri" w:cs="Calibri"/>
              </w:rPr>
            </w:pPr>
            <w:proofErr w:type="spellStart"/>
            <w:r w:rsidRPr="00F61134">
              <w:rPr>
                <w:rFonts w:ascii="Calibri" w:hAnsi="Calibri" w:cs="Calibri"/>
              </w:rPr>
              <w:t>Sparkfun</w:t>
            </w:r>
            <w:proofErr w:type="spellEnd"/>
          </w:p>
        </w:tc>
      </w:tr>
      <w:tr w:rsidR="00F45E2B" w:rsidRPr="00F61134" w:rsidTr="00EA2F7E">
        <w:trPr>
          <w:cantSplit/>
          <w:trHeight w:val="238"/>
        </w:trPr>
        <w:tc>
          <w:tcPr>
            <w:tcW w:w="2988" w:type="dxa"/>
            <w:shd w:val="clear" w:color="auto" w:fill="auto"/>
          </w:tcPr>
          <w:p w:rsidR="00F45E2B" w:rsidRPr="00F61134" w:rsidRDefault="00F45E2B" w:rsidP="00F45E2B">
            <w:pPr>
              <w:rPr>
                <w:rFonts w:ascii="Calibri" w:hAnsi="Calibri" w:cs="Calibri"/>
              </w:rPr>
            </w:pPr>
            <w:r w:rsidRPr="00F61134">
              <w:rPr>
                <w:rFonts w:ascii="Calibri" w:hAnsi="Calibri" w:cs="Calibri"/>
              </w:rPr>
              <w:t>Soil Moisture (if purchased)</w:t>
            </w:r>
          </w:p>
        </w:tc>
        <w:tc>
          <w:tcPr>
            <w:tcW w:w="1890" w:type="dxa"/>
            <w:shd w:val="clear" w:color="auto" w:fill="auto"/>
          </w:tcPr>
          <w:p w:rsidR="00F45E2B" w:rsidRPr="00F61134" w:rsidRDefault="00F45E2B" w:rsidP="00F45E2B">
            <w:pPr>
              <w:rPr>
                <w:rFonts w:ascii="Calibri" w:hAnsi="Calibri" w:cs="Calibri"/>
              </w:rPr>
            </w:pPr>
            <w:r w:rsidRPr="00F61134">
              <w:rPr>
                <w:rFonts w:ascii="Calibri" w:hAnsi="Calibri" w:cs="Calibri"/>
              </w:rPr>
              <w:t xml:space="preserve">Sensor </w:t>
            </w:r>
          </w:p>
        </w:tc>
        <w:tc>
          <w:tcPr>
            <w:tcW w:w="1620" w:type="dxa"/>
            <w:shd w:val="clear" w:color="auto" w:fill="auto"/>
          </w:tcPr>
          <w:p w:rsidR="00F45E2B" w:rsidRPr="00F61134" w:rsidRDefault="00F45E2B" w:rsidP="00F45E2B">
            <w:pPr>
              <w:rPr>
                <w:rFonts w:ascii="Calibri" w:hAnsi="Calibri" w:cs="Calibri"/>
              </w:rPr>
            </w:pPr>
            <w:r w:rsidRPr="00F61134">
              <w:rPr>
                <w:rFonts w:ascii="Calibri" w:hAnsi="Calibri" w:cs="Calibri"/>
              </w:rPr>
              <w:t>SMS-BTA</w:t>
            </w:r>
          </w:p>
        </w:tc>
        <w:tc>
          <w:tcPr>
            <w:tcW w:w="1080" w:type="dxa"/>
            <w:shd w:val="clear" w:color="auto" w:fill="auto"/>
          </w:tcPr>
          <w:p w:rsidR="00F45E2B" w:rsidRPr="00F61134" w:rsidRDefault="00F45E2B" w:rsidP="00F45E2B">
            <w:pPr>
              <w:jc w:val="right"/>
              <w:rPr>
                <w:rFonts w:ascii="Calibri" w:hAnsi="Calibri" w:cs="Calibri"/>
              </w:rPr>
            </w:pPr>
            <w:r w:rsidRPr="00F61134">
              <w:rPr>
                <w:rFonts w:ascii="Calibri" w:hAnsi="Calibri" w:cs="Calibri"/>
              </w:rPr>
              <w:t>$</w:t>
            </w:r>
            <w:r>
              <w:rPr>
                <w:rFonts w:ascii="Calibri" w:hAnsi="Calibri" w:cs="Calibri"/>
              </w:rPr>
              <w:t>100</w:t>
            </w:r>
          </w:p>
        </w:tc>
        <w:tc>
          <w:tcPr>
            <w:tcW w:w="2231" w:type="dxa"/>
            <w:shd w:val="clear" w:color="auto" w:fill="auto"/>
          </w:tcPr>
          <w:p w:rsidR="00F45E2B" w:rsidRPr="00F61134" w:rsidRDefault="00F45E2B" w:rsidP="00F45E2B">
            <w:pPr>
              <w:rPr>
                <w:rFonts w:ascii="Calibri" w:hAnsi="Calibri" w:cs="Calibri"/>
              </w:rPr>
            </w:pPr>
            <w:proofErr w:type="spellStart"/>
            <w:r w:rsidRPr="00F61134">
              <w:rPr>
                <w:rFonts w:ascii="Calibri" w:hAnsi="Calibri" w:cs="Calibri"/>
              </w:rPr>
              <w:t>vernier</w:t>
            </w:r>
            <w:proofErr w:type="spellEnd"/>
          </w:p>
        </w:tc>
      </w:tr>
      <w:tr w:rsidR="00F45E2B" w:rsidRPr="00F61134" w:rsidTr="00EA2F7E">
        <w:trPr>
          <w:cantSplit/>
          <w:trHeight w:val="258"/>
        </w:trPr>
        <w:tc>
          <w:tcPr>
            <w:tcW w:w="2988" w:type="dxa"/>
            <w:shd w:val="clear" w:color="auto" w:fill="auto"/>
          </w:tcPr>
          <w:p w:rsidR="00F45E2B" w:rsidRPr="00F61134" w:rsidRDefault="00F45E2B" w:rsidP="00F45E2B">
            <w:pPr>
              <w:rPr>
                <w:rFonts w:ascii="Calibri" w:hAnsi="Calibri" w:cs="Calibri"/>
              </w:rPr>
            </w:pPr>
            <w:r w:rsidRPr="00F61134">
              <w:rPr>
                <w:rFonts w:ascii="Calibri" w:hAnsi="Calibri" w:cs="Calibri"/>
              </w:rPr>
              <w:t>Processing</w:t>
            </w:r>
          </w:p>
        </w:tc>
        <w:tc>
          <w:tcPr>
            <w:tcW w:w="1890" w:type="dxa"/>
            <w:shd w:val="clear" w:color="auto" w:fill="auto"/>
          </w:tcPr>
          <w:p w:rsidR="00F45E2B" w:rsidRPr="00F61134" w:rsidRDefault="00F45E2B" w:rsidP="00F45E2B">
            <w:pPr>
              <w:rPr>
                <w:rFonts w:ascii="Calibri" w:hAnsi="Calibri" w:cs="Calibri"/>
              </w:rPr>
            </w:pPr>
            <w:r w:rsidRPr="00F61134">
              <w:rPr>
                <w:rFonts w:ascii="Calibri" w:hAnsi="Calibri" w:cs="Calibri"/>
              </w:rPr>
              <w:t>Micro-Control</w:t>
            </w:r>
            <w:r>
              <w:rPr>
                <w:rFonts w:ascii="Calibri" w:hAnsi="Calibri" w:cs="Calibri"/>
              </w:rPr>
              <w:t>l</w:t>
            </w:r>
            <w:r w:rsidRPr="00F61134">
              <w:rPr>
                <w:rFonts w:ascii="Calibri" w:hAnsi="Calibri" w:cs="Calibri"/>
              </w:rPr>
              <w:t>er</w:t>
            </w:r>
          </w:p>
        </w:tc>
        <w:tc>
          <w:tcPr>
            <w:tcW w:w="1620" w:type="dxa"/>
            <w:shd w:val="clear" w:color="auto" w:fill="auto"/>
          </w:tcPr>
          <w:p w:rsidR="00F45E2B" w:rsidRPr="00F61134" w:rsidRDefault="00F45E2B" w:rsidP="00F45E2B">
            <w:pPr>
              <w:rPr>
                <w:rFonts w:ascii="Calibri" w:hAnsi="Calibri" w:cs="Calibri"/>
              </w:rPr>
            </w:pPr>
            <w:r>
              <w:rPr>
                <w:rFonts w:ascii="Calibri" w:hAnsi="Calibri" w:cs="Calibri"/>
              </w:rPr>
              <w:t>Arduino</w:t>
            </w:r>
            <w:r w:rsidRPr="00F61134">
              <w:rPr>
                <w:rFonts w:ascii="Calibri" w:hAnsi="Calibri" w:cs="Calibri"/>
              </w:rPr>
              <w:t xml:space="preserve"> Uno </w:t>
            </w:r>
          </w:p>
        </w:tc>
        <w:tc>
          <w:tcPr>
            <w:tcW w:w="1080" w:type="dxa"/>
            <w:shd w:val="clear" w:color="auto" w:fill="auto"/>
          </w:tcPr>
          <w:p w:rsidR="00F45E2B" w:rsidRPr="00F61134" w:rsidRDefault="00F45E2B" w:rsidP="00F45E2B">
            <w:pPr>
              <w:jc w:val="right"/>
              <w:rPr>
                <w:rFonts w:ascii="Calibri" w:hAnsi="Calibri" w:cs="Calibri"/>
              </w:rPr>
            </w:pPr>
            <w:r>
              <w:rPr>
                <w:rFonts w:ascii="Calibri" w:hAnsi="Calibri" w:cs="Calibri"/>
              </w:rPr>
              <w:t>$20</w:t>
            </w:r>
          </w:p>
        </w:tc>
        <w:tc>
          <w:tcPr>
            <w:tcW w:w="2231" w:type="dxa"/>
            <w:shd w:val="clear" w:color="auto" w:fill="auto"/>
          </w:tcPr>
          <w:p w:rsidR="00F45E2B" w:rsidRPr="00F61134" w:rsidRDefault="00F45E2B" w:rsidP="00F45E2B">
            <w:pPr>
              <w:rPr>
                <w:rFonts w:ascii="Calibri" w:hAnsi="Calibri" w:cs="Calibri"/>
              </w:rPr>
            </w:pPr>
            <w:proofErr w:type="spellStart"/>
            <w:r w:rsidRPr="00F61134">
              <w:rPr>
                <w:rFonts w:ascii="Calibri" w:hAnsi="Calibri" w:cs="Calibri"/>
              </w:rPr>
              <w:t>Sparkfun</w:t>
            </w:r>
            <w:proofErr w:type="spellEnd"/>
          </w:p>
        </w:tc>
      </w:tr>
      <w:tr w:rsidR="00F45E2B" w:rsidRPr="00F61134" w:rsidTr="00EA2F7E">
        <w:trPr>
          <w:cantSplit/>
          <w:trHeight w:val="258"/>
        </w:trPr>
        <w:tc>
          <w:tcPr>
            <w:tcW w:w="2988" w:type="dxa"/>
            <w:shd w:val="clear" w:color="auto" w:fill="auto"/>
          </w:tcPr>
          <w:p w:rsidR="00F45E2B" w:rsidRPr="00F61134" w:rsidRDefault="00F45E2B" w:rsidP="00F45E2B">
            <w:pPr>
              <w:rPr>
                <w:rFonts w:ascii="Calibri" w:hAnsi="Calibri" w:cs="Calibri"/>
              </w:rPr>
            </w:pPr>
            <w:r w:rsidRPr="00F61134">
              <w:rPr>
                <w:rFonts w:ascii="Calibri" w:hAnsi="Calibri" w:cs="Calibri"/>
              </w:rPr>
              <w:t>Web Enabling</w:t>
            </w:r>
          </w:p>
        </w:tc>
        <w:tc>
          <w:tcPr>
            <w:tcW w:w="1890" w:type="dxa"/>
            <w:shd w:val="clear" w:color="auto" w:fill="auto"/>
          </w:tcPr>
          <w:p w:rsidR="00F45E2B" w:rsidRPr="00F61134" w:rsidRDefault="00F45E2B" w:rsidP="00F45E2B">
            <w:pPr>
              <w:rPr>
                <w:rFonts w:ascii="Calibri" w:hAnsi="Calibri" w:cs="Calibri"/>
              </w:rPr>
            </w:pPr>
            <w:r w:rsidRPr="00F61134">
              <w:rPr>
                <w:rFonts w:ascii="Calibri" w:hAnsi="Calibri" w:cs="Calibri"/>
              </w:rPr>
              <w:t>Internet Relay</w:t>
            </w:r>
          </w:p>
        </w:tc>
        <w:tc>
          <w:tcPr>
            <w:tcW w:w="1620" w:type="dxa"/>
            <w:shd w:val="clear" w:color="auto" w:fill="auto"/>
          </w:tcPr>
          <w:p w:rsidR="00F45E2B" w:rsidRPr="00F61134" w:rsidRDefault="00F45E2B" w:rsidP="00F45E2B">
            <w:pPr>
              <w:rPr>
                <w:rFonts w:ascii="Calibri" w:hAnsi="Calibri" w:cs="Calibri"/>
              </w:rPr>
            </w:pPr>
            <w:r w:rsidRPr="00F61134">
              <w:rPr>
                <w:rFonts w:ascii="Calibri" w:hAnsi="Calibri" w:cs="Calibri"/>
              </w:rPr>
              <w:t>I/O Bridge</w:t>
            </w:r>
          </w:p>
        </w:tc>
        <w:tc>
          <w:tcPr>
            <w:tcW w:w="1080" w:type="dxa"/>
            <w:shd w:val="clear" w:color="auto" w:fill="auto"/>
          </w:tcPr>
          <w:p w:rsidR="00F45E2B" w:rsidRPr="00F61134" w:rsidRDefault="00F45E2B" w:rsidP="00F45E2B">
            <w:pPr>
              <w:jc w:val="right"/>
              <w:rPr>
                <w:rFonts w:ascii="Calibri" w:hAnsi="Calibri" w:cs="Calibri"/>
              </w:rPr>
            </w:pPr>
            <w:r w:rsidRPr="00F61134">
              <w:rPr>
                <w:rFonts w:ascii="Calibri" w:hAnsi="Calibri" w:cs="Calibri"/>
              </w:rPr>
              <w:t>$</w:t>
            </w:r>
            <w:r>
              <w:rPr>
                <w:rFonts w:ascii="Calibri" w:hAnsi="Calibri" w:cs="Calibri"/>
              </w:rPr>
              <w:t>120</w:t>
            </w:r>
          </w:p>
        </w:tc>
        <w:tc>
          <w:tcPr>
            <w:tcW w:w="2231" w:type="dxa"/>
            <w:shd w:val="clear" w:color="auto" w:fill="auto"/>
          </w:tcPr>
          <w:p w:rsidR="00F45E2B" w:rsidRPr="00F61134" w:rsidRDefault="00F45E2B" w:rsidP="00F45E2B">
            <w:pPr>
              <w:rPr>
                <w:rFonts w:ascii="Calibri" w:hAnsi="Calibri" w:cs="Calibri"/>
              </w:rPr>
            </w:pPr>
            <w:r w:rsidRPr="00F61134">
              <w:rPr>
                <w:rFonts w:ascii="Calibri" w:hAnsi="Calibri" w:cs="Calibri"/>
              </w:rPr>
              <w:t>IOBridge.com</w:t>
            </w:r>
          </w:p>
        </w:tc>
      </w:tr>
      <w:tr w:rsidR="00F45E2B" w:rsidRPr="00F61134" w:rsidTr="00EA2F7E">
        <w:trPr>
          <w:cantSplit/>
          <w:trHeight w:val="228"/>
        </w:trPr>
        <w:tc>
          <w:tcPr>
            <w:tcW w:w="2988" w:type="dxa"/>
            <w:shd w:val="clear" w:color="auto" w:fill="auto"/>
          </w:tcPr>
          <w:p w:rsidR="00F45E2B" w:rsidRPr="00F61134" w:rsidRDefault="00F45E2B" w:rsidP="00F45E2B">
            <w:pPr>
              <w:rPr>
                <w:rFonts w:ascii="Calibri" w:hAnsi="Calibri" w:cs="Calibri"/>
              </w:rPr>
            </w:pPr>
            <w:r w:rsidRPr="00F61134">
              <w:rPr>
                <w:rFonts w:ascii="Calibri" w:hAnsi="Calibri" w:cs="Calibri"/>
              </w:rPr>
              <w:t>Protection from Elements</w:t>
            </w:r>
          </w:p>
        </w:tc>
        <w:tc>
          <w:tcPr>
            <w:tcW w:w="1890" w:type="dxa"/>
            <w:shd w:val="clear" w:color="auto" w:fill="auto"/>
          </w:tcPr>
          <w:p w:rsidR="00F45E2B" w:rsidRPr="00F61134" w:rsidRDefault="00F45E2B" w:rsidP="00F45E2B">
            <w:pPr>
              <w:rPr>
                <w:rFonts w:ascii="Calibri" w:hAnsi="Calibri" w:cs="Calibri"/>
              </w:rPr>
            </w:pPr>
            <w:r w:rsidRPr="00F61134">
              <w:rPr>
                <w:rFonts w:ascii="Calibri" w:hAnsi="Calibri" w:cs="Calibri"/>
              </w:rPr>
              <w:t>Enclosure</w:t>
            </w:r>
          </w:p>
        </w:tc>
        <w:tc>
          <w:tcPr>
            <w:tcW w:w="1620" w:type="dxa"/>
            <w:shd w:val="clear" w:color="auto" w:fill="auto"/>
          </w:tcPr>
          <w:p w:rsidR="00F45E2B" w:rsidRPr="00F61134" w:rsidRDefault="00F45E2B" w:rsidP="00F45E2B">
            <w:pPr>
              <w:rPr>
                <w:rFonts w:ascii="Calibri" w:hAnsi="Calibri" w:cs="Calibri"/>
              </w:rPr>
            </w:pPr>
            <w:r w:rsidRPr="00F61134">
              <w:rPr>
                <w:rFonts w:ascii="Calibri" w:hAnsi="Calibri" w:cs="Calibri"/>
              </w:rPr>
              <w:t>NEMA 3R Enclosure</w:t>
            </w:r>
          </w:p>
        </w:tc>
        <w:tc>
          <w:tcPr>
            <w:tcW w:w="1080" w:type="dxa"/>
            <w:shd w:val="clear" w:color="auto" w:fill="auto"/>
          </w:tcPr>
          <w:p w:rsidR="00F45E2B" w:rsidRPr="00F61134" w:rsidRDefault="00F45E2B" w:rsidP="00F45E2B">
            <w:pPr>
              <w:jc w:val="right"/>
              <w:rPr>
                <w:rFonts w:ascii="Calibri" w:hAnsi="Calibri" w:cs="Calibri"/>
              </w:rPr>
            </w:pPr>
            <w:r w:rsidRPr="00F61134">
              <w:rPr>
                <w:rFonts w:ascii="Calibri" w:hAnsi="Calibri" w:cs="Calibri"/>
              </w:rPr>
              <w:t>$</w:t>
            </w:r>
            <w:r>
              <w:rPr>
                <w:rFonts w:ascii="Calibri" w:hAnsi="Calibri" w:cs="Calibri"/>
              </w:rPr>
              <w:t>15</w:t>
            </w:r>
          </w:p>
        </w:tc>
        <w:tc>
          <w:tcPr>
            <w:tcW w:w="2231" w:type="dxa"/>
            <w:shd w:val="clear" w:color="auto" w:fill="auto"/>
          </w:tcPr>
          <w:p w:rsidR="00F45E2B" w:rsidRPr="00F61134" w:rsidRDefault="00F45E2B" w:rsidP="00F45E2B">
            <w:pPr>
              <w:rPr>
                <w:rFonts w:ascii="Calibri" w:hAnsi="Calibri" w:cs="Calibri"/>
              </w:rPr>
            </w:pPr>
            <w:proofErr w:type="spellStart"/>
            <w:r w:rsidRPr="00F61134">
              <w:rPr>
                <w:rFonts w:ascii="Calibri" w:hAnsi="Calibri" w:cs="Calibri"/>
              </w:rPr>
              <w:t>automationdirect</w:t>
            </w:r>
            <w:proofErr w:type="spellEnd"/>
          </w:p>
        </w:tc>
      </w:tr>
      <w:tr w:rsidR="00F45E2B" w:rsidRPr="00F61134" w:rsidTr="00EA2F7E">
        <w:trPr>
          <w:cantSplit/>
          <w:trHeight w:val="258"/>
        </w:trPr>
        <w:tc>
          <w:tcPr>
            <w:tcW w:w="2988" w:type="dxa"/>
            <w:shd w:val="clear" w:color="auto" w:fill="auto"/>
          </w:tcPr>
          <w:p w:rsidR="00F45E2B" w:rsidRPr="00F61134" w:rsidRDefault="00F45E2B" w:rsidP="00F45E2B">
            <w:pPr>
              <w:rPr>
                <w:rFonts w:ascii="Calibri" w:hAnsi="Calibri" w:cs="Calibri"/>
                <w:b/>
              </w:rPr>
            </w:pPr>
          </w:p>
        </w:tc>
        <w:tc>
          <w:tcPr>
            <w:tcW w:w="1890" w:type="dxa"/>
            <w:shd w:val="clear" w:color="auto" w:fill="auto"/>
          </w:tcPr>
          <w:p w:rsidR="00F45E2B" w:rsidRPr="00F61134" w:rsidRDefault="00F45E2B" w:rsidP="00F45E2B">
            <w:pPr>
              <w:rPr>
                <w:rFonts w:ascii="Calibri" w:hAnsi="Calibri" w:cs="Calibri"/>
              </w:rPr>
            </w:pPr>
          </w:p>
        </w:tc>
        <w:tc>
          <w:tcPr>
            <w:tcW w:w="1620" w:type="dxa"/>
            <w:shd w:val="clear" w:color="auto" w:fill="auto"/>
          </w:tcPr>
          <w:p w:rsidR="00F45E2B" w:rsidRPr="00F61134" w:rsidRDefault="00F45E2B" w:rsidP="00F45E2B">
            <w:pPr>
              <w:rPr>
                <w:rFonts w:ascii="Calibri" w:hAnsi="Calibri" w:cs="Calibri"/>
              </w:rPr>
            </w:pPr>
          </w:p>
        </w:tc>
        <w:tc>
          <w:tcPr>
            <w:tcW w:w="1080" w:type="dxa"/>
            <w:shd w:val="clear" w:color="auto" w:fill="auto"/>
          </w:tcPr>
          <w:p w:rsidR="00F45E2B" w:rsidRPr="00F61134" w:rsidRDefault="00F45E2B" w:rsidP="00F45E2B">
            <w:pPr>
              <w:jc w:val="right"/>
              <w:rPr>
                <w:rFonts w:ascii="Calibri" w:hAnsi="Calibri" w:cs="Calibri"/>
              </w:rPr>
            </w:pPr>
          </w:p>
        </w:tc>
        <w:tc>
          <w:tcPr>
            <w:tcW w:w="2231" w:type="dxa"/>
            <w:shd w:val="clear" w:color="auto" w:fill="auto"/>
          </w:tcPr>
          <w:p w:rsidR="00F45E2B" w:rsidRPr="00F61134" w:rsidRDefault="00F45E2B" w:rsidP="00F45E2B">
            <w:pPr>
              <w:rPr>
                <w:rFonts w:ascii="Calibri" w:hAnsi="Calibri" w:cs="Calibri"/>
              </w:rPr>
            </w:pPr>
          </w:p>
        </w:tc>
      </w:tr>
      <w:tr w:rsidR="00F45E2B" w:rsidRPr="00F61134" w:rsidTr="00EA2F7E">
        <w:trPr>
          <w:cantSplit/>
          <w:trHeight w:val="280"/>
        </w:trPr>
        <w:tc>
          <w:tcPr>
            <w:tcW w:w="2988" w:type="dxa"/>
            <w:shd w:val="clear" w:color="auto" w:fill="auto"/>
          </w:tcPr>
          <w:p w:rsidR="00F45E2B" w:rsidRPr="00F61134" w:rsidRDefault="00F45E2B" w:rsidP="00F45E2B">
            <w:pPr>
              <w:rPr>
                <w:rFonts w:ascii="Calibri" w:hAnsi="Calibri" w:cs="Calibri"/>
              </w:rPr>
            </w:pPr>
            <w:r w:rsidRPr="00F61134">
              <w:rPr>
                <w:rFonts w:ascii="Calibri" w:hAnsi="Calibri" w:cs="Calibri"/>
              </w:rPr>
              <w:t>User interface</w:t>
            </w:r>
          </w:p>
        </w:tc>
        <w:tc>
          <w:tcPr>
            <w:tcW w:w="1890" w:type="dxa"/>
            <w:shd w:val="clear" w:color="auto" w:fill="auto"/>
          </w:tcPr>
          <w:p w:rsidR="00F45E2B" w:rsidRPr="00F61134" w:rsidRDefault="00F45E2B" w:rsidP="00F45E2B">
            <w:pPr>
              <w:rPr>
                <w:rFonts w:ascii="Calibri" w:hAnsi="Calibri" w:cs="Calibri"/>
              </w:rPr>
            </w:pPr>
          </w:p>
        </w:tc>
        <w:tc>
          <w:tcPr>
            <w:tcW w:w="1620" w:type="dxa"/>
            <w:shd w:val="clear" w:color="auto" w:fill="auto"/>
          </w:tcPr>
          <w:p w:rsidR="00F45E2B" w:rsidRPr="00F61134" w:rsidRDefault="00F45E2B" w:rsidP="00F45E2B">
            <w:pPr>
              <w:rPr>
                <w:rFonts w:ascii="Calibri" w:hAnsi="Calibri" w:cs="Calibri"/>
                <w:b/>
                <w:bCs/>
              </w:rPr>
            </w:pPr>
          </w:p>
        </w:tc>
        <w:tc>
          <w:tcPr>
            <w:tcW w:w="1080" w:type="dxa"/>
            <w:shd w:val="clear" w:color="auto" w:fill="auto"/>
          </w:tcPr>
          <w:p w:rsidR="00F45E2B" w:rsidRPr="00F61134" w:rsidRDefault="00F45E2B" w:rsidP="00F45E2B">
            <w:pPr>
              <w:jc w:val="right"/>
              <w:rPr>
                <w:rFonts w:ascii="Calibri" w:hAnsi="Calibri" w:cs="Calibri"/>
                <w:b/>
                <w:bCs/>
              </w:rPr>
            </w:pPr>
          </w:p>
        </w:tc>
        <w:tc>
          <w:tcPr>
            <w:tcW w:w="2231" w:type="dxa"/>
            <w:shd w:val="clear" w:color="auto" w:fill="auto"/>
          </w:tcPr>
          <w:p w:rsidR="00F45E2B" w:rsidRPr="00F61134" w:rsidRDefault="00F45E2B" w:rsidP="00F45E2B">
            <w:pPr>
              <w:rPr>
                <w:rFonts w:ascii="Calibri" w:hAnsi="Calibri" w:cs="Calibri"/>
                <w:b/>
                <w:bCs/>
              </w:rPr>
            </w:pPr>
          </w:p>
        </w:tc>
      </w:tr>
      <w:tr w:rsidR="00F45E2B" w:rsidRPr="00F61134" w:rsidTr="00EA2F7E">
        <w:trPr>
          <w:cantSplit/>
          <w:trHeight w:val="258"/>
        </w:trPr>
        <w:tc>
          <w:tcPr>
            <w:tcW w:w="2988" w:type="dxa"/>
            <w:shd w:val="clear" w:color="auto" w:fill="auto"/>
          </w:tcPr>
          <w:p w:rsidR="00F45E2B" w:rsidRPr="00F61134" w:rsidRDefault="00F45E2B" w:rsidP="00F45E2B">
            <w:pPr>
              <w:rPr>
                <w:rFonts w:ascii="Calibri" w:hAnsi="Calibri" w:cs="Calibri"/>
              </w:rPr>
            </w:pPr>
            <w:r w:rsidRPr="00F61134">
              <w:rPr>
                <w:rFonts w:ascii="Calibri" w:hAnsi="Calibri" w:cs="Calibri"/>
              </w:rPr>
              <w:t>Website</w:t>
            </w:r>
          </w:p>
        </w:tc>
        <w:tc>
          <w:tcPr>
            <w:tcW w:w="1890" w:type="dxa"/>
            <w:shd w:val="clear" w:color="auto" w:fill="auto"/>
          </w:tcPr>
          <w:p w:rsidR="00F45E2B" w:rsidRPr="00F61134" w:rsidRDefault="00F45E2B" w:rsidP="00F45E2B">
            <w:pPr>
              <w:rPr>
                <w:rFonts w:ascii="Calibri" w:hAnsi="Calibri" w:cs="Calibri"/>
              </w:rPr>
            </w:pPr>
            <w:r w:rsidRPr="00F61134">
              <w:rPr>
                <w:rFonts w:ascii="Calibri" w:hAnsi="Calibri" w:cs="Calibri"/>
              </w:rPr>
              <w:t>Webhosting</w:t>
            </w:r>
          </w:p>
        </w:tc>
        <w:tc>
          <w:tcPr>
            <w:tcW w:w="1620" w:type="dxa"/>
            <w:shd w:val="clear" w:color="auto" w:fill="auto"/>
          </w:tcPr>
          <w:p w:rsidR="00F45E2B" w:rsidRPr="00F61134" w:rsidRDefault="00F45E2B" w:rsidP="00F45E2B">
            <w:pPr>
              <w:rPr>
                <w:rFonts w:ascii="Calibri" w:hAnsi="Calibri" w:cs="Calibri"/>
              </w:rPr>
            </w:pPr>
            <w:r>
              <w:rPr>
                <w:rFonts w:ascii="Calibri" w:hAnsi="Calibri" w:cs="Calibri"/>
              </w:rPr>
              <w:t>Student Union</w:t>
            </w:r>
          </w:p>
        </w:tc>
        <w:tc>
          <w:tcPr>
            <w:tcW w:w="1080" w:type="dxa"/>
            <w:shd w:val="clear" w:color="auto" w:fill="auto"/>
          </w:tcPr>
          <w:p w:rsidR="00F45E2B" w:rsidRPr="00F61134" w:rsidRDefault="00F45E2B" w:rsidP="00F45E2B">
            <w:pPr>
              <w:jc w:val="right"/>
              <w:rPr>
                <w:rFonts w:ascii="Calibri" w:hAnsi="Calibri" w:cs="Calibri"/>
              </w:rPr>
            </w:pPr>
            <w:r w:rsidRPr="00F61134">
              <w:rPr>
                <w:rFonts w:ascii="Calibri" w:hAnsi="Calibri" w:cs="Calibri"/>
              </w:rPr>
              <w:t>Free</w:t>
            </w:r>
          </w:p>
        </w:tc>
        <w:tc>
          <w:tcPr>
            <w:tcW w:w="2231" w:type="dxa"/>
            <w:shd w:val="clear" w:color="auto" w:fill="auto"/>
          </w:tcPr>
          <w:p w:rsidR="00F45E2B" w:rsidRPr="00F61134" w:rsidRDefault="00F45E2B" w:rsidP="00F45E2B">
            <w:pPr>
              <w:rPr>
                <w:rFonts w:ascii="Calibri" w:hAnsi="Calibri" w:cs="Calibri"/>
              </w:rPr>
            </w:pPr>
            <w:r w:rsidRPr="00F61134">
              <w:rPr>
                <w:rFonts w:ascii="Calibri" w:hAnsi="Calibri" w:cs="Calibri"/>
              </w:rPr>
              <w:t>RPI</w:t>
            </w:r>
          </w:p>
        </w:tc>
      </w:tr>
      <w:tr w:rsidR="00F45E2B" w:rsidRPr="00F61134" w:rsidTr="00EA2F7E">
        <w:trPr>
          <w:cantSplit/>
          <w:trHeight w:val="258"/>
        </w:trPr>
        <w:tc>
          <w:tcPr>
            <w:tcW w:w="2988" w:type="dxa"/>
            <w:shd w:val="clear" w:color="auto" w:fill="auto"/>
          </w:tcPr>
          <w:p w:rsidR="00F45E2B" w:rsidRPr="00F61134" w:rsidRDefault="00F45E2B" w:rsidP="00F45E2B">
            <w:pPr>
              <w:rPr>
                <w:rFonts w:ascii="Calibri" w:hAnsi="Calibri" w:cs="Calibri"/>
              </w:rPr>
            </w:pPr>
            <w:r w:rsidRPr="00F61134">
              <w:rPr>
                <w:rFonts w:ascii="Calibri" w:hAnsi="Calibri" w:cs="Calibri"/>
              </w:rPr>
              <w:t>Interactive kiosk</w:t>
            </w:r>
          </w:p>
        </w:tc>
        <w:tc>
          <w:tcPr>
            <w:tcW w:w="1890" w:type="dxa"/>
            <w:shd w:val="clear" w:color="auto" w:fill="auto"/>
          </w:tcPr>
          <w:p w:rsidR="00F45E2B" w:rsidRPr="00F61134" w:rsidRDefault="00F45E2B" w:rsidP="00F45E2B">
            <w:pPr>
              <w:rPr>
                <w:rFonts w:ascii="Calibri" w:hAnsi="Calibri" w:cs="Calibri"/>
              </w:rPr>
            </w:pPr>
            <w:r w:rsidRPr="00F61134">
              <w:rPr>
                <w:rFonts w:ascii="Calibri" w:hAnsi="Calibri" w:cs="Calibri"/>
              </w:rPr>
              <w:t>TBD</w:t>
            </w:r>
          </w:p>
        </w:tc>
        <w:tc>
          <w:tcPr>
            <w:tcW w:w="1620" w:type="dxa"/>
            <w:shd w:val="clear" w:color="auto" w:fill="auto"/>
          </w:tcPr>
          <w:p w:rsidR="00F45E2B" w:rsidRPr="00F61134" w:rsidRDefault="00F45E2B" w:rsidP="00F45E2B">
            <w:pPr>
              <w:rPr>
                <w:rFonts w:ascii="Calibri" w:hAnsi="Calibri" w:cs="Calibri"/>
              </w:rPr>
            </w:pPr>
            <w:r w:rsidRPr="00F61134">
              <w:rPr>
                <w:rFonts w:ascii="Calibri" w:hAnsi="Calibri" w:cs="Calibri"/>
              </w:rPr>
              <w:t>TBD</w:t>
            </w:r>
          </w:p>
        </w:tc>
        <w:tc>
          <w:tcPr>
            <w:tcW w:w="1080" w:type="dxa"/>
            <w:shd w:val="clear" w:color="auto" w:fill="auto"/>
          </w:tcPr>
          <w:p w:rsidR="00F45E2B" w:rsidRPr="00F61134" w:rsidRDefault="00F45E2B" w:rsidP="00F45E2B">
            <w:pPr>
              <w:jc w:val="right"/>
              <w:rPr>
                <w:rFonts w:ascii="Calibri" w:hAnsi="Calibri" w:cs="Calibri"/>
              </w:rPr>
            </w:pPr>
            <w:r w:rsidRPr="00F61134">
              <w:rPr>
                <w:rFonts w:ascii="Calibri" w:hAnsi="Calibri" w:cs="Calibri"/>
              </w:rPr>
              <w:t>TBD</w:t>
            </w:r>
          </w:p>
        </w:tc>
        <w:tc>
          <w:tcPr>
            <w:tcW w:w="2231" w:type="dxa"/>
            <w:shd w:val="clear" w:color="auto" w:fill="auto"/>
          </w:tcPr>
          <w:p w:rsidR="00F45E2B" w:rsidRPr="00F61134" w:rsidRDefault="00F45E2B" w:rsidP="00F45E2B">
            <w:pPr>
              <w:rPr>
                <w:rFonts w:ascii="Calibri" w:hAnsi="Calibri" w:cs="Calibri"/>
              </w:rPr>
            </w:pPr>
            <w:r w:rsidRPr="00F61134">
              <w:rPr>
                <w:rFonts w:ascii="Calibri" w:hAnsi="Calibri" w:cs="Calibri"/>
              </w:rPr>
              <w:t>TBD</w:t>
            </w:r>
          </w:p>
        </w:tc>
      </w:tr>
      <w:tr w:rsidR="00F45E2B" w:rsidRPr="00F61134" w:rsidTr="00EA2F7E">
        <w:trPr>
          <w:cantSplit/>
          <w:trHeight w:val="258"/>
        </w:trPr>
        <w:tc>
          <w:tcPr>
            <w:tcW w:w="6498" w:type="dxa"/>
            <w:gridSpan w:val="3"/>
            <w:shd w:val="clear" w:color="auto" w:fill="auto"/>
          </w:tcPr>
          <w:p w:rsidR="00F45E2B" w:rsidRPr="00F45E2B" w:rsidRDefault="00F45E2B" w:rsidP="00F45E2B">
            <w:pPr>
              <w:jc w:val="right"/>
              <w:rPr>
                <w:rFonts w:ascii="Calibri" w:hAnsi="Calibri" w:cs="Calibri"/>
                <w:b/>
              </w:rPr>
            </w:pPr>
            <w:r w:rsidRPr="00F45E2B">
              <w:rPr>
                <w:rFonts w:ascii="Calibri" w:hAnsi="Calibri" w:cs="Calibri"/>
                <w:b/>
              </w:rPr>
              <w:t>TOTAL</w:t>
            </w:r>
          </w:p>
        </w:tc>
        <w:tc>
          <w:tcPr>
            <w:tcW w:w="1080" w:type="dxa"/>
            <w:shd w:val="clear" w:color="auto" w:fill="auto"/>
          </w:tcPr>
          <w:p w:rsidR="00F45E2B" w:rsidRPr="00F61134" w:rsidRDefault="00F45E2B" w:rsidP="00F45E2B">
            <w:pPr>
              <w:jc w:val="right"/>
              <w:rPr>
                <w:rFonts w:ascii="Calibri" w:hAnsi="Calibri" w:cs="Calibri"/>
              </w:rPr>
            </w:pPr>
            <w:r>
              <w:rPr>
                <w:rFonts w:ascii="Calibri" w:hAnsi="Calibri" w:cs="Calibri"/>
              </w:rPr>
              <w:t>$</w:t>
            </w:r>
            <w:r w:rsidR="006313FD">
              <w:rPr>
                <w:rFonts w:ascii="Calibri" w:hAnsi="Calibri" w:cs="Calibri"/>
              </w:rPr>
              <w:fldChar w:fldCharType="begin"/>
            </w:r>
            <w:r>
              <w:rPr>
                <w:rFonts w:ascii="Calibri" w:hAnsi="Calibri" w:cs="Calibri"/>
              </w:rPr>
              <w:instrText xml:space="preserve"> =SUM(ABOVE) \# "0" </w:instrText>
            </w:r>
            <w:r w:rsidR="006313FD">
              <w:rPr>
                <w:rFonts w:ascii="Calibri" w:hAnsi="Calibri" w:cs="Calibri"/>
              </w:rPr>
              <w:fldChar w:fldCharType="separate"/>
            </w:r>
            <w:r w:rsidR="00B705E1">
              <w:rPr>
                <w:rFonts w:ascii="Calibri" w:hAnsi="Calibri" w:cs="Calibri"/>
                <w:noProof/>
              </w:rPr>
              <w:t>285</w:t>
            </w:r>
            <w:r w:rsidR="006313FD">
              <w:rPr>
                <w:rFonts w:ascii="Calibri" w:hAnsi="Calibri" w:cs="Calibri"/>
              </w:rPr>
              <w:fldChar w:fldCharType="end"/>
            </w:r>
          </w:p>
        </w:tc>
        <w:tc>
          <w:tcPr>
            <w:tcW w:w="2231" w:type="dxa"/>
            <w:shd w:val="clear" w:color="auto" w:fill="auto"/>
          </w:tcPr>
          <w:p w:rsidR="00F45E2B" w:rsidRPr="00F61134" w:rsidRDefault="00F45E2B" w:rsidP="00F45E2B">
            <w:pPr>
              <w:rPr>
                <w:rFonts w:ascii="Calibri" w:hAnsi="Calibri" w:cs="Calibri"/>
              </w:rPr>
            </w:pPr>
          </w:p>
        </w:tc>
      </w:tr>
    </w:tbl>
    <w:p w:rsidR="00F45E2B" w:rsidRDefault="00F45E2B" w:rsidP="0003480A"/>
    <w:p w:rsidR="0067160B" w:rsidRDefault="00F45E2B" w:rsidP="0003480A">
      <w:r>
        <w:t>NOTE: Your parts list / materials cost is understood to only be an estimate at this point in the engineering design process. It is acceptable and standard practice to round off the cost figures. The example uses Word's table math feature to automatically add up the numbers in the Price column much like might be done in Excel.</w:t>
      </w:r>
      <w:r w:rsidR="008F79E0">
        <w:t xml:space="preserve"> </w:t>
      </w:r>
      <w:r w:rsidR="0067160B">
        <w:t>For Office 2007, you can insert the formula field by using: Insert tab -&gt; Text -&gt; Quick Parts -&gt; Field. For Office 2010, this is done by using the Insert tab -&gt; select Quick Parts -</w:t>
      </w:r>
      <w:proofErr w:type="gramStart"/>
      <w:r w:rsidR="0067160B">
        <w:t>&gt;  Field</w:t>
      </w:r>
      <w:proofErr w:type="gramEnd"/>
      <w:r w:rsidR="0067160B">
        <w:t>. For both Office 2007 and 2010, choose the “=formula” item.</w:t>
      </w:r>
    </w:p>
    <w:p w:rsidR="00F45E2B" w:rsidRDefault="0025120A" w:rsidP="0003480A">
      <w:r>
        <w:t xml:space="preserve">It may be easier to simply insert an Excel spreadsheet into this Word document. </w:t>
      </w:r>
      <w:r w:rsidR="008F79E0">
        <w:t>The example shows that the team had identified possible components and actual vendors for the items which gives more credibility to their cost estimates.</w:t>
      </w:r>
    </w:p>
    <w:p w:rsidR="0003480A" w:rsidRDefault="0003480A" w:rsidP="0003480A">
      <w:pPr>
        <w:pStyle w:val="Heading1"/>
      </w:pPr>
      <w:r>
        <w:t>References</w:t>
      </w:r>
    </w:p>
    <w:p w:rsidR="005A5C0F" w:rsidRDefault="005A5C0F" w:rsidP="005A5C0F">
      <w:r w:rsidRPr="000A4D01">
        <w:t>NOTES:</w:t>
      </w:r>
      <w:r>
        <w:t xml:space="preserve"> DO take advantage of Word's built in citation tool. If you use this tool as you make your in-line citations, Word can generate that list here automatically for you.</w:t>
      </w:r>
    </w:p>
    <w:p w:rsidR="000A4D01" w:rsidRPr="000A4D01" w:rsidRDefault="000A4D01" w:rsidP="0003480A"/>
    <w:sdt>
      <w:sdtPr>
        <w:rPr>
          <w:rFonts w:ascii="Times New Roman" w:eastAsia="Lucida Sans Unicode" w:hAnsi="Times New Roman" w:cs="Times New Roman"/>
          <w:kern w:val="1"/>
          <w:sz w:val="24"/>
          <w:szCs w:val="24"/>
        </w:rPr>
        <w:id w:val="111145805"/>
        <w:bibliography/>
      </w:sdtPr>
      <w:sdtContent>
        <w:p w:rsidR="00B705E1" w:rsidRDefault="006313FD" w:rsidP="00B705E1">
          <w:pPr>
            <w:pStyle w:val="Bibliography"/>
            <w:rPr>
              <w:noProof/>
            </w:rPr>
          </w:pPr>
          <w:r w:rsidRPr="006313FD">
            <w:fldChar w:fldCharType="begin"/>
          </w:r>
          <w:r w:rsidR="00C067F0" w:rsidRPr="00C067F0">
            <w:instrText xml:space="preserve"> BIBLIOGRAPHY </w:instrText>
          </w:r>
          <w:r w:rsidRPr="006313FD">
            <w:fldChar w:fldCharType="separate"/>
          </w:r>
          <w:r w:rsidR="00B705E1">
            <w:rPr>
              <w:noProof/>
              <w:u w:val="single"/>
            </w:rPr>
            <w:t>Dell's Wireless Charging Laptop.</w:t>
          </w:r>
          <w:r w:rsidR="00B705E1">
            <w:rPr>
              <w:noProof/>
            </w:rPr>
            <w:t xml:space="preserve"> &lt;http://www.pcmag.com/article2/0,2817,2353745,00.asp&gt;.</w:t>
          </w:r>
        </w:p>
        <w:p w:rsidR="00B705E1" w:rsidRDefault="00B705E1" w:rsidP="00B705E1">
          <w:pPr>
            <w:pStyle w:val="Bibliography"/>
            <w:rPr>
              <w:noProof/>
            </w:rPr>
          </w:pPr>
          <w:r>
            <w:rPr>
              <w:noProof/>
              <w:u w:val="single"/>
            </w:rPr>
            <w:t>Solar Power Charging Station.</w:t>
          </w:r>
          <w:r>
            <w:rPr>
              <w:noProof/>
            </w:rPr>
            <w:t xml:space="preserve"> 2011 &lt;http://www.alibaba.com/product-gs/410896584/14_5Wportable_PU_leather_Solar_Power.html&gt;.</w:t>
          </w:r>
        </w:p>
        <w:p w:rsidR="008F68D7" w:rsidRDefault="006313FD" w:rsidP="00B705E1">
          <w:r w:rsidRPr="00C067F0">
            <w:fldChar w:fldCharType="end"/>
          </w:r>
        </w:p>
      </w:sdtContent>
    </w:sdt>
    <w:sectPr w:rsidR="008F68D7" w:rsidSect="001106E2">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9B7" w:rsidRDefault="003449B7" w:rsidP="0003480A">
      <w:r>
        <w:separator/>
      </w:r>
    </w:p>
  </w:endnote>
  <w:endnote w:type="continuationSeparator" w:id="0">
    <w:p w:rsidR="003449B7" w:rsidRDefault="003449B7" w:rsidP="000348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E2B" w:rsidRDefault="00F45E2B" w:rsidP="0003480A">
    <w:pPr>
      <w:pStyle w:val="Footer"/>
    </w:pPr>
    <w:r>
      <w:t xml:space="preserve">Page </w:t>
    </w:r>
    <w:sdt>
      <w:sdtPr>
        <w:id w:val="-1878619723"/>
        <w:docPartObj>
          <w:docPartGallery w:val="Page Numbers (Bottom of Page)"/>
          <w:docPartUnique/>
        </w:docPartObj>
      </w:sdtPr>
      <w:sdtEndPr>
        <w:rPr>
          <w:noProof/>
        </w:rPr>
      </w:sdtEndPr>
      <w:sdtContent>
        <w:fldSimple w:instr=" PAGE   \* MERGEFORMAT ">
          <w:r w:rsidR="00EA2F7E">
            <w:rPr>
              <w:noProof/>
            </w:rPr>
            <w:t>5</w:t>
          </w:r>
        </w:fldSimple>
        <w:r>
          <w:rPr>
            <w:noProof/>
          </w:rPr>
          <w:t xml:space="preserve"> of </w:t>
        </w:r>
        <w:fldSimple w:instr=" NUMPAGES   \* MERGEFORMAT ">
          <w:r w:rsidR="00EA2F7E">
            <w:rPr>
              <w:noProof/>
            </w:rPr>
            <w:t>5</w:t>
          </w:r>
        </w:fldSimple>
      </w:sdtContent>
    </w:sdt>
  </w:p>
  <w:p w:rsidR="00F45E2B" w:rsidRDefault="00F45E2B" w:rsidP="000348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9B7" w:rsidRDefault="003449B7" w:rsidP="0003480A">
      <w:r>
        <w:separator/>
      </w:r>
    </w:p>
  </w:footnote>
  <w:footnote w:type="continuationSeparator" w:id="0">
    <w:p w:rsidR="003449B7" w:rsidRDefault="003449B7" w:rsidP="000348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5545"/>
    <w:multiLevelType w:val="hybridMultilevel"/>
    <w:tmpl w:val="DE340AA0"/>
    <w:lvl w:ilvl="0" w:tplc="9A6E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E094F"/>
    <w:multiLevelType w:val="hybridMultilevel"/>
    <w:tmpl w:val="BBA2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100FE"/>
    <w:multiLevelType w:val="hybridMultilevel"/>
    <w:tmpl w:val="6DDC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5A3702"/>
    <w:multiLevelType w:val="hybridMultilevel"/>
    <w:tmpl w:val="DAE4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64C58"/>
    <w:multiLevelType w:val="hybridMultilevel"/>
    <w:tmpl w:val="27B4A7F8"/>
    <w:lvl w:ilvl="0" w:tplc="9A6E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4E3B18"/>
    <w:multiLevelType w:val="hybridMultilevel"/>
    <w:tmpl w:val="8A30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E4713"/>
    <w:multiLevelType w:val="hybridMultilevel"/>
    <w:tmpl w:val="CE6A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45FDF"/>
    <w:multiLevelType w:val="hybridMultilevel"/>
    <w:tmpl w:val="82C8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E239B5"/>
    <w:multiLevelType w:val="hybridMultilevel"/>
    <w:tmpl w:val="BDD06704"/>
    <w:lvl w:ilvl="0" w:tplc="9A6E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50F11"/>
    <w:multiLevelType w:val="hybridMultilevel"/>
    <w:tmpl w:val="6FF6C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4"/>
  </w:num>
  <w:num w:numId="6">
    <w:abstractNumId w:val="0"/>
  </w:num>
  <w:num w:numId="7">
    <w:abstractNumId w:val="9"/>
  </w:num>
  <w:num w:numId="8">
    <w:abstractNumId w:val="5"/>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hdrShapeDefaults>
    <o:shapedefaults v:ext="edit" spidmax="31746"/>
  </w:hdrShapeDefaults>
  <w:footnotePr>
    <w:footnote w:id="-1"/>
    <w:footnote w:id="0"/>
  </w:footnotePr>
  <w:endnotePr>
    <w:endnote w:id="-1"/>
    <w:endnote w:id="0"/>
  </w:endnotePr>
  <w:compat/>
  <w:rsids>
    <w:rsidRoot w:val="003640D3"/>
    <w:rsid w:val="0002482A"/>
    <w:rsid w:val="00032883"/>
    <w:rsid w:val="0003480A"/>
    <w:rsid w:val="0007601E"/>
    <w:rsid w:val="000928EA"/>
    <w:rsid w:val="000A4D01"/>
    <w:rsid w:val="001106E2"/>
    <w:rsid w:val="00111482"/>
    <w:rsid w:val="001770A3"/>
    <w:rsid w:val="001A2E0B"/>
    <w:rsid w:val="001B6CBA"/>
    <w:rsid w:val="001D2862"/>
    <w:rsid w:val="001E7E25"/>
    <w:rsid w:val="0025120A"/>
    <w:rsid w:val="00295365"/>
    <w:rsid w:val="0029629C"/>
    <w:rsid w:val="002B60F5"/>
    <w:rsid w:val="002C03D6"/>
    <w:rsid w:val="002F7567"/>
    <w:rsid w:val="00303714"/>
    <w:rsid w:val="003232EE"/>
    <w:rsid w:val="0033025D"/>
    <w:rsid w:val="003449B7"/>
    <w:rsid w:val="003640D3"/>
    <w:rsid w:val="00372CDF"/>
    <w:rsid w:val="00385FDF"/>
    <w:rsid w:val="003A306D"/>
    <w:rsid w:val="003F2925"/>
    <w:rsid w:val="00412566"/>
    <w:rsid w:val="00416866"/>
    <w:rsid w:val="00435D90"/>
    <w:rsid w:val="004D6EF4"/>
    <w:rsid w:val="005442C5"/>
    <w:rsid w:val="00570D9E"/>
    <w:rsid w:val="00574A2E"/>
    <w:rsid w:val="005A393C"/>
    <w:rsid w:val="005A5C0F"/>
    <w:rsid w:val="005E126C"/>
    <w:rsid w:val="00616118"/>
    <w:rsid w:val="006313FD"/>
    <w:rsid w:val="00633806"/>
    <w:rsid w:val="0063429C"/>
    <w:rsid w:val="0067160B"/>
    <w:rsid w:val="006C1693"/>
    <w:rsid w:val="006F20A4"/>
    <w:rsid w:val="00712C5C"/>
    <w:rsid w:val="007226A3"/>
    <w:rsid w:val="007407F6"/>
    <w:rsid w:val="007744F5"/>
    <w:rsid w:val="007A3C15"/>
    <w:rsid w:val="0081308E"/>
    <w:rsid w:val="00865A8A"/>
    <w:rsid w:val="00881094"/>
    <w:rsid w:val="00883F35"/>
    <w:rsid w:val="00894288"/>
    <w:rsid w:val="008B4FAD"/>
    <w:rsid w:val="008F68D7"/>
    <w:rsid w:val="008F79E0"/>
    <w:rsid w:val="009622CF"/>
    <w:rsid w:val="009A1F89"/>
    <w:rsid w:val="009B598E"/>
    <w:rsid w:val="009C07A0"/>
    <w:rsid w:val="009E62AA"/>
    <w:rsid w:val="00A1369D"/>
    <w:rsid w:val="00A16FF3"/>
    <w:rsid w:val="00A270A1"/>
    <w:rsid w:val="00A4214C"/>
    <w:rsid w:val="00AA5211"/>
    <w:rsid w:val="00AC484F"/>
    <w:rsid w:val="00AE1DF5"/>
    <w:rsid w:val="00B33107"/>
    <w:rsid w:val="00B65640"/>
    <w:rsid w:val="00B705E1"/>
    <w:rsid w:val="00B90AE7"/>
    <w:rsid w:val="00BE64FD"/>
    <w:rsid w:val="00BF117A"/>
    <w:rsid w:val="00BF49E6"/>
    <w:rsid w:val="00C067F0"/>
    <w:rsid w:val="00C77B63"/>
    <w:rsid w:val="00C83A09"/>
    <w:rsid w:val="00CA56FD"/>
    <w:rsid w:val="00CE6AC4"/>
    <w:rsid w:val="00D472A0"/>
    <w:rsid w:val="00D576D5"/>
    <w:rsid w:val="00D66C35"/>
    <w:rsid w:val="00D813B7"/>
    <w:rsid w:val="00DB4D88"/>
    <w:rsid w:val="00DE27F9"/>
    <w:rsid w:val="00E42F31"/>
    <w:rsid w:val="00EA2F7E"/>
    <w:rsid w:val="00EC7C23"/>
    <w:rsid w:val="00ED4A80"/>
    <w:rsid w:val="00F03DA2"/>
    <w:rsid w:val="00F45E2B"/>
    <w:rsid w:val="00F47A7B"/>
    <w:rsid w:val="00FE3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80A"/>
    <w:pPr>
      <w:widowControl w:val="0"/>
      <w:suppressAutoHyphens/>
      <w:spacing w:after="0" w:line="240" w:lineRule="auto"/>
    </w:pPr>
    <w:rPr>
      <w:rFonts w:ascii="Times New Roman" w:eastAsia="Lucida Sans Unicode" w:hAnsi="Times New Roman" w:cs="Times New Roman"/>
      <w:kern w:val="1"/>
      <w:sz w:val="24"/>
      <w:szCs w:val="24"/>
    </w:rPr>
  </w:style>
  <w:style w:type="paragraph" w:styleId="Heading1">
    <w:name w:val="heading 1"/>
    <w:basedOn w:val="Normal"/>
    <w:next w:val="Normal"/>
    <w:link w:val="Heading1Char"/>
    <w:qFormat/>
    <w:rsid w:val="003640D3"/>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nhideWhenUsed/>
    <w:qFormat/>
    <w:rsid w:val="00BE64F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3640D3"/>
    <w:rPr>
      <w:sz w:val="16"/>
      <w:szCs w:val="16"/>
    </w:rPr>
  </w:style>
  <w:style w:type="paragraph" w:styleId="CommentText">
    <w:name w:val="annotation text"/>
    <w:basedOn w:val="Normal"/>
    <w:link w:val="CommentTextChar"/>
    <w:rsid w:val="003640D3"/>
    <w:rPr>
      <w:sz w:val="20"/>
      <w:szCs w:val="20"/>
    </w:rPr>
  </w:style>
  <w:style w:type="character" w:customStyle="1" w:styleId="CommentTextChar">
    <w:name w:val="Comment Text Char"/>
    <w:basedOn w:val="DefaultParagraphFont"/>
    <w:link w:val="CommentText"/>
    <w:rsid w:val="003640D3"/>
    <w:rPr>
      <w:rFonts w:ascii="Times New Roman" w:eastAsia="Lucida Sans Unicode" w:hAnsi="Times New Roman" w:cs="Times New Roman"/>
      <w:kern w:val="1"/>
      <w:sz w:val="20"/>
      <w:szCs w:val="20"/>
    </w:rPr>
  </w:style>
  <w:style w:type="paragraph" w:styleId="BalloonText">
    <w:name w:val="Balloon Text"/>
    <w:basedOn w:val="Normal"/>
    <w:link w:val="BalloonTextChar"/>
    <w:uiPriority w:val="99"/>
    <w:semiHidden/>
    <w:unhideWhenUsed/>
    <w:rsid w:val="003640D3"/>
    <w:rPr>
      <w:rFonts w:ascii="Tahoma" w:hAnsi="Tahoma" w:cs="Tahoma"/>
      <w:sz w:val="16"/>
      <w:szCs w:val="16"/>
    </w:rPr>
  </w:style>
  <w:style w:type="character" w:customStyle="1" w:styleId="BalloonTextChar">
    <w:name w:val="Balloon Text Char"/>
    <w:basedOn w:val="DefaultParagraphFont"/>
    <w:link w:val="BalloonText"/>
    <w:uiPriority w:val="99"/>
    <w:semiHidden/>
    <w:rsid w:val="003640D3"/>
    <w:rPr>
      <w:rFonts w:ascii="Tahoma" w:eastAsia="Lucida Sans Unicode" w:hAnsi="Tahoma" w:cs="Tahoma"/>
      <w:kern w:val="1"/>
      <w:sz w:val="16"/>
      <w:szCs w:val="16"/>
    </w:rPr>
  </w:style>
  <w:style w:type="character" w:customStyle="1" w:styleId="Heading1Char">
    <w:name w:val="Heading 1 Char"/>
    <w:basedOn w:val="DefaultParagraphFont"/>
    <w:link w:val="Heading1"/>
    <w:rsid w:val="003640D3"/>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BE64FD"/>
    <w:rPr>
      <w:rFonts w:ascii="Cambria" w:eastAsia="Times New Roman" w:hAnsi="Cambria" w:cs="Times New Roman"/>
      <w:b/>
      <w:bCs/>
      <w:kern w:val="1"/>
      <w:sz w:val="26"/>
      <w:szCs w:val="26"/>
    </w:rPr>
  </w:style>
  <w:style w:type="table" w:styleId="TableGrid">
    <w:name w:val="Table Grid"/>
    <w:basedOn w:val="TableNormal"/>
    <w:uiPriority w:val="59"/>
    <w:rsid w:val="00BE64F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uiPriority w:val="35"/>
    <w:unhideWhenUsed/>
    <w:qFormat/>
    <w:rsid w:val="00BE64FD"/>
    <w:pPr>
      <w:spacing w:after="200"/>
    </w:pPr>
    <w:rPr>
      <w:bCs/>
      <w:i/>
      <w:szCs w:val="18"/>
    </w:rPr>
  </w:style>
  <w:style w:type="paragraph" w:styleId="ListParagraph">
    <w:name w:val="List Paragraph"/>
    <w:basedOn w:val="Normal"/>
    <w:uiPriority w:val="34"/>
    <w:qFormat/>
    <w:rsid w:val="00570D9E"/>
    <w:pPr>
      <w:widowControl/>
      <w:suppressAutoHyphens w:val="0"/>
      <w:spacing w:after="200" w:line="276" w:lineRule="auto"/>
      <w:ind w:left="720"/>
      <w:contextualSpacing/>
    </w:pPr>
    <w:rPr>
      <w:rFonts w:asciiTheme="minorHAnsi" w:eastAsiaTheme="minorHAnsi" w:hAnsiTheme="minorHAnsi" w:cstheme="minorBidi"/>
      <w:kern w:val="0"/>
      <w:sz w:val="22"/>
      <w:szCs w:val="22"/>
    </w:rPr>
  </w:style>
  <w:style w:type="paragraph" w:styleId="NoSpacing">
    <w:name w:val="No Spacing"/>
    <w:uiPriority w:val="1"/>
    <w:qFormat/>
    <w:rsid w:val="00EC7C23"/>
    <w:pPr>
      <w:spacing w:after="0" w:line="240" w:lineRule="auto"/>
    </w:pPr>
  </w:style>
  <w:style w:type="paragraph" w:styleId="Bibliography">
    <w:name w:val="Bibliography"/>
    <w:basedOn w:val="Normal"/>
    <w:next w:val="Normal"/>
    <w:uiPriority w:val="37"/>
    <w:unhideWhenUsed/>
    <w:rsid w:val="00C067F0"/>
    <w:pPr>
      <w:widowControl/>
      <w:suppressAutoHyphens w:val="0"/>
      <w:spacing w:after="200" w:line="276" w:lineRule="auto"/>
    </w:pPr>
    <w:rPr>
      <w:rFonts w:asciiTheme="minorHAnsi" w:eastAsiaTheme="minorHAnsi" w:hAnsiTheme="minorHAnsi" w:cstheme="minorBidi"/>
      <w:kern w:val="0"/>
      <w:sz w:val="22"/>
      <w:szCs w:val="22"/>
    </w:rPr>
  </w:style>
  <w:style w:type="character" w:styleId="Hyperlink">
    <w:name w:val="Hyperlink"/>
    <w:basedOn w:val="DefaultParagraphFont"/>
    <w:uiPriority w:val="99"/>
    <w:unhideWhenUsed/>
    <w:rsid w:val="00C067F0"/>
    <w:rPr>
      <w:color w:val="0000FF" w:themeColor="hyperlink"/>
      <w:u w:val="single"/>
    </w:rPr>
  </w:style>
  <w:style w:type="character" w:customStyle="1" w:styleId="citation">
    <w:name w:val="citation"/>
    <w:basedOn w:val="DefaultParagraphFont"/>
    <w:rsid w:val="00C067F0"/>
  </w:style>
  <w:style w:type="paragraph" w:styleId="Header">
    <w:name w:val="header"/>
    <w:basedOn w:val="Normal"/>
    <w:link w:val="HeaderChar"/>
    <w:uiPriority w:val="99"/>
    <w:unhideWhenUsed/>
    <w:rsid w:val="001106E2"/>
    <w:pPr>
      <w:tabs>
        <w:tab w:val="center" w:pos="4680"/>
        <w:tab w:val="right" w:pos="9360"/>
      </w:tabs>
    </w:pPr>
  </w:style>
  <w:style w:type="character" w:customStyle="1" w:styleId="HeaderChar">
    <w:name w:val="Header Char"/>
    <w:basedOn w:val="DefaultParagraphFont"/>
    <w:link w:val="Header"/>
    <w:uiPriority w:val="99"/>
    <w:rsid w:val="001106E2"/>
    <w:rPr>
      <w:rFonts w:ascii="Times New Roman" w:eastAsia="Lucida Sans Unicode" w:hAnsi="Times New Roman" w:cs="Times New Roman"/>
      <w:kern w:val="1"/>
      <w:sz w:val="24"/>
      <w:szCs w:val="24"/>
    </w:rPr>
  </w:style>
  <w:style w:type="paragraph" w:styleId="Footer">
    <w:name w:val="footer"/>
    <w:basedOn w:val="Normal"/>
    <w:link w:val="FooterChar"/>
    <w:uiPriority w:val="99"/>
    <w:unhideWhenUsed/>
    <w:rsid w:val="001106E2"/>
    <w:pPr>
      <w:tabs>
        <w:tab w:val="center" w:pos="4680"/>
        <w:tab w:val="right" w:pos="9360"/>
      </w:tabs>
    </w:pPr>
  </w:style>
  <w:style w:type="character" w:customStyle="1" w:styleId="FooterChar">
    <w:name w:val="Footer Char"/>
    <w:basedOn w:val="DefaultParagraphFont"/>
    <w:link w:val="Footer"/>
    <w:uiPriority w:val="99"/>
    <w:rsid w:val="001106E2"/>
    <w:rPr>
      <w:rFonts w:ascii="Times New Roman" w:eastAsia="Lucida Sans Unicode" w:hAnsi="Times New Roman" w:cs="Times New Roman"/>
      <w:kern w:val="1"/>
      <w:sz w:val="24"/>
      <w:szCs w:val="24"/>
    </w:rPr>
  </w:style>
  <w:style w:type="paragraph" w:styleId="CommentSubject">
    <w:name w:val="annotation subject"/>
    <w:basedOn w:val="CommentText"/>
    <w:next w:val="CommentText"/>
    <w:link w:val="CommentSubjectChar"/>
    <w:uiPriority w:val="99"/>
    <w:semiHidden/>
    <w:unhideWhenUsed/>
    <w:rsid w:val="00A16FF3"/>
    <w:rPr>
      <w:b/>
      <w:bCs/>
    </w:rPr>
  </w:style>
  <w:style w:type="character" w:customStyle="1" w:styleId="CommentSubjectChar">
    <w:name w:val="Comment Subject Char"/>
    <w:basedOn w:val="CommentTextChar"/>
    <w:link w:val="CommentSubject"/>
    <w:uiPriority w:val="99"/>
    <w:semiHidden/>
    <w:rsid w:val="00A16FF3"/>
    <w:rPr>
      <w:b/>
      <w:bCs/>
    </w:rPr>
  </w:style>
  <w:style w:type="paragraph" w:styleId="Title">
    <w:name w:val="Title"/>
    <w:basedOn w:val="Normal"/>
    <w:next w:val="Normal"/>
    <w:link w:val="TitleChar"/>
    <w:uiPriority w:val="10"/>
    <w:qFormat/>
    <w:rsid w:val="008F68D7"/>
    <w:pPr>
      <w:widowControl/>
      <w:pBdr>
        <w:bottom w:val="single" w:sz="8" w:space="4" w:color="4F81BD" w:themeColor="accent1"/>
      </w:pBdr>
      <w:suppressAutoHyphens w:val="0"/>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68D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9629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0A2AC-E0A8-40C4-AB07-9B79A2F875FC}" type="doc">
      <dgm:prSet loTypeId="urn:microsoft.com/office/officeart/2005/8/layout/orgChart1" loCatId="hierarchy" qsTypeId="urn:microsoft.com/office/officeart/2005/8/quickstyle/simple1" qsCatId="simple" csTypeId="urn:microsoft.com/office/officeart/2005/8/colors/accent1_2" csCatId="accent1" phldr="1"/>
      <dgm:spPr>
        <a:scene3d>
          <a:camera prst="orthographicFront">
            <a:rot lat="0" lon="0" rev="0"/>
          </a:camera>
          <a:lightRig rig="threePt" dir="t"/>
        </a:scene3d>
      </dgm:spPr>
    </dgm:pt>
    <dgm:pt modelId="{7548E844-1425-4EEC-A26E-176BDDA094E8}">
      <dgm:prSet/>
      <dgm:spPr/>
      <dgm:t>
        <a:bodyPr/>
        <a:lstStyle/>
        <a:p>
          <a:pPr marR="0" algn="ctr" rtl="0"/>
          <a:r>
            <a:rPr lang="en-US" baseline="0" smtClean="0">
              <a:latin typeface="Calibri"/>
            </a:rPr>
            <a:t>Project X</a:t>
          </a:r>
        </a:p>
        <a:p>
          <a:pPr marR="0" algn="ctr" rtl="0"/>
          <a:r>
            <a:rPr lang="en-US" baseline="0" smtClean="0">
              <a:latin typeface="Calibri"/>
            </a:rPr>
            <a:t>Title</a:t>
          </a:r>
          <a:endParaRPr lang="en-US" baseline="0" smtClean="0">
            <a:latin typeface="Times New Roman"/>
          </a:endParaRPr>
        </a:p>
        <a:p>
          <a:pPr marR="0" algn="ctr" rtl="0"/>
          <a:endParaRPr lang="en-US" baseline="0" smtClean="0">
            <a:latin typeface="Times New Roman"/>
          </a:endParaRPr>
        </a:p>
        <a:p>
          <a:pPr marR="0" algn="ctr" rtl="0"/>
          <a:r>
            <a:rPr lang="en-US" baseline="0" smtClean="0">
              <a:latin typeface="Calibri"/>
            </a:rPr>
            <a:t>You can include a brief description of the project in here.</a:t>
          </a:r>
          <a:endParaRPr lang="en-US" smtClean="0"/>
        </a:p>
      </dgm:t>
    </dgm:pt>
    <dgm:pt modelId="{7A8EA0A1-758E-4CE8-AD94-5CDD8F8BAE20}" type="parTrans" cxnId="{76B398BF-1314-49C0-82F2-32EE2C806D26}">
      <dgm:prSet/>
      <dgm:spPr/>
      <dgm:t>
        <a:bodyPr/>
        <a:lstStyle/>
        <a:p>
          <a:pPr algn="ctr"/>
          <a:endParaRPr lang="en-US"/>
        </a:p>
      </dgm:t>
    </dgm:pt>
    <dgm:pt modelId="{5E8D42C8-E59B-4181-B62C-6365A1B5B399}" type="sibTrans" cxnId="{76B398BF-1314-49C0-82F2-32EE2C806D26}">
      <dgm:prSet/>
      <dgm:spPr/>
      <dgm:t>
        <a:bodyPr/>
        <a:lstStyle/>
        <a:p>
          <a:pPr algn="ctr"/>
          <a:endParaRPr lang="en-US"/>
        </a:p>
      </dgm:t>
    </dgm:pt>
    <dgm:pt modelId="{B9C00F30-C3DD-4ED5-97C5-7816609728EF}">
      <dgm:prSet/>
      <dgm:spPr/>
      <dgm:t>
        <a:bodyPr/>
        <a:lstStyle/>
        <a:p>
          <a:pPr marR="0" algn="ctr" rtl="0"/>
          <a:r>
            <a:rPr lang="en-US" baseline="0" smtClean="0">
              <a:latin typeface="Calibri"/>
            </a:rPr>
            <a:t>Subsystem 1</a:t>
          </a:r>
        </a:p>
        <a:p>
          <a:pPr marR="0" algn="ctr" rtl="0"/>
          <a:r>
            <a:rPr lang="en-US" baseline="0" smtClean="0">
              <a:latin typeface="Calibri"/>
            </a:rPr>
            <a:t>(owner’s name)</a:t>
          </a:r>
          <a:endParaRPr lang="en-US" smtClean="0"/>
        </a:p>
      </dgm:t>
    </dgm:pt>
    <dgm:pt modelId="{8739A764-EADE-4F1B-B9E1-CA0DA5DA1EDB}" type="parTrans" cxnId="{A81562D6-B3D7-40B6-92C1-24916249BF9A}">
      <dgm:prSet/>
      <dgm:spPr/>
      <dgm:t>
        <a:bodyPr/>
        <a:lstStyle/>
        <a:p>
          <a:pPr algn="ctr"/>
          <a:endParaRPr lang="en-US"/>
        </a:p>
      </dgm:t>
    </dgm:pt>
    <dgm:pt modelId="{CC3457C4-606C-4B59-B311-3E1FFB3E28E1}" type="sibTrans" cxnId="{A81562D6-B3D7-40B6-92C1-24916249BF9A}">
      <dgm:prSet/>
      <dgm:spPr/>
      <dgm:t>
        <a:bodyPr/>
        <a:lstStyle/>
        <a:p>
          <a:pPr algn="ctr"/>
          <a:endParaRPr lang="en-US"/>
        </a:p>
      </dgm:t>
    </dgm:pt>
    <dgm:pt modelId="{EDAC7BF5-E6B3-4658-ACAE-C76D350F018A}">
      <dgm:prSet/>
      <dgm:spPr/>
      <dgm:t>
        <a:bodyPr/>
        <a:lstStyle/>
        <a:p>
          <a:pPr marR="0" algn="ctr" rtl="0"/>
          <a:r>
            <a:rPr lang="en-US" baseline="0" smtClean="0">
              <a:latin typeface="Calibri"/>
            </a:rPr>
            <a:t>Subassembly 1</a:t>
          </a:r>
        </a:p>
      </dgm:t>
    </dgm:pt>
    <dgm:pt modelId="{04E97BB6-9D48-4B4E-BBEE-8F364A090B8C}" type="parTrans" cxnId="{CBA96C41-15E1-4895-9551-BD9A7CF2BE6D}">
      <dgm:prSet/>
      <dgm:spPr/>
      <dgm:t>
        <a:bodyPr/>
        <a:lstStyle/>
        <a:p>
          <a:pPr algn="ctr"/>
          <a:endParaRPr lang="en-US"/>
        </a:p>
      </dgm:t>
    </dgm:pt>
    <dgm:pt modelId="{B73EE071-0626-40DF-918B-2C6D626D0F2E}" type="sibTrans" cxnId="{CBA96C41-15E1-4895-9551-BD9A7CF2BE6D}">
      <dgm:prSet/>
      <dgm:spPr/>
      <dgm:t>
        <a:bodyPr/>
        <a:lstStyle/>
        <a:p>
          <a:pPr algn="ctr"/>
          <a:endParaRPr lang="en-US"/>
        </a:p>
      </dgm:t>
    </dgm:pt>
    <dgm:pt modelId="{711322EE-CA0A-4E66-B4D0-87C9FB7F80ED}">
      <dgm:prSet/>
      <dgm:spPr/>
      <dgm:t>
        <a:bodyPr/>
        <a:lstStyle/>
        <a:p>
          <a:pPr marR="0" algn="ctr" rtl="0"/>
          <a:r>
            <a:rPr lang="en-US" baseline="0" smtClean="0">
              <a:latin typeface="Calibri"/>
            </a:rPr>
            <a:t>Subsystem 3</a:t>
          </a:r>
        </a:p>
        <a:p>
          <a:pPr marR="0" algn="ctr" rtl="0"/>
          <a:r>
            <a:rPr lang="en-US" baseline="0" smtClean="0">
              <a:latin typeface="Calibri"/>
            </a:rPr>
            <a:t>(owner’s name)</a:t>
          </a:r>
          <a:endParaRPr lang="en-US" smtClean="0"/>
        </a:p>
      </dgm:t>
    </dgm:pt>
    <dgm:pt modelId="{904BD82F-0410-4597-A545-A66FBAA74EF2}" type="parTrans" cxnId="{E409470A-A318-4544-BF19-1ACCFD5E85BF}">
      <dgm:prSet/>
      <dgm:spPr/>
      <dgm:t>
        <a:bodyPr/>
        <a:lstStyle/>
        <a:p>
          <a:pPr algn="ctr"/>
          <a:endParaRPr lang="en-US"/>
        </a:p>
      </dgm:t>
    </dgm:pt>
    <dgm:pt modelId="{C5D94805-C57C-4A4D-BD11-07AA607F87CC}" type="sibTrans" cxnId="{E409470A-A318-4544-BF19-1ACCFD5E85BF}">
      <dgm:prSet/>
      <dgm:spPr/>
      <dgm:t>
        <a:bodyPr/>
        <a:lstStyle/>
        <a:p>
          <a:pPr algn="ctr"/>
          <a:endParaRPr lang="en-US"/>
        </a:p>
      </dgm:t>
    </dgm:pt>
    <dgm:pt modelId="{F0B3D1A9-0BD0-4B7C-B0BA-D5D78AFFDA60}">
      <dgm:prSet/>
      <dgm:spPr/>
      <dgm:t>
        <a:bodyPr/>
        <a:lstStyle/>
        <a:p>
          <a:pPr marR="0" algn="ctr" rtl="0"/>
          <a:r>
            <a:rPr lang="en-US" baseline="0" smtClean="0">
              <a:latin typeface="Calibri"/>
            </a:rPr>
            <a:t>Subsystem 4</a:t>
          </a:r>
        </a:p>
        <a:p>
          <a:pPr marR="0" algn="ctr" rtl="0"/>
          <a:r>
            <a:rPr lang="en-US" baseline="0" smtClean="0">
              <a:latin typeface="Calibri"/>
            </a:rPr>
            <a:t>(owner’s name)</a:t>
          </a:r>
          <a:endParaRPr lang="en-US" smtClean="0"/>
        </a:p>
      </dgm:t>
    </dgm:pt>
    <dgm:pt modelId="{5A185319-EC6F-4B39-BF4B-EC315D33BAA7}" type="parTrans" cxnId="{4C6261DA-C90F-4081-8924-1645B327A1C4}">
      <dgm:prSet/>
      <dgm:spPr/>
      <dgm:t>
        <a:bodyPr/>
        <a:lstStyle/>
        <a:p>
          <a:pPr algn="ctr"/>
          <a:endParaRPr lang="en-US"/>
        </a:p>
      </dgm:t>
    </dgm:pt>
    <dgm:pt modelId="{D885FFC8-D8BA-47BD-A24D-58BF7ECF4A22}" type="sibTrans" cxnId="{4C6261DA-C90F-4081-8924-1645B327A1C4}">
      <dgm:prSet/>
      <dgm:spPr/>
      <dgm:t>
        <a:bodyPr/>
        <a:lstStyle/>
        <a:p>
          <a:pPr algn="ctr"/>
          <a:endParaRPr lang="en-US"/>
        </a:p>
      </dgm:t>
    </dgm:pt>
    <dgm:pt modelId="{78C6318F-E24F-424C-9BF7-741A4B19092B}">
      <dgm:prSet/>
      <dgm:spPr/>
      <dgm:t>
        <a:bodyPr/>
        <a:lstStyle/>
        <a:p>
          <a:pPr marR="0" algn="ctr" rtl="0"/>
          <a:r>
            <a:rPr lang="en-US" baseline="0" smtClean="0">
              <a:latin typeface="Calibri"/>
            </a:rPr>
            <a:t>Subsystem 5</a:t>
          </a:r>
        </a:p>
        <a:p>
          <a:pPr marR="0" algn="ctr" rtl="0"/>
          <a:r>
            <a:rPr lang="en-US" baseline="0" smtClean="0">
              <a:latin typeface="Calibri"/>
            </a:rPr>
            <a:t>(owner’s name)</a:t>
          </a:r>
          <a:endParaRPr lang="en-US" smtClean="0"/>
        </a:p>
      </dgm:t>
    </dgm:pt>
    <dgm:pt modelId="{A5B24807-5B2A-4C78-877D-02727B375D14}" type="parTrans" cxnId="{6808ED4E-EED7-4ADF-A1DE-4B3249C62CEC}">
      <dgm:prSet/>
      <dgm:spPr/>
      <dgm:t>
        <a:bodyPr/>
        <a:lstStyle/>
        <a:p>
          <a:pPr algn="ctr"/>
          <a:endParaRPr lang="en-US"/>
        </a:p>
      </dgm:t>
    </dgm:pt>
    <dgm:pt modelId="{32E40EC8-9C70-4102-B039-5BDD2F14C4DA}" type="sibTrans" cxnId="{6808ED4E-EED7-4ADF-A1DE-4B3249C62CEC}">
      <dgm:prSet/>
      <dgm:spPr/>
      <dgm:t>
        <a:bodyPr/>
        <a:lstStyle/>
        <a:p>
          <a:pPr algn="ctr"/>
          <a:endParaRPr lang="en-US"/>
        </a:p>
      </dgm:t>
    </dgm:pt>
    <dgm:pt modelId="{35F312BE-A14A-48EB-A102-C2BCC6C7DB16}">
      <dgm:prSet/>
      <dgm:spPr/>
      <dgm:t>
        <a:bodyPr/>
        <a:lstStyle/>
        <a:p>
          <a:pPr marR="0" algn="ctr" rtl="0"/>
          <a:r>
            <a:rPr lang="en-US" baseline="0" smtClean="0">
              <a:latin typeface="Calibri"/>
            </a:rPr>
            <a:t>Subsystem 6</a:t>
          </a:r>
        </a:p>
        <a:p>
          <a:pPr marR="0" algn="ctr" rtl="0"/>
          <a:r>
            <a:rPr lang="en-US" baseline="0" smtClean="0">
              <a:latin typeface="Calibri"/>
            </a:rPr>
            <a:t>(owner’s name)</a:t>
          </a:r>
          <a:endParaRPr lang="en-US" smtClean="0"/>
        </a:p>
      </dgm:t>
    </dgm:pt>
    <dgm:pt modelId="{78037218-ABA0-4044-96D0-95F1A412927C}" type="parTrans" cxnId="{C0D54E46-8915-42BE-82EF-58F8AE093434}">
      <dgm:prSet/>
      <dgm:spPr/>
      <dgm:t>
        <a:bodyPr/>
        <a:lstStyle/>
        <a:p>
          <a:pPr algn="ctr"/>
          <a:endParaRPr lang="en-US"/>
        </a:p>
      </dgm:t>
    </dgm:pt>
    <dgm:pt modelId="{75686D06-B478-4797-B351-A9DABECC51EF}" type="sibTrans" cxnId="{C0D54E46-8915-42BE-82EF-58F8AE093434}">
      <dgm:prSet/>
      <dgm:spPr/>
      <dgm:t>
        <a:bodyPr/>
        <a:lstStyle/>
        <a:p>
          <a:pPr algn="ctr"/>
          <a:endParaRPr lang="en-US"/>
        </a:p>
      </dgm:t>
    </dgm:pt>
    <dgm:pt modelId="{41123B0E-2ED8-4CF4-A6E1-A3C54A9F996D}">
      <dgm:prSet/>
      <dgm:spPr/>
      <dgm:t>
        <a:bodyPr/>
        <a:lstStyle/>
        <a:p>
          <a:pPr marR="0" algn="ctr" rtl="0"/>
          <a:r>
            <a:rPr lang="en-US" baseline="0" smtClean="0">
              <a:latin typeface="Calibri"/>
            </a:rPr>
            <a:t>Subsystem 7</a:t>
          </a:r>
        </a:p>
        <a:p>
          <a:pPr marR="0" algn="ctr" rtl="0"/>
          <a:r>
            <a:rPr lang="en-US" baseline="0" smtClean="0">
              <a:latin typeface="Calibri"/>
            </a:rPr>
            <a:t>(owner’s name)</a:t>
          </a:r>
          <a:endParaRPr lang="en-US" smtClean="0"/>
        </a:p>
      </dgm:t>
    </dgm:pt>
    <dgm:pt modelId="{DD3A266C-0C4B-4FFE-895A-324F801BBF9E}" type="parTrans" cxnId="{7E5FB7D2-C2FA-42ED-9A63-E3B499EC912B}">
      <dgm:prSet/>
      <dgm:spPr/>
      <dgm:t>
        <a:bodyPr/>
        <a:lstStyle/>
        <a:p>
          <a:pPr algn="ctr"/>
          <a:endParaRPr lang="en-US"/>
        </a:p>
      </dgm:t>
    </dgm:pt>
    <dgm:pt modelId="{47FCB4B4-3DFD-4172-870C-FB6C06D5A5E5}" type="sibTrans" cxnId="{7E5FB7D2-C2FA-42ED-9A63-E3B499EC912B}">
      <dgm:prSet/>
      <dgm:spPr/>
      <dgm:t>
        <a:bodyPr/>
        <a:lstStyle/>
        <a:p>
          <a:pPr algn="ctr"/>
          <a:endParaRPr lang="en-US"/>
        </a:p>
      </dgm:t>
    </dgm:pt>
    <dgm:pt modelId="{0BAB1FCE-0AEA-4858-9754-AB8BC81F659E}">
      <dgm:prSet/>
      <dgm:spPr/>
      <dgm:t>
        <a:bodyPr/>
        <a:lstStyle/>
        <a:p>
          <a:r>
            <a:rPr lang="en-US"/>
            <a:t>Subsystem 2</a:t>
          </a:r>
        </a:p>
        <a:p>
          <a:r>
            <a:rPr lang="en-US"/>
            <a:t> (owner's name)</a:t>
          </a:r>
        </a:p>
      </dgm:t>
    </dgm:pt>
    <dgm:pt modelId="{90D5575C-6EA6-46D1-8AF9-D2CD89B4C10C}" type="parTrans" cxnId="{0A8839F5-CD0C-4269-84C0-10AF43E656A6}">
      <dgm:prSet/>
      <dgm:spPr/>
      <dgm:t>
        <a:bodyPr/>
        <a:lstStyle/>
        <a:p>
          <a:endParaRPr lang="en-US"/>
        </a:p>
      </dgm:t>
    </dgm:pt>
    <dgm:pt modelId="{263F2A70-9A13-4586-8540-182CFEDF35B9}" type="sibTrans" cxnId="{0A8839F5-CD0C-4269-84C0-10AF43E656A6}">
      <dgm:prSet/>
      <dgm:spPr/>
      <dgm:t>
        <a:bodyPr/>
        <a:lstStyle/>
        <a:p>
          <a:endParaRPr lang="en-US"/>
        </a:p>
      </dgm:t>
    </dgm:pt>
    <dgm:pt modelId="{5977C815-6141-4430-A4A7-152BCADCDCFB}" type="pres">
      <dgm:prSet presAssocID="{7760A2AC-E0A8-40C4-AB07-9B79A2F875FC}" presName="hierChild1" presStyleCnt="0">
        <dgm:presLayoutVars>
          <dgm:orgChart val="1"/>
          <dgm:chPref val="1"/>
          <dgm:dir/>
          <dgm:animOne val="branch"/>
          <dgm:animLvl val="lvl"/>
          <dgm:resizeHandles/>
        </dgm:presLayoutVars>
      </dgm:prSet>
      <dgm:spPr/>
    </dgm:pt>
    <dgm:pt modelId="{777B464E-0D66-4DAD-8F2E-8976B4AB62D2}" type="pres">
      <dgm:prSet presAssocID="{7548E844-1425-4EEC-A26E-176BDDA094E8}" presName="hierRoot1" presStyleCnt="0">
        <dgm:presLayoutVars>
          <dgm:hierBranch/>
        </dgm:presLayoutVars>
      </dgm:prSet>
      <dgm:spPr/>
    </dgm:pt>
    <dgm:pt modelId="{C8476C72-BCCC-4DE1-ABEE-941F0F52531D}" type="pres">
      <dgm:prSet presAssocID="{7548E844-1425-4EEC-A26E-176BDDA094E8}" presName="rootComposite1" presStyleCnt="0"/>
      <dgm:spPr/>
    </dgm:pt>
    <dgm:pt modelId="{34F1EF2C-3111-4915-9BF6-E08442501792}" type="pres">
      <dgm:prSet presAssocID="{7548E844-1425-4EEC-A26E-176BDDA094E8}" presName="rootText1" presStyleLbl="node0" presStyleIdx="0" presStyleCnt="1" custScaleX="173871" custScaleY="194531">
        <dgm:presLayoutVars>
          <dgm:chPref val="3"/>
        </dgm:presLayoutVars>
      </dgm:prSet>
      <dgm:spPr/>
      <dgm:t>
        <a:bodyPr/>
        <a:lstStyle/>
        <a:p>
          <a:endParaRPr lang="en-US"/>
        </a:p>
      </dgm:t>
    </dgm:pt>
    <dgm:pt modelId="{F27D97E4-8F06-43BB-87BC-C1DD393D7BC4}" type="pres">
      <dgm:prSet presAssocID="{7548E844-1425-4EEC-A26E-176BDDA094E8}" presName="rootConnector1" presStyleLbl="node1" presStyleIdx="0" presStyleCnt="0"/>
      <dgm:spPr/>
      <dgm:t>
        <a:bodyPr/>
        <a:lstStyle/>
        <a:p>
          <a:endParaRPr lang="en-US"/>
        </a:p>
      </dgm:t>
    </dgm:pt>
    <dgm:pt modelId="{45633F27-F100-41E4-817F-9655A2E1E834}" type="pres">
      <dgm:prSet presAssocID="{7548E844-1425-4EEC-A26E-176BDDA094E8}" presName="hierChild2" presStyleCnt="0"/>
      <dgm:spPr/>
    </dgm:pt>
    <dgm:pt modelId="{C5961937-6E2F-4D50-93BD-A6B47F91AFD5}" type="pres">
      <dgm:prSet presAssocID="{04E97BB6-9D48-4B4E-BBEE-8F364A090B8C}" presName="Name35" presStyleLbl="parChTrans1D2" presStyleIdx="0" presStyleCnt="6"/>
      <dgm:spPr/>
      <dgm:t>
        <a:bodyPr/>
        <a:lstStyle/>
        <a:p>
          <a:endParaRPr lang="en-US"/>
        </a:p>
      </dgm:t>
    </dgm:pt>
    <dgm:pt modelId="{478AE311-C5F3-4336-8052-2489EE74B219}" type="pres">
      <dgm:prSet presAssocID="{EDAC7BF5-E6B3-4658-ACAE-C76D350F018A}" presName="hierRoot2" presStyleCnt="0">
        <dgm:presLayoutVars>
          <dgm:hierBranch/>
        </dgm:presLayoutVars>
      </dgm:prSet>
      <dgm:spPr/>
    </dgm:pt>
    <dgm:pt modelId="{16CC91F1-90A0-40A4-8918-850FA521C751}" type="pres">
      <dgm:prSet presAssocID="{EDAC7BF5-E6B3-4658-ACAE-C76D350F018A}" presName="rootComposite" presStyleCnt="0"/>
      <dgm:spPr/>
    </dgm:pt>
    <dgm:pt modelId="{302F0A11-3D18-4298-B94B-BFFB832765F3}" type="pres">
      <dgm:prSet presAssocID="{EDAC7BF5-E6B3-4658-ACAE-C76D350F018A}" presName="rootText" presStyleLbl="node2" presStyleIdx="0" presStyleCnt="6">
        <dgm:presLayoutVars>
          <dgm:chPref val="3"/>
        </dgm:presLayoutVars>
      </dgm:prSet>
      <dgm:spPr/>
      <dgm:t>
        <a:bodyPr/>
        <a:lstStyle/>
        <a:p>
          <a:endParaRPr lang="en-US"/>
        </a:p>
      </dgm:t>
    </dgm:pt>
    <dgm:pt modelId="{3320B02D-5C99-4E61-96AD-1518FBF56403}" type="pres">
      <dgm:prSet presAssocID="{EDAC7BF5-E6B3-4658-ACAE-C76D350F018A}" presName="rootConnector" presStyleLbl="node2" presStyleIdx="0" presStyleCnt="6"/>
      <dgm:spPr/>
      <dgm:t>
        <a:bodyPr/>
        <a:lstStyle/>
        <a:p>
          <a:endParaRPr lang="en-US"/>
        </a:p>
      </dgm:t>
    </dgm:pt>
    <dgm:pt modelId="{0E2802CD-37A2-4355-B2C4-447B98D4C58F}" type="pres">
      <dgm:prSet presAssocID="{EDAC7BF5-E6B3-4658-ACAE-C76D350F018A}" presName="hierChild4" presStyleCnt="0"/>
      <dgm:spPr/>
    </dgm:pt>
    <dgm:pt modelId="{496BCA99-587A-492A-9280-CE000744FB81}" type="pres">
      <dgm:prSet presAssocID="{8739A764-EADE-4F1B-B9E1-CA0DA5DA1EDB}" presName="Name35" presStyleLbl="parChTrans1D3" presStyleIdx="0" presStyleCnt="2"/>
      <dgm:spPr/>
      <dgm:t>
        <a:bodyPr/>
        <a:lstStyle/>
        <a:p>
          <a:endParaRPr lang="en-US"/>
        </a:p>
      </dgm:t>
    </dgm:pt>
    <dgm:pt modelId="{B655D2A4-55C6-4930-9F1D-806CC1DA187B}" type="pres">
      <dgm:prSet presAssocID="{B9C00F30-C3DD-4ED5-97C5-7816609728EF}" presName="hierRoot2" presStyleCnt="0">
        <dgm:presLayoutVars>
          <dgm:hierBranch/>
        </dgm:presLayoutVars>
      </dgm:prSet>
      <dgm:spPr/>
    </dgm:pt>
    <dgm:pt modelId="{A90A79F2-E4BD-46BE-BAFF-1124BBB7F0E7}" type="pres">
      <dgm:prSet presAssocID="{B9C00F30-C3DD-4ED5-97C5-7816609728EF}" presName="rootComposite" presStyleCnt="0"/>
      <dgm:spPr/>
    </dgm:pt>
    <dgm:pt modelId="{0EB5DBB3-A83E-49F6-938A-CFBA219AF638}" type="pres">
      <dgm:prSet presAssocID="{B9C00F30-C3DD-4ED5-97C5-7816609728EF}" presName="rootText" presStyleLbl="node3" presStyleIdx="0" presStyleCnt="2">
        <dgm:presLayoutVars>
          <dgm:chPref val="3"/>
        </dgm:presLayoutVars>
      </dgm:prSet>
      <dgm:spPr/>
      <dgm:t>
        <a:bodyPr/>
        <a:lstStyle/>
        <a:p>
          <a:endParaRPr lang="en-US"/>
        </a:p>
      </dgm:t>
    </dgm:pt>
    <dgm:pt modelId="{35303FEA-E0C1-4ECA-906C-8947BA8EE425}" type="pres">
      <dgm:prSet presAssocID="{B9C00F30-C3DD-4ED5-97C5-7816609728EF}" presName="rootConnector" presStyleLbl="node3" presStyleIdx="0" presStyleCnt="2"/>
      <dgm:spPr/>
      <dgm:t>
        <a:bodyPr/>
        <a:lstStyle/>
        <a:p>
          <a:endParaRPr lang="en-US"/>
        </a:p>
      </dgm:t>
    </dgm:pt>
    <dgm:pt modelId="{F2201CB3-9584-4638-87F5-9F276B5F77CE}" type="pres">
      <dgm:prSet presAssocID="{B9C00F30-C3DD-4ED5-97C5-7816609728EF}" presName="hierChild4" presStyleCnt="0"/>
      <dgm:spPr/>
    </dgm:pt>
    <dgm:pt modelId="{4FA0D2E1-9BBC-486A-A9AD-352B64B2EA70}" type="pres">
      <dgm:prSet presAssocID="{B9C00F30-C3DD-4ED5-97C5-7816609728EF}" presName="hierChild5" presStyleCnt="0"/>
      <dgm:spPr/>
    </dgm:pt>
    <dgm:pt modelId="{68051F5B-EC06-48D7-9FA5-6BB32C7A5C8E}" type="pres">
      <dgm:prSet presAssocID="{90D5575C-6EA6-46D1-8AF9-D2CD89B4C10C}" presName="Name35" presStyleLbl="parChTrans1D3" presStyleIdx="1" presStyleCnt="2"/>
      <dgm:spPr/>
      <dgm:t>
        <a:bodyPr/>
        <a:lstStyle/>
        <a:p>
          <a:endParaRPr lang="en-US"/>
        </a:p>
      </dgm:t>
    </dgm:pt>
    <dgm:pt modelId="{5FE8C9AA-506D-4043-A202-44F8E7F0887D}" type="pres">
      <dgm:prSet presAssocID="{0BAB1FCE-0AEA-4858-9754-AB8BC81F659E}" presName="hierRoot2" presStyleCnt="0">
        <dgm:presLayoutVars>
          <dgm:hierBranch val="init"/>
        </dgm:presLayoutVars>
      </dgm:prSet>
      <dgm:spPr/>
    </dgm:pt>
    <dgm:pt modelId="{B717E705-54B4-45F1-A2E5-FA578C850268}" type="pres">
      <dgm:prSet presAssocID="{0BAB1FCE-0AEA-4858-9754-AB8BC81F659E}" presName="rootComposite" presStyleCnt="0"/>
      <dgm:spPr/>
    </dgm:pt>
    <dgm:pt modelId="{0B39A77A-C332-4D3E-8F62-212C8311D1F8}" type="pres">
      <dgm:prSet presAssocID="{0BAB1FCE-0AEA-4858-9754-AB8BC81F659E}" presName="rootText" presStyleLbl="node3" presStyleIdx="1" presStyleCnt="2">
        <dgm:presLayoutVars>
          <dgm:chPref val="3"/>
        </dgm:presLayoutVars>
      </dgm:prSet>
      <dgm:spPr/>
      <dgm:t>
        <a:bodyPr/>
        <a:lstStyle/>
        <a:p>
          <a:endParaRPr lang="en-US"/>
        </a:p>
      </dgm:t>
    </dgm:pt>
    <dgm:pt modelId="{AAFD33B9-5169-4034-90E9-49D588F0D81A}" type="pres">
      <dgm:prSet presAssocID="{0BAB1FCE-0AEA-4858-9754-AB8BC81F659E}" presName="rootConnector" presStyleLbl="node3" presStyleIdx="1" presStyleCnt="2"/>
      <dgm:spPr/>
      <dgm:t>
        <a:bodyPr/>
        <a:lstStyle/>
        <a:p>
          <a:endParaRPr lang="en-US"/>
        </a:p>
      </dgm:t>
    </dgm:pt>
    <dgm:pt modelId="{3AEE9711-605E-40F6-AC82-3A982E39D5BD}" type="pres">
      <dgm:prSet presAssocID="{0BAB1FCE-0AEA-4858-9754-AB8BC81F659E}" presName="hierChild4" presStyleCnt="0"/>
      <dgm:spPr/>
    </dgm:pt>
    <dgm:pt modelId="{55985343-1272-4BFF-A813-0DFF5482EC8C}" type="pres">
      <dgm:prSet presAssocID="{0BAB1FCE-0AEA-4858-9754-AB8BC81F659E}" presName="hierChild5" presStyleCnt="0"/>
      <dgm:spPr/>
    </dgm:pt>
    <dgm:pt modelId="{4927AA0F-217B-4280-9883-887F9133E376}" type="pres">
      <dgm:prSet presAssocID="{EDAC7BF5-E6B3-4658-ACAE-C76D350F018A}" presName="hierChild5" presStyleCnt="0"/>
      <dgm:spPr/>
    </dgm:pt>
    <dgm:pt modelId="{A5B4414F-D220-4856-9ECF-4195817626F0}" type="pres">
      <dgm:prSet presAssocID="{904BD82F-0410-4597-A545-A66FBAA74EF2}" presName="Name35" presStyleLbl="parChTrans1D2" presStyleIdx="1" presStyleCnt="6"/>
      <dgm:spPr/>
      <dgm:t>
        <a:bodyPr/>
        <a:lstStyle/>
        <a:p>
          <a:endParaRPr lang="en-US"/>
        </a:p>
      </dgm:t>
    </dgm:pt>
    <dgm:pt modelId="{DDE2C219-2F7F-4259-88CB-D56594E66582}" type="pres">
      <dgm:prSet presAssocID="{711322EE-CA0A-4E66-B4D0-87C9FB7F80ED}" presName="hierRoot2" presStyleCnt="0">
        <dgm:presLayoutVars>
          <dgm:hierBranch/>
        </dgm:presLayoutVars>
      </dgm:prSet>
      <dgm:spPr/>
    </dgm:pt>
    <dgm:pt modelId="{257CA377-013B-411B-9EC7-52ACED23593D}" type="pres">
      <dgm:prSet presAssocID="{711322EE-CA0A-4E66-B4D0-87C9FB7F80ED}" presName="rootComposite" presStyleCnt="0"/>
      <dgm:spPr/>
    </dgm:pt>
    <dgm:pt modelId="{F45C4FC6-661D-4CDB-A930-E95D156E01BA}" type="pres">
      <dgm:prSet presAssocID="{711322EE-CA0A-4E66-B4D0-87C9FB7F80ED}" presName="rootText" presStyleLbl="node2" presStyleIdx="1" presStyleCnt="6">
        <dgm:presLayoutVars>
          <dgm:chPref val="3"/>
        </dgm:presLayoutVars>
      </dgm:prSet>
      <dgm:spPr/>
      <dgm:t>
        <a:bodyPr/>
        <a:lstStyle/>
        <a:p>
          <a:endParaRPr lang="en-US"/>
        </a:p>
      </dgm:t>
    </dgm:pt>
    <dgm:pt modelId="{ED132B91-33DF-463B-8055-C100620706F7}" type="pres">
      <dgm:prSet presAssocID="{711322EE-CA0A-4E66-B4D0-87C9FB7F80ED}" presName="rootConnector" presStyleLbl="node2" presStyleIdx="1" presStyleCnt="6"/>
      <dgm:spPr/>
      <dgm:t>
        <a:bodyPr/>
        <a:lstStyle/>
        <a:p>
          <a:endParaRPr lang="en-US"/>
        </a:p>
      </dgm:t>
    </dgm:pt>
    <dgm:pt modelId="{04E074B1-60C7-41B3-9397-9BBAB46C7D4A}" type="pres">
      <dgm:prSet presAssocID="{711322EE-CA0A-4E66-B4D0-87C9FB7F80ED}" presName="hierChild4" presStyleCnt="0"/>
      <dgm:spPr/>
    </dgm:pt>
    <dgm:pt modelId="{FB548105-5ABB-496F-9A52-64D27D7DC1C5}" type="pres">
      <dgm:prSet presAssocID="{711322EE-CA0A-4E66-B4D0-87C9FB7F80ED}" presName="hierChild5" presStyleCnt="0"/>
      <dgm:spPr/>
    </dgm:pt>
    <dgm:pt modelId="{8728A026-D24B-40C5-AF32-859F12E704F8}" type="pres">
      <dgm:prSet presAssocID="{5A185319-EC6F-4B39-BF4B-EC315D33BAA7}" presName="Name35" presStyleLbl="parChTrans1D2" presStyleIdx="2" presStyleCnt="6"/>
      <dgm:spPr/>
      <dgm:t>
        <a:bodyPr/>
        <a:lstStyle/>
        <a:p>
          <a:endParaRPr lang="en-US"/>
        </a:p>
      </dgm:t>
    </dgm:pt>
    <dgm:pt modelId="{D1B2D991-10A5-4175-B0E3-30180D197173}" type="pres">
      <dgm:prSet presAssocID="{F0B3D1A9-0BD0-4B7C-B0BA-D5D78AFFDA60}" presName="hierRoot2" presStyleCnt="0">
        <dgm:presLayoutVars>
          <dgm:hierBranch/>
        </dgm:presLayoutVars>
      </dgm:prSet>
      <dgm:spPr/>
    </dgm:pt>
    <dgm:pt modelId="{D337F980-9BAA-4A31-BDE8-8055931DB0B1}" type="pres">
      <dgm:prSet presAssocID="{F0B3D1A9-0BD0-4B7C-B0BA-D5D78AFFDA60}" presName="rootComposite" presStyleCnt="0"/>
      <dgm:spPr/>
    </dgm:pt>
    <dgm:pt modelId="{B68ABE00-1CD9-40DC-A281-91BEB62C36B8}" type="pres">
      <dgm:prSet presAssocID="{F0B3D1A9-0BD0-4B7C-B0BA-D5D78AFFDA60}" presName="rootText" presStyleLbl="node2" presStyleIdx="2" presStyleCnt="6">
        <dgm:presLayoutVars>
          <dgm:chPref val="3"/>
        </dgm:presLayoutVars>
      </dgm:prSet>
      <dgm:spPr/>
      <dgm:t>
        <a:bodyPr/>
        <a:lstStyle/>
        <a:p>
          <a:endParaRPr lang="en-US"/>
        </a:p>
      </dgm:t>
    </dgm:pt>
    <dgm:pt modelId="{239AA912-7C1D-46B8-9EDC-4FA2CA7161B3}" type="pres">
      <dgm:prSet presAssocID="{F0B3D1A9-0BD0-4B7C-B0BA-D5D78AFFDA60}" presName="rootConnector" presStyleLbl="node2" presStyleIdx="2" presStyleCnt="6"/>
      <dgm:spPr/>
      <dgm:t>
        <a:bodyPr/>
        <a:lstStyle/>
        <a:p>
          <a:endParaRPr lang="en-US"/>
        </a:p>
      </dgm:t>
    </dgm:pt>
    <dgm:pt modelId="{DA42CB86-E327-4666-AE50-F14C4A7323C3}" type="pres">
      <dgm:prSet presAssocID="{F0B3D1A9-0BD0-4B7C-B0BA-D5D78AFFDA60}" presName="hierChild4" presStyleCnt="0"/>
      <dgm:spPr/>
    </dgm:pt>
    <dgm:pt modelId="{D0F4CBC7-D456-4950-BF6F-45A35CFF9908}" type="pres">
      <dgm:prSet presAssocID="{F0B3D1A9-0BD0-4B7C-B0BA-D5D78AFFDA60}" presName="hierChild5" presStyleCnt="0"/>
      <dgm:spPr/>
    </dgm:pt>
    <dgm:pt modelId="{7994A7EC-A03E-4E22-9C6F-1E5CE61F3400}" type="pres">
      <dgm:prSet presAssocID="{A5B24807-5B2A-4C78-877D-02727B375D14}" presName="Name35" presStyleLbl="parChTrans1D2" presStyleIdx="3" presStyleCnt="6"/>
      <dgm:spPr/>
      <dgm:t>
        <a:bodyPr/>
        <a:lstStyle/>
        <a:p>
          <a:endParaRPr lang="en-US"/>
        </a:p>
      </dgm:t>
    </dgm:pt>
    <dgm:pt modelId="{B2CE408F-B522-47C1-AF61-44BFC147B5E1}" type="pres">
      <dgm:prSet presAssocID="{78C6318F-E24F-424C-9BF7-741A4B19092B}" presName="hierRoot2" presStyleCnt="0">
        <dgm:presLayoutVars>
          <dgm:hierBranch/>
        </dgm:presLayoutVars>
      </dgm:prSet>
      <dgm:spPr/>
    </dgm:pt>
    <dgm:pt modelId="{2FBEEA8F-350A-4606-9BCB-C92B3917A0B9}" type="pres">
      <dgm:prSet presAssocID="{78C6318F-E24F-424C-9BF7-741A4B19092B}" presName="rootComposite" presStyleCnt="0"/>
      <dgm:spPr/>
    </dgm:pt>
    <dgm:pt modelId="{5C711DED-8230-4095-AB4A-6B5A414C9046}" type="pres">
      <dgm:prSet presAssocID="{78C6318F-E24F-424C-9BF7-741A4B19092B}" presName="rootText" presStyleLbl="node2" presStyleIdx="3" presStyleCnt="6">
        <dgm:presLayoutVars>
          <dgm:chPref val="3"/>
        </dgm:presLayoutVars>
      </dgm:prSet>
      <dgm:spPr/>
      <dgm:t>
        <a:bodyPr/>
        <a:lstStyle/>
        <a:p>
          <a:endParaRPr lang="en-US"/>
        </a:p>
      </dgm:t>
    </dgm:pt>
    <dgm:pt modelId="{ABCB6B3F-38CF-489B-BA06-8045FE7A1E51}" type="pres">
      <dgm:prSet presAssocID="{78C6318F-E24F-424C-9BF7-741A4B19092B}" presName="rootConnector" presStyleLbl="node2" presStyleIdx="3" presStyleCnt="6"/>
      <dgm:spPr/>
      <dgm:t>
        <a:bodyPr/>
        <a:lstStyle/>
        <a:p>
          <a:endParaRPr lang="en-US"/>
        </a:p>
      </dgm:t>
    </dgm:pt>
    <dgm:pt modelId="{BE74C989-7116-447A-966C-EB1EE3A4E25E}" type="pres">
      <dgm:prSet presAssocID="{78C6318F-E24F-424C-9BF7-741A4B19092B}" presName="hierChild4" presStyleCnt="0"/>
      <dgm:spPr/>
    </dgm:pt>
    <dgm:pt modelId="{9F48B07B-B255-43BC-AEFD-31A5A95669C5}" type="pres">
      <dgm:prSet presAssocID="{78C6318F-E24F-424C-9BF7-741A4B19092B}" presName="hierChild5" presStyleCnt="0"/>
      <dgm:spPr/>
    </dgm:pt>
    <dgm:pt modelId="{B62C3D29-2F4C-4CB9-823A-769F70561F2F}" type="pres">
      <dgm:prSet presAssocID="{78037218-ABA0-4044-96D0-95F1A412927C}" presName="Name35" presStyleLbl="parChTrans1D2" presStyleIdx="4" presStyleCnt="6"/>
      <dgm:spPr/>
      <dgm:t>
        <a:bodyPr/>
        <a:lstStyle/>
        <a:p>
          <a:endParaRPr lang="en-US"/>
        </a:p>
      </dgm:t>
    </dgm:pt>
    <dgm:pt modelId="{361D9EB2-2CA9-40A8-8659-F2AFF82B67F2}" type="pres">
      <dgm:prSet presAssocID="{35F312BE-A14A-48EB-A102-C2BCC6C7DB16}" presName="hierRoot2" presStyleCnt="0">
        <dgm:presLayoutVars>
          <dgm:hierBranch/>
        </dgm:presLayoutVars>
      </dgm:prSet>
      <dgm:spPr/>
    </dgm:pt>
    <dgm:pt modelId="{1470B9E0-BEAD-4526-AFB3-301D04C7A710}" type="pres">
      <dgm:prSet presAssocID="{35F312BE-A14A-48EB-A102-C2BCC6C7DB16}" presName="rootComposite" presStyleCnt="0"/>
      <dgm:spPr/>
    </dgm:pt>
    <dgm:pt modelId="{4ECC0AF3-F75A-4F3E-8A93-9FA24D00BB08}" type="pres">
      <dgm:prSet presAssocID="{35F312BE-A14A-48EB-A102-C2BCC6C7DB16}" presName="rootText" presStyleLbl="node2" presStyleIdx="4" presStyleCnt="6">
        <dgm:presLayoutVars>
          <dgm:chPref val="3"/>
        </dgm:presLayoutVars>
      </dgm:prSet>
      <dgm:spPr/>
      <dgm:t>
        <a:bodyPr/>
        <a:lstStyle/>
        <a:p>
          <a:endParaRPr lang="en-US"/>
        </a:p>
      </dgm:t>
    </dgm:pt>
    <dgm:pt modelId="{E0522FBA-594E-4D5E-880D-27E58C94B5A3}" type="pres">
      <dgm:prSet presAssocID="{35F312BE-A14A-48EB-A102-C2BCC6C7DB16}" presName="rootConnector" presStyleLbl="node2" presStyleIdx="4" presStyleCnt="6"/>
      <dgm:spPr/>
      <dgm:t>
        <a:bodyPr/>
        <a:lstStyle/>
        <a:p>
          <a:endParaRPr lang="en-US"/>
        </a:p>
      </dgm:t>
    </dgm:pt>
    <dgm:pt modelId="{C5C7E19C-E003-4C93-A0CE-93322CB86E1D}" type="pres">
      <dgm:prSet presAssocID="{35F312BE-A14A-48EB-A102-C2BCC6C7DB16}" presName="hierChild4" presStyleCnt="0"/>
      <dgm:spPr/>
    </dgm:pt>
    <dgm:pt modelId="{593A37C5-AADC-498D-8B07-0FE24CE982EE}" type="pres">
      <dgm:prSet presAssocID="{35F312BE-A14A-48EB-A102-C2BCC6C7DB16}" presName="hierChild5" presStyleCnt="0"/>
      <dgm:spPr/>
    </dgm:pt>
    <dgm:pt modelId="{7E822959-1DB8-4F45-AAD7-052B0E5D3310}" type="pres">
      <dgm:prSet presAssocID="{DD3A266C-0C4B-4FFE-895A-324F801BBF9E}" presName="Name35" presStyleLbl="parChTrans1D2" presStyleIdx="5" presStyleCnt="6"/>
      <dgm:spPr/>
      <dgm:t>
        <a:bodyPr/>
        <a:lstStyle/>
        <a:p>
          <a:endParaRPr lang="en-US"/>
        </a:p>
      </dgm:t>
    </dgm:pt>
    <dgm:pt modelId="{4FFA4665-557E-4C0F-AA8D-E2E985FF0729}" type="pres">
      <dgm:prSet presAssocID="{41123B0E-2ED8-4CF4-A6E1-A3C54A9F996D}" presName="hierRoot2" presStyleCnt="0">
        <dgm:presLayoutVars>
          <dgm:hierBranch/>
        </dgm:presLayoutVars>
      </dgm:prSet>
      <dgm:spPr/>
    </dgm:pt>
    <dgm:pt modelId="{84F9EA88-2C53-4981-80CA-BAE67EF776D9}" type="pres">
      <dgm:prSet presAssocID="{41123B0E-2ED8-4CF4-A6E1-A3C54A9F996D}" presName="rootComposite" presStyleCnt="0"/>
      <dgm:spPr/>
    </dgm:pt>
    <dgm:pt modelId="{D5D86605-E1EA-417E-8470-A85EE7ABEE36}" type="pres">
      <dgm:prSet presAssocID="{41123B0E-2ED8-4CF4-A6E1-A3C54A9F996D}" presName="rootText" presStyleLbl="node2" presStyleIdx="5" presStyleCnt="6">
        <dgm:presLayoutVars>
          <dgm:chPref val="3"/>
        </dgm:presLayoutVars>
      </dgm:prSet>
      <dgm:spPr/>
      <dgm:t>
        <a:bodyPr/>
        <a:lstStyle/>
        <a:p>
          <a:endParaRPr lang="en-US"/>
        </a:p>
      </dgm:t>
    </dgm:pt>
    <dgm:pt modelId="{FB8E5477-3E85-4F44-AD9F-5BDDC65EDD99}" type="pres">
      <dgm:prSet presAssocID="{41123B0E-2ED8-4CF4-A6E1-A3C54A9F996D}" presName="rootConnector" presStyleLbl="node2" presStyleIdx="5" presStyleCnt="6"/>
      <dgm:spPr/>
      <dgm:t>
        <a:bodyPr/>
        <a:lstStyle/>
        <a:p>
          <a:endParaRPr lang="en-US"/>
        </a:p>
      </dgm:t>
    </dgm:pt>
    <dgm:pt modelId="{A9566273-DCF0-4BE4-860C-18186EFFA0AE}" type="pres">
      <dgm:prSet presAssocID="{41123B0E-2ED8-4CF4-A6E1-A3C54A9F996D}" presName="hierChild4" presStyleCnt="0"/>
      <dgm:spPr/>
    </dgm:pt>
    <dgm:pt modelId="{A7EAE571-FD4A-42BB-A949-1938134DC395}" type="pres">
      <dgm:prSet presAssocID="{41123B0E-2ED8-4CF4-A6E1-A3C54A9F996D}" presName="hierChild5" presStyleCnt="0"/>
      <dgm:spPr/>
    </dgm:pt>
    <dgm:pt modelId="{5CC77B82-ED88-4528-947F-92B379634199}" type="pres">
      <dgm:prSet presAssocID="{7548E844-1425-4EEC-A26E-176BDDA094E8}" presName="hierChild3" presStyleCnt="0"/>
      <dgm:spPr/>
    </dgm:pt>
  </dgm:ptLst>
  <dgm:cxnLst>
    <dgm:cxn modelId="{A3CED8CB-88C7-4773-987E-09021E263642}" type="presOf" srcId="{711322EE-CA0A-4E66-B4D0-87C9FB7F80ED}" destId="{ED132B91-33DF-463B-8055-C100620706F7}" srcOrd="1" destOrd="0" presId="urn:microsoft.com/office/officeart/2005/8/layout/orgChart1"/>
    <dgm:cxn modelId="{1A03F612-F32C-47C5-85A7-E679ABAA9D11}" type="presOf" srcId="{78C6318F-E24F-424C-9BF7-741A4B19092B}" destId="{5C711DED-8230-4095-AB4A-6B5A414C9046}" srcOrd="0" destOrd="0" presId="urn:microsoft.com/office/officeart/2005/8/layout/orgChart1"/>
    <dgm:cxn modelId="{C62AF874-A479-48EA-A358-13DEABA2554D}" type="presOf" srcId="{F0B3D1A9-0BD0-4B7C-B0BA-D5D78AFFDA60}" destId="{B68ABE00-1CD9-40DC-A281-91BEB62C36B8}" srcOrd="0" destOrd="0" presId="urn:microsoft.com/office/officeart/2005/8/layout/orgChart1"/>
    <dgm:cxn modelId="{4C6261DA-C90F-4081-8924-1645B327A1C4}" srcId="{7548E844-1425-4EEC-A26E-176BDDA094E8}" destId="{F0B3D1A9-0BD0-4B7C-B0BA-D5D78AFFDA60}" srcOrd="2" destOrd="0" parTransId="{5A185319-EC6F-4B39-BF4B-EC315D33BAA7}" sibTransId="{D885FFC8-D8BA-47BD-A24D-58BF7ECF4A22}"/>
    <dgm:cxn modelId="{BA814C83-2E94-4C9C-A517-163C1A30AC77}" type="presOf" srcId="{90D5575C-6EA6-46D1-8AF9-D2CD89B4C10C}" destId="{68051F5B-EC06-48D7-9FA5-6BB32C7A5C8E}" srcOrd="0" destOrd="0" presId="urn:microsoft.com/office/officeart/2005/8/layout/orgChart1"/>
    <dgm:cxn modelId="{CB25A591-21F8-4B31-8409-3439BD235028}" type="presOf" srcId="{EDAC7BF5-E6B3-4658-ACAE-C76D350F018A}" destId="{3320B02D-5C99-4E61-96AD-1518FBF56403}" srcOrd="1" destOrd="0" presId="urn:microsoft.com/office/officeart/2005/8/layout/orgChart1"/>
    <dgm:cxn modelId="{CFEA437E-08E2-4F10-8A1F-B3D1268D4263}" type="presOf" srcId="{35F312BE-A14A-48EB-A102-C2BCC6C7DB16}" destId="{E0522FBA-594E-4D5E-880D-27E58C94B5A3}" srcOrd="1" destOrd="0" presId="urn:microsoft.com/office/officeart/2005/8/layout/orgChart1"/>
    <dgm:cxn modelId="{0A629466-3F82-4F1B-A31D-0F223972AE7D}" type="presOf" srcId="{711322EE-CA0A-4E66-B4D0-87C9FB7F80ED}" destId="{F45C4FC6-661D-4CDB-A930-E95D156E01BA}" srcOrd="0" destOrd="0" presId="urn:microsoft.com/office/officeart/2005/8/layout/orgChart1"/>
    <dgm:cxn modelId="{EF6E3231-8968-45B7-8B2D-A547446229C4}" type="presOf" srcId="{5A185319-EC6F-4B39-BF4B-EC315D33BAA7}" destId="{8728A026-D24B-40C5-AF32-859F12E704F8}" srcOrd="0" destOrd="0" presId="urn:microsoft.com/office/officeart/2005/8/layout/orgChart1"/>
    <dgm:cxn modelId="{42112656-2D86-47EF-9A75-493179F025FF}" type="presOf" srcId="{41123B0E-2ED8-4CF4-A6E1-A3C54A9F996D}" destId="{D5D86605-E1EA-417E-8470-A85EE7ABEE36}" srcOrd="0" destOrd="0" presId="urn:microsoft.com/office/officeart/2005/8/layout/orgChart1"/>
    <dgm:cxn modelId="{DA65DD41-2027-4231-91CD-F2077B247322}" type="presOf" srcId="{EDAC7BF5-E6B3-4658-ACAE-C76D350F018A}" destId="{302F0A11-3D18-4298-B94B-BFFB832765F3}" srcOrd="0" destOrd="0" presId="urn:microsoft.com/office/officeart/2005/8/layout/orgChart1"/>
    <dgm:cxn modelId="{51130C2C-B2C0-453F-B69E-DF12D7575FCC}" type="presOf" srcId="{B9C00F30-C3DD-4ED5-97C5-7816609728EF}" destId="{35303FEA-E0C1-4ECA-906C-8947BA8EE425}" srcOrd="1" destOrd="0" presId="urn:microsoft.com/office/officeart/2005/8/layout/orgChart1"/>
    <dgm:cxn modelId="{6808ED4E-EED7-4ADF-A1DE-4B3249C62CEC}" srcId="{7548E844-1425-4EEC-A26E-176BDDA094E8}" destId="{78C6318F-E24F-424C-9BF7-741A4B19092B}" srcOrd="3" destOrd="0" parTransId="{A5B24807-5B2A-4C78-877D-02727B375D14}" sibTransId="{32E40EC8-9C70-4102-B039-5BDD2F14C4DA}"/>
    <dgm:cxn modelId="{A81562D6-B3D7-40B6-92C1-24916249BF9A}" srcId="{EDAC7BF5-E6B3-4658-ACAE-C76D350F018A}" destId="{B9C00F30-C3DD-4ED5-97C5-7816609728EF}" srcOrd="0" destOrd="0" parTransId="{8739A764-EADE-4F1B-B9E1-CA0DA5DA1EDB}" sibTransId="{CC3457C4-606C-4B59-B311-3E1FFB3E28E1}"/>
    <dgm:cxn modelId="{83E9B9B9-04BE-44A3-B0C1-A9C566BB307F}" type="presOf" srcId="{8739A764-EADE-4F1B-B9E1-CA0DA5DA1EDB}" destId="{496BCA99-587A-492A-9280-CE000744FB81}" srcOrd="0" destOrd="0" presId="urn:microsoft.com/office/officeart/2005/8/layout/orgChart1"/>
    <dgm:cxn modelId="{0A8839F5-CD0C-4269-84C0-10AF43E656A6}" srcId="{EDAC7BF5-E6B3-4658-ACAE-C76D350F018A}" destId="{0BAB1FCE-0AEA-4858-9754-AB8BC81F659E}" srcOrd="1" destOrd="0" parTransId="{90D5575C-6EA6-46D1-8AF9-D2CD89B4C10C}" sibTransId="{263F2A70-9A13-4586-8540-182CFEDF35B9}"/>
    <dgm:cxn modelId="{E312E813-EFD6-47E0-927A-4EBEE5CA48BA}" type="presOf" srcId="{904BD82F-0410-4597-A545-A66FBAA74EF2}" destId="{A5B4414F-D220-4856-9ECF-4195817626F0}" srcOrd="0" destOrd="0" presId="urn:microsoft.com/office/officeart/2005/8/layout/orgChart1"/>
    <dgm:cxn modelId="{D420902F-597F-4357-A3D8-3C55CD39F209}" type="presOf" srcId="{0BAB1FCE-0AEA-4858-9754-AB8BC81F659E}" destId="{AAFD33B9-5169-4034-90E9-49D588F0D81A}" srcOrd="1" destOrd="0" presId="urn:microsoft.com/office/officeart/2005/8/layout/orgChart1"/>
    <dgm:cxn modelId="{76B398BF-1314-49C0-82F2-32EE2C806D26}" srcId="{7760A2AC-E0A8-40C4-AB07-9B79A2F875FC}" destId="{7548E844-1425-4EEC-A26E-176BDDA094E8}" srcOrd="0" destOrd="0" parTransId="{7A8EA0A1-758E-4CE8-AD94-5CDD8F8BAE20}" sibTransId="{5E8D42C8-E59B-4181-B62C-6365A1B5B399}"/>
    <dgm:cxn modelId="{58D99C76-6FA9-4E84-A61E-623A2629E7C4}" type="presOf" srcId="{A5B24807-5B2A-4C78-877D-02727B375D14}" destId="{7994A7EC-A03E-4E22-9C6F-1E5CE61F3400}" srcOrd="0" destOrd="0" presId="urn:microsoft.com/office/officeart/2005/8/layout/orgChart1"/>
    <dgm:cxn modelId="{A7233D77-A65B-40A5-89C2-434316B653F8}" type="presOf" srcId="{7548E844-1425-4EEC-A26E-176BDDA094E8}" destId="{34F1EF2C-3111-4915-9BF6-E08442501792}" srcOrd="0" destOrd="0" presId="urn:microsoft.com/office/officeart/2005/8/layout/orgChart1"/>
    <dgm:cxn modelId="{28846584-211D-4D18-BF72-69D8FF660E6D}" type="presOf" srcId="{F0B3D1A9-0BD0-4B7C-B0BA-D5D78AFFDA60}" destId="{239AA912-7C1D-46B8-9EDC-4FA2CA7161B3}" srcOrd="1" destOrd="0" presId="urn:microsoft.com/office/officeart/2005/8/layout/orgChart1"/>
    <dgm:cxn modelId="{D5E64683-DE7D-40F9-9BB5-1809F750B386}" type="presOf" srcId="{DD3A266C-0C4B-4FFE-895A-324F801BBF9E}" destId="{7E822959-1DB8-4F45-AAD7-052B0E5D3310}" srcOrd="0" destOrd="0" presId="urn:microsoft.com/office/officeart/2005/8/layout/orgChart1"/>
    <dgm:cxn modelId="{C0D54E46-8915-42BE-82EF-58F8AE093434}" srcId="{7548E844-1425-4EEC-A26E-176BDDA094E8}" destId="{35F312BE-A14A-48EB-A102-C2BCC6C7DB16}" srcOrd="4" destOrd="0" parTransId="{78037218-ABA0-4044-96D0-95F1A412927C}" sibTransId="{75686D06-B478-4797-B351-A9DABECC51EF}"/>
    <dgm:cxn modelId="{9493DD87-453E-4441-BB1C-7C82600968E6}" type="presOf" srcId="{B9C00F30-C3DD-4ED5-97C5-7816609728EF}" destId="{0EB5DBB3-A83E-49F6-938A-CFBA219AF638}" srcOrd="0" destOrd="0" presId="urn:microsoft.com/office/officeart/2005/8/layout/orgChart1"/>
    <dgm:cxn modelId="{94945C77-BE81-4AF6-92D4-8A56941C640E}" type="presOf" srcId="{7760A2AC-E0A8-40C4-AB07-9B79A2F875FC}" destId="{5977C815-6141-4430-A4A7-152BCADCDCFB}" srcOrd="0" destOrd="0" presId="urn:microsoft.com/office/officeart/2005/8/layout/orgChart1"/>
    <dgm:cxn modelId="{7E5FB7D2-C2FA-42ED-9A63-E3B499EC912B}" srcId="{7548E844-1425-4EEC-A26E-176BDDA094E8}" destId="{41123B0E-2ED8-4CF4-A6E1-A3C54A9F996D}" srcOrd="5" destOrd="0" parTransId="{DD3A266C-0C4B-4FFE-895A-324F801BBF9E}" sibTransId="{47FCB4B4-3DFD-4172-870C-FB6C06D5A5E5}"/>
    <dgm:cxn modelId="{BFD755CA-FA2C-45F0-BBFD-1395C766A2C4}" type="presOf" srcId="{0BAB1FCE-0AEA-4858-9754-AB8BC81F659E}" destId="{0B39A77A-C332-4D3E-8F62-212C8311D1F8}" srcOrd="0" destOrd="0" presId="urn:microsoft.com/office/officeart/2005/8/layout/orgChart1"/>
    <dgm:cxn modelId="{50040308-0C6F-41B0-BD0A-59F392B6AAAE}" type="presOf" srcId="{41123B0E-2ED8-4CF4-A6E1-A3C54A9F996D}" destId="{FB8E5477-3E85-4F44-AD9F-5BDDC65EDD99}" srcOrd="1" destOrd="0" presId="urn:microsoft.com/office/officeart/2005/8/layout/orgChart1"/>
    <dgm:cxn modelId="{E409470A-A318-4544-BF19-1ACCFD5E85BF}" srcId="{7548E844-1425-4EEC-A26E-176BDDA094E8}" destId="{711322EE-CA0A-4E66-B4D0-87C9FB7F80ED}" srcOrd="1" destOrd="0" parTransId="{904BD82F-0410-4597-A545-A66FBAA74EF2}" sibTransId="{C5D94805-C57C-4A4D-BD11-07AA607F87CC}"/>
    <dgm:cxn modelId="{40CCE611-CA1F-4297-BDCE-7A07F136354F}" type="presOf" srcId="{78037218-ABA0-4044-96D0-95F1A412927C}" destId="{B62C3D29-2F4C-4CB9-823A-769F70561F2F}" srcOrd="0" destOrd="0" presId="urn:microsoft.com/office/officeart/2005/8/layout/orgChart1"/>
    <dgm:cxn modelId="{CBA96C41-15E1-4895-9551-BD9A7CF2BE6D}" srcId="{7548E844-1425-4EEC-A26E-176BDDA094E8}" destId="{EDAC7BF5-E6B3-4658-ACAE-C76D350F018A}" srcOrd="0" destOrd="0" parTransId="{04E97BB6-9D48-4B4E-BBEE-8F364A090B8C}" sibTransId="{B73EE071-0626-40DF-918B-2C6D626D0F2E}"/>
    <dgm:cxn modelId="{856F56F1-C9E2-4C00-94BA-A61ACF71954B}" type="presOf" srcId="{04E97BB6-9D48-4B4E-BBEE-8F364A090B8C}" destId="{C5961937-6E2F-4D50-93BD-A6B47F91AFD5}" srcOrd="0" destOrd="0" presId="urn:microsoft.com/office/officeart/2005/8/layout/orgChart1"/>
    <dgm:cxn modelId="{1477EE12-11C0-48A5-8CE1-AD0E81ED9524}" type="presOf" srcId="{35F312BE-A14A-48EB-A102-C2BCC6C7DB16}" destId="{4ECC0AF3-F75A-4F3E-8A93-9FA24D00BB08}" srcOrd="0" destOrd="0" presId="urn:microsoft.com/office/officeart/2005/8/layout/orgChart1"/>
    <dgm:cxn modelId="{F272A276-411E-4C81-81B6-D307A51268C6}" type="presOf" srcId="{7548E844-1425-4EEC-A26E-176BDDA094E8}" destId="{F27D97E4-8F06-43BB-87BC-C1DD393D7BC4}" srcOrd="1" destOrd="0" presId="urn:microsoft.com/office/officeart/2005/8/layout/orgChart1"/>
    <dgm:cxn modelId="{339F7D3B-6E94-463C-BCAA-BFA20FA20D59}" type="presOf" srcId="{78C6318F-E24F-424C-9BF7-741A4B19092B}" destId="{ABCB6B3F-38CF-489B-BA06-8045FE7A1E51}" srcOrd="1" destOrd="0" presId="urn:microsoft.com/office/officeart/2005/8/layout/orgChart1"/>
    <dgm:cxn modelId="{BD877CC0-3D60-4D9A-90B1-1B96D5DCEB57}" type="presParOf" srcId="{5977C815-6141-4430-A4A7-152BCADCDCFB}" destId="{777B464E-0D66-4DAD-8F2E-8976B4AB62D2}" srcOrd="0" destOrd="0" presId="urn:microsoft.com/office/officeart/2005/8/layout/orgChart1"/>
    <dgm:cxn modelId="{1E73CC8A-621A-4542-AC52-3E17FF4E84C3}" type="presParOf" srcId="{777B464E-0D66-4DAD-8F2E-8976B4AB62D2}" destId="{C8476C72-BCCC-4DE1-ABEE-941F0F52531D}" srcOrd="0" destOrd="0" presId="urn:microsoft.com/office/officeart/2005/8/layout/orgChart1"/>
    <dgm:cxn modelId="{81B69A13-373B-4BD1-BC53-D3B9DCD64A3B}" type="presParOf" srcId="{C8476C72-BCCC-4DE1-ABEE-941F0F52531D}" destId="{34F1EF2C-3111-4915-9BF6-E08442501792}" srcOrd="0" destOrd="0" presId="urn:microsoft.com/office/officeart/2005/8/layout/orgChart1"/>
    <dgm:cxn modelId="{E36BB2A8-BB3B-448D-9BA1-846587601A17}" type="presParOf" srcId="{C8476C72-BCCC-4DE1-ABEE-941F0F52531D}" destId="{F27D97E4-8F06-43BB-87BC-C1DD393D7BC4}" srcOrd="1" destOrd="0" presId="urn:microsoft.com/office/officeart/2005/8/layout/orgChart1"/>
    <dgm:cxn modelId="{5BD417C2-6C90-41FA-931B-C92FC27355B4}" type="presParOf" srcId="{777B464E-0D66-4DAD-8F2E-8976B4AB62D2}" destId="{45633F27-F100-41E4-817F-9655A2E1E834}" srcOrd="1" destOrd="0" presId="urn:microsoft.com/office/officeart/2005/8/layout/orgChart1"/>
    <dgm:cxn modelId="{16C7E974-2E10-43E8-9DA6-AF4F4EFC25DB}" type="presParOf" srcId="{45633F27-F100-41E4-817F-9655A2E1E834}" destId="{C5961937-6E2F-4D50-93BD-A6B47F91AFD5}" srcOrd="0" destOrd="0" presId="urn:microsoft.com/office/officeart/2005/8/layout/orgChart1"/>
    <dgm:cxn modelId="{7AAC9A16-EAFB-4409-B5F3-B382EB8FEE7D}" type="presParOf" srcId="{45633F27-F100-41E4-817F-9655A2E1E834}" destId="{478AE311-C5F3-4336-8052-2489EE74B219}" srcOrd="1" destOrd="0" presId="urn:microsoft.com/office/officeart/2005/8/layout/orgChart1"/>
    <dgm:cxn modelId="{95E7FD63-4E86-4AF6-BB29-E02F4443855F}" type="presParOf" srcId="{478AE311-C5F3-4336-8052-2489EE74B219}" destId="{16CC91F1-90A0-40A4-8918-850FA521C751}" srcOrd="0" destOrd="0" presId="urn:microsoft.com/office/officeart/2005/8/layout/orgChart1"/>
    <dgm:cxn modelId="{5751FD1E-FC09-41E5-8349-7685E85C79D6}" type="presParOf" srcId="{16CC91F1-90A0-40A4-8918-850FA521C751}" destId="{302F0A11-3D18-4298-B94B-BFFB832765F3}" srcOrd="0" destOrd="0" presId="urn:microsoft.com/office/officeart/2005/8/layout/orgChart1"/>
    <dgm:cxn modelId="{F5E5354D-4742-42E8-B427-9F5C44317559}" type="presParOf" srcId="{16CC91F1-90A0-40A4-8918-850FA521C751}" destId="{3320B02D-5C99-4E61-96AD-1518FBF56403}" srcOrd="1" destOrd="0" presId="urn:microsoft.com/office/officeart/2005/8/layout/orgChart1"/>
    <dgm:cxn modelId="{27DAB3D3-D4BA-4C55-92EA-1889E16B3F7D}" type="presParOf" srcId="{478AE311-C5F3-4336-8052-2489EE74B219}" destId="{0E2802CD-37A2-4355-B2C4-447B98D4C58F}" srcOrd="1" destOrd="0" presId="urn:microsoft.com/office/officeart/2005/8/layout/orgChart1"/>
    <dgm:cxn modelId="{464F391B-F243-4249-AE27-6A4CA6260EAF}" type="presParOf" srcId="{0E2802CD-37A2-4355-B2C4-447B98D4C58F}" destId="{496BCA99-587A-492A-9280-CE000744FB81}" srcOrd="0" destOrd="0" presId="urn:microsoft.com/office/officeart/2005/8/layout/orgChart1"/>
    <dgm:cxn modelId="{30BE7DB1-F44E-4595-A31C-35077587553C}" type="presParOf" srcId="{0E2802CD-37A2-4355-B2C4-447B98D4C58F}" destId="{B655D2A4-55C6-4930-9F1D-806CC1DA187B}" srcOrd="1" destOrd="0" presId="urn:microsoft.com/office/officeart/2005/8/layout/orgChart1"/>
    <dgm:cxn modelId="{98959D4C-A1E1-45FA-B74C-4E2D656D9532}" type="presParOf" srcId="{B655D2A4-55C6-4930-9F1D-806CC1DA187B}" destId="{A90A79F2-E4BD-46BE-BAFF-1124BBB7F0E7}" srcOrd="0" destOrd="0" presId="urn:microsoft.com/office/officeart/2005/8/layout/orgChart1"/>
    <dgm:cxn modelId="{E19D1502-A95A-4159-8B19-D510DA4F6437}" type="presParOf" srcId="{A90A79F2-E4BD-46BE-BAFF-1124BBB7F0E7}" destId="{0EB5DBB3-A83E-49F6-938A-CFBA219AF638}" srcOrd="0" destOrd="0" presId="urn:microsoft.com/office/officeart/2005/8/layout/orgChart1"/>
    <dgm:cxn modelId="{A7D4442F-6D0F-4B93-8AA2-2406CF8F2FE7}" type="presParOf" srcId="{A90A79F2-E4BD-46BE-BAFF-1124BBB7F0E7}" destId="{35303FEA-E0C1-4ECA-906C-8947BA8EE425}" srcOrd="1" destOrd="0" presId="urn:microsoft.com/office/officeart/2005/8/layout/orgChart1"/>
    <dgm:cxn modelId="{F422F926-01AE-457D-82D6-622B23AEBA2D}" type="presParOf" srcId="{B655D2A4-55C6-4930-9F1D-806CC1DA187B}" destId="{F2201CB3-9584-4638-87F5-9F276B5F77CE}" srcOrd="1" destOrd="0" presId="urn:microsoft.com/office/officeart/2005/8/layout/orgChart1"/>
    <dgm:cxn modelId="{5EA4EEB5-A8BA-41FE-9FE8-A112CCED088B}" type="presParOf" srcId="{B655D2A4-55C6-4930-9F1D-806CC1DA187B}" destId="{4FA0D2E1-9BBC-486A-A9AD-352B64B2EA70}" srcOrd="2" destOrd="0" presId="urn:microsoft.com/office/officeart/2005/8/layout/orgChart1"/>
    <dgm:cxn modelId="{97DAB10D-5135-4EC4-AA18-E7874B025EFB}" type="presParOf" srcId="{0E2802CD-37A2-4355-B2C4-447B98D4C58F}" destId="{68051F5B-EC06-48D7-9FA5-6BB32C7A5C8E}" srcOrd="2" destOrd="0" presId="urn:microsoft.com/office/officeart/2005/8/layout/orgChart1"/>
    <dgm:cxn modelId="{745A7A4A-BBE0-443C-8EA7-03A777847940}" type="presParOf" srcId="{0E2802CD-37A2-4355-B2C4-447B98D4C58F}" destId="{5FE8C9AA-506D-4043-A202-44F8E7F0887D}" srcOrd="3" destOrd="0" presId="urn:microsoft.com/office/officeart/2005/8/layout/orgChart1"/>
    <dgm:cxn modelId="{B9E22064-B355-4B7F-8201-1A50E11F06FC}" type="presParOf" srcId="{5FE8C9AA-506D-4043-A202-44F8E7F0887D}" destId="{B717E705-54B4-45F1-A2E5-FA578C850268}" srcOrd="0" destOrd="0" presId="urn:microsoft.com/office/officeart/2005/8/layout/orgChart1"/>
    <dgm:cxn modelId="{42E8EB1E-6BEB-4D46-A9C8-C97764ED27F2}" type="presParOf" srcId="{B717E705-54B4-45F1-A2E5-FA578C850268}" destId="{0B39A77A-C332-4D3E-8F62-212C8311D1F8}" srcOrd="0" destOrd="0" presId="urn:microsoft.com/office/officeart/2005/8/layout/orgChart1"/>
    <dgm:cxn modelId="{0E524F41-DD36-4983-9D12-23AEAC5DC17C}" type="presParOf" srcId="{B717E705-54B4-45F1-A2E5-FA578C850268}" destId="{AAFD33B9-5169-4034-90E9-49D588F0D81A}" srcOrd="1" destOrd="0" presId="urn:microsoft.com/office/officeart/2005/8/layout/orgChart1"/>
    <dgm:cxn modelId="{A8E398E9-A61A-4900-B314-F4E8C8F1046E}" type="presParOf" srcId="{5FE8C9AA-506D-4043-A202-44F8E7F0887D}" destId="{3AEE9711-605E-40F6-AC82-3A982E39D5BD}" srcOrd="1" destOrd="0" presId="urn:microsoft.com/office/officeart/2005/8/layout/orgChart1"/>
    <dgm:cxn modelId="{65D72CCF-A587-4067-950F-0489B93DBD4E}" type="presParOf" srcId="{5FE8C9AA-506D-4043-A202-44F8E7F0887D}" destId="{55985343-1272-4BFF-A813-0DFF5482EC8C}" srcOrd="2" destOrd="0" presId="urn:microsoft.com/office/officeart/2005/8/layout/orgChart1"/>
    <dgm:cxn modelId="{25896ECE-DC5F-4FC6-8252-DFBBF8BBF28E}" type="presParOf" srcId="{478AE311-C5F3-4336-8052-2489EE74B219}" destId="{4927AA0F-217B-4280-9883-887F9133E376}" srcOrd="2" destOrd="0" presId="urn:microsoft.com/office/officeart/2005/8/layout/orgChart1"/>
    <dgm:cxn modelId="{A50DE724-75E7-45D3-922F-566CB2E67899}" type="presParOf" srcId="{45633F27-F100-41E4-817F-9655A2E1E834}" destId="{A5B4414F-D220-4856-9ECF-4195817626F0}" srcOrd="2" destOrd="0" presId="urn:microsoft.com/office/officeart/2005/8/layout/orgChart1"/>
    <dgm:cxn modelId="{8BDD7CBB-D1BD-4908-BB5F-102C5AA1D1D3}" type="presParOf" srcId="{45633F27-F100-41E4-817F-9655A2E1E834}" destId="{DDE2C219-2F7F-4259-88CB-D56594E66582}" srcOrd="3" destOrd="0" presId="urn:microsoft.com/office/officeart/2005/8/layout/orgChart1"/>
    <dgm:cxn modelId="{8221F836-E600-4627-8ADA-DD5D47503F8C}" type="presParOf" srcId="{DDE2C219-2F7F-4259-88CB-D56594E66582}" destId="{257CA377-013B-411B-9EC7-52ACED23593D}" srcOrd="0" destOrd="0" presId="urn:microsoft.com/office/officeart/2005/8/layout/orgChart1"/>
    <dgm:cxn modelId="{F46E58ED-9857-446A-AA6C-1EA9323BA317}" type="presParOf" srcId="{257CA377-013B-411B-9EC7-52ACED23593D}" destId="{F45C4FC6-661D-4CDB-A930-E95D156E01BA}" srcOrd="0" destOrd="0" presId="urn:microsoft.com/office/officeart/2005/8/layout/orgChart1"/>
    <dgm:cxn modelId="{2B128DE7-C5CC-4FE0-B771-F57E9B3AF081}" type="presParOf" srcId="{257CA377-013B-411B-9EC7-52ACED23593D}" destId="{ED132B91-33DF-463B-8055-C100620706F7}" srcOrd="1" destOrd="0" presId="urn:microsoft.com/office/officeart/2005/8/layout/orgChart1"/>
    <dgm:cxn modelId="{E9C6F4B8-8B8E-42CB-9824-63FD59E25A15}" type="presParOf" srcId="{DDE2C219-2F7F-4259-88CB-D56594E66582}" destId="{04E074B1-60C7-41B3-9397-9BBAB46C7D4A}" srcOrd="1" destOrd="0" presId="urn:microsoft.com/office/officeart/2005/8/layout/orgChart1"/>
    <dgm:cxn modelId="{F50785A9-FEEE-416B-A829-D587186BF701}" type="presParOf" srcId="{DDE2C219-2F7F-4259-88CB-D56594E66582}" destId="{FB548105-5ABB-496F-9A52-64D27D7DC1C5}" srcOrd="2" destOrd="0" presId="urn:microsoft.com/office/officeart/2005/8/layout/orgChart1"/>
    <dgm:cxn modelId="{9C5D5D52-87CF-4CC8-AE83-ED5F86573D35}" type="presParOf" srcId="{45633F27-F100-41E4-817F-9655A2E1E834}" destId="{8728A026-D24B-40C5-AF32-859F12E704F8}" srcOrd="4" destOrd="0" presId="urn:microsoft.com/office/officeart/2005/8/layout/orgChart1"/>
    <dgm:cxn modelId="{5CD39317-A68E-4645-A1C1-38E7AC6DB080}" type="presParOf" srcId="{45633F27-F100-41E4-817F-9655A2E1E834}" destId="{D1B2D991-10A5-4175-B0E3-30180D197173}" srcOrd="5" destOrd="0" presId="urn:microsoft.com/office/officeart/2005/8/layout/orgChart1"/>
    <dgm:cxn modelId="{AE37EAC8-3F8F-408D-A2B1-C63419FEA915}" type="presParOf" srcId="{D1B2D991-10A5-4175-B0E3-30180D197173}" destId="{D337F980-9BAA-4A31-BDE8-8055931DB0B1}" srcOrd="0" destOrd="0" presId="urn:microsoft.com/office/officeart/2005/8/layout/orgChart1"/>
    <dgm:cxn modelId="{8F26F1F8-B46E-4FBF-85DA-A1B9F259F0CD}" type="presParOf" srcId="{D337F980-9BAA-4A31-BDE8-8055931DB0B1}" destId="{B68ABE00-1CD9-40DC-A281-91BEB62C36B8}" srcOrd="0" destOrd="0" presId="urn:microsoft.com/office/officeart/2005/8/layout/orgChart1"/>
    <dgm:cxn modelId="{2C21F4BE-A25B-4089-BCC9-79A9FB6EAED8}" type="presParOf" srcId="{D337F980-9BAA-4A31-BDE8-8055931DB0B1}" destId="{239AA912-7C1D-46B8-9EDC-4FA2CA7161B3}" srcOrd="1" destOrd="0" presId="urn:microsoft.com/office/officeart/2005/8/layout/orgChart1"/>
    <dgm:cxn modelId="{6DBA474A-2E1C-4254-8F1B-AF64421BE614}" type="presParOf" srcId="{D1B2D991-10A5-4175-B0E3-30180D197173}" destId="{DA42CB86-E327-4666-AE50-F14C4A7323C3}" srcOrd="1" destOrd="0" presId="urn:microsoft.com/office/officeart/2005/8/layout/orgChart1"/>
    <dgm:cxn modelId="{233E3954-E2CA-46F7-B585-803A82D2EB7D}" type="presParOf" srcId="{D1B2D991-10A5-4175-B0E3-30180D197173}" destId="{D0F4CBC7-D456-4950-BF6F-45A35CFF9908}" srcOrd="2" destOrd="0" presId="urn:microsoft.com/office/officeart/2005/8/layout/orgChart1"/>
    <dgm:cxn modelId="{7A1839C6-A64F-4149-BA65-44CD29EB766E}" type="presParOf" srcId="{45633F27-F100-41E4-817F-9655A2E1E834}" destId="{7994A7EC-A03E-4E22-9C6F-1E5CE61F3400}" srcOrd="6" destOrd="0" presId="urn:microsoft.com/office/officeart/2005/8/layout/orgChart1"/>
    <dgm:cxn modelId="{0B22A57C-9D17-4DA0-BA2C-0135C00FEA6F}" type="presParOf" srcId="{45633F27-F100-41E4-817F-9655A2E1E834}" destId="{B2CE408F-B522-47C1-AF61-44BFC147B5E1}" srcOrd="7" destOrd="0" presId="urn:microsoft.com/office/officeart/2005/8/layout/orgChart1"/>
    <dgm:cxn modelId="{1FDB5BA9-8D10-485B-A59C-BD9E090008B3}" type="presParOf" srcId="{B2CE408F-B522-47C1-AF61-44BFC147B5E1}" destId="{2FBEEA8F-350A-4606-9BCB-C92B3917A0B9}" srcOrd="0" destOrd="0" presId="urn:microsoft.com/office/officeart/2005/8/layout/orgChart1"/>
    <dgm:cxn modelId="{411C1080-2E73-45A2-B3AA-C3A8BE1170C6}" type="presParOf" srcId="{2FBEEA8F-350A-4606-9BCB-C92B3917A0B9}" destId="{5C711DED-8230-4095-AB4A-6B5A414C9046}" srcOrd="0" destOrd="0" presId="urn:microsoft.com/office/officeart/2005/8/layout/orgChart1"/>
    <dgm:cxn modelId="{3F4BBB1F-8B44-4CF9-B69A-3E4EBAABDDC5}" type="presParOf" srcId="{2FBEEA8F-350A-4606-9BCB-C92B3917A0B9}" destId="{ABCB6B3F-38CF-489B-BA06-8045FE7A1E51}" srcOrd="1" destOrd="0" presId="urn:microsoft.com/office/officeart/2005/8/layout/orgChart1"/>
    <dgm:cxn modelId="{68A867D7-C8C8-41E8-9D94-DCDA970AA7E8}" type="presParOf" srcId="{B2CE408F-B522-47C1-AF61-44BFC147B5E1}" destId="{BE74C989-7116-447A-966C-EB1EE3A4E25E}" srcOrd="1" destOrd="0" presId="urn:microsoft.com/office/officeart/2005/8/layout/orgChart1"/>
    <dgm:cxn modelId="{09A8B36C-6464-4BF9-8EEF-2D7317115B71}" type="presParOf" srcId="{B2CE408F-B522-47C1-AF61-44BFC147B5E1}" destId="{9F48B07B-B255-43BC-AEFD-31A5A95669C5}" srcOrd="2" destOrd="0" presId="urn:microsoft.com/office/officeart/2005/8/layout/orgChart1"/>
    <dgm:cxn modelId="{3DCF4BEA-EB5C-4614-A586-33F9D17DD7B6}" type="presParOf" srcId="{45633F27-F100-41E4-817F-9655A2E1E834}" destId="{B62C3D29-2F4C-4CB9-823A-769F70561F2F}" srcOrd="8" destOrd="0" presId="urn:microsoft.com/office/officeart/2005/8/layout/orgChart1"/>
    <dgm:cxn modelId="{BBFD7BBA-DB24-4BF2-A6A3-0AEBFDEFF769}" type="presParOf" srcId="{45633F27-F100-41E4-817F-9655A2E1E834}" destId="{361D9EB2-2CA9-40A8-8659-F2AFF82B67F2}" srcOrd="9" destOrd="0" presId="urn:microsoft.com/office/officeart/2005/8/layout/orgChart1"/>
    <dgm:cxn modelId="{E5AFE3F3-C1A6-42EA-B856-CC6EA39688EA}" type="presParOf" srcId="{361D9EB2-2CA9-40A8-8659-F2AFF82B67F2}" destId="{1470B9E0-BEAD-4526-AFB3-301D04C7A710}" srcOrd="0" destOrd="0" presId="urn:microsoft.com/office/officeart/2005/8/layout/orgChart1"/>
    <dgm:cxn modelId="{EE1AB4A3-D46A-4B80-98C3-2B620B6D4857}" type="presParOf" srcId="{1470B9E0-BEAD-4526-AFB3-301D04C7A710}" destId="{4ECC0AF3-F75A-4F3E-8A93-9FA24D00BB08}" srcOrd="0" destOrd="0" presId="urn:microsoft.com/office/officeart/2005/8/layout/orgChart1"/>
    <dgm:cxn modelId="{6AC17365-8E2A-4B16-9F6D-6364DB8DC6DC}" type="presParOf" srcId="{1470B9E0-BEAD-4526-AFB3-301D04C7A710}" destId="{E0522FBA-594E-4D5E-880D-27E58C94B5A3}" srcOrd="1" destOrd="0" presId="urn:microsoft.com/office/officeart/2005/8/layout/orgChart1"/>
    <dgm:cxn modelId="{F3364A0B-B68F-4251-95B1-679567FFA554}" type="presParOf" srcId="{361D9EB2-2CA9-40A8-8659-F2AFF82B67F2}" destId="{C5C7E19C-E003-4C93-A0CE-93322CB86E1D}" srcOrd="1" destOrd="0" presId="urn:microsoft.com/office/officeart/2005/8/layout/orgChart1"/>
    <dgm:cxn modelId="{5035A6FE-9181-4770-82FD-59946532906C}" type="presParOf" srcId="{361D9EB2-2CA9-40A8-8659-F2AFF82B67F2}" destId="{593A37C5-AADC-498D-8B07-0FE24CE982EE}" srcOrd="2" destOrd="0" presId="urn:microsoft.com/office/officeart/2005/8/layout/orgChart1"/>
    <dgm:cxn modelId="{2C750160-9C82-4341-A049-B65C843AEDA9}" type="presParOf" srcId="{45633F27-F100-41E4-817F-9655A2E1E834}" destId="{7E822959-1DB8-4F45-AAD7-052B0E5D3310}" srcOrd="10" destOrd="0" presId="urn:microsoft.com/office/officeart/2005/8/layout/orgChart1"/>
    <dgm:cxn modelId="{AAE1C756-34F8-498F-8A73-FD9BC81EA59F}" type="presParOf" srcId="{45633F27-F100-41E4-817F-9655A2E1E834}" destId="{4FFA4665-557E-4C0F-AA8D-E2E985FF0729}" srcOrd="11" destOrd="0" presId="urn:microsoft.com/office/officeart/2005/8/layout/orgChart1"/>
    <dgm:cxn modelId="{4014EB1E-8A0E-4B88-8264-9D3322FE3145}" type="presParOf" srcId="{4FFA4665-557E-4C0F-AA8D-E2E985FF0729}" destId="{84F9EA88-2C53-4981-80CA-BAE67EF776D9}" srcOrd="0" destOrd="0" presId="urn:microsoft.com/office/officeart/2005/8/layout/orgChart1"/>
    <dgm:cxn modelId="{9BF972FE-C0C9-4930-A827-502CD6914917}" type="presParOf" srcId="{84F9EA88-2C53-4981-80CA-BAE67EF776D9}" destId="{D5D86605-E1EA-417E-8470-A85EE7ABEE36}" srcOrd="0" destOrd="0" presId="urn:microsoft.com/office/officeart/2005/8/layout/orgChart1"/>
    <dgm:cxn modelId="{9C60F47F-F5CD-4D24-97AC-B97FD91FD489}" type="presParOf" srcId="{84F9EA88-2C53-4981-80CA-BAE67EF776D9}" destId="{FB8E5477-3E85-4F44-AD9F-5BDDC65EDD99}" srcOrd="1" destOrd="0" presId="urn:microsoft.com/office/officeart/2005/8/layout/orgChart1"/>
    <dgm:cxn modelId="{C7DFBB55-6B75-4A6F-904A-5A858AB701F7}" type="presParOf" srcId="{4FFA4665-557E-4C0F-AA8D-E2E985FF0729}" destId="{A9566273-DCF0-4BE4-860C-18186EFFA0AE}" srcOrd="1" destOrd="0" presId="urn:microsoft.com/office/officeart/2005/8/layout/orgChart1"/>
    <dgm:cxn modelId="{C3EA8C09-75EB-4FB2-BB91-D14B462271FB}" type="presParOf" srcId="{4FFA4665-557E-4C0F-AA8D-E2E985FF0729}" destId="{A7EAE571-FD4A-42BB-A949-1938134DC395}" srcOrd="2" destOrd="0" presId="urn:microsoft.com/office/officeart/2005/8/layout/orgChart1"/>
    <dgm:cxn modelId="{06A49039-F0D4-42C3-86F2-F8D46FEF3CB1}" type="presParOf" srcId="{777B464E-0D66-4DAD-8F2E-8976B4AB62D2}" destId="{5CC77B82-ED88-4528-947F-92B379634199}"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E822959-1DB8-4F45-AAD7-052B0E5D3310}">
      <dsp:nvSpPr>
        <dsp:cNvPr id="0" name=""/>
        <dsp:cNvSpPr/>
      </dsp:nvSpPr>
      <dsp:spPr>
        <a:xfrm>
          <a:off x="2962084" y="805898"/>
          <a:ext cx="2169283" cy="150594"/>
        </a:xfrm>
        <a:custGeom>
          <a:avLst/>
          <a:gdLst/>
          <a:ahLst/>
          <a:cxnLst/>
          <a:rect l="0" t="0" r="0" b="0"/>
          <a:pathLst>
            <a:path>
              <a:moveTo>
                <a:pt x="0" y="0"/>
              </a:moveTo>
              <a:lnTo>
                <a:pt x="0" y="75297"/>
              </a:lnTo>
              <a:lnTo>
                <a:pt x="2169283" y="75297"/>
              </a:lnTo>
              <a:lnTo>
                <a:pt x="2169283"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B62C3D29-2F4C-4CB9-823A-769F70561F2F}">
      <dsp:nvSpPr>
        <dsp:cNvPr id="0" name=""/>
        <dsp:cNvSpPr/>
      </dsp:nvSpPr>
      <dsp:spPr>
        <a:xfrm>
          <a:off x="2962084" y="805898"/>
          <a:ext cx="1301570" cy="150594"/>
        </a:xfrm>
        <a:custGeom>
          <a:avLst/>
          <a:gdLst/>
          <a:ahLst/>
          <a:cxnLst/>
          <a:rect l="0" t="0" r="0" b="0"/>
          <a:pathLst>
            <a:path>
              <a:moveTo>
                <a:pt x="0" y="0"/>
              </a:moveTo>
              <a:lnTo>
                <a:pt x="0" y="75297"/>
              </a:lnTo>
              <a:lnTo>
                <a:pt x="1301570" y="75297"/>
              </a:lnTo>
              <a:lnTo>
                <a:pt x="130157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7994A7EC-A03E-4E22-9C6F-1E5CE61F3400}">
      <dsp:nvSpPr>
        <dsp:cNvPr id="0" name=""/>
        <dsp:cNvSpPr/>
      </dsp:nvSpPr>
      <dsp:spPr>
        <a:xfrm>
          <a:off x="2962084" y="805898"/>
          <a:ext cx="433856" cy="150594"/>
        </a:xfrm>
        <a:custGeom>
          <a:avLst/>
          <a:gdLst/>
          <a:ahLst/>
          <a:cxnLst/>
          <a:rect l="0" t="0" r="0" b="0"/>
          <a:pathLst>
            <a:path>
              <a:moveTo>
                <a:pt x="0" y="0"/>
              </a:moveTo>
              <a:lnTo>
                <a:pt x="0" y="75297"/>
              </a:lnTo>
              <a:lnTo>
                <a:pt x="433856" y="75297"/>
              </a:lnTo>
              <a:lnTo>
                <a:pt x="433856"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8728A026-D24B-40C5-AF32-859F12E704F8}">
      <dsp:nvSpPr>
        <dsp:cNvPr id="0" name=""/>
        <dsp:cNvSpPr/>
      </dsp:nvSpPr>
      <dsp:spPr>
        <a:xfrm>
          <a:off x="2528228" y="805898"/>
          <a:ext cx="433856" cy="150594"/>
        </a:xfrm>
        <a:custGeom>
          <a:avLst/>
          <a:gdLst/>
          <a:ahLst/>
          <a:cxnLst/>
          <a:rect l="0" t="0" r="0" b="0"/>
          <a:pathLst>
            <a:path>
              <a:moveTo>
                <a:pt x="433856" y="0"/>
              </a:moveTo>
              <a:lnTo>
                <a:pt x="433856"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A5B4414F-D220-4856-9ECF-4195817626F0}">
      <dsp:nvSpPr>
        <dsp:cNvPr id="0" name=""/>
        <dsp:cNvSpPr/>
      </dsp:nvSpPr>
      <dsp:spPr>
        <a:xfrm>
          <a:off x="1660514" y="805898"/>
          <a:ext cx="1301570" cy="150594"/>
        </a:xfrm>
        <a:custGeom>
          <a:avLst/>
          <a:gdLst/>
          <a:ahLst/>
          <a:cxnLst/>
          <a:rect l="0" t="0" r="0" b="0"/>
          <a:pathLst>
            <a:path>
              <a:moveTo>
                <a:pt x="1301570" y="0"/>
              </a:moveTo>
              <a:lnTo>
                <a:pt x="1301570"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68051F5B-EC06-48D7-9FA5-6BB32C7A5C8E}">
      <dsp:nvSpPr>
        <dsp:cNvPr id="0" name=""/>
        <dsp:cNvSpPr/>
      </dsp:nvSpPr>
      <dsp:spPr>
        <a:xfrm>
          <a:off x="792801" y="1315052"/>
          <a:ext cx="433856" cy="150594"/>
        </a:xfrm>
        <a:custGeom>
          <a:avLst/>
          <a:gdLst/>
          <a:ahLst/>
          <a:cxnLst/>
          <a:rect l="0" t="0" r="0" b="0"/>
          <a:pathLst>
            <a:path>
              <a:moveTo>
                <a:pt x="0" y="0"/>
              </a:moveTo>
              <a:lnTo>
                <a:pt x="0" y="75297"/>
              </a:lnTo>
              <a:lnTo>
                <a:pt x="433856" y="75297"/>
              </a:lnTo>
              <a:lnTo>
                <a:pt x="433856" y="150594"/>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496BCA99-587A-492A-9280-CE000744FB81}">
      <dsp:nvSpPr>
        <dsp:cNvPr id="0" name=""/>
        <dsp:cNvSpPr/>
      </dsp:nvSpPr>
      <dsp:spPr>
        <a:xfrm>
          <a:off x="358944" y="1315052"/>
          <a:ext cx="433856" cy="150594"/>
        </a:xfrm>
        <a:custGeom>
          <a:avLst/>
          <a:gdLst/>
          <a:ahLst/>
          <a:cxnLst/>
          <a:rect l="0" t="0" r="0" b="0"/>
          <a:pathLst>
            <a:path>
              <a:moveTo>
                <a:pt x="433856" y="0"/>
              </a:moveTo>
              <a:lnTo>
                <a:pt x="433856" y="75297"/>
              </a:lnTo>
              <a:lnTo>
                <a:pt x="0" y="75297"/>
              </a:lnTo>
              <a:lnTo>
                <a:pt x="0" y="150594"/>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C5961937-6E2F-4D50-93BD-A6B47F91AFD5}">
      <dsp:nvSpPr>
        <dsp:cNvPr id="0" name=""/>
        <dsp:cNvSpPr/>
      </dsp:nvSpPr>
      <dsp:spPr>
        <a:xfrm>
          <a:off x="792801" y="805898"/>
          <a:ext cx="2169283" cy="150594"/>
        </a:xfrm>
        <a:custGeom>
          <a:avLst/>
          <a:gdLst/>
          <a:ahLst/>
          <a:cxnLst/>
          <a:rect l="0" t="0" r="0" b="0"/>
          <a:pathLst>
            <a:path>
              <a:moveTo>
                <a:pt x="2169283" y="0"/>
              </a:moveTo>
              <a:lnTo>
                <a:pt x="2169283"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34F1EF2C-3111-4915-9BF6-E08442501792}">
      <dsp:nvSpPr>
        <dsp:cNvPr id="0" name=""/>
        <dsp:cNvSpPr/>
      </dsp:nvSpPr>
      <dsp:spPr>
        <a:xfrm>
          <a:off x="2338654" y="108389"/>
          <a:ext cx="1246861" cy="6975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Project X</a:t>
          </a:r>
        </a:p>
        <a:p>
          <a:pPr marR="0" lvl="0" algn="ctr" defTabSz="311150" rtl="0">
            <a:lnSpc>
              <a:spcPct val="90000"/>
            </a:lnSpc>
            <a:spcBef>
              <a:spcPct val="0"/>
            </a:spcBef>
            <a:spcAft>
              <a:spcPct val="35000"/>
            </a:spcAft>
          </a:pPr>
          <a:r>
            <a:rPr lang="en-US" sz="700" kern="1200" baseline="0" smtClean="0">
              <a:latin typeface="Calibri"/>
            </a:rPr>
            <a:t>Title</a:t>
          </a:r>
          <a:endParaRPr lang="en-US" sz="700" kern="1200" baseline="0" smtClean="0">
            <a:latin typeface="Times New Roman"/>
          </a:endParaRPr>
        </a:p>
        <a:p>
          <a:pPr marR="0" lvl="0" algn="ctr" defTabSz="311150" rtl="0">
            <a:lnSpc>
              <a:spcPct val="90000"/>
            </a:lnSpc>
            <a:spcBef>
              <a:spcPct val="0"/>
            </a:spcBef>
            <a:spcAft>
              <a:spcPct val="35000"/>
            </a:spcAft>
          </a:pPr>
          <a:endParaRPr lang="en-US" sz="700" kern="1200" baseline="0" smtClean="0">
            <a:latin typeface="Times New Roman"/>
          </a:endParaRPr>
        </a:p>
        <a:p>
          <a:pPr marR="0" lvl="0" algn="ctr" defTabSz="311150" rtl="0">
            <a:lnSpc>
              <a:spcPct val="90000"/>
            </a:lnSpc>
            <a:spcBef>
              <a:spcPct val="0"/>
            </a:spcBef>
            <a:spcAft>
              <a:spcPct val="35000"/>
            </a:spcAft>
          </a:pPr>
          <a:r>
            <a:rPr lang="en-US" sz="700" kern="1200" baseline="0" smtClean="0">
              <a:latin typeface="Calibri"/>
            </a:rPr>
            <a:t>You can include a brief description of the project in here.</a:t>
          </a:r>
          <a:endParaRPr lang="en-US" sz="700" kern="1200" smtClean="0"/>
        </a:p>
      </dsp:txBody>
      <dsp:txXfrm>
        <a:off x="2338654" y="108389"/>
        <a:ext cx="1246861" cy="697508"/>
      </dsp:txXfrm>
    </dsp:sp>
    <dsp:sp modelId="{302F0A11-3D18-4298-B94B-BFFB832765F3}">
      <dsp:nvSpPr>
        <dsp:cNvPr id="0" name=""/>
        <dsp:cNvSpPr/>
      </dsp:nvSpPr>
      <dsp:spPr>
        <a:xfrm>
          <a:off x="434242"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Subassembly 1</a:t>
          </a:r>
        </a:p>
      </dsp:txBody>
      <dsp:txXfrm>
        <a:off x="434242" y="956493"/>
        <a:ext cx="717118" cy="358559"/>
      </dsp:txXfrm>
    </dsp:sp>
    <dsp:sp modelId="{0EB5DBB3-A83E-49F6-938A-CFBA219AF638}">
      <dsp:nvSpPr>
        <dsp:cNvPr id="0" name=""/>
        <dsp:cNvSpPr/>
      </dsp:nvSpPr>
      <dsp:spPr>
        <a:xfrm>
          <a:off x="385" y="1465647"/>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1</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85" y="1465647"/>
        <a:ext cx="717118" cy="358559"/>
      </dsp:txXfrm>
    </dsp:sp>
    <dsp:sp modelId="{0B39A77A-C332-4D3E-8F62-212C8311D1F8}">
      <dsp:nvSpPr>
        <dsp:cNvPr id="0" name=""/>
        <dsp:cNvSpPr/>
      </dsp:nvSpPr>
      <dsp:spPr>
        <a:xfrm>
          <a:off x="868098" y="1465647"/>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Subsystem 2</a:t>
          </a:r>
        </a:p>
        <a:p>
          <a:pPr lvl="0" algn="ctr" defTabSz="311150">
            <a:lnSpc>
              <a:spcPct val="90000"/>
            </a:lnSpc>
            <a:spcBef>
              <a:spcPct val="0"/>
            </a:spcBef>
            <a:spcAft>
              <a:spcPct val="35000"/>
            </a:spcAft>
          </a:pPr>
          <a:r>
            <a:rPr lang="en-US" sz="700" kern="1200"/>
            <a:t> (owner's name)</a:t>
          </a:r>
        </a:p>
      </dsp:txBody>
      <dsp:txXfrm>
        <a:off x="868098" y="1465647"/>
        <a:ext cx="717118" cy="358559"/>
      </dsp:txXfrm>
    </dsp:sp>
    <dsp:sp modelId="{F45C4FC6-661D-4CDB-A930-E95D156E01BA}">
      <dsp:nvSpPr>
        <dsp:cNvPr id="0" name=""/>
        <dsp:cNvSpPr/>
      </dsp:nvSpPr>
      <dsp:spPr>
        <a:xfrm>
          <a:off x="1301955"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3</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1301955" y="956493"/>
        <a:ext cx="717118" cy="358559"/>
      </dsp:txXfrm>
    </dsp:sp>
    <dsp:sp modelId="{B68ABE00-1CD9-40DC-A281-91BEB62C36B8}">
      <dsp:nvSpPr>
        <dsp:cNvPr id="0" name=""/>
        <dsp:cNvSpPr/>
      </dsp:nvSpPr>
      <dsp:spPr>
        <a:xfrm>
          <a:off x="2169668"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4</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2169668" y="956493"/>
        <a:ext cx="717118" cy="358559"/>
      </dsp:txXfrm>
    </dsp:sp>
    <dsp:sp modelId="{5C711DED-8230-4095-AB4A-6B5A414C9046}">
      <dsp:nvSpPr>
        <dsp:cNvPr id="0" name=""/>
        <dsp:cNvSpPr/>
      </dsp:nvSpPr>
      <dsp:spPr>
        <a:xfrm>
          <a:off x="3037382"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5</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037382" y="956493"/>
        <a:ext cx="717118" cy="358559"/>
      </dsp:txXfrm>
    </dsp:sp>
    <dsp:sp modelId="{4ECC0AF3-F75A-4F3E-8A93-9FA24D00BB08}">
      <dsp:nvSpPr>
        <dsp:cNvPr id="0" name=""/>
        <dsp:cNvSpPr/>
      </dsp:nvSpPr>
      <dsp:spPr>
        <a:xfrm>
          <a:off x="3905095"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6</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905095" y="956493"/>
        <a:ext cx="717118" cy="358559"/>
      </dsp:txXfrm>
    </dsp:sp>
    <dsp:sp modelId="{D5D86605-E1EA-417E-8470-A85EE7ABEE36}">
      <dsp:nvSpPr>
        <dsp:cNvPr id="0" name=""/>
        <dsp:cNvSpPr/>
      </dsp:nvSpPr>
      <dsp:spPr>
        <a:xfrm>
          <a:off x="4772809"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7</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4772809" y="956493"/>
        <a:ext cx="717118" cy="3585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Del</b:Tag>
    <b:SourceType>InternetSite</b:SourceType>
    <b:Guid>{55A8B65A-4B70-4E4B-BF58-A64A10E3F9C2}</b:Guid>
    <b:Title>Dell's Wireless Charging Laptop</b:Title>
    <b:InternetSiteTitle>PC Mag.com</b:InternetSiteTitle>
    <b:MonthAccessed>2011</b:MonthAccessed>
    <b:URL>http://www.pcmag.com/article2/0,2817,2353745,00.asp</b:URL>
    <b:RefOrder>1</b:RefOrder>
  </b:Source>
  <b:Source>
    <b:Tag>Sol11</b:Tag>
    <b:SourceType>InternetSite</b:SourceType>
    <b:Guid>{B4DDFDAC-635B-42E9-821C-AADD0935DEAF}</b:Guid>
    <b:Title>Solar Power Charging Station</b:Title>
    <b:InternetSiteTitle>Alibaba.com</b:InternetSiteTitle>
    <b:YearAccessed>2011</b:YearAccessed>
    <b:URL>http://www.alibaba.com/product-gs/410896584/14_5Wportable_PU_leather_Solar_Power.html</b:URL>
    <b:RefOrder>2</b:RefOrder>
  </b:Source>
</b:Sources>
</file>

<file path=customXml/itemProps1.xml><?xml version="1.0" encoding="utf-8"?>
<ds:datastoreItem xmlns:ds="http://schemas.openxmlformats.org/officeDocument/2006/customXml" ds:itemID="{8D39B372-B7C6-4FDA-88BF-F688B5A5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1233</Words>
  <Characters>7030</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Milestone One Technical Memorandum</vt:lpstr>
      <vt:lpstr>Problem Statement</vt:lpstr>
      <vt:lpstr>Customer Requirements</vt:lpstr>
      <vt:lpstr>Concepts and Benchmarking</vt:lpstr>
      <vt:lpstr>Proposed Solution</vt:lpstr>
      <vt:lpstr>Project Plan</vt:lpstr>
      <vt:lpstr>Materials</vt:lpstr>
      <vt:lpstr>References</vt:lpstr>
    </vt:vector>
  </TitlesOfParts>
  <Company>University at Buffalo</Company>
  <LinksUpToDate>false</LinksUpToDate>
  <CharactersWithSpaces>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Akeem</dc:creator>
  <cp:lastModifiedBy>Mark J. Anderson</cp:lastModifiedBy>
  <cp:revision>11</cp:revision>
  <cp:lastPrinted>2011-07-12T19:45:00Z</cp:lastPrinted>
  <dcterms:created xsi:type="dcterms:W3CDTF">2011-07-01T19:48:00Z</dcterms:created>
  <dcterms:modified xsi:type="dcterms:W3CDTF">2013-06-05T20:02:00Z</dcterms:modified>
</cp:coreProperties>
</file>