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18" w:rsidRPr="00AE0EB2" w:rsidRDefault="000F7B18" w:rsidP="00AE0EB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bookmarkStart w:id="0" w:name="_GoBack"/>
      <w:bookmarkEnd w:id="0"/>
      <w:r>
        <w:t>From Lectures</w:t>
      </w:r>
      <w:r w:rsidR="00AE0EB2">
        <w:t xml:space="preserve"> </w:t>
      </w:r>
      <w:r w:rsidR="00AE0EB2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2016</w:t>
      </w:r>
      <w:r w:rsidR="00AE0EB2" w:rsidRPr="00AE0EB2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W</w:t>
      </w:r>
    </w:p>
    <w:p w:rsidR="000F7B18" w:rsidRDefault="000F7B18" w:rsidP="000F7B18">
      <w:pPr>
        <w:spacing w:after="0"/>
      </w:pPr>
    </w:p>
    <w:p w:rsidR="00171DCB" w:rsidRDefault="00171DCB" w:rsidP="000F7B18">
      <w:pPr>
        <w:spacing w:after="0"/>
      </w:pPr>
      <w:r>
        <w:t>Ch2</w:t>
      </w:r>
    </w:p>
    <w:p w:rsidR="001A52DD" w:rsidRPr="00171DCB" w:rsidRDefault="00171DCB" w:rsidP="00171DCB">
      <w:pPr>
        <w:numPr>
          <w:ilvl w:val="0"/>
          <w:numId w:val="1"/>
        </w:numPr>
        <w:spacing w:after="0"/>
      </w:pPr>
      <w:r w:rsidRPr="00171DCB">
        <w:rPr>
          <w:b/>
          <w:bCs/>
        </w:rPr>
        <w:t>Relate</w:t>
      </w:r>
      <w:r w:rsidRPr="00171DCB">
        <w:t xml:space="preserve"> units of measure from various measurement systems and convert between them - </w:t>
      </w:r>
      <w:proofErr w:type="spellStart"/>
      <w:r w:rsidRPr="00171DCB">
        <w:t>Ch</w:t>
      </w:r>
      <w:proofErr w:type="spellEnd"/>
      <w:r w:rsidRPr="00171DCB">
        <w:t xml:space="preserve"> 2.2, Ch. 2.3</w:t>
      </w:r>
    </w:p>
    <w:p w:rsidR="001A52DD" w:rsidRPr="00171DCB" w:rsidRDefault="00171DCB" w:rsidP="00171DCB">
      <w:pPr>
        <w:numPr>
          <w:ilvl w:val="0"/>
          <w:numId w:val="1"/>
        </w:numPr>
        <w:spacing w:after="0"/>
      </w:pPr>
      <w:r w:rsidRPr="00171DCB">
        <w:rPr>
          <w:b/>
          <w:bCs/>
        </w:rPr>
        <w:t>Use</w:t>
      </w:r>
      <w:r w:rsidRPr="00171DCB">
        <w:t xml:space="preserve"> order of magnitude to reasonably estimate solutions - </w:t>
      </w:r>
      <w:proofErr w:type="spellStart"/>
      <w:r w:rsidRPr="00171DCB">
        <w:t>Ch</w:t>
      </w:r>
      <w:proofErr w:type="spellEnd"/>
      <w:r w:rsidRPr="00171DCB">
        <w:t xml:space="preserve"> 2.5b</w:t>
      </w:r>
    </w:p>
    <w:p w:rsidR="001A52DD" w:rsidRPr="00171DCB" w:rsidRDefault="00171DCB" w:rsidP="00171DCB">
      <w:pPr>
        <w:numPr>
          <w:ilvl w:val="0"/>
          <w:numId w:val="1"/>
        </w:numPr>
        <w:spacing w:after="0"/>
      </w:pPr>
      <w:r w:rsidRPr="00171DCB">
        <w:rPr>
          <w:b/>
          <w:bCs/>
        </w:rPr>
        <w:t>Choose</w:t>
      </w:r>
      <w:r w:rsidRPr="00171DCB">
        <w:t xml:space="preserve"> appropriate units for variables based on dimensional consistency of equations - </w:t>
      </w:r>
      <w:proofErr w:type="spellStart"/>
      <w:r w:rsidRPr="00171DCB">
        <w:t>Ch</w:t>
      </w:r>
      <w:proofErr w:type="spellEnd"/>
      <w:r w:rsidRPr="00171DCB">
        <w:t xml:space="preserve"> 2.6</w:t>
      </w:r>
    </w:p>
    <w:p w:rsidR="002C06D3" w:rsidRDefault="002C06D3" w:rsidP="000F7B18">
      <w:pPr>
        <w:spacing w:after="0"/>
      </w:pPr>
    </w:p>
    <w:p w:rsidR="00171DCB" w:rsidRDefault="00171DCB" w:rsidP="000F7B18">
      <w:pPr>
        <w:spacing w:after="0"/>
      </w:pPr>
      <w:r>
        <w:t>Ch3</w:t>
      </w:r>
    </w:p>
    <w:p w:rsidR="001A52DD" w:rsidRPr="00171DCB" w:rsidRDefault="00171DCB" w:rsidP="00171DCB">
      <w:pPr>
        <w:numPr>
          <w:ilvl w:val="0"/>
          <w:numId w:val="2"/>
        </w:numPr>
        <w:spacing w:after="0"/>
      </w:pPr>
      <w:r w:rsidRPr="00171DCB">
        <w:rPr>
          <w:b/>
          <w:bCs/>
        </w:rPr>
        <w:t>Indicate</w:t>
      </w:r>
      <w:r w:rsidRPr="00171DCB">
        <w:t xml:space="preserve"> basic process variables - </w:t>
      </w:r>
      <w:proofErr w:type="spellStart"/>
      <w:r w:rsidRPr="00171DCB">
        <w:t>Ch</w:t>
      </w:r>
      <w:proofErr w:type="spellEnd"/>
      <w:r w:rsidRPr="00171DCB">
        <w:t xml:space="preserve"> 3</w:t>
      </w:r>
    </w:p>
    <w:p w:rsidR="001A52DD" w:rsidRPr="00171DCB" w:rsidRDefault="00171DCB" w:rsidP="00171DCB">
      <w:pPr>
        <w:numPr>
          <w:ilvl w:val="1"/>
          <w:numId w:val="2"/>
        </w:numPr>
        <w:spacing w:after="0"/>
      </w:pPr>
      <w:r w:rsidRPr="00171DCB">
        <w:t>Density – Ch3.1</w:t>
      </w:r>
    </w:p>
    <w:p w:rsidR="001A52DD" w:rsidRPr="00171DCB" w:rsidRDefault="00171DCB" w:rsidP="00171DCB">
      <w:pPr>
        <w:numPr>
          <w:ilvl w:val="1"/>
          <w:numId w:val="2"/>
        </w:numPr>
        <w:spacing w:after="0"/>
      </w:pPr>
      <w:r w:rsidRPr="00171DCB">
        <w:t xml:space="preserve">Flow rate – </w:t>
      </w:r>
      <w:proofErr w:type="spellStart"/>
      <w:r w:rsidRPr="00171DCB">
        <w:t>Ch</w:t>
      </w:r>
      <w:proofErr w:type="spellEnd"/>
      <w:r w:rsidRPr="00171DCB">
        <w:t xml:space="preserve"> 3.2</w:t>
      </w:r>
    </w:p>
    <w:p w:rsidR="001A52DD" w:rsidRPr="00171DCB" w:rsidRDefault="00171DCB" w:rsidP="00171DCB">
      <w:pPr>
        <w:numPr>
          <w:ilvl w:val="1"/>
          <w:numId w:val="2"/>
        </w:numPr>
        <w:spacing w:after="0"/>
      </w:pPr>
      <w:r w:rsidRPr="00171DCB">
        <w:t xml:space="preserve">Chemical Composition – </w:t>
      </w:r>
      <w:proofErr w:type="spellStart"/>
      <w:r w:rsidRPr="00171DCB">
        <w:t>Ch</w:t>
      </w:r>
      <w:proofErr w:type="spellEnd"/>
      <w:r w:rsidRPr="00171DCB">
        <w:t xml:space="preserve"> 3.3</w:t>
      </w:r>
    </w:p>
    <w:p w:rsidR="001A52DD" w:rsidRPr="00171DCB" w:rsidRDefault="00171DCB" w:rsidP="00171DCB">
      <w:pPr>
        <w:numPr>
          <w:ilvl w:val="1"/>
          <w:numId w:val="2"/>
        </w:numPr>
        <w:spacing w:after="0"/>
      </w:pPr>
      <w:r w:rsidRPr="00171DCB">
        <w:t xml:space="preserve">Pressure – </w:t>
      </w:r>
      <w:proofErr w:type="spellStart"/>
      <w:r w:rsidRPr="00171DCB">
        <w:t>Ch</w:t>
      </w:r>
      <w:proofErr w:type="spellEnd"/>
      <w:r w:rsidRPr="00171DCB">
        <w:t xml:space="preserve"> 3.4</w:t>
      </w:r>
    </w:p>
    <w:p w:rsidR="001A52DD" w:rsidRPr="00171DCB" w:rsidRDefault="00171DCB" w:rsidP="00171DCB">
      <w:pPr>
        <w:numPr>
          <w:ilvl w:val="1"/>
          <w:numId w:val="2"/>
        </w:numPr>
        <w:spacing w:after="0"/>
      </w:pPr>
      <w:r w:rsidRPr="00171DCB">
        <w:t xml:space="preserve">Temperature – </w:t>
      </w:r>
      <w:proofErr w:type="spellStart"/>
      <w:r w:rsidRPr="00171DCB">
        <w:t>Ch</w:t>
      </w:r>
      <w:proofErr w:type="spellEnd"/>
      <w:r w:rsidRPr="00171DCB">
        <w:t xml:space="preserve"> 3.5</w:t>
      </w:r>
    </w:p>
    <w:p w:rsidR="000F7B18" w:rsidRDefault="00CD775E" w:rsidP="000F7B18">
      <w:pPr>
        <w:spacing w:after="0"/>
      </w:pPr>
      <w:r>
        <w:t>Ch4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4"/>
        </w:numPr>
        <w:spacing w:after="0"/>
      </w:pPr>
      <w:r w:rsidRPr="00CD775E">
        <w:rPr>
          <w:b/>
          <w:bCs/>
        </w:rPr>
        <w:t>Classify</w:t>
      </w:r>
      <w:r w:rsidRPr="00CD775E">
        <w:t xml:space="preserve"> steady and unsteady state processes and process types - </w:t>
      </w:r>
      <w:proofErr w:type="spellStart"/>
      <w:r w:rsidRPr="00CD775E">
        <w:t>Ch</w:t>
      </w:r>
      <w:proofErr w:type="spellEnd"/>
      <w:r w:rsidRPr="00CD775E">
        <w:t xml:space="preserve"> 4.1</w:t>
      </w:r>
    </w:p>
    <w:p w:rsidR="006A2467" w:rsidRPr="00CD775E" w:rsidRDefault="004A1C12" w:rsidP="00CD775E">
      <w:pPr>
        <w:numPr>
          <w:ilvl w:val="0"/>
          <w:numId w:val="4"/>
        </w:numPr>
        <w:spacing w:after="0"/>
      </w:pPr>
      <w:r w:rsidRPr="00CD775E">
        <w:rPr>
          <w:b/>
          <w:bCs/>
        </w:rPr>
        <w:t>Apply</w:t>
      </w:r>
      <w:r w:rsidRPr="00CD775E">
        <w:t xml:space="preserve"> the general mass balance equation in differential and integral forms - </w:t>
      </w:r>
      <w:proofErr w:type="spellStart"/>
      <w:r w:rsidRPr="00CD775E">
        <w:t>Ch</w:t>
      </w:r>
      <w:proofErr w:type="spellEnd"/>
      <w:r w:rsidRPr="00CD775E">
        <w:t xml:space="preserve"> 4.2</w:t>
      </w:r>
    </w:p>
    <w:p w:rsidR="00CD775E" w:rsidRDefault="004A1C12" w:rsidP="000F7B18">
      <w:pPr>
        <w:numPr>
          <w:ilvl w:val="0"/>
          <w:numId w:val="4"/>
        </w:numPr>
        <w:spacing w:after="0"/>
      </w:pPr>
      <w:r w:rsidRPr="00CD775E">
        <w:rPr>
          <w:b/>
          <w:bCs/>
        </w:rPr>
        <w:t xml:space="preserve">Construct </w:t>
      </w:r>
      <w:r w:rsidRPr="00CD775E">
        <w:t xml:space="preserve">block flow diagrams for chemical processes - </w:t>
      </w:r>
      <w:proofErr w:type="spellStart"/>
      <w:r w:rsidRPr="00CD775E">
        <w:t>Ch</w:t>
      </w:r>
      <w:proofErr w:type="spellEnd"/>
      <w:r w:rsidRPr="00CD775E">
        <w:t xml:space="preserve"> 4.3a/b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3"/>
        </w:numPr>
        <w:spacing w:after="0"/>
      </w:pPr>
      <w:r w:rsidRPr="00CD775E">
        <w:rPr>
          <w:b/>
          <w:bCs/>
        </w:rPr>
        <w:t>Analyze</w:t>
      </w:r>
      <w:r w:rsidRPr="00CD775E">
        <w:t xml:space="preserve"> the degrees of freedom (DOF) of processes to understand whether they are under specified, adequately specified or over specified - </w:t>
      </w:r>
      <w:proofErr w:type="spellStart"/>
      <w:r w:rsidRPr="00CD775E">
        <w:t>Ch</w:t>
      </w:r>
      <w:proofErr w:type="spellEnd"/>
      <w:r w:rsidRPr="00CD775E">
        <w:t xml:space="preserve"> 4.3 d </w:t>
      </w:r>
    </w:p>
    <w:p w:rsidR="006A2467" w:rsidRPr="00CD775E" w:rsidRDefault="004A1C12" w:rsidP="00CD775E">
      <w:pPr>
        <w:numPr>
          <w:ilvl w:val="0"/>
          <w:numId w:val="3"/>
        </w:numPr>
        <w:spacing w:after="0"/>
      </w:pPr>
      <w:r w:rsidRPr="00CD775E">
        <w:rPr>
          <w:b/>
          <w:bCs/>
        </w:rPr>
        <w:t>Apply</w:t>
      </w:r>
      <w:r w:rsidRPr="00CD775E">
        <w:t xml:space="preserve"> a general procedure to organize process flow calculations - </w:t>
      </w:r>
      <w:proofErr w:type="spellStart"/>
      <w:r w:rsidRPr="00CD775E">
        <w:t>Ch</w:t>
      </w:r>
      <w:proofErr w:type="spellEnd"/>
      <w:r w:rsidRPr="00CD775E">
        <w:t xml:space="preserve"> 4.3e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5"/>
        </w:numPr>
        <w:spacing w:after="0"/>
      </w:pPr>
      <w:r w:rsidRPr="00CD775E">
        <w:rPr>
          <w:b/>
          <w:bCs/>
        </w:rPr>
        <w:t>Identify</w:t>
      </w:r>
      <w:r w:rsidRPr="00CD775E">
        <w:t xml:space="preserve"> reaction and bypass streams in a chemical process - </w:t>
      </w:r>
      <w:proofErr w:type="spellStart"/>
      <w:r w:rsidRPr="00CD775E">
        <w:t>Ch</w:t>
      </w:r>
      <w:proofErr w:type="spellEnd"/>
      <w:r w:rsidRPr="00CD775E">
        <w:t xml:space="preserve"> 4.5 </w:t>
      </w:r>
    </w:p>
    <w:p w:rsidR="006A2467" w:rsidRPr="00CD775E" w:rsidRDefault="004A1C12" w:rsidP="00CD775E">
      <w:pPr>
        <w:numPr>
          <w:ilvl w:val="0"/>
          <w:numId w:val="5"/>
        </w:numPr>
        <w:spacing w:after="0"/>
      </w:pPr>
      <w:r w:rsidRPr="00CD775E">
        <w:rPr>
          <w:b/>
          <w:bCs/>
        </w:rPr>
        <w:t>Manipulate</w:t>
      </w:r>
      <w:r w:rsidRPr="00CD775E">
        <w:t xml:space="preserve"> chemical reactions to balance reaction stoichiometry - </w:t>
      </w:r>
      <w:proofErr w:type="spellStart"/>
      <w:r w:rsidRPr="00CD775E">
        <w:t>Ch</w:t>
      </w:r>
      <w:proofErr w:type="spellEnd"/>
      <w:r w:rsidRPr="00CD775E">
        <w:t xml:space="preserve"> 4.6</w:t>
      </w:r>
    </w:p>
    <w:p w:rsidR="006A2467" w:rsidRPr="00CD775E" w:rsidRDefault="004A1C12" w:rsidP="00CD775E">
      <w:pPr>
        <w:numPr>
          <w:ilvl w:val="0"/>
          <w:numId w:val="5"/>
        </w:numPr>
        <w:spacing w:after="0"/>
      </w:pPr>
      <w:r w:rsidRPr="00CD775E">
        <w:rPr>
          <w:b/>
          <w:bCs/>
        </w:rPr>
        <w:t>Characterize</w:t>
      </w:r>
      <w:r w:rsidRPr="00CD775E">
        <w:t xml:space="preserve"> reactor performance using fractional conversion, limiting reactants and excess reactants - </w:t>
      </w:r>
      <w:proofErr w:type="spellStart"/>
      <w:r w:rsidRPr="00CD775E">
        <w:t>Ch</w:t>
      </w:r>
      <w:proofErr w:type="spellEnd"/>
      <w:r w:rsidRPr="00CD775E">
        <w:t xml:space="preserve"> 4.6b</w:t>
      </w:r>
    </w:p>
    <w:p w:rsidR="006A2467" w:rsidRPr="00CD775E" w:rsidRDefault="004A1C12" w:rsidP="00CD775E">
      <w:pPr>
        <w:numPr>
          <w:ilvl w:val="0"/>
          <w:numId w:val="5"/>
        </w:numPr>
        <w:spacing w:after="0"/>
      </w:pPr>
      <w:r w:rsidRPr="00CD775E">
        <w:rPr>
          <w:b/>
          <w:bCs/>
        </w:rPr>
        <w:t>Calculate</w:t>
      </w:r>
      <w:r w:rsidRPr="00CD775E">
        <w:t xml:space="preserve"> reaction extent in order to characterize a chemical reaction - </w:t>
      </w:r>
      <w:proofErr w:type="spellStart"/>
      <w:r w:rsidRPr="00CD775E">
        <w:t>Ch</w:t>
      </w:r>
      <w:proofErr w:type="spellEnd"/>
      <w:r w:rsidRPr="00CD775E">
        <w:t xml:space="preserve"> 4.6b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6"/>
        </w:numPr>
        <w:spacing w:after="0"/>
      </w:pPr>
      <w:r w:rsidRPr="00CD775E">
        <w:rPr>
          <w:b/>
          <w:bCs/>
        </w:rPr>
        <w:t>Calculate</w:t>
      </w:r>
      <w:r w:rsidRPr="00CD775E">
        <w:t xml:space="preserve"> the equilibrium constant for a given chemical system - </w:t>
      </w:r>
      <w:proofErr w:type="spellStart"/>
      <w:r w:rsidRPr="00CD775E">
        <w:t>Ch</w:t>
      </w:r>
      <w:proofErr w:type="spellEnd"/>
      <w:r w:rsidRPr="00CD775E">
        <w:t xml:space="preserve"> 4.6c </w:t>
      </w:r>
    </w:p>
    <w:p w:rsidR="006A2467" w:rsidRPr="00CD775E" w:rsidRDefault="004A1C12" w:rsidP="00CD775E">
      <w:pPr>
        <w:numPr>
          <w:ilvl w:val="0"/>
          <w:numId w:val="6"/>
        </w:numPr>
        <w:spacing w:after="0"/>
      </w:pPr>
      <w:r w:rsidRPr="00CD775E">
        <w:rPr>
          <w:b/>
          <w:bCs/>
        </w:rPr>
        <w:t>Analyze</w:t>
      </w:r>
      <w:r w:rsidRPr="00CD775E">
        <w:t xml:space="preserve"> scenarios with multiple reactions using selectivity, yield and fractional conversion - </w:t>
      </w:r>
      <w:proofErr w:type="spellStart"/>
      <w:r w:rsidRPr="00CD775E">
        <w:t>Ch</w:t>
      </w:r>
      <w:proofErr w:type="spellEnd"/>
      <w:r w:rsidRPr="00CD775E">
        <w:t xml:space="preserve"> 4.6d 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7"/>
        </w:numPr>
        <w:spacing w:after="0"/>
      </w:pPr>
      <w:r w:rsidRPr="00CD775E">
        <w:rPr>
          <w:b/>
          <w:bCs/>
        </w:rPr>
        <w:t>Apply</w:t>
      </w:r>
      <w:r w:rsidRPr="00CD775E">
        <w:t xml:space="preserve"> reactive material balances to solve material balances on reactive system.</w:t>
      </w:r>
    </w:p>
    <w:p w:rsidR="006A2467" w:rsidRPr="00CD775E" w:rsidRDefault="004A1C12" w:rsidP="00CD775E">
      <w:pPr>
        <w:numPr>
          <w:ilvl w:val="0"/>
          <w:numId w:val="7"/>
        </w:numPr>
        <w:spacing w:after="0"/>
      </w:pPr>
      <w:r w:rsidRPr="00CD775E">
        <w:rPr>
          <w:b/>
          <w:bCs/>
        </w:rPr>
        <w:t>Calculate</w:t>
      </w:r>
      <w:r w:rsidRPr="00CD775E">
        <w:t xml:space="preserve"> Degrees of Freedom using molecular species, atomic species or  extent of reaction for reactive systems</w:t>
      </w:r>
    </w:p>
    <w:p w:rsidR="006A2467" w:rsidRPr="00CD775E" w:rsidRDefault="004A1C12" w:rsidP="00CD775E">
      <w:pPr>
        <w:numPr>
          <w:ilvl w:val="0"/>
          <w:numId w:val="7"/>
        </w:numPr>
        <w:spacing w:after="0"/>
      </w:pPr>
      <w:r w:rsidRPr="00CD775E">
        <w:rPr>
          <w:b/>
          <w:bCs/>
        </w:rPr>
        <w:t xml:space="preserve">Characterize </w:t>
      </w:r>
      <w:r w:rsidRPr="00CD775E">
        <w:t>separation, recycle and purging operations in chemical systems.</w:t>
      </w:r>
    </w:p>
    <w:p w:rsidR="00CD775E" w:rsidRDefault="00CD775E" w:rsidP="000F7B18">
      <w:pPr>
        <w:spacing w:after="0"/>
      </w:pPr>
    </w:p>
    <w:p w:rsidR="00CD775E" w:rsidRPr="00CD775E" w:rsidRDefault="00CD775E" w:rsidP="00CD775E">
      <w:pPr>
        <w:pStyle w:val="ListParagraph"/>
        <w:numPr>
          <w:ilvl w:val="0"/>
          <w:numId w:val="8"/>
        </w:numPr>
        <w:spacing w:after="0"/>
      </w:pPr>
      <w:r w:rsidRPr="00CD775E">
        <w:rPr>
          <w:b/>
          <w:bCs/>
        </w:rPr>
        <w:t>Identify</w:t>
      </w:r>
      <w:r w:rsidRPr="00CD775E">
        <w:t xml:space="preserve"> purge streams in processes</w:t>
      </w:r>
    </w:p>
    <w:p w:rsidR="00CD775E" w:rsidRPr="00CD775E" w:rsidRDefault="00CD775E" w:rsidP="00CD775E">
      <w:pPr>
        <w:pStyle w:val="ListParagraph"/>
        <w:numPr>
          <w:ilvl w:val="0"/>
          <w:numId w:val="8"/>
        </w:numPr>
        <w:spacing w:after="0"/>
      </w:pPr>
      <w:r w:rsidRPr="00CD775E">
        <w:rPr>
          <w:b/>
          <w:bCs/>
        </w:rPr>
        <w:t>Apply</w:t>
      </w:r>
      <w:r w:rsidRPr="00CD775E">
        <w:t xml:space="preserve"> combustion concepts such as incomplete combustion, theoretical air/O</w:t>
      </w:r>
      <w:r w:rsidRPr="00CD775E">
        <w:rPr>
          <w:vertAlign w:val="subscript"/>
        </w:rPr>
        <w:t>2</w:t>
      </w:r>
      <w:r w:rsidRPr="00CD775E">
        <w:t xml:space="preserve"> and excess air/O</w:t>
      </w:r>
      <w:r w:rsidRPr="00CD775E">
        <w:rPr>
          <w:vertAlign w:val="subscript"/>
        </w:rPr>
        <w:t>2</w:t>
      </w:r>
      <w:r w:rsidRPr="00CD775E">
        <w:t xml:space="preserve"> to analyze combustion reactions.</w:t>
      </w:r>
    </w:p>
    <w:p w:rsidR="00CD775E" w:rsidRDefault="00CD775E" w:rsidP="000F7B18">
      <w:pPr>
        <w:spacing w:after="0"/>
      </w:pPr>
    </w:p>
    <w:p w:rsidR="00CD775E" w:rsidRDefault="00CD775E" w:rsidP="000F7B18">
      <w:pPr>
        <w:spacing w:after="0"/>
      </w:pPr>
      <w:proofErr w:type="spellStart"/>
      <w:r>
        <w:lastRenderedPageBreak/>
        <w:t>Ch</w:t>
      </w:r>
      <w:proofErr w:type="spellEnd"/>
      <w:r>
        <w:t xml:space="preserve"> 5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9"/>
        </w:numPr>
        <w:spacing w:after="0"/>
      </w:pPr>
      <w:r w:rsidRPr="00CD775E">
        <w:rPr>
          <w:b/>
          <w:bCs/>
        </w:rPr>
        <w:t>Estimate</w:t>
      </w:r>
      <w:r w:rsidRPr="00CD775E">
        <w:t xml:space="preserve"> densities of solid and liquid mixtures</w:t>
      </w:r>
    </w:p>
    <w:p w:rsidR="006A2467" w:rsidRPr="00CD775E" w:rsidRDefault="004A1C12" w:rsidP="00CD775E">
      <w:pPr>
        <w:numPr>
          <w:ilvl w:val="0"/>
          <w:numId w:val="9"/>
        </w:numPr>
        <w:spacing w:after="0"/>
      </w:pPr>
      <w:r w:rsidRPr="00CD775E">
        <w:rPr>
          <w:b/>
          <w:bCs/>
        </w:rPr>
        <w:t>Characterize</w:t>
      </w:r>
      <w:r w:rsidRPr="00CD775E">
        <w:t xml:space="preserve"> ideal and non-ideal gasses</w:t>
      </w:r>
    </w:p>
    <w:p w:rsidR="006A2467" w:rsidRPr="00CD775E" w:rsidRDefault="004A1C12" w:rsidP="00CD775E">
      <w:pPr>
        <w:numPr>
          <w:ilvl w:val="0"/>
          <w:numId w:val="9"/>
        </w:numPr>
        <w:spacing w:after="0"/>
      </w:pPr>
      <w:r w:rsidRPr="00CD775E">
        <w:rPr>
          <w:b/>
          <w:bCs/>
        </w:rPr>
        <w:t>Calculate</w:t>
      </w:r>
      <w:r w:rsidRPr="00CD775E">
        <w:t xml:space="preserve"> ideal and non-ideal gas properties</w:t>
      </w:r>
    </w:p>
    <w:p w:rsidR="00CD775E" w:rsidRDefault="00CD775E" w:rsidP="000F7B18">
      <w:pPr>
        <w:spacing w:after="0"/>
      </w:pPr>
    </w:p>
    <w:p w:rsidR="00CD775E" w:rsidRDefault="00CD775E" w:rsidP="000F7B18">
      <w:pPr>
        <w:spacing w:after="0"/>
      </w:pPr>
      <w:proofErr w:type="spellStart"/>
      <w:r>
        <w:t>Ch</w:t>
      </w:r>
      <w:proofErr w:type="spellEnd"/>
      <w:r>
        <w:t xml:space="preserve"> 6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10"/>
        </w:numPr>
        <w:spacing w:after="0"/>
      </w:pPr>
      <w:r w:rsidRPr="00CD775E">
        <w:t>Interpret phase diagrams</w:t>
      </w:r>
    </w:p>
    <w:p w:rsidR="006A2467" w:rsidRPr="00CD775E" w:rsidRDefault="004A1C12" w:rsidP="00CD775E">
      <w:pPr>
        <w:numPr>
          <w:ilvl w:val="0"/>
          <w:numId w:val="10"/>
        </w:numPr>
        <w:spacing w:after="0"/>
      </w:pPr>
      <w:r w:rsidRPr="00CD775E">
        <w:t xml:space="preserve">Estimate vapour pressure using </w:t>
      </w:r>
      <w:proofErr w:type="spellStart"/>
      <w:r w:rsidRPr="00CD775E">
        <w:t>Clapeyron</w:t>
      </w:r>
      <w:proofErr w:type="spellEnd"/>
      <w:r w:rsidRPr="00CD775E">
        <w:t xml:space="preserve">, </w:t>
      </w:r>
      <w:proofErr w:type="spellStart"/>
      <w:r w:rsidRPr="00CD775E">
        <w:t>Clausius-Clapeyron</w:t>
      </w:r>
      <w:proofErr w:type="spellEnd"/>
      <w:r w:rsidRPr="00CD775E">
        <w:t xml:space="preserve"> and Antoine equations</w:t>
      </w:r>
    </w:p>
    <w:p w:rsidR="006A2467" w:rsidRPr="00CD775E" w:rsidRDefault="004A1C12" w:rsidP="00CD775E">
      <w:pPr>
        <w:numPr>
          <w:ilvl w:val="0"/>
          <w:numId w:val="10"/>
        </w:numPr>
        <w:spacing w:after="0"/>
      </w:pPr>
      <w:r w:rsidRPr="00CD775E">
        <w:t>Calculate the degrees of freedom in a thermodynamic system using the Gibb’s phase rule.</w:t>
      </w:r>
    </w:p>
    <w:p w:rsidR="006A2467" w:rsidRPr="00CD775E" w:rsidRDefault="004A1C12" w:rsidP="00CD775E">
      <w:pPr>
        <w:numPr>
          <w:ilvl w:val="0"/>
          <w:numId w:val="10"/>
        </w:numPr>
        <w:spacing w:after="0"/>
      </w:pPr>
      <w:r w:rsidRPr="00CD775E">
        <w:t xml:space="preserve">Characterize condensation of one component in a mixture using </w:t>
      </w:r>
      <w:proofErr w:type="spellStart"/>
      <w:r w:rsidRPr="00CD775E">
        <w:t>Raoult’s</w:t>
      </w:r>
      <w:proofErr w:type="spellEnd"/>
      <w:r w:rsidRPr="00CD775E">
        <w:t xml:space="preserve"> law.</w:t>
      </w:r>
    </w:p>
    <w:p w:rsidR="00CD775E" w:rsidRDefault="00CD775E" w:rsidP="000F7B18">
      <w:pPr>
        <w:spacing w:after="0"/>
      </w:pPr>
    </w:p>
    <w:p w:rsidR="00CD775E" w:rsidRDefault="00CD775E" w:rsidP="00CD775E">
      <w:pPr>
        <w:pStyle w:val="ListParagraph"/>
        <w:numPr>
          <w:ilvl w:val="0"/>
          <w:numId w:val="12"/>
        </w:numPr>
        <w:spacing w:after="0"/>
      </w:pPr>
      <w:r>
        <w:t xml:space="preserve">Understand when to apply </w:t>
      </w:r>
      <w:proofErr w:type="spellStart"/>
      <w:r>
        <w:t>Raoult’s</w:t>
      </w:r>
      <w:proofErr w:type="spellEnd"/>
      <w:r>
        <w:t xml:space="preserve"> or Henry’s law</w:t>
      </w:r>
    </w:p>
    <w:p w:rsidR="00CD775E" w:rsidRDefault="00CD775E" w:rsidP="00CD775E">
      <w:pPr>
        <w:pStyle w:val="ListParagraph"/>
        <w:numPr>
          <w:ilvl w:val="0"/>
          <w:numId w:val="12"/>
        </w:numPr>
        <w:spacing w:after="0"/>
      </w:pPr>
      <w:r>
        <w:t xml:space="preserve">Calculate concentrations of dissolved gasses using </w:t>
      </w:r>
      <w:proofErr w:type="spellStart"/>
      <w:r>
        <w:t>Raoult’s</w:t>
      </w:r>
      <w:proofErr w:type="spellEnd"/>
      <w:r>
        <w:t xml:space="preserve"> or Henry’s law.</w:t>
      </w:r>
    </w:p>
    <w:p w:rsidR="00CD775E" w:rsidRDefault="00483A61" w:rsidP="00CD775E">
      <w:pPr>
        <w:pStyle w:val="ListParagraph"/>
        <w:numPr>
          <w:ilvl w:val="0"/>
          <w:numId w:val="12"/>
        </w:numPr>
        <w:spacing w:after="0"/>
      </w:pPr>
      <w:r>
        <w:t>Calculate dew and bubble point pressure, temperature and phase compositions</w:t>
      </w:r>
    </w:p>
    <w:p w:rsidR="00CD775E" w:rsidRDefault="00CD775E" w:rsidP="00CD775E">
      <w:pPr>
        <w:pStyle w:val="ListParagraph"/>
        <w:numPr>
          <w:ilvl w:val="0"/>
          <w:numId w:val="12"/>
        </w:numPr>
        <w:spacing w:after="0"/>
      </w:pPr>
      <w:r>
        <w:t>Interpret graphical representations of 2-phase systems</w:t>
      </w:r>
    </w:p>
    <w:p w:rsidR="00CD775E" w:rsidRDefault="00CD775E" w:rsidP="000F7B18">
      <w:pPr>
        <w:spacing w:after="0"/>
      </w:pPr>
    </w:p>
    <w:p w:rsidR="006A2467" w:rsidRPr="00CD775E" w:rsidRDefault="004A1C12" w:rsidP="00CD775E">
      <w:pPr>
        <w:numPr>
          <w:ilvl w:val="0"/>
          <w:numId w:val="11"/>
        </w:numPr>
        <w:spacing w:after="0"/>
      </w:pPr>
      <w:r w:rsidRPr="00CD775E">
        <w:rPr>
          <w:b/>
          <w:bCs/>
        </w:rPr>
        <w:t xml:space="preserve">Characterize </w:t>
      </w:r>
      <w:r w:rsidRPr="00CD775E">
        <w:t>the effects of solids dissolved in liquids</w:t>
      </w:r>
    </w:p>
    <w:p w:rsidR="006A2467" w:rsidRPr="00CD775E" w:rsidRDefault="004A1C12" w:rsidP="00CD775E">
      <w:pPr>
        <w:numPr>
          <w:ilvl w:val="0"/>
          <w:numId w:val="11"/>
        </w:numPr>
        <w:spacing w:after="0"/>
      </w:pPr>
      <w:r w:rsidRPr="00CD775E">
        <w:rPr>
          <w:b/>
          <w:bCs/>
        </w:rPr>
        <w:t xml:space="preserve">Calculate </w:t>
      </w:r>
      <w:r w:rsidRPr="00CD775E">
        <w:t>concentrations of components in liquid systems based on the distribution coefficient</w:t>
      </w:r>
    </w:p>
    <w:p w:rsidR="006A2467" w:rsidRPr="00CD775E" w:rsidRDefault="004A1C12" w:rsidP="00CD775E">
      <w:pPr>
        <w:numPr>
          <w:ilvl w:val="0"/>
          <w:numId w:val="11"/>
        </w:numPr>
        <w:spacing w:after="0"/>
      </w:pPr>
      <w:r w:rsidRPr="00CD775E">
        <w:rPr>
          <w:b/>
          <w:bCs/>
        </w:rPr>
        <w:t xml:space="preserve">Interpret </w:t>
      </w:r>
      <w:r w:rsidRPr="00CD775E">
        <w:t>ternary phase diagrams describing liquid systems</w:t>
      </w:r>
    </w:p>
    <w:p w:rsidR="006A2467" w:rsidRPr="00CD775E" w:rsidRDefault="004A1C12" w:rsidP="00CD775E">
      <w:pPr>
        <w:numPr>
          <w:ilvl w:val="0"/>
          <w:numId w:val="11"/>
        </w:numPr>
        <w:spacing w:after="0"/>
      </w:pPr>
      <w:r w:rsidRPr="00CD775E">
        <w:rPr>
          <w:b/>
          <w:bCs/>
        </w:rPr>
        <w:t>Solve</w:t>
      </w:r>
      <w:r w:rsidRPr="00CD775E">
        <w:t xml:space="preserve"> systems with adsorption using adsorption isotherms</w:t>
      </w:r>
    </w:p>
    <w:p w:rsidR="00CD775E" w:rsidRDefault="00CD775E" w:rsidP="000F7B18">
      <w:pPr>
        <w:spacing w:after="0"/>
      </w:pPr>
    </w:p>
    <w:p w:rsidR="00483A61" w:rsidRDefault="00483A61" w:rsidP="000F7B18">
      <w:pPr>
        <w:spacing w:after="0"/>
      </w:pPr>
      <w:proofErr w:type="spellStart"/>
      <w:r>
        <w:t>Ch</w:t>
      </w:r>
      <w:proofErr w:type="spellEnd"/>
      <w:r>
        <w:t xml:space="preserve"> 7</w:t>
      </w:r>
    </w:p>
    <w:p w:rsidR="00483A61" w:rsidRDefault="00483A61" w:rsidP="000F7B18">
      <w:pPr>
        <w:spacing w:after="0"/>
      </w:pPr>
    </w:p>
    <w:p w:rsidR="006A2467" w:rsidRPr="00483A61" w:rsidRDefault="004A1C12" w:rsidP="00483A61">
      <w:pPr>
        <w:numPr>
          <w:ilvl w:val="0"/>
          <w:numId w:val="13"/>
        </w:numPr>
        <w:spacing w:after="0"/>
      </w:pPr>
      <w:r w:rsidRPr="00483A61">
        <w:rPr>
          <w:b/>
          <w:bCs/>
        </w:rPr>
        <w:t xml:space="preserve">Identify </w:t>
      </w:r>
      <w:r w:rsidRPr="00483A61">
        <w:t>relevant terms for energy balances for open and closed systems</w:t>
      </w:r>
    </w:p>
    <w:p w:rsidR="006A2467" w:rsidRPr="00483A61" w:rsidRDefault="004A1C12" w:rsidP="00483A61">
      <w:pPr>
        <w:numPr>
          <w:ilvl w:val="0"/>
          <w:numId w:val="13"/>
        </w:numPr>
        <w:spacing w:after="0"/>
      </w:pPr>
      <w:r w:rsidRPr="00483A61">
        <w:rPr>
          <w:b/>
          <w:bCs/>
        </w:rPr>
        <w:t xml:space="preserve">Calculate </w:t>
      </w:r>
      <w:r w:rsidRPr="00483A61">
        <w:t>changes in various forms of energy for a system</w:t>
      </w:r>
    </w:p>
    <w:p w:rsidR="00483A61" w:rsidRDefault="00483A61" w:rsidP="000F7B18">
      <w:pPr>
        <w:spacing w:after="0"/>
      </w:pPr>
    </w:p>
    <w:p w:rsidR="006A2467" w:rsidRPr="00483A61" w:rsidRDefault="004A1C12" w:rsidP="00483A61">
      <w:pPr>
        <w:numPr>
          <w:ilvl w:val="0"/>
          <w:numId w:val="15"/>
        </w:numPr>
        <w:spacing w:after="0"/>
      </w:pPr>
      <w:r w:rsidRPr="00483A61">
        <w:rPr>
          <w:b/>
          <w:bCs/>
        </w:rPr>
        <w:t xml:space="preserve">Use </w:t>
      </w:r>
      <w:r w:rsidRPr="00483A61">
        <w:t>thermodynamic data tables to find system volume, internal energy or enthalpy based on system temperature and pressure</w:t>
      </w:r>
    </w:p>
    <w:p w:rsidR="00483A61" w:rsidRDefault="004A1C12" w:rsidP="000F7B18">
      <w:pPr>
        <w:numPr>
          <w:ilvl w:val="0"/>
          <w:numId w:val="15"/>
        </w:numPr>
        <w:spacing w:after="0"/>
      </w:pPr>
      <w:r w:rsidRPr="00483A61">
        <w:rPr>
          <w:b/>
          <w:bCs/>
        </w:rPr>
        <w:t>Solve</w:t>
      </w:r>
      <w:r w:rsidRPr="00483A61">
        <w:t xml:space="preserve"> multi-component energy balance problems using tabulated thermodynamic data.</w:t>
      </w:r>
    </w:p>
    <w:p w:rsidR="00483A61" w:rsidRDefault="00483A61" w:rsidP="000F7B18">
      <w:pPr>
        <w:spacing w:after="0"/>
      </w:pPr>
    </w:p>
    <w:p w:rsidR="00483A61" w:rsidRDefault="00483A61" w:rsidP="000F7B18">
      <w:pPr>
        <w:spacing w:after="0"/>
      </w:pPr>
      <w:r>
        <w:t>PFD &amp; Stream Tables</w:t>
      </w:r>
    </w:p>
    <w:p w:rsidR="00483A61" w:rsidRDefault="00483A61" w:rsidP="00483A61">
      <w:pPr>
        <w:spacing w:after="0"/>
        <w:jc w:val="both"/>
      </w:pPr>
    </w:p>
    <w:p w:rsidR="00483A61" w:rsidRDefault="00483A61" w:rsidP="00483A61">
      <w:pPr>
        <w:pStyle w:val="ListParagraph"/>
        <w:numPr>
          <w:ilvl w:val="0"/>
          <w:numId w:val="14"/>
        </w:numPr>
        <w:spacing w:after="0"/>
        <w:jc w:val="both"/>
      </w:pPr>
      <w:r>
        <w:t>Interpret PFD’s</w:t>
      </w:r>
    </w:p>
    <w:p w:rsidR="00483A61" w:rsidRDefault="00483A61" w:rsidP="00483A61">
      <w:pPr>
        <w:pStyle w:val="ListParagraph"/>
        <w:numPr>
          <w:ilvl w:val="0"/>
          <w:numId w:val="14"/>
        </w:numPr>
        <w:spacing w:after="0"/>
        <w:jc w:val="both"/>
      </w:pPr>
      <w:r>
        <w:t>Understand stream tables and their application</w:t>
      </w:r>
    </w:p>
    <w:p w:rsidR="00483A61" w:rsidRDefault="00483A61" w:rsidP="00483A61">
      <w:pPr>
        <w:spacing w:after="0"/>
        <w:jc w:val="both"/>
      </w:pPr>
    </w:p>
    <w:p w:rsidR="00483A61" w:rsidRDefault="00483A61" w:rsidP="00483A61">
      <w:pPr>
        <w:spacing w:after="0"/>
        <w:jc w:val="both"/>
      </w:pPr>
      <w:proofErr w:type="spellStart"/>
      <w:r>
        <w:t>Ch</w:t>
      </w:r>
      <w:proofErr w:type="spellEnd"/>
      <w:r>
        <w:t xml:space="preserve"> 8</w:t>
      </w:r>
    </w:p>
    <w:p w:rsidR="00483A61" w:rsidRDefault="00483A61" w:rsidP="00483A61">
      <w:pPr>
        <w:spacing w:after="0"/>
        <w:jc w:val="both"/>
      </w:pPr>
    </w:p>
    <w:p w:rsidR="006A2467" w:rsidRPr="00483A61" w:rsidRDefault="004A1C12" w:rsidP="00483A61">
      <w:pPr>
        <w:numPr>
          <w:ilvl w:val="0"/>
          <w:numId w:val="16"/>
        </w:numPr>
        <w:spacing w:after="0"/>
        <w:jc w:val="both"/>
      </w:pPr>
      <w:r w:rsidRPr="00483A61">
        <w:rPr>
          <w:b/>
          <w:bCs/>
        </w:rPr>
        <w:t xml:space="preserve">Apply </w:t>
      </w:r>
      <w:r w:rsidRPr="00483A61">
        <w:t>a strategy for solving energy balances</w:t>
      </w:r>
    </w:p>
    <w:p w:rsidR="006A2467" w:rsidRPr="00483A61" w:rsidRDefault="004A1C12" w:rsidP="00483A61">
      <w:pPr>
        <w:numPr>
          <w:ilvl w:val="0"/>
          <w:numId w:val="16"/>
        </w:numPr>
        <w:spacing w:after="0"/>
        <w:jc w:val="both"/>
      </w:pPr>
      <w:r w:rsidRPr="00483A61">
        <w:rPr>
          <w:b/>
          <w:bCs/>
        </w:rPr>
        <w:t>Calculate</w:t>
      </w:r>
      <w:r w:rsidRPr="00483A61">
        <w:t xml:space="preserve"> energy changes associated with changes in pressure at a constant temperature and state of aggregation</w:t>
      </w:r>
    </w:p>
    <w:p w:rsidR="00483A61" w:rsidRDefault="00483A61" w:rsidP="00483A61">
      <w:pPr>
        <w:spacing w:after="0"/>
        <w:jc w:val="both"/>
      </w:pPr>
    </w:p>
    <w:p w:rsidR="006A2467" w:rsidRPr="00483A61" w:rsidRDefault="004A1C12" w:rsidP="00483A61">
      <w:pPr>
        <w:numPr>
          <w:ilvl w:val="0"/>
          <w:numId w:val="17"/>
        </w:numPr>
        <w:spacing w:after="0"/>
        <w:jc w:val="both"/>
      </w:pPr>
      <w:r w:rsidRPr="00483A61">
        <w:rPr>
          <w:b/>
          <w:bCs/>
        </w:rPr>
        <w:t xml:space="preserve">Characterize </w:t>
      </w:r>
      <w:r w:rsidRPr="00483A61">
        <w:t>energy changes in a system due to changes in temperature.</w:t>
      </w:r>
    </w:p>
    <w:p w:rsidR="006A2467" w:rsidRPr="00483A61" w:rsidRDefault="004A1C12" w:rsidP="00483A61">
      <w:pPr>
        <w:numPr>
          <w:ilvl w:val="0"/>
          <w:numId w:val="17"/>
        </w:numPr>
        <w:spacing w:after="0"/>
        <w:jc w:val="both"/>
      </w:pPr>
      <w:r w:rsidRPr="00483A61">
        <w:rPr>
          <w:b/>
          <w:bCs/>
        </w:rPr>
        <w:lastRenderedPageBreak/>
        <w:t>Analyze</w:t>
      </w:r>
      <w:r w:rsidRPr="00483A61">
        <w:t xml:space="preserve"> energy balances on processes involving phase changes.</w:t>
      </w:r>
    </w:p>
    <w:p w:rsidR="00483A61" w:rsidRDefault="00483A61" w:rsidP="00483A61">
      <w:pPr>
        <w:spacing w:after="0"/>
        <w:jc w:val="both"/>
      </w:pPr>
    </w:p>
    <w:p w:rsidR="006A2467" w:rsidRPr="00483A61" w:rsidRDefault="004A1C12" w:rsidP="00483A61">
      <w:pPr>
        <w:numPr>
          <w:ilvl w:val="0"/>
          <w:numId w:val="18"/>
        </w:numPr>
        <w:spacing w:after="0"/>
        <w:jc w:val="both"/>
      </w:pPr>
      <w:r w:rsidRPr="00483A61">
        <w:rPr>
          <w:b/>
          <w:bCs/>
        </w:rPr>
        <w:t>Analyze</w:t>
      </w:r>
      <w:r w:rsidRPr="00483A61">
        <w:t xml:space="preserve"> </w:t>
      </w:r>
      <w:proofErr w:type="spellStart"/>
      <w:r w:rsidRPr="00483A61">
        <w:t>psychrometric</w:t>
      </w:r>
      <w:proofErr w:type="spellEnd"/>
      <w:r w:rsidRPr="00483A61">
        <w:t xml:space="preserve"> charts to obtain relevant system data</w:t>
      </w:r>
    </w:p>
    <w:p w:rsidR="006A2467" w:rsidRPr="00483A61" w:rsidRDefault="004A1C12" w:rsidP="00483A61">
      <w:pPr>
        <w:numPr>
          <w:ilvl w:val="0"/>
          <w:numId w:val="18"/>
        </w:numPr>
        <w:spacing w:after="0"/>
        <w:jc w:val="both"/>
      </w:pPr>
      <w:r w:rsidRPr="00483A61">
        <w:rPr>
          <w:b/>
          <w:bCs/>
        </w:rPr>
        <w:t>Calculate</w:t>
      </w:r>
      <w:r w:rsidRPr="00483A61">
        <w:t xml:space="preserve"> changes in system energy due to mixing</w:t>
      </w:r>
    </w:p>
    <w:p w:rsidR="00483A61" w:rsidRDefault="00483A61" w:rsidP="00483A61">
      <w:pPr>
        <w:spacing w:after="0"/>
        <w:jc w:val="both"/>
      </w:pPr>
    </w:p>
    <w:p w:rsidR="00483A61" w:rsidRDefault="00483A61" w:rsidP="00483A61">
      <w:pPr>
        <w:spacing w:after="0"/>
        <w:jc w:val="both"/>
      </w:pPr>
      <w:proofErr w:type="spellStart"/>
      <w:r>
        <w:t>Ch</w:t>
      </w:r>
      <w:proofErr w:type="spellEnd"/>
      <w:r>
        <w:t xml:space="preserve"> 9</w:t>
      </w:r>
    </w:p>
    <w:p w:rsidR="00483A61" w:rsidRDefault="00483A61" w:rsidP="00483A61">
      <w:pPr>
        <w:spacing w:after="0"/>
        <w:jc w:val="both"/>
      </w:pPr>
    </w:p>
    <w:p w:rsidR="006A2467" w:rsidRPr="00483A61" w:rsidRDefault="004A1C12" w:rsidP="00483A61">
      <w:pPr>
        <w:numPr>
          <w:ilvl w:val="0"/>
          <w:numId w:val="19"/>
        </w:numPr>
        <w:spacing w:after="0"/>
        <w:jc w:val="both"/>
      </w:pPr>
      <w:r w:rsidRPr="00483A61">
        <w:rPr>
          <w:b/>
          <w:bCs/>
        </w:rPr>
        <w:t>Explain</w:t>
      </w:r>
      <w:r w:rsidRPr="00483A61">
        <w:t xml:space="preserve"> heats of reaction as well as endothermic and exothermic reactions</w:t>
      </w:r>
    </w:p>
    <w:p w:rsidR="006A2467" w:rsidRPr="00483A61" w:rsidRDefault="004A1C12" w:rsidP="00483A61">
      <w:pPr>
        <w:numPr>
          <w:ilvl w:val="0"/>
          <w:numId w:val="19"/>
        </w:numPr>
        <w:spacing w:after="0"/>
        <w:jc w:val="both"/>
      </w:pPr>
      <w:r w:rsidRPr="00483A61">
        <w:rPr>
          <w:b/>
          <w:bCs/>
        </w:rPr>
        <w:t>Determine</w:t>
      </w:r>
      <w:r w:rsidRPr="00483A61">
        <w:t xml:space="preserve"> the standard heat of reaction given other heats of reaction or heats of formation</w:t>
      </w:r>
    </w:p>
    <w:p w:rsidR="00483A61" w:rsidRDefault="00483A61" w:rsidP="00483A61">
      <w:pPr>
        <w:spacing w:after="0"/>
        <w:jc w:val="both"/>
      </w:pPr>
    </w:p>
    <w:p w:rsidR="006A2467" w:rsidRPr="00483A61" w:rsidRDefault="004A1C12" w:rsidP="00483A61">
      <w:pPr>
        <w:numPr>
          <w:ilvl w:val="0"/>
          <w:numId w:val="20"/>
        </w:numPr>
        <w:spacing w:after="0"/>
        <w:jc w:val="both"/>
      </w:pPr>
      <w:r w:rsidRPr="00483A61">
        <w:rPr>
          <w:b/>
          <w:bCs/>
        </w:rPr>
        <w:t>Calculate</w:t>
      </w:r>
      <w:r w:rsidRPr="00483A61">
        <w:t xml:space="preserve"> standard heats of combustion for a variety of substances</w:t>
      </w:r>
    </w:p>
    <w:p w:rsidR="006A2467" w:rsidRPr="00483A61" w:rsidRDefault="004A1C12" w:rsidP="00483A61">
      <w:pPr>
        <w:numPr>
          <w:ilvl w:val="0"/>
          <w:numId w:val="20"/>
        </w:numPr>
        <w:spacing w:after="0"/>
        <w:jc w:val="both"/>
      </w:pPr>
      <w:r w:rsidRPr="00483A61">
        <w:rPr>
          <w:b/>
          <w:bCs/>
        </w:rPr>
        <w:t>Solve</w:t>
      </w:r>
      <w:r w:rsidRPr="00483A61">
        <w:t xml:space="preserve"> material and energy balances involving reactions</w:t>
      </w:r>
    </w:p>
    <w:p w:rsidR="00483A61" w:rsidRDefault="00483A61" w:rsidP="00483A61">
      <w:pPr>
        <w:spacing w:after="0"/>
        <w:jc w:val="both"/>
      </w:pPr>
    </w:p>
    <w:p w:rsidR="006A2467" w:rsidRPr="0098515F" w:rsidRDefault="004A1C12" w:rsidP="0098515F">
      <w:pPr>
        <w:numPr>
          <w:ilvl w:val="0"/>
          <w:numId w:val="21"/>
        </w:numPr>
        <w:spacing w:after="0"/>
        <w:jc w:val="both"/>
      </w:pPr>
      <w:r w:rsidRPr="0098515F">
        <w:rPr>
          <w:b/>
          <w:bCs/>
        </w:rPr>
        <w:t>Characterize</w:t>
      </w:r>
      <w:r w:rsidRPr="0098515F">
        <w:t xml:space="preserve"> fuels using heating value and adiabatic flame temperature. </w:t>
      </w:r>
    </w:p>
    <w:p w:rsidR="006A2467" w:rsidRPr="0098515F" w:rsidRDefault="004A1C12" w:rsidP="0098515F">
      <w:pPr>
        <w:numPr>
          <w:ilvl w:val="0"/>
          <w:numId w:val="21"/>
        </w:numPr>
        <w:spacing w:after="0"/>
        <w:jc w:val="both"/>
      </w:pPr>
      <w:r w:rsidRPr="0098515F">
        <w:rPr>
          <w:b/>
          <w:bCs/>
        </w:rPr>
        <w:t>Apply</w:t>
      </w:r>
      <w:r w:rsidRPr="0098515F">
        <w:t xml:space="preserve"> ignition and flammability limits to chemical systems </w:t>
      </w:r>
    </w:p>
    <w:p w:rsidR="000F7B18" w:rsidRDefault="000F7B18" w:rsidP="000F7B18">
      <w:pPr>
        <w:spacing w:after="0"/>
      </w:pPr>
    </w:p>
    <w:p w:rsidR="0098515F" w:rsidRDefault="0098515F">
      <w:r>
        <w:br w:type="page"/>
      </w:r>
    </w:p>
    <w:p w:rsidR="000F7B18" w:rsidRPr="00AE0EB2" w:rsidRDefault="004A1C12" w:rsidP="00AE0EB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>
        <w:lastRenderedPageBreak/>
        <w:t>This year’s content list</w:t>
      </w:r>
      <w:r w:rsidR="00AE0EB2">
        <w:t xml:space="preserve"> </w:t>
      </w:r>
      <w:r w:rsidR="00AE0EB2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2017</w:t>
      </w:r>
      <w:r w:rsidR="00AE0EB2" w:rsidRPr="00AE0EB2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W</w:t>
      </w:r>
    </w:p>
    <w:p w:rsidR="004A1C12" w:rsidRDefault="004A1C12" w:rsidP="000F7B18">
      <w:pPr>
        <w:spacing w:after="0"/>
      </w:pPr>
    </w:p>
    <w:p w:rsidR="004A1C12" w:rsidRDefault="004A1C12" w:rsidP="004A1C12">
      <w:pPr>
        <w:spacing w:after="0"/>
      </w:pPr>
      <w:r>
        <w:t>Module 1: Process Basics – drinking water purification, wastewater treatment, pulp mills</w:t>
      </w:r>
    </w:p>
    <w:p w:rsidR="004A1C12" w:rsidRDefault="004A1C12" w:rsidP="004A1C12">
      <w:pPr>
        <w:pStyle w:val="ListParagraph"/>
        <w:numPr>
          <w:ilvl w:val="0"/>
          <w:numId w:val="28"/>
        </w:numPr>
        <w:spacing w:after="0"/>
      </w:pPr>
      <w:r>
        <w:t>Input-Output Diagrams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Conservation of Mass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Mass flow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Material balances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Block Flow Diagrams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Mixer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Degrees of Freedom (DOF)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Process economics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Excel</w:t>
      </w:r>
    </w:p>
    <w:p w:rsidR="004A1C12" w:rsidRDefault="004A1C12" w:rsidP="004A1C12">
      <w:pPr>
        <w:pStyle w:val="ListParagraph"/>
        <w:numPr>
          <w:ilvl w:val="0"/>
          <w:numId w:val="22"/>
        </w:numPr>
        <w:spacing w:after="0"/>
      </w:pPr>
      <w:r>
        <w:t>Unit conversion</w:t>
      </w: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  <w:r>
        <w:t>Module 2: Reactors - pharmaceuticals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Reactor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Batch, Semi-batch, continuous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Transient and steady state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Process Flow Diagrams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Converting moles to mass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Reactive Balances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Atomic Balances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Molecular species balances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Extent of reaction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% excess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Fractional conversion</w:t>
      </w:r>
    </w:p>
    <w:p w:rsidR="004A1C12" w:rsidRDefault="004A1C12" w:rsidP="004A1C12">
      <w:pPr>
        <w:pStyle w:val="ListParagraph"/>
        <w:numPr>
          <w:ilvl w:val="0"/>
          <w:numId w:val="23"/>
        </w:numPr>
        <w:spacing w:after="0"/>
      </w:pPr>
      <w:r>
        <w:t>Yield and selectivity</w:t>
      </w: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  <w:r>
        <w:t>Module 3: Separation I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Splitter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Recycle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Purge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Process and Instrumentation Diagram (P&amp;ID)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Centrifugation and cyclones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Dimensional Homogeneity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Density and specific gravity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Solid-Liquid Equilibrium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Temperature systems (K, C, F, R)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Trend/Curve fitting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Solid-Vapour Equilibrium</w:t>
      </w:r>
    </w:p>
    <w:p w:rsidR="004A1C12" w:rsidRDefault="004A1C12" w:rsidP="004A1C12">
      <w:pPr>
        <w:pStyle w:val="ListParagraph"/>
        <w:numPr>
          <w:ilvl w:val="0"/>
          <w:numId w:val="24"/>
        </w:numPr>
        <w:spacing w:after="0"/>
      </w:pPr>
      <w:r>
        <w:t>Liquid-Liquid Equilibrium</w:t>
      </w: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  <w:r>
        <w:lastRenderedPageBreak/>
        <w:t>Module 4: Separation II (VLE)</w:t>
      </w:r>
    </w:p>
    <w:p w:rsidR="004A1C12" w:rsidRDefault="004A1C12" w:rsidP="004A1C12">
      <w:pPr>
        <w:spacing w:after="0"/>
      </w:pP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Separators (Distillation columns, LL extractions {</w:t>
      </w:r>
      <w:proofErr w:type="spellStart"/>
      <w:r>
        <w:t>note:contradicts</w:t>
      </w:r>
      <w:proofErr w:type="spellEnd"/>
      <w:r>
        <w:t xml:space="preserve"> above})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Pressure measurement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Gauge vs. Abs pressure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Ideal gas law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Difference between vapour and gas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Gibb’s phase rule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Vapour-Liquid Equilibrium (VLE)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Phase diagrams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Non-ideal gas laws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Standard cubic feet, and standard flow rates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proofErr w:type="spellStart"/>
      <w:r>
        <w:t>Raoult’s</w:t>
      </w:r>
      <w:proofErr w:type="spellEnd"/>
      <w:r>
        <w:t xml:space="preserve"> law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Henry’s Law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Antoine equation and vapour pressure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Humidity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Dew point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Steam Tables</w:t>
      </w:r>
    </w:p>
    <w:p w:rsidR="004A1C12" w:rsidRDefault="004A1C12" w:rsidP="004A1C12">
      <w:pPr>
        <w:pStyle w:val="ListParagraph"/>
        <w:numPr>
          <w:ilvl w:val="0"/>
          <w:numId w:val="25"/>
        </w:numPr>
        <w:spacing w:after="0"/>
      </w:pPr>
      <w:r>
        <w:t>Interpolation</w:t>
      </w: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  <w:r>
        <w:t>Module 5: Non-reactive Energy Balances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Energy Balance DOFs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First Law (E= Q+W) and when terms can be neglected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Closed, open, adiabatic, isothermal, isobaric, isochoric systems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Closed systems and internal energy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Open systems and enthalpy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 xml:space="preserve">Classification of Energy (Q, W, </w:t>
      </w:r>
      <w:proofErr w:type="spellStart"/>
      <w:r>
        <w:t>Ek</w:t>
      </w:r>
      <w:proofErr w:type="spellEnd"/>
      <w:r>
        <w:t xml:space="preserve">, Ep, </w:t>
      </w:r>
      <w:proofErr w:type="spellStart"/>
      <w:r>
        <w:t>Eu</w:t>
      </w:r>
      <w:proofErr w:type="spellEnd"/>
      <w:r>
        <w:t>)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Conservation of energy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Reference states and state properties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State functions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E change from pressure change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proofErr w:type="spellStart"/>
      <w:r>
        <w:t>Cv</w:t>
      </w:r>
      <w:proofErr w:type="spellEnd"/>
      <w:r>
        <w:t xml:space="preserve"> + </w:t>
      </w:r>
      <w:proofErr w:type="spellStart"/>
      <w:r>
        <w:t>Cp</w:t>
      </w:r>
      <w:proofErr w:type="spellEnd"/>
      <w:r>
        <w:t>, heat capacities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proofErr w:type="spellStart"/>
      <w:r>
        <w:t>Psychrometric</w:t>
      </w:r>
      <w:proofErr w:type="spellEnd"/>
      <w:r>
        <w:t xml:space="preserve"> charts and spray drying</w:t>
      </w:r>
    </w:p>
    <w:p w:rsidR="004A1C12" w:rsidRDefault="004A1C12" w:rsidP="004A1C12">
      <w:pPr>
        <w:pStyle w:val="ListParagraph"/>
        <w:numPr>
          <w:ilvl w:val="0"/>
          <w:numId w:val="26"/>
        </w:numPr>
        <w:spacing w:after="0"/>
      </w:pPr>
      <w:r>
        <w:t>Heat of mixing</w:t>
      </w:r>
    </w:p>
    <w:p w:rsidR="004A1C12" w:rsidRDefault="004A1C12" w:rsidP="004A1C12">
      <w:pPr>
        <w:spacing w:after="0"/>
      </w:pPr>
    </w:p>
    <w:p w:rsidR="004A1C12" w:rsidRDefault="004A1C12" w:rsidP="004A1C12">
      <w:pPr>
        <w:spacing w:after="0"/>
      </w:pPr>
      <w:r>
        <w:t>Module 6: Reactive Energy Balances</w:t>
      </w:r>
    </w:p>
    <w:p w:rsidR="004A1C12" w:rsidRDefault="004A1C12" w:rsidP="004A1C12">
      <w:pPr>
        <w:pStyle w:val="ListParagraph"/>
        <w:numPr>
          <w:ilvl w:val="0"/>
          <w:numId w:val="27"/>
        </w:numPr>
        <w:spacing w:after="0"/>
      </w:pPr>
      <w:r>
        <w:t>Heat of reaction/combustion</w:t>
      </w:r>
    </w:p>
    <w:p w:rsidR="004A1C12" w:rsidRDefault="004A1C12" w:rsidP="004A1C12">
      <w:pPr>
        <w:pStyle w:val="ListParagraph"/>
        <w:numPr>
          <w:ilvl w:val="0"/>
          <w:numId w:val="27"/>
        </w:numPr>
        <w:spacing w:after="0"/>
      </w:pPr>
      <w:r>
        <w:t>Hess’ law for heats of reaction</w:t>
      </w:r>
    </w:p>
    <w:p w:rsidR="004A1C12" w:rsidRDefault="004A1C12" w:rsidP="004A1C12">
      <w:pPr>
        <w:pStyle w:val="ListParagraph"/>
        <w:numPr>
          <w:ilvl w:val="0"/>
          <w:numId w:val="27"/>
        </w:numPr>
        <w:spacing w:after="0"/>
      </w:pPr>
      <w:r>
        <w:t>Heating values (HHV, LHV)</w:t>
      </w:r>
    </w:p>
    <w:p w:rsidR="004A1C12" w:rsidRDefault="004A1C12" w:rsidP="004A1C12">
      <w:pPr>
        <w:pStyle w:val="ListParagraph"/>
        <w:numPr>
          <w:ilvl w:val="0"/>
          <w:numId w:val="27"/>
        </w:numPr>
        <w:spacing w:after="0"/>
      </w:pPr>
      <w:r>
        <w:t>Heat of reaction method for solving energy balances</w:t>
      </w:r>
    </w:p>
    <w:p w:rsidR="004A1C12" w:rsidRDefault="004A1C12" w:rsidP="004A1C12">
      <w:pPr>
        <w:pStyle w:val="ListParagraph"/>
        <w:numPr>
          <w:ilvl w:val="0"/>
          <w:numId w:val="27"/>
        </w:numPr>
        <w:spacing w:after="0"/>
      </w:pPr>
      <w:r>
        <w:t xml:space="preserve">Heat of </w:t>
      </w:r>
      <w:proofErr w:type="spellStart"/>
      <w:r>
        <w:t>Vapourization</w:t>
      </w:r>
      <w:proofErr w:type="spellEnd"/>
      <w:r>
        <w:t>/Melting</w:t>
      </w:r>
    </w:p>
    <w:p w:rsidR="004A1C12" w:rsidRDefault="004A1C12" w:rsidP="000F7B18">
      <w:pPr>
        <w:spacing w:after="0"/>
      </w:pPr>
    </w:p>
    <w:sectPr w:rsidR="004A1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859"/>
    <w:multiLevelType w:val="hybridMultilevel"/>
    <w:tmpl w:val="6B2E4EB4"/>
    <w:lvl w:ilvl="0" w:tplc="DAFC7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86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A8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03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8F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89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4B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4A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0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71389A"/>
    <w:multiLevelType w:val="hybridMultilevel"/>
    <w:tmpl w:val="5D66958E"/>
    <w:lvl w:ilvl="0" w:tplc="CD1EA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E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2A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AB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E7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66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B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80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20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222B1"/>
    <w:multiLevelType w:val="hybridMultilevel"/>
    <w:tmpl w:val="1194A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F0"/>
    <w:multiLevelType w:val="hybridMultilevel"/>
    <w:tmpl w:val="3C6EBD52"/>
    <w:lvl w:ilvl="0" w:tplc="6A407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C9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A4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2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8B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E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C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A1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890EBF"/>
    <w:multiLevelType w:val="hybridMultilevel"/>
    <w:tmpl w:val="DC846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B62"/>
    <w:multiLevelType w:val="hybridMultilevel"/>
    <w:tmpl w:val="EF2E482A"/>
    <w:lvl w:ilvl="0" w:tplc="E6E68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CE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08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8D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42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F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6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CB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FD2074"/>
    <w:multiLevelType w:val="hybridMultilevel"/>
    <w:tmpl w:val="94447330"/>
    <w:lvl w:ilvl="0" w:tplc="9A94C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01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AB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EF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48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EA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E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4C13EB"/>
    <w:multiLevelType w:val="hybridMultilevel"/>
    <w:tmpl w:val="B0B80F9A"/>
    <w:lvl w:ilvl="0" w:tplc="DC286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E721A">
      <w:start w:val="27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2A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AA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EE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03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2B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07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01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641F03"/>
    <w:multiLevelType w:val="hybridMultilevel"/>
    <w:tmpl w:val="DD862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977F0"/>
    <w:multiLevelType w:val="hybridMultilevel"/>
    <w:tmpl w:val="1F847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0CB0"/>
    <w:multiLevelType w:val="hybridMultilevel"/>
    <w:tmpl w:val="B702678A"/>
    <w:lvl w:ilvl="0" w:tplc="A4528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E7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5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42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62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01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3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8D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BD1902"/>
    <w:multiLevelType w:val="hybridMultilevel"/>
    <w:tmpl w:val="50040390"/>
    <w:lvl w:ilvl="0" w:tplc="0E7E7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A1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E0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4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A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2A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29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0A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AC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2D1EA7"/>
    <w:multiLevelType w:val="hybridMultilevel"/>
    <w:tmpl w:val="4B72DF28"/>
    <w:lvl w:ilvl="0" w:tplc="8B28E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8B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88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A5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E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C1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A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69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A6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7D0D94"/>
    <w:multiLevelType w:val="hybridMultilevel"/>
    <w:tmpl w:val="48A2CF98"/>
    <w:lvl w:ilvl="0" w:tplc="B97A1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8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82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6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29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6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A0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8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F04A07"/>
    <w:multiLevelType w:val="hybridMultilevel"/>
    <w:tmpl w:val="488EF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D4377"/>
    <w:multiLevelType w:val="hybridMultilevel"/>
    <w:tmpl w:val="F118B2F2"/>
    <w:lvl w:ilvl="0" w:tplc="85D2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EC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22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05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C9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26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68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2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4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E15BAC"/>
    <w:multiLevelType w:val="hybridMultilevel"/>
    <w:tmpl w:val="5C326A54"/>
    <w:lvl w:ilvl="0" w:tplc="7F60E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E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C8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A6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CD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27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A3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C3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48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FBA69C2"/>
    <w:multiLevelType w:val="hybridMultilevel"/>
    <w:tmpl w:val="271A9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02428"/>
    <w:multiLevelType w:val="hybridMultilevel"/>
    <w:tmpl w:val="87184E06"/>
    <w:lvl w:ilvl="0" w:tplc="D06A0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E5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2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4F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62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E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08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6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942EBC"/>
    <w:multiLevelType w:val="hybridMultilevel"/>
    <w:tmpl w:val="5860D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47202"/>
    <w:multiLevelType w:val="hybridMultilevel"/>
    <w:tmpl w:val="E9865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E2E"/>
    <w:multiLevelType w:val="hybridMultilevel"/>
    <w:tmpl w:val="B224B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37EAD"/>
    <w:multiLevelType w:val="hybridMultilevel"/>
    <w:tmpl w:val="E838303C"/>
    <w:lvl w:ilvl="0" w:tplc="C4A8D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6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C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E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82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8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A3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0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4C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E73C53"/>
    <w:multiLevelType w:val="hybridMultilevel"/>
    <w:tmpl w:val="E042EC92"/>
    <w:lvl w:ilvl="0" w:tplc="4CD27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2E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64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A6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48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04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6A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06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2A274C2"/>
    <w:multiLevelType w:val="hybridMultilevel"/>
    <w:tmpl w:val="0F48BF78"/>
    <w:lvl w:ilvl="0" w:tplc="EFA40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8A09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0408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C38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A65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AB7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5CBF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25B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E65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2B97BEA"/>
    <w:multiLevelType w:val="hybridMultilevel"/>
    <w:tmpl w:val="0938233C"/>
    <w:lvl w:ilvl="0" w:tplc="0B94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8C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8D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65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44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6F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8F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6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16489E"/>
    <w:multiLevelType w:val="hybridMultilevel"/>
    <w:tmpl w:val="1988E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85E29"/>
    <w:multiLevelType w:val="hybridMultilevel"/>
    <w:tmpl w:val="476C7F78"/>
    <w:lvl w:ilvl="0" w:tplc="86281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CE2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08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A7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A2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E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07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4E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22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5"/>
  </w:num>
  <w:num w:numId="5">
    <w:abstractNumId w:val="0"/>
  </w:num>
  <w:num w:numId="6">
    <w:abstractNumId w:val="3"/>
  </w:num>
  <w:num w:numId="7">
    <w:abstractNumId w:val="24"/>
  </w:num>
  <w:num w:numId="8">
    <w:abstractNumId w:val="21"/>
  </w:num>
  <w:num w:numId="9">
    <w:abstractNumId w:val="27"/>
  </w:num>
  <w:num w:numId="10">
    <w:abstractNumId w:val="11"/>
  </w:num>
  <w:num w:numId="11">
    <w:abstractNumId w:val="16"/>
  </w:num>
  <w:num w:numId="12">
    <w:abstractNumId w:val="14"/>
  </w:num>
  <w:num w:numId="13">
    <w:abstractNumId w:val="18"/>
  </w:num>
  <w:num w:numId="14">
    <w:abstractNumId w:val="2"/>
  </w:num>
  <w:num w:numId="15">
    <w:abstractNumId w:val="15"/>
  </w:num>
  <w:num w:numId="16">
    <w:abstractNumId w:val="22"/>
  </w:num>
  <w:num w:numId="17">
    <w:abstractNumId w:val="12"/>
  </w:num>
  <w:num w:numId="18">
    <w:abstractNumId w:val="10"/>
  </w:num>
  <w:num w:numId="19">
    <w:abstractNumId w:val="13"/>
  </w:num>
  <w:num w:numId="20">
    <w:abstractNumId w:val="23"/>
  </w:num>
  <w:num w:numId="21">
    <w:abstractNumId w:val="5"/>
  </w:num>
  <w:num w:numId="22">
    <w:abstractNumId w:val="4"/>
  </w:num>
  <w:num w:numId="23">
    <w:abstractNumId w:val="8"/>
  </w:num>
  <w:num w:numId="24">
    <w:abstractNumId w:val="20"/>
  </w:num>
  <w:num w:numId="25">
    <w:abstractNumId w:val="17"/>
  </w:num>
  <w:num w:numId="26">
    <w:abstractNumId w:val="19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25"/>
    <w:rsid w:val="000F7B18"/>
    <w:rsid w:val="00171DCB"/>
    <w:rsid w:val="001857CE"/>
    <w:rsid w:val="001A52DD"/>
    <w:rsid w:val="002C06D3"/>
    <w:rsid w:val="00311225"/>
    <w:rsid w:val="00483A61"/>
    <w:rsid w:val="004A1C12"/>
    <w:rsid w:val="005B2FDA"/>
    <w:rsid w:val="006A2467"/>
    <w:rsid w:val="0098515F"/>
    <w:rsid w:val="00AE0EB2"/>
    <w:rsid w:val="00BF039C"/>
    <w:rsid w:val="00CD775E"/>
    <w:rsid w:val="00D74914"/>
    <w:rsid w:val="00E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0E1"/>
  <w15:chartTrackingRefBased/>
  <w15:docId w15:val="{2271558D-AFF9-4298-BBA2-8D9C9D71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9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03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6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7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8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20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7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4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0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9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82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4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6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0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1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3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4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1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1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1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7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1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6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3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6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7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1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5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76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2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4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0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0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6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3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2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4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66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Verrett</dc:creator>
  <cp:keywords/>
  <dc:description/>
  <cp:lastModifiedBy>Jonathan Verrett</cp:lastModifiedBy>
  <cp:revision>3</cp:revision>
  <dcterms:created xsi:type="dcterms:W3CDTF">2017-06-30T23:34:00Z</dcterms:created>
  <dcterms:modified xsi:type="dcterms:W3CDTF">2017-06-30T23:34:00Z</dcterms:modified>
</cp:coreProperties>
</file>