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AD3851" w:rsidR="005F7D1C" w:rsidP="00AD3851" w:rsidRDefault="00AD3851" w14:paraId="20056C2E" w14:textId="2058DE13">
      <w:pPr>
        <w:pStyle w:val="Title"/>
      </w:pPr>
      <w:r w:rsidRPr="00AD3851">
        <w:t>D</w:t>
      </w:r>
      <w:r w:rsidR="002A2F90">
        <w:t>esign Definition</w:t>
      </w:r>
    </w:p>
    <w:p w:rsidRPr="00884139" w:rsidR="00855D59" w:rsidP="006C23D7" w:rsidRDefault="00292716" w14:paraId="0B13D3AA" w14:textId="6D5480A6">
      <w:pPr>
        <w:pStyle w:val="Subtitle"/>
        <w:spacing w:after="240"/>
        <w:rPr>
          <w:sz w:val="20"/>
          <w:szCs w:val="20"/>
        </w:rPr>
      </w:pPr>
      <w:r w:rsidRPr="00884139">
        <w:rPr>
          <w:sz w:val="20"/>
          <w:szCs w:val="20"/>
        </w:rPr>
        <w:t>Template V0.</w:t>
      </w:r>
      <w:r w:rsidR="0027170F">
        <w:rPr>
          <w:sz w:val="20"/>
          <w:szCs w:val="20"/>
        </w:rPr>
        <w:t>1</w:t>
      </w:r>
    </w:p>
    <w:p w:rsidR="007C3328" w:rsidP="00C93CCB" w:rsidRDefault="00AD3851" w14:paraId="12ABE805" w14:textId="3D277FE4">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1D6B38" w:rsidP="007B5AE7" w:rsidRDefault="007B5AE7" w14:paraId="19F3BB90" w14:textId="67A0867F">
            <w:pPr>
              <w:spacing w:line="240" w:lineRule="auto"/>
            </w:pPr>
            <w:r w:rsidRPr="00831102">
              <w:t>Samit Chandra</w:t>
            </w:r>
          </w:p>
          <w:p w:rsidRPr="00831102" w:rsidR="007B5AE7" w:rsidP="007B5AE7" w:rsidRDefault="001D6B38" w14:paraId="3B413FFE" w14:textId="3A6042E9">
            <w:pPr>
              <w:spacing w:line="240" w:lineRule="auto"/>
            </w:pPr>
            <w:r>
              <w:t xml:space="preserve">Head of </w:t>
            </w:r>
            <w:r w:rsidRPr="001D6B3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1E490FB5">
            <w:pPr>
              <w:spacing w:line="240" w:lineRule="auto"/>
            </w:pP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30F999FE">
      <w:pPr>
        <w:ind w:left="5760" w:firstLine="720"/>
        <w:rPr>
          <w:rFonts w:ascii="Calibri" w:hAnsi="Calibri" w:cs="Times New Roman"/>
          <w:sz w:val="18"/>
          <w:szCs w:val="18"/>
        </w:rPr>
      </w:pPr>
      <w:r>
        <w:rPr>
          <w:sz w:val="18"/>
          <w:szCs w:val="18"/>
        </w:rPr>
        <w:t>F</w:t>
      </w:r>
      <w:r w:rsidR="007075D6">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P="00D7550F"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P="00D7550F"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P="00D7550F"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P="00D7550F"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P="00D7550F" w:rsidRDefault="00C202AA" w14:paraId="741A1679" w14:textId="77777777">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rsidRPr="00606A98" w:rsidR="00C202AA" w:rsidP="00D7550F"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606A98" w:rsidR="00C202AA" w:rsidP="00D7550F"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606A98" w:rsidR="00C202AA" w:rsidP="00D7550F" w:rsidRDefault="00C202AA" w14:paraId="73A86954" w14:textId="5D6172FC">
            <w:pPr>
              <w:tabs>
                <w:tab w:val="left" w:pos="454"/>
              </w:tabs>
              <w:spacing w:before="60" w:after="60" w:line="240" w:lineRule="atLeast"/>
              <w:rPr>
                <w:rFonts w:eastAsia="MS PGothic"/>
                <w:color w:val="000000"/>
                <w:szCs w:val="20"/>
              </w:rPr>
            </w:pPr>
          </w:p>
        </w:tc>
      </w:tr>
      <w:tr w:rsidRPr="00606A98" w:rsidR="00C202AA" w:rsidTr="00E477FD" w14:paraId="2035BE66" w14:textId="77777777">
        <w:tc>
          <w:tcPr>
            <w:tcW w:w="1413" w:type="dxa"/>
          </w:tcPr>
          <w:p w:rsidRPr="00606A98" w:rsidR="00C202AA" w:rsidP="00D7550F"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606A98" w:rsidR="00C202AA" w:rsidP="00D7550F"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606A98" w:rsidR="00C202AA" w:rsidP="00D7550F"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606A98" w:rsidR="00C202AA" w:rsidP="00D7550F" w:rsidRDefault="00C202AA" w14:paraId="5954AB20" w14:textId="18FC5385">
            <w:pPr>
              <w:tabs>
                <w:tab w:val="left" w:pos="454"/>
              </w:tabs>
              <w:spacing w:before="60" w:after="60" w:line="240" w:lineRule="atLeast"/>
              <w:rPr>
                <w:rFonts w:eastAsia="MS PGothic"/>
                <w:color w:val="000000"/>
                <w:szCs w:val="20"/>
              </w:rPr>
            </w:pP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P="00D7550F"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P="00D7550F"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P="00D7550F"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P="00D7550F"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P="00D7550F"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P="00D7550F"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P="00D7550F"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P="00D7550F"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P="00D7550F"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P="00D7550F"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P="00D7550F"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P="00D7550F"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P="00D7550F"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P="00D7550F"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C81A79" w14:paraId="690FD47E" w14:textId="4A37636C">
      <w:r>
        <w:t xml:space="preserve">Design </w:t>
      </w:r>
      <w:r w:rsidRPr="00B11CC7" w:rsidR="00B11CC7">
        <w:t>A</w:t>
      </w:r>
      <w:r>
        <w:t>uthority Endorsement</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P="00D7550F"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P="00D7550F"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P="00D7550F"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P="00D7550F"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P="00D7550F"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P="00D7550F" w:rsidRDefault="00F40714" w14:paraId="4CFCFB82" w14:textId="7D0BF703">
            <w:pPr>
              <w:pStyle w:val="SWtabletext"/>
              <w:ind w:left="0"/>
              <w:rPr>
                <w:rFonts w:eastAsia="MS PGothic"/>
              </w:rPr>
            </w:pPr>
          </w:p>
        </w:tc>
        <w:tc>
          <w:tcPr>
            <w:tcW w:w="935" w:type="pct"/>
          </w:tcPr>
          <w:p w:rsidRPr="00D62688" w:rsidR="00F40714" w:rsidP="00D7550F" w:rsidRDefault="00F40714" w14:paraId="2049856B" w14:textId="77777777">
            <w:pPr>
              <w:pStyle w:val="SWtabletext"/>
              <w:rPr>
                <w:rFonts w:eastAsia="MS PGothic"/>
              </w:rPr>
            </w:pPr>
          </w:p>
        </w:tc>
        <w:tc>
          <w:tcPr>
            <w:tcW w:w="1049" w:type="pct"/>
          </w:tcPr>
          <w:p w:rsidRPr="00D62688" w:rsidR="00F40714" w:rsidP="00D7550F"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even" r:id="rId11"/>
          <w:headerReference w:type="default" r:id="rId12"/>
          <w:footerReference w:type="even" r:id="rId13"/>
          <w:footerReference w:type="default" r:id="rId14"/>
          <w:headerReference w:type="first" r:id="rId15"/>
          <w:footerReference w:type="first" r:id="rId16"/>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8B6A93" w:rsidR="008B6A93" w:rsidP="008B6A93" w:rsidRDefault="002020EF" w14:paraId="62E7FEA2" w14:textId="77777777">
                            <w:pPr>
                              <w:spacing w:after="80"/>
                              <w:rPr>
                                <w:b/>
                                <w:bCs/>
                                <w:color w:val="2B55A2"/>
                              </w:rPr>
                            </w:pPr>
                            <w:r w:rsidRPr="008B6A93">
                              <w:rPr>
                                <w:b/>
                                <w:bCs/>
                                <w:szCs w:val="20"/>
                              </w:rPr>
                              <w:t xml:space="preserve">Head of </w:t>
                            </w:r>
                            <w:r w:rsidRPr="008B6A93" w:rsidR="008B6A93">
                              <w:rPr>
                                <w:b/>
                                <w:bCs/>
                              </w:rPr>
                              <w:t>Digital Transformation &amp; Architecture</w:t>
                            </w:r>
                            <w:r w:rsidRPr="008B6A93" w:rsidR="008B6A93">
                              <w:rPr>
                                <w:b/>
                                <w:bCs/>
                                <w:color w:val="2B55A2"/>
                              </w:rPr>
                              <w:t xml:space="preserve"> </w:t>
                            </w:r>
                          </w:p>
                          <w:p w:rsidRPr="00B32739" w:rsidR="00BA4D65" w:rsidP="008B6A93" w:rsidRDefault="00BA4D65" w14:paraId="3B6D4ACF" w14:textId="6A623B30">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http://schemas.openxmlformats.org/drawingml/2006/main">
            <w:pict w14:anchorId="52F925F6">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8B6A93" w:rsidR="008B6A93" w:rsidP="008B6A93" w:rsidRDefault="002020EF" w14:paraId="001BBA32" w14:textId="77777777">
                      <w:pPr>
                        <w:spacing w:after="80"/>
                        <w:rPr>
                          <w:b/>
                          <w:bCs/>
                          <w:color w:val="2B55A2"/>
                        </w:rPr>
                      </w:pPr>
                      <w:r w:rsidRPr="008B6A93">
                        <w:rPr>
                          <w:b/>
                          <w:bCs/>
                          <w:szCs w:val="20"/>
                        </w:rPr>
                        <w:t xml:space="preserve">Head of </w:t>
                      </w:r>
                      <w:r w:rsidRPr="008B6A93" w:rsidR="008B6A93">
                        <w:rPr>
                          <w:b/>
                          <w:bCs/>
                        </w:rPr>
                        <w:t>Digital Transformation &amp; Architecture</w:t>
                      </w:r>
                      <w:r w:rsidRPr="008B6A93" w:rsidR="008B6A93">
                        <w:rPr>
                          <w:b/>
                          <w:bCs/>
                          <w:color w:val="2B55A2"/>
                        </w:rPr>
                        <w:t xml:space="preserve"> </w:t>
                      </w:r>
                    </w:p>
                    <w:p w:rsidRPr="00B32739" w:rsidR="00BA4D65" w:rsidP="008B6A93" w:rsidRDefault="00BA4D65" w14:paraId="498BF801" w14:textId="6A623B30">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7"/>
          <w:footerReference w:type="even" r:id="rId18"/>
          <w:footerReference w:type="default" r:id="rId19"/>
          <w:footerReference w:type="first" r:id="rId20"/>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B53A38" w:rsidRDefault="00923E43" w14:paraId="0984FDE1" w14:textId="57DE40AC">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1233670">
            <w:r w:rsidRPr="008177B9" w:rsidR="00B53A38">
              <w:rPr>
                <w:rStyle w:val="Hyperlink"/>
                <w:noProof/>
              </w:rPr>
              <w:t>1. Introduction</w:t>
            </w:r>
            <w:r w:rsidR="00B53A38">
              <w:rPr>
                <w:noProof/>
                <w:webHidden/>
              </w:rPr>
              <w:tab/>
            </w:r>
            <w:r w:rsidR="00B53A38">
              <w:rPr>
                <w:noProof/>
                <w:webHidden/>
              </w:rPr>
              <w:fldChar w:fldCharType="begin"/>
            </w:r>
            <w:r w:rsidR="00B53A38">
              <w:rPr>
                <w:noProof/>
                <w:webHidden/>
              </w:rPr>
              <w:instrText xml:space="preserve"> PAGEREF _Toc201233670 \h </w:instrText>
            </w:r>
            <w:r w:rsidR="00B53A38">
              <w:rPr>
                <w:noProof/>
                <w:webHidden/>
              </w:rPr>
            </w:r>
            <w:r w:rsidR="00B53A38">
              <w:rPr>
                <w:noProof/>
                <w:webHidden/>
              </w:rPr>
              <w:fldChar w:fldCharType="separate"/>
            </w:r>
            <w:r w:rsidR="00B53A38">
              <w:rPr>
                <w:noProof/>
                <w:webHidden/>
              </w:rPr>
              <w:t>5</w:t>
            </w:r>
            <w:r w:rsidR="00B53A38">
              <w:rPr>
                <w:noProof/>
                <w:webHidden/>
              </w:rPr>
              <w:fldChar w:fldCharType="end"/>
            </w:r>
          </w:hyperlink>
        </w:p>
        <w:p w:rsidR="00B53A38" w:rsidRDefault="00B53A38" w14:paraId="4E0C5CD5" w14:textId="73FD442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1">
            <w:r w:rsidRPr="008177B9">
              <w:rPr>
                <w:rStyle w:val="Hyperlink"/>
                <w:noProof/>
              </w:rPr>
              <w:t>1.1 Purpose</w:t>
            </w:r>
            <w:r>
              <w:rPr>
                <w:noProof/>
                <w:webHidden/>
              </w:rPr>
              <w:tab/>
            </w:r>
            <w:r>
              <w:rPr>
                <w:noProof/>
                <w:webHidden/>
              </w:rPr>
              <w:fldChar w:fldCharType="begin"/>
            </w:r>
            <w:r>
              <w:rPr>
                <w:noProof/>
                <w:webHidden/>
              </w:rPr>
              <w:instrText xml:space="preserve"> PAGEREF _Toc201233671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4B5224C8" w14:textId="152BAD1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2">
            <w:r w:rsidRPr="008177B9">
              <w:rPr>
                <w:rStyle w:val="Hyperlink"/>
                <w:noProof/>
              </w:rPr>
              <w:t>1.2 Document Scope</w:t>
            </w:r>
            <w:r>
              <w:rPr>
                <w:noProof/>
                <w:webHidden/>
              </w:rPr>
              <w:tab/>
            </w:r>
            <w:r>
              <w:rPr>
                <w:noProof/>
                <w:webHidden/>
              </w:rPr>
              <w:fldChar w:fldCharType="begin"/>
            </w:r>
            <w:r>
              <w:rPr>
                <w:noProof/>
                <w:webHidden/>
              </w:rPr>
              <w:instrText xml:space="preserve"> PAGEREF _Toc201233672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2959D87C" w14:textId="42E30F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3">
            <w:r w:rsidRPr="008177B9">
              <w:rPr>
                <w:rStyle w:val="Hyperlink"/>
                <w:noProof/>
              </w:rPr>
              <w:t>1.3 Document Audience</w:t>
            </w:r>
            <w:r>
              <w:rPr>
                <w:noProof/>
                <w:webHidden/>
              </w:rPr>
              <w:tab/>
            </w:r>
            <w:r>
              <w:rPr>
                <w:noProof/>
                <w:webHidden/>
              </w:rPr>
              <w:fldChar w:fldCharType="begin"/>
            </w:r>
            <w:r>
              <w:rPr>
                <w:noProof/>
                <w:webHidden/>
              </w:rPr>
              <w:instrText xml:space="preserve"> PAGEREF _Toc201233673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76D2DFFD" w14:textId="402DC2E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74">
            <w:r w:rsidRPr="008177B9">
              <w:rPr>
                <w:rStyle w:val="Hyperlink"/>
                <w:noProof/>
              </w:rPr>
              <w:t>2. Business Context</w:t>
            </w:r>
            <w:r>
              <w:rPr>
                <w:noProof/>
                <w:webHidden/>
              </w:rPr>
              <w:tab/>
            </w:r>
            <w:r>
              <w:rPr>
                <w:noProof/>
                <w:webHidden/>
              </w:rPr>
              <w:fldChar w:fldCharType="begin"/>
            </w:r>
            <w:r>
              <w:rPr>
                <w:noProof/>
                <w:webHidden/>
              </w:rPr>
              <w:instrText xml:space="preserve"> PAGEREF _Toc201233674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12E7F00A" w14:textId="677DD9E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5">
            <w:r w:rsidRPr="008177B9">
              <w:rPr>
                <w:rStyle w:val="Hyperlink"/>
                <w:noProof/>
              </w:rPr>
              <w:t>2.1 Business Goals</w:t>
            </w:r>
            <w:r>
              <w:rPr>
                <w:noProof/>
                <w:webHidden/>
              </w:rPr>
              <w:tab/>
            </w:r>
            <w:r>
              <w:rPr>
                <w:noProof/>
                <w:webHidden/>
              </w:rPr>
              <w:fldChar w:fldCharType="begin"/>
            </w:r>
            <w:r>
              <w:rPr>
                <w:noProof/>
                <w:webHidden/>
              </w:rPr>
              <w:instrText xml:space="preserve"> PAGEREF _Toc201233675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66F05E50" w14:textId="57D74F4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6">
            <w:r w:rsidRPr="008177B9">
              <w:rPr>
                <w:rStyle w:val="Hyperlink"/>
                <w:noProof/>
              </w:rPr>
              <w:t>2.2 Business Operational Considerations</w:t>
            </w:r>
            <w:r>
              <w:rPr>
                <w:noProof/>
                <w:webHidden/>
              </w:rPr>
              <w:tab/>
            </w:r>
            <w:r>
              <w:rPr>
                <w:noProof/>
                <w:webHidden/>
              </w:rPr>
              <w:fldChar w:fldCharType="begin"/>
            </w:r>
            <w:r>
              <w:rPr>
                <w:noProof/>
                <w:webHidden/>
              </w:rPr>
              <w:instrText xml:space="preserve"> PAGEREF _Toc201233676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2E5F031F" w14:textId="2F18453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7">
            <w:r w:rsidRPr="008177B9">
              <w:rPr>
                <w:rStyle w:val="Hyperlink"/>
                <w:noProof/>
              </w:rPr>
              <w:t>2.3 Project Scope</w:t>
            </w:r>
            <w:r>
              <w:rPr>
                <w:noProof/>
                <w:webHidden/>
              </w:rPr>
              <w:tab/>
            </w:r>
            <w:r>
              <w:rPr>
                <w:noProof/>
                <w:webHidden/>
              </w:rPr>
              <w:fldChar w:fldCharType="begin"/>
            </w:r>
            <w:r>
              <w:rPr>
                <w:noProof/>
                <w:webHidden/>
              </w:rPr>
              <w:instrText xml:space="preserve"> PAGEREF _Toc201233677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0E0790DC" w14:textId="10CC89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78">
            <w:r w:rsidRPr="008177B9">
              <w:rPr>
                <w:rStyle w:val="Hyperlink"/>
                <w:noProof/>
              </w:rPr>
              <w:t>3. Technology Context</w:t>
            </w:r>
            <w:r>
              <w:rPr>
                <w:noProof/>
                <w:webHidden/>
              </w:rPr>
              <w:tab/>
            </w:r>
            <w:r>
              <w:rPr>
                <w:noProof/>
                <w:webHidden/>
              </w:rPr>
              <w:fldChar w:fldCharType="begin"/>
            </w:r>
            <w:r>
              <w:rPr>
                <w:noProof/>
                <w:webHidden/>
              </w:rPr>
              <w:instrText xml:space="preserve"> PAGEREF _Toc201233678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534CFE2B" w14:textId="0702D3E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9">
            <w:r w:rsidRPr="008177B9">
              <w:rPr>
                <w:rStyle w:val="Hyperlink"/>
                <w:noProof/>
              </w:rPr>
              <w:t>3.1 Technology Recommendation</w:t>
            </w:r>
            <w:r>
              <w:rPr>
                <w:noProof/>
                <w:webHidden/>
              </w:rPr>
              <w:tab/>
            </w:r>
            <w:r>
              <w:rPr>
                <w:noProof/>
                <w:webHidden/>
              </w:rPr>
              <w:fldChar w:fldCharType="begin"/>
            </w:r>
            <w:r>
              <w:rPr>
                <w:noProof/>
                <w:webHidden/>
              </w:rPr>
              <w:instrText xml:space="preserve"> PAGEREF _Toc201233679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BBFA4F1" w14:textId="241927C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0">
            <w:r w:rsidRPr="008177B9">
              <w:rPr>
                <w:rStyle w:val="Hyperlink"/>
                <w:noProof/>
              </w:rPr>
              <w:t>3.2 Technology Strategic alignment</w:t>
            </w:r>
            <w:r>
              <w:rPr>
                <w:noProof/>
                <w:webHidden/>
              </w:rPr>
              <w:tab/>
            </w:r>
            <w:r>
              <w:rPr>
                <w:noProof/>
                <w:webHidden/>
              </w:rPr>
              <w:fldChar w:fldCharType="begin"/>
            </w:r>
            <w:r>
              <w:rPr>
                <w:noProof/>
                <w:webHidden/>
              </w:rPr>
              <w:instrText xml:space="preserve"> PAGEREF _Toc201233680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12278BEB" w14:textId="7485CFB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1">
            <w:r w:rsidRPr="008177B9">
              <w:rPr>
                <w:rStyle w:val="Hyperlink"/>
                <w:noProof/>
              </w:rPr>
              <w:t>3.3 Key Architecture Principles</w:t>
            </w:r>
            <w:r>
              <w:rPr>
                <w:noProof/>
                <w:webHidden/>
              </w:rPr>
              <w:tab/>
            </w:r>
            <w:r>
              <w:rPr>
                <w:noProof/>
                <w:webHidden/>
              </w:rPr>
              <w:fldChar w:fldCharType="begin"/>
            </w:r>
            <w:r>
              <w:rPr>
                <w:noProof/>
                <w:webHidden/>
              </w:rPr>
              <w:instrText xml:space="preserve"> PAGEREF _Toc201233681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122F6C19" w14:textId="0AE10F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2">
            <w:r w:rsidRPr="008177B9">
              <w:rPr>
                <w:rStyle w:val="Hyperlink"/>
                <w:noProof/>
              </w:rPr>
              <w:t>3.4 Conceptual View</w:t>
            </w:r>
            <w:r>
              <w:rPr>
                <w:noProof/>
                <w:webHidden/>
              </w:rPr>
              <w:tab/>
            </w:r>
            <w:r>
              <w:rPr>
                <w:noProof/>
                <w:webHidden/>
              </w:rPr>
              <w:fldChar w:fldCharType="begin"/>
            </w:r>
            <w:r>
              <w:rPr>
                <w:noProof/>
                <w:webHidden/>
              </w:rPr>
              <w:instrText xml:space="preserve"> PAGEREF _Toc201233682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052B7A0" w14:textId="6C3133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3">
            <w:r w:rsidRPr="008177B9">
              <w:rPr>
                <w:rStyle w:val="Hyperlink"/>
                <w:noProof/>
              </w:rPr>
              <w:t>3.5 Program/Portfolio Dependencies</w:t>
            </w:r>
            <w:r>
              <w:rPr>
                <w:noProof/>
                <w:webHidden/>
              </w:rPr>
              <w:tab/>
            </w:r>
            <w:r>
              <w:rPr>
                <w:noProof/>
                <w:webHidden/>
              </w:rPr>
              <w:fldChar w:fldCharType="begin"/>
            </w:r>
            <w:r>
              <w:rPr>
                <w:noProof/>
                <w:webHidden/>
              </w:rPr>
              <w:instrText xml:space="preserve"> PAGEREF _Toc201233683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05B45F9" w14:textId="01455DD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4">
            <w:r w:rsidRPr="008177B9">
              <w:rPr>
                <w:rStyle w:val="Hyperlink"/>
                <w:noProof/>
              </w:rPr>
              <w:t>3.5 Product/Project Methodology</w:t>
            </w:r>
            <w:r>
              <w:rPr>
                <w:noProof/>
                <w:webHidden/>
              </w:rPr>
              <w:tab/>
            </w:r>
            <w:r>
              <w:rPr>
                <w:noProof/>
                <w:webHidden/>
              </w:rPr>
              <w:fldChar w:fldCharType="begin"/>
            </w:r>
            <w:r>
              <w:rPr>
                <w:noProof/>
                <w:webHidden/>
              </w:rPr>
              <w:instrText xml:space="preserve"> PAGEREF _Toc201233684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08983AED" w14:textId="1904633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5">
            <w:r w:rsidRPr="008177B9">
              <w:rPr>
                <w:rStyle w:val="Hyperlink"/>
                <w:noProof/>
              </w:rPr>
              <w:t>3.6 Assumptions, Gaps, Risks and Constraints</w:t>
            </w:r>
            <w:r>
              <w:rPr>
                <w:noProof/>
                <w:webHidden/>
              </w:rPr>
              <w:tab/>
            </w:r>
            <w:r>
              <w:rPr>
                <w:noProof/>
                <w:webHidden/>
              </w:rPr>
              <w:fldChar w:fldCharType="begin"/>
            </w:r>
            <w:r>
              <w:rPr>
                <w:noProof/>
                <w:webHidden/>
              </w:rPr>
              <w:instrText xml:space="preserve"> PAGEREF _Toc201233685 \h </w:instrText>
            </w:r>
            <w:r>
              <w:rPr>
                <w:noProof/>
                <w:webHidden/>
              </w:rPr>
            </w:r>
            <w:r>
              <w:rPr>
                <w:noProof/>
                <w:webHidden/>
              </w:rPr>
              <w:fldChar w:fldCharType="separate"/>
            </w:r>
            <w:r>
              <w:rPr>
                <w:noProof/>
                <w:webHidden/>
              </w:rPr>
              <w:t>8</w:t>
            </w:r>
            <w:r>
              <w:rPr>
                <w:noProof/>
                <w:webHidden/>
              </w:rPr>
              <w:fldChar w:fldCharType="end"/>
            </w:r>
          </w:hyperlink>
        </w:p>
        <w:p w:rsidR="00B53A38" w:rsidRDefault="00B53A38" w14:paraId="531944ED" w14:textId="3E13874C">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86">
            <w:r w:rsidRPr="008177B9">
              <w:rPr>
                <w:rStyle w:val="Hyperlink"/>
                <w:noProof/>
              </w:rPr>
              <w:t>4. Definition</w:t>
            </w:r>
            <w:r>
              <w:rPr>
                <w:noProof/>
                <w:webHidden/>
              </w:rPr>
              <w:tab/>
            </w:r>
            <w:r>
              <w:rPr>
                <w:noProof/>
                <w:webHidden/>
              </w:rPr>
              <w:fldChar w:fldCharType="begin"/>
            </w:r>
            <w:r>
              <w:rPr>
                <w:noProof/>
                <w:webHidden/>
              </w:rPr>
              <w:instrText xml:space="preserve"> PAGEREF _Toc201233686 \h </w:instrText>
            </w:r>
            <w:r>
              <w:rPr>
                <w:noProof/>
                <w:webHidden/>
              </w:rPr>
            </w:r>
            <w:r>
              <w:rPr>
                <w:noProof/>
                <w:webHidden/>
              </w:rPr>
              <w:fldChar w:fldCharType="separate"/>
            </w:r>
            <w:r>
              <w:rPr>
                <w:noProof/>
                <w:webHidden/>
              </w:rPr>
              <w:t>8</w:t>
            </w:r>
            <w:r>
              <w:rPr>
                <w:noProof/>
                <w:webHidden/>
              </w:rPr>
              <w:fldChar w:fldCharType="end"/>
            </w:r>
          </w:hyperlink>
        </w:p>
        <w:p w:rsidR="00923E43" w:rsidP="0015611F" w:rsidRDefault="00923E43" w14:paraId="640CEF25" w14:textId="0B762619">
          <w:r>
            <w:rPr>
              <w:rFonts w:cstheme="minorHAnsi"/>
              <w:szCs w:val="20"/>
            </w:rPr>
            <w:fldChar w:fldCharType="end"/>
          </w:r>
        </w:p>
      </w:sdtContent>
    </w:sdt>
    <w:p w:rsidR="001E396F" w:rsidP="00724C83" w:rsidRDefault="001E396F" w14:paraId="5F3F4CCF" w14:textId="77777777">
      <w:pPr>
        <w:spacing w:before="0"/>
      </w:pPr>
    </w:p>
    <w:p w:rsidR="00923E43" w:rsidP="00724C83" w:rsidRDefault="00923E43" w14:paraId="1A729065" w14:textId="77777777">
      <w:pPr>
        <w:spacing w:before="0"/>
      </w:pPr>
    </w:p>
    <w:p w:rsidR="00923E43" w:rsidP="00724C83" w:rsidRDefault="00923E43" w14:paraId="381A3B73" w14:textId="77777777">
      <w:pPr>
        <w:spacing w:before="0"/>
        <w:sectPr w:rsidR="00923E43" w:rsidSect="006B3EF0">
          <w:headerReference w:type="default" r:id="rId21"/>
          <w:footerReference w:type="even" r:id="rId22"/>
          <w:footerReference w:type="default" r:id="rId23"/>
          <w:footerReference w:type="first" r:id="rId24"/>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5"/>
          <w:footerReference w:type="default" r:id="rId26"/>
          <w:headerReference w:type="first" r:id="rId27"/>
          <w:footerReference w:type="first" r:id="rId28"/>
          <w:type w:val="continuous"/>
          <w:pgSz w:w="11906" w:h="16838" w:orient="portrait"/>
          <w:pgMar w:top="1559" w:right="1134" w:bottom="1134" w:left="1134" w:header="454" w:footer="454" w:gutter="0"/>
          <w:cols w:equalWidth="0" w:space="567" w:num="2">
            <w:col w:w="3402" w:space="567"/>
            <w:col w:w="5669"/>
          </w:cols>
          <w:docGrid w:linePitch="360"/>
        </w:sectPr>
      </w:pPr>
    </w:p>
    <w:p w:rsidRPr="004505F8" w:rsidR="00856FC7" w:rsidP="004505F8" w:rsidRDefault="000B7984" w14:paraId="1AC7F19D" w14:textId="188F9E25">
      <w:pPr>
        <w:pStyle w:val="Heading1"/>
      </w:pPr>
      <w:bookmarkStart w:name="_Toc100653012" w:id="4"/>
      <w:bookmarkStart w:name="_Toc100654756" w:id="5"/>
      <w:bookmarkStart w:name="_Toc201233670" w:id="6"/>
      <w:r w:rsidRPr="004505F8">
        <w:t xml:space="preserve">1. </w:t>
      </w:r>
      <w:bookmarkEnd w:id="4"/>
      <w:bookmarkEnd w:id="5"/>
      <w:r w:rsidR="00161779">
        <w:t>Introduction</w:t>
      </w:r>
      <w:bookmarkEnd w:id="6"/>
    </w:p>
    <w:p w:rsidR="00A37124" w:rsidP="00A37124" w:rsidRDefault="00A37124" w14:paraId="038CCBC9" w14:textId="00E7A75B">
      <w:pPr>
        <w:pStyle w:val="Heading2"/>
      </w:pPr>
      <w:bookmarkStart w:name="_Toc100653013" w:id="7"/>
      <w:bookmarkStart w:name="_Toc100654757" w:id="8"/>
      <w:bookmarkStart w:name="_Toc201233671" w:id="9"/>
      <w:r>
        <w:t>1</w:t>
      </w:r>
      <w:r w:rsidRPr="0085125F">
        <w:t>.</w:t>
      </w:r>
      <w:r>
        <w:t>1</w:t>
      </w:r>
      <w:r w:rsidRPr="0085125F">
        <w:t xml:space="preserve"> </w:t>
      </w:r>
      <w:bookmarkEnd w:id="7"/>
      <w:bookmarkEnd w:id="8"/>
      <w:r w:rsidR="00161779">
        <w:t>Purpose</w:t>
      </w:r>
      <w:bookmarkEnd w:id="9"/>
    </w:p>
    <w:p w:rsidRPr="00B6006F" w:rsidR="002750C0" w:rsidP="00B6006F" w:rsidRDefault="002750C0" w14:paraId="2A6AD628" w14:textId="12D7FEE2">
      <w:bookmarkStart w:name="_Toc100653014" w:id="10"/>
      <w:bookmarkStart w:name="_Toc100654758" w:id="11"/>
      <w:r w:rsidRPr="00B6006F">
        <w:t xml:space="preserve">The Design Definition document outlines the proposed target-state of the solution, specifically the application or service, the technology or process, and the integration requirements. </w:t>
      </w:r>
      <w:r w:rsidRPr="00B6006F" w:rsidR="00E2235B">
        <w:t xml:space="preserve">Design Definition </w:t>
      </w:r>
      <w:r w:rsidRPr="00B6006F">
        <w:t>typically does not contain the detailed specification of how each piece works, rather it defines what technology parts are used and how they interact.</w:t>
      </w:r>
    </w:p>
    <w:p w:rsidRPr="00B6006F" w:rsidR="002750C0" w:rsidP="00B6006F" w:rsidRDefault="002750C0" w14:paraId="12F8024D" w14:textId="2ACD9220">
      <w:r w:rsidRPr="00B6006F">
        <w:t xml:space="preserve">The </w:t>
      </w:r>
      <w:r w:rsidRPr="00B6006F" w:rsidR="00BE17BD">
        <w:t>Design Definition document</w:t>
      </w:r>
      <w:r w:rsidRPr="00B6006F">
        <w:t xml:space="preserve"> aims to:</w:t>
      </w:r>
    </w:p>
    <w:p w:rsidRPr="00B6006F" w:rsidR="002750C0" w:rsidP="00B6006F" w:rsidRDefault="002750C0" w14:paraId="0A3BD0C9" w14:textId="7113682F">
      <w:r w:rsidRPr="00B6006F">
        <w:t>•</w:t>
      </w:r>
      <w:r w:rsidRPr="00B6006F">
        <w:tab/>
      </w:r>
      <w:r w:rsidRPr="00B6006F">
        <w:t xml:space="preserve">Outline the Key Architectural Principles to guide the implementation of the solution, </w:t>
      </w:r>
      <w:r w:rsidRPr="00B6006F" w:rsidR="00BE17BD">
        <w:t>as well as</w:t>
      </w:r>
      <w:r w:rsidRPr="00B6006F">
        <w:t xml:space="preserve"> the Architectural Objectives for the </w:t>
      </w:r>
      <w:proofErr w:type="gramStart"/>
      <w:r w:rsidRPr="00B6006F">
        <w:t>Program;</w:t>
      </w:r>
      <w:proofErr w:type="gramEnd"/>
    </w:p>
    <w:p w:rsidRPr="00B6006F" w:rsidR="002750C0" w:rsidP="00B6006F" w:rsidRDefault="002750C0" w14:paraId="33C56F29" w14:textId="77777777">
      <w:r w:rsidRPr="00B6006F">
        <w:t>•</w:t>
      </w:r>
      <w:r w:rsidRPr="00B6006F">
        <w:tab/>
      </w:r>
      <w:r w:rsidRPr="00B6006F">
        <w:t xml:space="preserve">Identify the need for change in ICT capabilities as classified by the business architecture capability model and align capability to the selected solution components to implement the </w:t>
      </w:r>
      <w:proofErr w:type="gramStart"/>
      <w:r w:rsidRPr="00B6006F">
        <w:t>capabilities;</w:t>
      </w:r>
      <w:proofErr w:type="gramEnd"/>
    </w:p>
    <w:p w:rsidRPr="00B6006F" w:rsidR="002750C0" w:rsidP="00B6006F" w:rsidRDefault="002750C0" w14:paraId="38463DF4" w14:textId="77777777">
      <w:r w:rsidRPr="00B6006F">
        <w:t>•</w:t>
      </w:r>
      <w:r w:rsidRPr="00B6006F">
        <w:tab/>
      </w:r>
      <w:r w:rsidRPr="00B6006F">
        <w:t>Define the scope boundaries for the program (including impacted solution components) and relationships and interdependencies to in-flight and planned programs; and</w:t>
      </w:r>
    </w:p>
    <w:p w:rsidRPr="00B6006F" w:rsidR="00A97D3D" w:rsidP="00B6006F" w:rsidRDefault="002750C0" w14:paraId="5742A12B" w14:textId="77777777">
      <w:r w:rsidRPr="00B6006F">
        <w:t>•</w:t>
      </w:r>
      <w:r w:rsidRPr="00B6006F">
        <w:tab/>
      </w:r>
      <w:r w:rsidRPr="00B6006F">
        <w:t>Describe the proposed target-state architecture to a sufficient level of detail to provide input into project scope and business case.</w:t>
      </w:r>
    </w:p>
    <w:p w:rsidRPr="0085125F" w:rsidR="00884ED6" w:rsidP="002750C0" w:rsidRDefault="00884ED6" w14:paraId="3F4DAFB4" w14:textId="4895C275">
      <w:pPr>
        <w:pStyle w:val="Heading2"/>
      </w:pPr>
      <w:bookmarkStart w:name="_Toc201233672" w:id="12"/>
      <w:r>
        <w:t>1</w:t>
      </w:r>
      <w:r w:rsidRPr="0085125F">
        <w:t>.</w:t>
      </w:r>
      <w:r>
        <w:t>2</w:t>
      </w:r>
      <w:r w:rsidRPr="0085125F">
        <w:t xml:space="preserve"> </w:t>
      </w:r>
      <w:bookmarkEnd w:id="10"/>
      <w:bookmarkEnd w:id="11"/>
      <w:r w:rsidR="00DC41AB">
        <w:t xml:space="preserve">Document </w:t>
      </w:r>
      <w:r w:rsidR="00287790">
        <w:t>Scope</w:t>
      </w:r>
      <w:bookmarkEnd w:id="12"/>
    </w:p>
    <w:p w:rsidR="00437AC5" w:rsidP="00437AC5" w:rsidRDefault="00437AC5" w14:paraId="11C36216" w14:textId="45A948E5">
      <w:pPr>
        <w:rPr>
          <w:rFonts w:cs="Arial"/>
          <w:bCs/>
        </w:rPr>
      </w:pPr>
      <w:r>
        <w:rPr>
          <w:rFonts w:cs="Arial"/>
          <w:bCs/>
        </w:rPr>
        <w:t xml:space="preserve">The </w:t>
      </w:r>
      <w:r w:rsidRPr="00437AC5">
        <w:rPr>
          <w:rFonts w:cs="Arial"/>
          <w:bCs/>
        </w:rPr>
        <w:t xml:space="preserve">Design Definition document </w:t>
      </w:r>
      <w:r>
        <w:rPr>
          <w:rFonts w:cs="Arial"/>
          <w:bCs/>
        </w:rPr>
        <w:t>summarises the conceptual target state or TO-BE architecture. The document identifies the need for change in capabilities as classified by the business architecture capability model. It aligns capability to the selected solution components to implement the capabilities. Each solution component identified to implement capability will be elaborated in detailed design documents.</w:t>
      </w:r>
    </w:p>
    <w:p w:rsidRPr="0085125F" w:rsidR="008B5B97" w:rsidP="008B5B97" w:rsidRDefault="008B5B97" w14:paraId="10D7A284" w14:textId="2CE5B7C0">
      <w:pPr>
        <w:pStyle w:val="Heading2"/>
      </w:pPr>
      <w:bookmarkStart w:name="_Toc100653015" w:id="13"/>
      <w:bookmarkStart w:name="_Toc100654759" w:id="14"/>
      <w:bookmarkStart w:name="_Toc201233673" w:id="15"/>
      <w:r>
        <w:t>1</w:t>
      </w:r>
      <w:r w:rsidRPr="0085125F">
        <w:t>.</w:t>
      </w:r>
      <w:r>
        <w:t>3</w:t>
      </w:r>
      <w:r w:rsidRPr="0085125F">
        <w:t xml:space="preserve"> </w:t>
      </w:r>
      <w:bookmarkEnd w:id="13"/>
      <w:bookmarkEnd w:id="14"/>
      <w:r w:rsidR="00287790">
        <w:t>Document Audience</w:t>
      </w:r>
      <w:bookmarkEnd w:id="15"/>
    </w:p>
    <w:p w:rsidRPr="0027657C" w:rsidR="0027657C" w:rsidP="0027657C" w:rsidRDefault="0027657C" w14:paraId="1E2C99CD" w14:textId="77777777">
      <w:pPr>
        <w:rPr>
          <w:lang w:val="en-GB" w:bidi="en-GB"/>
        </w:rPr>
      </w:pPr>
      <w:r w:rsidRPr="0027657C">
        <w:rPr>
          <w:lang w:val="en-GB" w:bidi="en-GB"/>
        </w:rPr>
        <w:t>The audience for this document includes:</w:t>
      </w:r>
    </w:p>
    <w:p w:rsidRPr="00333B61" w:rsidR="0027657C" w:rsidP="00F5465F" w:rsidRDefault="0027657C" w14:paraId="30151C13" w14:textId="409D5299">
      <w:pPr>
        <w:pStyle w:val="ListParagraph"/>
        <w:numPr>
          <w:ilvl w:val="0"/>
          <w:numId w:val="28"/>
        </w:numPr>
        <w:rPr>
          <w:lang w:val="en-GB" w:bidi="en-GB"/>
        </w:rPr>
      </w:pPr>
      <w:r w:rsidRPr="00333B61">
        <w:rPr>
          <w:lang w:val="en-GB" w:bidi="en-GB"/>
        </w:rPr>
        <w:t>Business Sponsor,</w:t>
      </w:r>
    </w:p>
    <w:p w:rsidRPr="00333B61" w:rsidR="0027657C" w:rsidP="00F5465F" w:rsidRDefault="0027657C" w14:paraId="34E2CD22" w14:textId="74167DF4">
      <w:pPr>
        <w:pStyle w:val="ListParagraph"/>
        <w:numPr>
          <w:ilvl w:val="0"/>
          <w:numId w:val="28"/>
        </w:numPr>
        <w:rPr>
          <w:lang w:val="en-GB" w:bidi="en-GB"/>
        </w:rPr>
      </w:pPr>
      <w:r w:rsidRPr="00333B61">
        <w:rPr>
          <w:lang w:val="en-GB" w:bidi="en-GB"/>
        </w:rPr>
        <w:t xml:space="preserve">Business </w:t>
      </w:r>
      <w:r w:rsidRPr="00333B61" w:rsidR="00407D37">
        <w:rPr>
          <w:lang w:val="en-GB" w:bidi="en-GB"/>
        </w:rPr>
        <w:t>Partners</w:t>
      </w:r>
      <w:r w:rsidRPr="00333B61">
        <w:rPr>
          <w:lang w:val="en-GB" w:bidi="en-GB"/>
        </w:rPr>
        <w:t>,</w:t>
      </w:r>
    </w:p>
    <w:p w:rsidRPr="00333B61" w:rsidR="0027657C" w:rsidP="00F5465F" w:rsidRDefault="0027657C" w14:paraId="7BE46F15" w14:textId="0F38A7B8">
      <w:pPr>
        <w:pStyle w:val="ListParagraph"/>
        <w:numPr>
          <w:ilvl w:val="0"/>
          <w:numId w:val="28"/>
        </w:numPr>
        <w:rPr>
          <w:lang w:val="en-GB" w:bidi="en-GB"/>
        </w:rPr>
      </w:pPr>
      <w:r w:rsidRPr="00333B61">
        <w:rPr>
          <w:lang w:val="en-GB" w:bidi="en-GB"/>
        </w:rPr>
        <w:t>Project Ma</w:t>
      </w:r>
      <w:r w:rsidRPr="00333B61" w:rsidR="00497FF3">
        <w:rPr>
          <w:lang w:val="en-GB" w:bidi="en-GB"/>
        </w:rPr>
        <w:t>nagement office</w:t>
      </w:r>
      <w:r w:rsidRPr="00333B61" w:rsidR="00A44112">
        <w:rPr>
          <w:lang w:val="en-GB" w:bidi="en-GB"/>
        </w:rPr>
        <w:t>,</w:t>
      </w:r>
    </w:p>
    <w:p w:rsidRPr="00333B61" w:rsidR="00A44112" w:rsidP="00F5465F" w:rsidRDefault="00A44112" w14:paraId="312AC16F" w14:textId="00F85297">
      <w:pPr>
        <w:pStyle w:val="ListParagraph"/>
        <w:numPr>
          <w:ilvl w:val="0"/>
          <w:numId w:val="28"/>
        </w:numPr>
        <w:rPr>
          <w:lang w:val="en-GB" w:bidi="en-GB"/>
        </w:rPr>
      </w:pPr>
      <w:r w:rsidRPr="00333B61">
        <w:rPr>
          <w:lang w:val="en-GB" w:bidi="en-GB"/>
        </w:rPr>
        <w:t xml:space="preserve">Digital Transformation &amp; </w:t>
      </w:r>
      <w:r w:rsidRPr="00333B61" w:rsidR="0027657C">
        <w:rPr>
          <w:lang w:val="en-GB" w:bidi="en-GB"/>
        </w:rPr>
        <w:t>Architecture</w:t>
      </w:r>
      <w:r w:rsidRPr="00333B61">
        <w:rPr>
          <w:lang w:val="en-GB" w:bidi="en-GB"/>
        </w:rPr>
        <w:t>,</w:t>
      </w:r>
      <w:r w:rsidRPr="00333B61" w:rsidR="0027657C">
        <w:rPr>
          <w:lang w:val="en-GB" w:bidi="en-GB"/>
        </w:rPr>
        <w:t xml:space="preserve"> </w:t>
      </w:r>
    </w:p>
    <w:p w:rsidR="00186522" w:rsidP="00F5465F" w:rsidRDefault="00186522" w14:paraId="748B092F" w14:textId="20FCAB60">
      <w:pPr>
        <w:pStyle w:val="ListParagraph"/>
        <w:numPr>
          <w:ilvl w:val="0"/>
          <w:numId w:val="28"/>
        </w:numPr>
        <w:rPr>
          <w:lang w:val="en-GB" w:bidi="en-GB"/>
        </w:rPr>
      </w:pPr>
      <w:r w:rsidRPr="00333B61">
        <w:rPr>
          <w:lang w:val="en-GB" w:bidi="en-GB"/>
        </w:rPr>
        <w:t>Digital Operations</w:t>
      </w:r>
    </w:p>
    <w:p w:rsidR="0065117A" w:rsidP="00F5465F" w:rsidRDefault="00162668" w14:paraId="70798017" w14:textId="77777777">
      <w:pPr>
        <w:pStyle w:val="ListParagraph"/>
        <w:numPr>
          <w:ilvl w:val="0"/>
          <w:numId w:val="28"/>
        </w:numPr>
        <w:rPr>
          <w:lang w:val="en-GB" w:bidi="en-GB"/>
        </w:rPr>
      </w:pPr>
      <w:r>
        <w:rPr>
          <w:lang w:val="en-GB" w:bidi="en-GB"/>
        </w:rPr>
        <w:t>Digital Deliver</w:t>
      </w:r>
      <w:r w:rsidR="00F5465F">
        <w:rPr>
          <w:lang w:val="en-GB" w:bidi="en-GB"/>
        </w:rPr>
        <w:t>y</w:t>
      </w:r>
    </w:p>
    <w:p w:rsidRPr="00464C42" w:rsidR="00C77973" w:rsidP="00464C42" w:rsidRDefault="00A1035B" w14:paraId="16987AFB" w14:textId="00429736">
      <w:pPr>
        <w:pStyle w:val="ListParagraph"/>
        <w:numPr>
          <w:ilvl w:val="0"/>
          <w:numId w:val="28"/>
        </w:numPr>
        <w:rPr>
          <w:lang w:val="en-GB" w:bidi="en-GB"/>
        </w:rPr>
      </w:pPr>
      <w:r>
        <w:rPr>
          <w:lang w:val="en-GB" w:bidi="en-GB"/>
        </w:rPr>
        <w:t xml:space="preserve">Cyber Security </w:t>
      </w:r>
    </w:p>
    <w:p w:rsidR="00F5465F" w:rsidP="00F5465F" w:rsidRDefault="00F5465F" w14:paraId="1AF2A779" w14:textId="77777777">
      <w:pPr>
        <w:rPr>
          <w:lang w:val="en-GB" w:bidi="en-GB"/>
        </w:rPr>
      </w:pPr>
    </w:p>
    <w:p w:rsidR="00FC7FB0" w:rsidP="00F5465F" w:rsidRDefault="00FC7FB0" w14:paraId="11AB0BF3" w14:textId="77777777">
      <w:pPr>
        <w:rPr>
          <w:lang w:val="en-GB" w:bidi="en-GB"/>
        </w:rPr>
      </w:pPr>
    </w:p>
    <w:p w:rsidR="00FC7FB0" w:rsidP="00F5465F" w:rsidRDefault="00FC7FB0" w14:paraId="7FBD77BB" w14:textId="77777777">
      <w:pPr>
        <w:rPr>
          <w:lang w:val="en-GB" w:bidi="en-GB"/>
        </w:rPr>
      </w:pPr>
    </w:p>
    <w:p w:rsidR="00FC7FB0" w:rsidP="00F5465F" w:rsidRDefault="00FC7FB0" w14:paraId="2C8EE128" w14:textId="77777777">
      <w:pPr>
        <w:rPr>
          <w:lang w:val="en-GB" w:bidi="en-GB"/>
        </w:rPr>
      </w:pPr>
    </w:p>
    <w:p w:rsidR="00FC7FB0" w:rsidP="00F5465F" w:rsidRDefault="00FC7FB0" w14:paraId="4E157476" w14:textId="77777777">
      <w:pPr>
        <w:rPr>
          <w:lang w:val="en-GB" w:bidi="en-GB"/>
        </w:rPr>
      </w:pPr>
    </w:p>
    <w:p w:rsidR="00FC7FB0" w:rsidP="00F5465F" w:rsidRDefault="00FC7FB0" w14:paraId="1AD5F482" w14:textId="77777777">
      <w:pPr>
        <w:rPr>
          <w:lang w:val="en-GB" w:bidi="en-GB"/>
        </w:rPr>
      </w:pPr>
    </w:p>
    <w:p w:rsidR="00FC7FB0" w:rsidP="00F5465F" w:rsidRDefault="00FC7FB0" w14:paraId="3D6BFC79" w14:textId="77777777">
      <w:pPr>
        <w:rPr>
          <w:lang w:val="en-GB" w:bidi="en-GB"/>
        </w:rPr>
      </w:pPr>
    </w:p>
    <w:p w:rsidR="00FC7FB0" w:rsidP="00F5465F" w:rsidRDefault="00FC7FB0" w14:paraId="653613CA" w14:textId="77777777">
      <w:pPr>
        <w:rPr>
          <w:lang w:val="en-GB" w:bidi="en-GB"/>
        </w:rPr>
      </w:pPr>
    </w:p>
    <w:p w:rsidR="00436D79" w:rsidP="00436D79" w:rsidRDefault="00436D79" w14:paraId="3657BC1B" w14:textId="3B208410">
      <w:pPr>
        <w:pStyle w:val="Heading1"/>
      </w:pPr>
      <w:bookmarkStart w:name="_Toc201233674" w:id="16"/>
      <w:bookmarkStart w:name="_Toc100653018" w:id="17"/>
      <w:bookmarkStart w:name="_Toc100654762" w:id="18"/>
      <w:r>
        <w:t>2</w:t>
      </w:r>
      <w:r w:rsidRPr="004505F8">
        <w:t xml:space="preserve">. </w:t>
      </w:r>
      <w:r w:rsidR="00E2359A">
        <w:t>Busines</w:t>
      </w:r>
      <w:r w:rsidR="009C50FA">
        <w:t>s Context</w:t>
      </w:r>
      <w:bookmarkEnd w:id="16"/>
    </w:p>
    <w:p w:rsidR="0023329A" w:rsidP="0023329A" w:rsidRDefault="0023329A" w14:paraId="2A7A41FF" w14:textId="77777777"/>
    <w:p w:rsidRPr="00EC00D7" w:rsidR="0023329A" w:rsidP="0023329A" w:rsidRDefault="0023329A" w14:paraId="6DDEF66A" w14:textId="3614D1CE">
      <w:pPr>
        <w:rPr>
          <w:color w:val="A6A6A6" w:themeColor="background1" w:themeShade="A6"/>
        </w:rPr>
      </w:pPr>
      <w:r w:rsidRPr="00EC00D7">
        <w:rPr>
          <w:color w:val="A6A6A6" w:themeColor="background1" w:themeShade="A6"/>
        </w:rPr>
        <w:t>&lt;&lt; Insert a description for the solution/product providing high level context and background for the using business friendly language and terms. &gt;&gt;</w:t>
      </w:r>
    </w:p>
    <w:p w:rsidR="00FE3DFD" w:rsidP="00FE3DFD" w:rsidRDefault="00FE3DFD" w14:paraId="5ED81566" w14:textId="7A57488D">
      <w:pPr>
        <w:pStyle w:val="Heading2"/>
      </w:pPr>
      <w:bookmarkStart w:name="_Toc201233675" w:id="19"/>
      <w:r>
        <w:t>2</w:t>
      </w:r>
      <w:r w:rsidRPr="0085125F">
        <w:t>.</w:t>
      </w:r>
      <w:r w:rsidR="00CC5436">
        <w:t>1</w:t>
      </w:r>
      <w:r w:rsidRPr="0085125F">
        <w:t xml:space="preserve"> </w:t>
      </w:r>
      <w:bookmarkEnd w:id="17"/>
      <w:bookmarkEnd w:id="18"/>
      <w:r w:rsidR="009C50FA">
        <w:t>Business Goals</w:t>
      </w:r>
      <w:bookmarkEnd w:id="19"/>
    </w:p>
    <w:p w:rsidR="00EC00D7" w:rsidP="00EC00D7" w:rsidRDefault="00EC00D7" w14:paraId="14034728" w14:textId="77777777"/>
    <w:p w:rsidR="00EC00D7" w:rsidP="00EC00D7" w:rsidRDefault="00EC00D7" w14:paraId="42F9175D" w14:textId="4C6EFF98">
      <w:pPr>
        <w:rPr>
          <w:color w:val="A8AAAB" w:themeColor="accent4"/>
        </w:rPr>
      </w:pPr>
      <w:r w:rsidRPr="00531BC5">
        <w:rPr>
          <w:color w:val="A8AAAB" w:themeColor="accent4"/>
        </w:rPr>
        <w:t>&lt;&lt;</w:t>
      </w:r>
      <w:r w:rsidRPr="00330E74">
        <w:rPr>
          <w:color w:val="A8AAAB" w:themeColor="accent4"/>
        </w:rPr>
        <w:t xml:space="preserve">Insert a statement that explains the business </w:t>
      </w:r>
      <w:r>
        <w:rPr>
          <w:color w:val="A8AAAB" w:themeColor="accent4"/>
        </w:rPr>
        <w:t>goals</w:t>
      </w:r>
      <w:r w:rsidR="00FC70E8">
        <w:rPr>
          <w:color w:val="A8AAAB" w:themeColor="accent4"/>
        </w:rPr>
        <w:t xml:space="preserve"> &amp; drivers</w:t>
      </w:r>
      <w:r w:rsidRPr="00330E74">
        <w:rPr>
          <w:color w:val="A8AAAB" w:themeColor="accent4"/>
        </w:rPr>
        <w:t xml:space="preserve">, including </w:t>
      </w:r>
      <w:r>
        <w:rPr>
          <w:color w:val="A8AAAB" w:themeColor="accent4"/>
        </w:rPr>
        <w:t>o</w:t>
      </w:r>
      <w:r w:rsidRPr="009F7485">
        <w:rPr>
          <w:color w:val="A8AAAB" w:themeColor="accent4"/>
        </w:rPr>
        <w:t xml:space="preserve">bjectives and </w:t>
      </w:r>
      <w:r w:rsidR="00B766F7">
        <w:rPr>
          <w:color w:val="A8AAAB" w:themeColor="accent4"/>
        </w:rPr>
        <w:t>business uplift</w:t>
      </w:r>
      <w:r w:rsidR="007433B9">
        <w:rPr>
          <w:color w:val="A8AAAB" w:themeColor="accent4"/>
        </w:rPr>
        <w:t xml:space="preserve"> expected as </w:t>
      </w:r>
      <w:r>
        <w:rPr>
          <w:color w:val="A8AAAB" w:themeColor="accent4"/>
        </w:rPr>
        <w:t xml:space="preserve">part of the enterprise strategy. Include any relevant stakeholder metrics and/or documented </w:t>
      </w:r>
      <w:r w:rsidR="00CA4791">
        <w:rPr>
          <w:color w:val="A8AAAB" w:themeColor="accent4"/>
        </w:rPr>
        <w:t>pain point</w:t>
      </w:r>
      <w:r w:rsidR="000F6CEF">
        <w:rPr>
          <w:color w:val="A8AAAB" w:themeColor="accent4"/>
        </w:rPr>
        <w:t>,</w:t>
      </w:r>
      <w:r w:rsidR="00CA4791">
        <w:rPr>
          <w:color w:val="A8AAAB" w:themeColor="accent4"/>
        </w:rPr>
        <w:t xml:space="preserve"> </w:t>
      </w:r>
      <w:r>
        <w:rPr>
          <w:color w:val="A8AAAB" w:themeColor="accent4"/>
        </w:rPr>
        <w:t xml:space="preserve">concerns, opportunities and statements. Explain how these will </w:t>
      </w:r>
      <w:r w:rsidRPr="00330E74">
        <w:rPr>
          <w:color w:val="A8AAAB" w:themeColor="accent4"/>
        </w:rPr>
        <w:t>influence the direction of the solution/product.</w:t>
      </w:r>
    </w:p>
    <w:p w:rsidR="00EC00D7" w:rsidP="00F5465F" w:rsidRDefault="00EC00D7" w14:paraId="69021689" w14:textId="6DEE12C4">
      <w:pPr>
        <w:pStyle w:val="ListParagraph"/>
        <w:numPr>
          <w:ilvl w:val="0"/>
          <w:numId w:val="26"/>
        </w:numPr>
        <w:spacing w:before="160" w:after="0" w:line="240" w:lineRule="auto"/>
        <w:rPr>
          <w:color w:val="A8AAAB" w:themeColor="accent4"/>
        </w:rPr>
      </w:pPr>
      <w:r w:rsidRPr="02A96FF2">
        <w:rPr>
          <w:color w:val="A8AAAB" w:themeColor="accent4"/>
        </w:rPr>
        <w:t>Wh</w:t>
      </w:r>
      <w:r w:rsidR="00E157E7">
        <w:rPr>
          <w:color w:val="A8AAAB" w:themeColor="accent4"/>
        </w:rPr>
        <w:t>y and what</w:t>
      </w:r>
      <w:r w:rsidRPr="02A96FF2">
        <w:rPr>
          <w:color w:val="A8AAAB" w:themeColor="accent4"/>
        </w:rPr>
        <w:t xml:space="preserve"> part of the business will this solution/product impact at the high level?</w:t>
      </w:r>
    </w:p>
    <w:p w:rsidR="00A67D1C" w:rsidP="00A67D1C" w:rsidRDefault="00A67D1C" w14:paraId="22B63C4F" w14:textId="19956A62">
      <w:pPr>
        <w:pStyle w:val="Heading2"/>
      </w:pPr>
      <w:bookmarkStart w:name="_Toc201233676" w:id="20"/>
      <w:r>
        <w:t>2</w:t>
      </w:r>
      <w:r w:rsidRPr="0085125F">
        <w:t>.</w:t>
      </w:r>
      <w:r>
        <w:t>2</w:t>
      </w:r>
      <w:r w:rsidRPr="0085125F">
        <w:t xml:space="preserve"> </w:t>
      </w:r>
      <w:r w:rsidR="0053376E">
        <w:t>Business O</w:t>
      </w:r>
      <w:r>
        <w:t>perational Considerations</w:t>
      </w:r>
      <w:bookmarkEnd w:id="20"/>
    </w:p>
    <w:p w:rsidRPr="00A67D1C" w:rsidR="00A67D1C" w:rsidP="73D62D79" w:rsidRDefault="00A67D1C" w14:paraId="3B128582" w14:textId="77777777">
      <w:pPr>
        <w:rPr>
          <w:color w:val="auto"/>
        </w:rPr>
      </w:pPr>
    </w:p>
    <w:p w:rsidR="00F740E4" w:rsidP="73D62D79" w:rsidRDefault="00F740E4" w14:paraId="2118ABE5" w14:textId="77777777">
      <w:pPr>
        <w:rPr>
          <w:color w:val="auto" w:themeColor="accent4"/>
        </w:rPr>
      </w:pPr>
      <w:r w:rsidRPr="73D62D79" w:rsidR="00F740E4">
        <w:rPr>
          <w:color w:val="auto"/>
        </w:rPr>
        <w:t>&lt;&lt;</w:t>
      </w:r>
      <w:r w:rsidRPr="73D62D79" w:rsidR="00F740E4">
        <w:rPr>
          <w:color w:val="auto"/>
        </w:rPr>
        <w:t xml:space="preserve">Insert a statement that explains the business </w:t>
      </w:r>
      <w:r w:rsidRPr="73D62D79" w:rsidR="00F740E4">
        <w:rPr>
          <w:color w:val="auto"/>
        </w:rPr>
        <w:t>operational considerations</w:t>
      </w:r>
      <w:r w:rsidRPr="73D62D79" w:rsidR="00F740E4">
        <w:rPr>
          <w:color w:val="auto"/>
        </w:rPr>
        <w:t xml:space="preserve">, including key business policies, objectives and relevant external drivers that influence the direction of the solution/product. </w:t>
      </w:r>
    </w:p>
    <w:p w:rsidR="00F740E4" w:rsidP="73D62D79" w:rsidRDefault="00F740E4" w14:paraId="4A8731D4" w14:textId="77777777">
      <w:pPr>
        <w:pStyle w:val="ListParagraph"/>
        <w:spacing w:before="160" w:after="0" w:line="240" w:lineRule="auto"/>
        <w:rPr>
          <w:color w:val="auto" w:themeColor="accent4"/>
        </w:rPr>
      </w:pPr>
      <w:r w:rsidRPr="73D62D79" w:rsidR="00F740E4">
        <w:rPr>
          <w:color w:val="auto"/>
        </w:rPr>
        <w:t>What part of the business will this solution/product impact at the high level?</w:t>
      </w:r>
    </w:p>
    <w:p w:rsidR="00F740E4" w:rsidP="73D62D79" w:rsidRDefault="00F740E4" w14:paraId="3F8F705A" w14:textId="77777777">
      <w:pPr>
        <w:pStyle w:val="ListParagraph"/>
        <w:spacing w:before="160" w:after="0" w:line="240" w:lineRule="auto"/>
        <w:rPr>
          <w:color w:val="auto" w:themeColor="accent4"/>
        </w:rPr>
      </w:pPr>
      <w:r w:rsidRPr="73D62D79" w:rsidR="00F740E4">
        <w:rPr>
          <w:color w:val="auto"/>
        </w:rPr>
        <w:t>What business policies, controls internal or external (regulatory) must this solution/product comply with?&gt;&gt;</w:t>
      </w:r>
    </w:p>
    <w:p w:rsidR="001D4CE7" w:rsidP="73D62D79" w:rsidRDefault="001D4CE7" w14:paraId="658D10E7" w14:textId="653F097F">
      <w:pPr>
        <w:pStyle w:val="ListParagraph"/>
        <w:spacing w:before="160" w:after="0" w:line="240" w:lineRule="auto"/>
        <w:rPr>
          <w:color w:val="auto" w:themeColor="accent4"/>
        </w:rPr>
      </w:pPr>
      <w:r w:rsidRPr="73D62D79" w:rsidR="001D4CE7">
        <w:rPr>
          <w:color w:val="auto"/>
        </w:rPr>
        <w:t xml:space="preserve">Overlay of </w:t>
      </w:r>
      <w:r w:rsidRPr="73D62D79" w:rsidR="00D82C2F">
        <w:rPr>
          <w:color w:val="auto"/>
        </w:rPr>
        <w:t xml:space="preserve">Business Capability Model </w:t>
      </w:r>
      <w:r w:rsidRPr="73D62D79" w:rsidR="00F25064">
        <w:rPr>
          <w:color w:val="auto"/>
        </w:rPr>
        <w:t>to demonstrate impacted business areas, capabilities with heatmap</w:t>
      </w:r>
    </w:p>
    <w:p w:rsidR="00FC70E8" w:rsidP="73D62D79" w:rsidRDefault="00FC70E8" w14:paraId="0BE90880" w14:textId="77777777">
      <w:pPr>
        <w:pStyle w:val="ListParagraph"/>
        <w:spacing w:before="160" w:after="0" w:line="240" w:lineRule="auto"/>
        <w:rPr>
          <w:color w:val="auto" w:themeColor="accent4"/>
        </w:rPr>
      </w:pPr>
      <w:r w:rsidRPr="73D62D79" w:rsidR="00FC70E8">
        <w:rPr>
          <w:color w:val="auto"/>
        </w:rPr>
        <w:t xml:space="preserve">Impacted stakeholders including but not limited to APM staff, Customers, partners, vendors, government agencies  </w:t>
      </w:r>
    </w:p>
    <w:p w:rsidRPr="00330E74" w:rsidR="00FC70E8" w:rsidP="73D62D79" w:rsidRDefault="00FC70E8" w14:paraId="58569042" w14:textId="77777777">
      <w:pPr>
        <w:pStyle w:val="ListParagraph"/>
        <w:numPr>
          <w:ilvl w:val="0"/>
          <w:numId w:val="0"/>
        </w:numPr>
        <w:spacing w:before="160" w:after="0" w:line="240" w:lineRule="auto"/>
        <w:ind w:left="720"/>
        <w:rPr>
          <w:color w:val="auto" w:themeColor="accent4"/>
        </w:rPr>
      </w:pPr>
    </w:p>
    <w:p w:rsidR="00F740E4" w:rsidRDefault="00F740E4" w14:paraId="06FC1376" w14:textId="77777777">
      <w:pPr>
        <w:spacing w:before="0" w:after="0" w:line="240" w:lineRule="auto"/>
        <w:rPr>
          <w:lang w:val="en-GB" w:bidi="en-GB"/>
        </w:rPr>
      </w:pPr>
    </w:p>
    <w:p w:rsidR="008E215E" w:rsidP="008E215E" w:rsidRDefault="008E215E" w14:paraId="48B357FF" w14:textId="6B57D666">
      <w:pPr>
        <w:pStyle w:val="Heading2"/>
      </w:pPr>
      <w:bookmarkStart w:name="_Toc201233677" w:id="21"/>
      <w:r>
        <w:t>2</w:t>
      </w:r>
      <w:r w:rsidRPr="0085125F">
        <w:t>.</w:t>
      </w:r>
      <w:r>
        <w:t>3</w:t>
      </w:r>
      <w:r w:rsidRPr="0085125F">
        <w:t xml:space="preserve"> </w:t>
      </w:r>
      <w:r>
        <w:t>Project Scope</w:t>
      </w:r>
      <w:bookmarkEnd w:id="21"/>
    </w:p>
    <w:p w:rsidR="002D3C95" w:rsidP="002D3C95" w:rsidRDefault="002D3C95" w14:paraId="77E96A10" w14:textId="5ACDC1B0">
      <w:pPr>
        <w:rPr>
          <w:color w:val="A8AAAB" w:themeColor="accent4"/>
        </w:rPr>
      </w:pPr>
      <w:r w:rsidRPr="009F7485">
        <w:rPr>
          <w:color w:val="A8AAAB" w:themeColor="accent4"/>
        </w:rPr>
        <w:t xml:space="preserve">&lt;&lt;Insert a statement that explains the business </w:t>
      </w:r>
      <w:r>
        <w:rPr>
          <w:color w:val="A8AAAB" w:themeColor="accent4"/>
        </w:rPr>
        <w:t xml:space="preserve">scope </w:t>
      </w:r>
      <w:r w:rsidRPr="009F7485">
        <w:rPr>
          <w:color w:val="A8AAAB" w:themeColor="accent4"/>
        </w:rPr>
        <w:t xml:space="preserve">including </w:t>
      </w:r>
      <w:r>
        <w:rPr>
          <w:color w:val="A8AAAB" w:themeColor="accent4"/>
        </w:rPr>
        <w:t xml:space="preserve">capabilities, </w:t>
      </w:r>
      <w:r w:rsidR="00411905">
        <w:rPr>
          <w:color w:val="A8AAAB" w:themeColor="accent4"/>
        </w:rPr>
        <w:t>process, people, that</w:t>
      </w:r>
      <w:r w:rsidR="002E234F">
        <w:rPr>
          <w:color w:val="A8AAAB" w:themeColor="accent4"/>
        </w:rPr>
        <w:t xml:space="preserve"> is impacted directly or indirectly </w:t>
      </w:r>
      <w:r w:rsidR="00886FBB">
        <w:rPr>
          <w:color w:val="A8AAAB" w:themeColor="accent4"/>
        </w:rPr>
        <w:t>by t</w:t>
      </w:r>
      <w:r w:rsidR="00A47EB0">
        <w:rPr>
          <w:color w:val="A8AAAB" w:themeColor="accent4"/>
        </w:rPr>
        <w:t>his initiative.</w:t>
      </w:r>
      <w:r w:rsidRPr="009F7485">
        <w:rPr>
          <w:color w:val="A8AAAB" w:themeColor="accent4"/>
        </w:rPr>
        <w:t xml:space="preserve"> </w:t>
      </w:r>
    </w:p>
    <w:p w:rsidR="002D3C95" w:rsidP="00F5465F" w:rsidRDefault="002D3C95" w14:paraId="5096E8C3" w14:textId="77777777">
      <w:pPr>
        <w:pStyle w:val="ListParagraph"/>
        <w:numPr>
          <w:ilvl w:val="0"/>
          <w:numId w:val="26"/>
        </w:numPr>
        <w:spacing w:before="160" w:after="0" w:line="240" w:lineRule="auto"/>
        <w:rPr>
          <w:color w:val="A8AAAB" w:themeColor="accent4"/>
        </w:rPr>
      </w:pPr>
      <w:r w:rsidRPr="02A96FF2">
        <w:rPr>
          <w:color w:val="A8AAAB" w:themeColor="accent4"/>
        </w:rPr>
        <w:t>What part of the business will this solution/product impact at the high level?</w:t>
      </w:r>
    </w:p>
    <w:p w:rsidRPr="00330E74" w:rsidR="002D3C95" w:rsidP="00F5465F" w:rsidRDefault="002D3C95" w14:paraId="035AAECC" w14:textId="77777777">
      <w:pPr>
        <w:pStyle w:val="ListParagraph"/>
        <w:numPr>
          <w:ilvl w:val="0"/>
          <w:numId w:val="26"/>
        </w:numPr>
        <w:spacing w:before="160" w:after="0" w:line="240" w:lineRule="auto"/>
        <w:rPr>
          <w:color w:val="A8AAAB" w:themeColor="accent4"/>
        </w:rPr>
      </w:pPr>
      <w:r>
        <w:rPr>
          <w:color w:val="A8AAAB" w:themeColor="accent4"/>
        </w:rPr>
        <w:t>Overlay of Business Capability Model to demonstrate impacted business areas, capabilities with heatmap</w:t>
      </w:r>
    </w:p>
    <w:p w:rsidR="001A2635" w:rsidRDefault="001A2635" w14:paraId="68FB86F7" w14:textId="78C3B4CD">
      <w:pPr>
        <w:spacing w:before="0" w:after="0" w:line="240" w:lineRule="auto"/>
        <w:rPr>
          <w:lang w:val="en-GB" w:bidi="en-GB"/>
        </w:rPr>
      </w:pPr>
      <w:r>
        <w:rPr>
          <w:lang w:val="en-GB" w:bidi="en-GB"/>
        </w:rPr>
        <w:br w:type="page"/>
      </w:r>
    </w:p>
    <w:p w:rsidR="0048636B" w:rsidP="00B52498" w:rsidRDefault="0048636B" w14:paraId="7F97AA49" w14:textId="77777777">
      <w:pPr>
        <w:sectPr w:rsidR="0048636B" w:rsidSect="0048636B">
          <w:footerReference w:type="even" r:id="rId29"/>
          <w:footerReference w:type="default" r:id="rId30"/>
          <w:footerReference w:type="first" r:id="rId31"/>
          <w:pgSz w:w="11906" w:h="16838" w:orient="portrait"/>
          <w:pgMar w:top="1985" w:right="1134" w:bottom="1134" w:left="1134" w:header="567" w:footer="567" w:gutter="0"/>
          <w:cols w:space="708"/>
          <w:docGrid w:linePitch="360"/>
        </w:sectPr>
      </w:pPr>
    </w:p>
    <w:p w:rsidR="00F92468" w:rsidP="00F92468" w:rsidRDefault="00F92468" w14:paraId="65BF0B1C" w14:textId="48305A63">
      <w:pPr>
        <w:pStyle w:val="Heading1"/>
      </w:pPr>
      <w:bookmarkStart w:name="_Toc201233678" w:id="22"/>
      <w:r>
        <w:t>3</w:t>
      </w:r>
      <w:r w:rsidRPr="004505F8">
        <w:t xml:space="preserve">. </w:t>
      </w:r>
      <w:r w:rsidR="00884F0F">
        <w:t>Technology Context</w:t>
      </w:r>
      <w:bookmarkEnd w:id="22"/>
    </w:p>
    <w:p w:rsidR="00E64429" w:rsidP="00E64429" w:rsidRDefault="00E64429" w14:paraId="1B7F69E9" w14:textId="77777777"/>
    <w:p w:rsidRPr="00D84B00" w:rsidR="00E64429" w:rsidP="00E64429" w:rsidRDefault="00E64429" w14:paraId="1086DB9B" w14:textId="77777777">
      <w:pPr>
        <w:rPr>
          <w:color w:val="A8AAAB" w:themeColor="accent4"/>
        </w:rPr>
      </w:pPr>
      <w:r w:rsidRPr="00D84B00">
        <w:rPr>
          <w:color w:val="A8AAAB" w:themeColor="accent4"/>
        </w:rPr>
        <w:t xml:space="preserve">&lt;&lt;Insert a statement that explains the </w:t>
      </w:r>
      <w:r>
        <w:rPr>
          <w:color w:val="A8AAAB" w:themeColor="accent4"/>
        </w:rPr>
        <w:t>technology/technical</w:t>
      </w:r>
      <w:r w:rsidRPr="00D84B00">
        <w:rPr>
          <w:color w:val="A8AAAB" w:themeColor="accent4"/>
        </w:rPr>
        <w:t xml:space="preserve"> context, including key </w:t>
      </w:r>
      <w:r>
        <w:rPr>
          <w:color w:val="A8AAAB" w:themeColor="accent4"/>
        </w:rPr>
        <w:t>technology</w:t>
      </w:r>
      <w:r w:rsidRPr="00D84B00">
        <w:rPr>
          <w:color w:val="A8AAAB" w:themeColor="accent4"/>
        </w:rPr>
        <w:t xml:space="preserve"> policies, objectives and relevant external drivers</w:t>
      </w:r>
      <w:r>
        <w:rPr>
          <w:color w:val="A8AAAB" w:themeColor="accent4"/>
        </w:rPr>
        <w:t xml:space="preserve"> influence the direction of the solution/product.</w:t>
      </w:r>
      <w:r w:rsidRPr="00D84B00">
        <w:rPr>
          <w:color w:val="A8AAAB" w:themeColor="accent4"/>
        </w:rPr>
        <w:t xml:space="preserve"> &gt;&gt;</w:t>
      </w:r>
    </w:p>
    <w:p w:rsidRPr="00E64429" w:rsidR="00E64429" w:rsidP="00E64429" w:rsidRDefault="00E64429" w14:paraId="79D6835F" w14:textId="77777777"/>
    <w:p w:rsidR="0015128C" w:rsidP="00F92468" w:rsidRDefault="00F92468" w14:paraId="7F892AF2" w14:textId="5ED088F7">
      <w:pPr>
        <w:pStyle w:val="Heading2"/>
      </w:pPr>
      <w:bookmarkStart w:name="_Toc201233679" w:id="23"/>
      <w:r>
        <w:t>3</w:t>
      </w:r>
      <w:r w:rsidRPr="0085125F">
        <w:t>.</w:t>
      </w:r>
      <w:r>
        <w:t>1</w:t>
      </w:r>
      <w:r w:rsidRPr="0085125F">
        <w:t xml:space="preserve"> </w:t>
      </w:r>
      <w:r w:rsidR="00FF51A2">
        <w:t xml:space="preserve">Technology </w:t>
      </w:r>
      <w:r w:rsidR="001B791D">
        <w:t>Recommendation</w:t>
      </w:r>
      <w:bookmarkEnd w:id="23"/>
    </w:p>
    <w:p w:rsidR="00E87EAF" w:rsidP="00E10FA7" w:rsidRDefault="001010F4" w14:paraId="00BB004C" w14:textId="6EA8F292">
      <w:pPr>
        <w:rPr>
          <w:color w:val="A8AAAB" w:themeColor="accent4"/>
        </w:rPr>
      </w:pPr>
      <w:r w:rsidRPr="00531BC5">
        <w:rPr>
          <w:color w:val="A8AAAB" w:themeColor="accent4"/>
        </w:rPr>
        <w:t>&lt;&lt;</w:t>
      </w:r>
      <w:r w:rsidRPr="00330E74">
        <w:rPr>
          <w:color w:val="A8AAAB" w:themeColor="accent4"/>
        </w:rPr>
        <w:t xml:space="preserve">Insert a statement that explains the </w:t>
      </w:r>
      <w:r>
        <w:rPr>
          <w:color w:val="A8AAAB" w:themeColor="accent4"/>
        </w:rPr>
        <w:t xml:space="preserve">recommendation to achieve </w:t>
      </w:r>
      <w:r w:rsidRPr="00330E74">
        <w:rPr>
          <w:color w:val="A8AAAB" w:themeColor="accent4"/>
        </w:rPr>
        <w:t xml:space="preserve">business </w:t>
      </w:r>
      <w:r>
        <w:rPr>
          <w:color w:val="A8AAAB" w:themeColor="accent4"/>
        </w:rPr>
        <w:t>goals</w:t>
      </w:r>
      <w:r w:rsidRPr="00330E74">
        <w:rPr>
          <w:color w:val="A8AAAB" w:themeColor="accent4"/>
        </w:rPr>
        <w:t xml:space="preserve">, including </w:t>
      </w:r>
      <w:r>
        <w:rPr>
          <w:color w:val="A8AAAB" w:themeColor="accent4"/>
        </w:rPr>
        <w:t>o</w:t>
      </w:r>
      <w:r w:rsidRPr="009F7485">
        <w:rPr>
          <w:color w:val="A8AAAB" w:themeColor="accent4"/>
        </w:rPr>
        <w:t>bjectives</w:t>
      </w:r>
      <w:r>
        <w:rPr>
          <w:color w:val="A8AAAB" w:themeColor="accent4"/>
        </w:rPr>
        <w:t xml:space="preserve"> defined as part of the enterprise strategy. </w:t>
      </w:r>
    </w:p>
    <w:p w:rsidR="00E16639" w:rsidP="00E10FA7" w:rsidRDefault="00E16639" w14:paraId="18144498" w14:textId="20C3EDC4">
      <w:pPr>
        <w:rPr>
          <w:color w:val="A8AAAB" w:themeColor="accent4"/>
        </w:rPr>
      </w:pPr>
      <w:r>
        <w:rPr>
          <w:color w:val="A8AAAB" w:themeColor="accent4"/>
        </w:rPr>
        <w:t>Include any product/technology assessment conducted or rationale supporting the recommendation.</w:t>
      </w:r>
    </w:p>
    <w:p w:rsidR="001B791D" w:rsidP="001B791D" w:rsidRDefault="001B791D" w14:paraId="25131C8A" w14:textId="1EDFB718">
      <w:pPr>
        <w:pStyle w:val="Heading2"/>
      </w:pPr>
      <w:bookmarkStart w:name="_Toc201233680" w:id="24"/>
      <w:r>
        <w:t>3</w:t>
      </w:r>
      <w:r w:rsidRPr="0085125F">
        <w:t>.</w:t>
      </w:r>
      <w:r>
        <w:t>2</w:t>
      </w:r>
      <w:r w:rsidRPr="0085125F">
        <w:t xml:space="preserve"> </w:t>
      </w:r>
      <w:r w:rsidR="007B7283">
        <w:t xml:space="preserve">Technology </w:t>
      </w:r>
      <w:r w:rsidR="0001651E">
        <w:t>Strategic alignment</w:t>
      </w:r>
      <w:bookmarkEnd w:id="24"/>
    </w:p>
    <w:p w:rsidR="0040765B" w:rsidP="00E10FA7" w:rsidRDefault="004B2B79" w14:paraId="3498E7CF" w14:textId="0607D6DD">
      <w:pPr>
        <w:rPr>
          <w:color w:val="A8AAAB" w:themeColor="accent4"/>
        </w:rPr>
      </w:pPr>
      <w:r>
        <w:rPr>
          <w:color w:val="A8AAAB" w:themeColor="accent4"/>
        </w:rPr>
        <w:t>&lt;&lt;</w:t>
      </w:r>
      <w:r w:rsidR="0040765B">
        <w:rPr>
          <w:color w:val="A8AAAB" w:themeColor="accent4"/>
        </w:rPr>
        <w:t xml:space="preserve">Include </w:t>
      </w:r>
      <w:r w:rsidR="00704E9B">
        <w:rPr>
          <w:color w:val="A8AAAB" w:themeColor="accent4"/>
        </w:rPr>
        <w:t>current and targe</w:t>
      </w:r>
      <w:r>
        <w:rPr>
          <w:color w:val="A8AAAB" w:themeColor="accent4"/>
        </w:rPr>
        <w:t xml:space="preserve">t state </w:t>
      </w:r>
      <w:r w:rsidR="00CF2891">
        <w:rPr>
          <w:color w:val="A8AAAB" w:themeColor="accent4"/>
        </w:rPr>
        <w:t>with inventory</w:t>
      </w:r>
      <w:r w:rsidR="008E27AC">
        <w:rPr>
          <w:color w:val="A8AAAB" w:themeColor="accent4"/>
        </w:rPr>
        <w:t xml:space="preserve"> of applications, Technology, Infrastructure and Data </w:t>
      </w:r>
      <w:r w:rsidR="002953CE">
        <w:rPr>
          <w:color w:val="A8AAAB" w:themeColor="accent4"/>
        </w:rPr>
        <w:t>impacted</w:t>
      </w:r>
      <w:r>
        <w:rPr>
          <w:color w:val="A8AAAB" w:themeColor="accent4"/>
        </w:rPr>
        <w:t xml:space="preserve"> and change description</w:t>
      </w:r>
      <w:r w:rsidR="00AD6DE4">
        <w:rPr>
          <w:color w:val="A8AAAB" w:themeColor="accent4"/>
        </w:rPr>
        <w:t xml:space="preserve"> to articulate business uplift</w:t>
      </w:r>
      <w:r>
        <w:rPr>
          <w:color w:val="A8AAAB" w:themeColor="accent4"/>
        </w:rPr>
        <w:t>&gt;&gt;</w:t>
      </w:r>
      <w:r w:rsidR="002953CE">
        <w:rPr>
          <w:color w:val="A8AAAB" w:themeColor="accent4"/>
        </w:rPr>
        <w:t xml:space="preserve"> </w:t>
      </w:r>
    </w:p>
    <w:p w:rsidR="00F92468" w:rsidP="00F92468" w:rsidRDefault="008A10FA" w14:paraId="6D1A2DDA" w14:textId="420975B3">
      <w:pPr>
        <w:pStyle w:val="Heading2"/>
      </w:pPr>
      <w:bookmarkStart w:name="_Toc201233681" w:id="25"/>
      <w:r>
        <w:t>3.</w:t>
      </w:r>
      <w:r w:rsidR="001B791D">
        <w:t>3</w:t>
      </w:r>
      <w:r>
        <w:t xml:space="preserve"> </w:t>
      </w:r>
      <w:r w:rsidR="009A39B3">
        <w:t>Key Architecture Principles</w:t>
      </w:r>
      <w:bookmarkEnd w:id="25"/>
    </w:p>
    <w:p w:rsidR="00BA4429" w:rsidP="00BA4429" w:rsidRDefault="00BA4429" w14:paraId="54CA6BD6" w14:textId="77777777"/>
    <w:p w:rsidR="00EC32ED" w:rsidP="001C2CC2" w:rsidRDefault="00BA4429" w14:paraId="42A4327B" w14:textId="02C53311">
      <w:pPr>
        <w:rPr>
          <w:color w:val="A6A6A6" w:themeColor="background1" w:themeShade="A6"/>
        </w:rPr>
      </w:pPr>
      <w:r>
        <w:rPr>
          <w:color w:val="A6A6A6" w:themeColor="background1" w:themeShade="A6"/>
        </w:rPr>
        <w:t>&lt;&lt;Insert</w:t>
      </w:r>
      <w:r w:rsidRPr="00BA4429">
        <w:rPr>
          <w:color w:val="A6A6A6" w:themeColor="background1" w:themeShade="A6"/>
        </w:rPr>
        <w:t xml:space="preserve"> key </w:t>
      </w:r>
      <w:r w:rsidR="00DB765E">
        <w:rPr>
          <w:color w:val="A6A6A6" w:themeColor="background1" w:themeShade="A6"/>
        </w:rPr>
        <w:t xml:space="preserve">guiding and architectural </w:t>
      </w:r>
      <w:r w:rsidRPr="00BA4429">
        <w:rPr>
          <w:color w:val="A6A6A6" w:themeColor="background1" w:themeShade="A6"/>
        </w:rPr>
        <w:t>principles inform the design and implementation of Target State Architecture</w:t>
      </w:r>
      <w:r w:rsidR="00DB765E">
        <w:rPr>
          <w:color w:val="A6A6A6" w:themeColor="background1" w:themeShade="A6"/>
        </w:rPr>
        <w:t xml:space="preserve"> or recommendation</w:t>
      </w:r>
      <w:r w:rsidRPr="00BA4429">
        <w:rPr>
          <w:color w:val="A6A6A6" w:themeColor="background1" w:themeShade="A6"/>
        </w:rPr>
        <w:t xml:space="preserve">. The principles should be reviewed in conjunction with the </w:t>
      </w:r>
      <w:r>
        <w:rPr>
          <w:color w:val="A6A6A6" w:themeColor="background1" w:themeShade="A6"/>
        </w:rPr>
        <w:t>APM</w:t>
      </w:r>
      <w:r w:rsidRPr="00BA4429">
        <w:rPr>
          <w:color w:val="A6A6A6" w:themeColor="background1" w:themeShade="A6"/>
        </w:rPr>
        <w:t xml:space="preserve"> IT Principles</w:t>
      </w:r>
      <w:r w:rsidR="00AD6DE4">
        <w:rPr>
          <w:color w:val="A6A6A6" w:themeColor="background1" w:themeShade="A6"/>
        </w:rPr>
        <w:t xml:space="preserve"> across all the architectural </w:t>
      </w:r>
      <w:proofErr w:type="gramStart"/>
      <w:r w:rsidR="00AD6DE4">
        <w:rPr>
          <w:color w:val="A6A6A6" w:themeColor="background1" w:themeShade="A6"/>
        </w:rPr>
        <w:t>domains(</w:t>
      </w:r>
      <w:proofErr w:type="gramEnd"/>
      <w:r w:rsidR="00AD6DE4">
        <w:rPr>
          <w:color w:val="A6A6A6" w:themeColor="background1" w:themeShade="A6"/>
        </w:rPr>
        <w:t xml:space="preserve">Business, Application, </w:t>
      </w:r>
      <w:r w:rsidR="002318A3">
        <w:rPr>
          <w:color w:val="A6A6A6" w:themeColor="background1" w:themeShade="A6"/>
        </w:rPr>
        <w:t>Integration &amp; Infrastructure, Data &amp; Cy</w:t>
      </w:r>
      <w:r w:rsidR="002141A7">
        <w:rPr>
          <w:color w:val="A6A6A6" w:themeColor="background1" w:themeShade="A6"/>
        </w:rPr>
        <w:t>ber)</w:t>
      </w:r>
    </w:p>
    <w:p w:rsidR="00597597" w:rsidP="001C2CC2" w:rsidRDefault="00597597" w14:paraId="53058CB5" w14:textId="77777777">
      <w:pPr>
        <w:rPr>
          <w:color w:val="A6A6A6" w:themeColor="background1" w:themeShade="A6"/>
        </w:rPr>
      </w:pPr>
    </w:p>
    <w:p w:rsidR="00597597" w:rsidP="00597597" w:rsidRDefault="00597597" w14:paraId="453F9AEB" w14:textId="4381B65C">
      <w:pPr>
        <w:pStyle w:val="Heading2"/>
      </w:pPr>
      <w:bookmarkStart w:name="_Toc201233682" w:id="26"/>
      <w:r>
        <w:t>3.</w:t>
      </w:r>
      <w:r w:rsidR="00957F85">
        <w:t>4</w:t>
      </w:r>
      <w:r>
        <w:t xml:space="preserve"> </w:t>
      </w:r>
      <w:r w:rsidR="00957F85">
        <w:t>Conceptual View</w:t>
      </w:r>
      <w:bookmarkEnd w:id="26"/>
    </w:p>
    <w:p w:rsidRPr="002141A7" w:rsidR="00597597" w:rsidP="002141A7" w:rsidRDefault="00597597" w14:paraId="7B2A4293" w14:textId="24CBA40A">
      <w:pPr>
        <w:rPr>
          <w:color w:val="A8AAAB" w:themeColor="accent4"/>
        </w:rPr>
      </w:pPr>
      <w:r w:rsidRPr="00DE22CF">
        <w:rPr>
          <w:color w:val="A8AAAB" w:themeColor="accent4"/>
        </w:rPr>
        <w:t>&lt;&lt;</w:t>
      </w:r>
      <w:r w:rsidR="006C556F">
        <w:rPr>
          <w:color w:val="A8AAAB" w:themeColor="accent4"/>
        </w:rPr>
        <w:t xml:space="preserve"> Reflect the domain of</w:t>
      </w:r>
      <w:proofErr w:type="gramStart"/>
      <w:r w:rsidR="006C556F">
        <w:rPr>
          <w:color w:val="A8AAAB" w:themeColor="accent4"/>
        </w:rPr>
        <w:t xml:space="preserve"> </w:t>
      </w:r>
      <w:r w:rsidR="00B712A9">
        <w:rPr>
          <w:color w:val="A8AAAB" w:themeColor="accent4"/>
        </w:rPr>
        <w:t>..</w:t>
      </w:r>
      <w:proofErr w:type="gramEnd"/>
      <w:r w:rsidR="00B712A9">
        <w:rPr>
          <w:color w:val="A8AAAB" w:themeColor="accent4"/>
        </w:rPr>
        <w:t xml:space="preserve"> key callouts for each </w:t>
      </w:r>
      <w:proofErr w:type="gramStart"/>
      <w:r w:rsidR="00B712A9">
        <w:rPr>
          <w:color w:val="A8AAAB" w:themeColor="accent4"/>
        </w:rPr>
        <w:t>domains</w:t>
      </w:r>
      <w:proofErr w:type="gramEnd"/>
      <w:r w:rsidRPr="002141A7">
        <w:rPr>
          <w:color w:val="A8AAAB" w:themeColor="accent4"/>
        </w:rPr>
        <w:t xml:space="preserve"> &gt;&gt;</w:t>
      </w:r>
    </w:p>
    <w:p w:rsidRPr="00A43064" w:rsidR="00597597" w:rsidP="001C2CC2" w:rsidRDefault="00597597" w14:paraId="265E2270" w14:textId="77777777">
      <w:pPr>
        <w:rPr>
          <w:color w:val="A6A6A6" w:themeColor="background1" w:themeShade="A6"/>
        </w:rPr>
      </w:pPr>
    </w:p>
    <w:p w:rsidR="00E615F5" w:rsidP="00E615F5" w:rsidRDefault="00E615F5" w14:paraId="61D28884" w14:textId="378A235A">
      <w:pPr>
        <w:pStyle w:val="Heading2"/>
      </w:pPr>
      <w:bookmarkStart w:name="_Toc201233683" w:id="27"/>
      <w:r>
        <w:t>3.</w:t>
      </w:r>
      <w:r w:rsidR="00957F85">
        <w:t>5</w:t>
      </w:r>
      <w:r>
        <w:t xml:space="preserve"> Program/Portfolio </w:t>
      </w:r>
      <w:r w:rsidR="000E27F6">
        <w:t>Dependencies</w:t>
      </w:r>
      <w:bookmarkEnd w:id="27"/>
    </w:p>
    <w:p w:rsidR="00B81216" w:rsidP="00B81216" w:rsidRDefault="00B81216" w14:paraId="044791EF" w14:textId="77777777">
      <w:pPr>
        <w:rPr>
          <w:color w:val="A8AAAB" w:themeColor="accent4"/>
        </w:rPr>
      </w:pPr>
      <w:r w:rsidRPr="00DE22CF">
        <w:rPr>
          <w:color w:val="A8AAAB" w:themeColor="accent4"/>
        </w:rPr>
        <w:t>&lt;&lt;Insert a statement to explain how this initiative relates to inflight programs or portfolios</w:t>
      </w:r>
      <w:r>
        <w:rPr>
          <w:color w:val="A8AAAB" w:themeColor="accent4"/>
        </w:rPr>
        <w:t>.</w:t>
      </w:r>
      <w:r w:rsidRPr="00DE22CF">
        <w:rPr>
          <w:color w:val="A8AAAB" w:themeColor="accent4"/>
        </w:rPr>
        <w:t xml:space="preserve">&gt;&gt; </w:t>
      </w:r>
    </w:p>
    <w:p w:rsidR="009E34D3" w:rsidP="009E34D3" w:rsidRDefault="009E34D3" w14:paraId="601CBD1C" w14:textId="77777777">
      <w:pPr>
        <w:rPr>
          <w:color w:val="A8AAAB" w:themeColor="accent4"/>
        </w:rPr>
      </w:pPr>
      <w:r w:rsidRPr="00DE22CF">
        <w:rPr>
          <w:color w:val="A8AAAB" w:themeColor="accent4"/>
        </w:rPr>
        <w:t>&lt;&lt;</w:t>
      </w:r>
      <w:r>
        <w:rPr>
          <w:color w:val="A8AAAB" w:themeColor="accent4"/>
        </w:rPr>
        <w:t xml:space="preserve">Insert </w:t>
      </w:r>
      <w:r w:rsidRPr="00DE22CF">
        <w:rPr>
          <w:color w:val="A8AAAB" w:themeColor="accent4"/>
        </w:rPr>
        <w:t>specific dependencies as subsections as required</w:t>
      </w:r>
      <w:r>
        <w:rPr>
          <w:color w:val="A8AAAB" w:themeColor="accent4"/>
        </w:rPr>
        <w:t xml:space="preserve">. </w:t>
      </w:r>
    </w:p>
    <w:p w:rsidRPr="003E2CE5" w:rsidR="009E34D3" w:rsidP="00F5465F" w:rsidRDefault="009E34D3" w14:paraId="498FB670" w14:textId="77777777">
      <w:pPr>
        <w:pStyle w:val="ListParagraph"/>
        <w:numPr>
          <w:ilvl w:val="0"/>
          <w:numId w:val="27"/>
        </w:numPr>
        <w:spacing w:before="160" w:after="0" w:line="240" w:lineRule="auto"/>
        <w:rPr>
          <w:color w:val="A8AAAB" w:themeColor="accent4"/>
        </w:rPr>
      </w:pPr>
      <w:r w:rsidRPr="003E2CE5">
        <w:rPr>
          <w:color w:val="A8AAAB" w:themeColor="accent4"/>
        </w:rPr>
        <w:t>Are there other initiatives delivery solutions/products that impact or are dependent on this solution/product? &gt;&gt;</w:t>
      </w:r>
    </w:p>
    <w:p w:rsidRPr="00DE22CF" w:rsidR="009E34D3" w:rsidP="00B81216" w:rsidRDefault="009E34D3" w14:paraId="03048987" w14:textId="77777777">
      <w:pPr>
        <w:rPr>
          <w:color w:val="A8AAAB" w:themeColor="accent4"/>
        </w:rPr>
      </w:pPr>
    </w:p>
    <w:p w:rsidR="00A0714E" w:rsidP="00A0714E" w:rsidRDefault="00A0714E" w14:paraId="1DD4EBF1" w14:textId="5FE35619">
      <w:pPr>
        <w:pStyle w:val="Heading2"/>
      </w:pPr>
      <w:bookmarkStart w:name="_Toc201233684" w:id="28"/>
      <w:r>
        <w:t>3.</w:t>
      </w:r>
      <w:r w:rsidR="001B791D">
        <w:t>5</w:t>
      </w:r>
      <w:r>
        <w:t xml:space="preserve"> Pro</w:t>
      </w:r>
      <w:r w:rsidR="00A16439">
        <w:t>duct/Project Methodology</w:t>
      </w:r>
      <w:bookmarkEnd w:id="28"/>
    </w:p>
    <w:p w:rsidR="00FC7FB6" w:rsidP="00FC7FB6" w:rsidRDefault="00FC7FB6" w14:paraId="4FA7A30B" w14:textId="77777777">
      <w:pPr>
        <w:rPr>
          <w:color w:val="A8AAAB" w:themeColor="accent4"/>
        </w:rPr>
      </w:pPr>
      <w:r w:rsidRPr="00DE22CF">
        <w:rPr>
          <w:color w:val="A8AAAB" w:themeColor="accent4"/>
        </w:rPr>
        <w:t>&lt;&lt;Insert a statement that explains how the solution</w:t>
      </w:r>
      <w:r>
        <w:rPr>
          <w:color w:val="A8AAAB" w:themeColor="accent4"/>
        </w:rPr>
        <w:t>/</w:t>
      </w:r>
      <w:r w:rsidRPr="00DE22CF">
        <w:rPr>
          <w:color w:val="A8AAAB" w:themeColor="accent4"/>
        </w:rPr>
        <w:t xml:space="preserve">product </w:t>
      </w:r>
      <w:r>
        <w:rPr>
          <w:color w:val="A8AAAB" w:themeColor="accent4"/>
        </w:rPr>
        <w:t>life cycle</w:t>
      </w:r>
      <w:r w:rsidRPr="00DE22CF">
        <w:rPr>
          <w:color w:val="A8AAAB" w:themeColor="accent4"/>
        </w:rPr>
        <w:t xml:space="preserve"> will be managed</w:t>
      </w:r>
      <w:r>
        <w:rPr>
          <w:color w:val="A8AAAB" w:themeColor="accent4"/>
        </w:rPr>
        <w:t xml:space="preserve">. Will it follow a formal approach waterfall or agile? </w:t>
      </w:r>
    </w:p>
    <w:p w:rsidR="00FC7FB6" w:rsidP="00F5465F" w:rsidRDefault="00FC7FB6" w14:paraId="6D26BBC7" w14:textId="77777777">
      <w:pPr>
        <w:pStyle w:val="ListParagraph"/>
        <w:numPr>
          <w:ilvl w:val="0"/>
          <w:numId w:val="26"/>
        </w:numPr>
        <w:spacing w:before="160" w:after="0" w:line="240" w:lineRule="auto"/>
        <w:rPr>
          <w:color w:val="A8AAAB" w:themeColor="accent4"/>
        </w:rPr>
      </w:pPr>
      <w:r w:rsidRPr="003E2CE5">
        <w:rPr>
          <w:color w:val="A8AAAB" w:themeColor="accent4"/>
        </w:rPr>
        <w:t>How will the solution</w:t>
      </w:r>
      <w:r>
        <w:rPr>
          <w:color w:val="A8AAAB" w:themeColor="accent4"/>
        </w:rPr>
        <w:t>/</w:t>
      </w:r>
      <w:r w:rsidRPr="003E2CE5">
        <w:rPr>
          <w:color w:val="A8AAAB" w:themeColor="accent4"/>
        </w:rPr>
        <w:t>product architecture be developed and what engagement and interactions with stakeholders are to be expected?</w:t>
      </w:r>
    </w:p>
    <w:p w:rsidR="00FC7FB6" w:rsidP="00F5465F" w:rsidRDefault="00FC7FB6" w14:paraId="01FEB8E2" w14:textId="5C1DD4D4">
      <w:pPr>
        <w:pStyle w:val="ListParagraph"/>
        <w:numPr>
          <w:ilvl w:val="0"/>
          <w:numId w:val="26"/>
        </w:numPr>
        <w:spacing w:before="160" w:after="0" w:line="240" w:lineRule="auto"/>
        <w:rPr>
          <w:color w:val="A8AAAB" w:themeColor="accent4"/>
        </w:rPr>
      </w:pPr>
      <w:r w:rsidRPr="003E2CE5">
        <w:rPr>
          <w:color w:val="A8AAAB" w:themeColor="accent4"/>
        </w:rPr>
        <w:t>Include any references to product</w:t>
      </w:r>
      <w:r>
        <w:rPr>
          <w:color w:val="A8AAAB" w:themeColor="accent4"/>
        </w:rPr>
        <w:t>/</w:t>
      </w:r>
      <w:r w:rsidRPr="003E2CE5">
        <w:rPr>
          <w:color w:val="A8AAAB" w:themeColor="accent4"/>
        </w:rPr>
        <w:t>project methodology standards that need to be followed (i.e., Scaled Agile Framework)</w:t>
      </w:r>
    </w:p>
    <w:p w:rsidR="00FC7FB6" w:rsidP="00F5465F" w:rsidRDefault="00FC7FB6" w14:paraId="240765AF" w14:textId="77777777">
      <w:pPr>
        <w:pStyle w:val="ListParagraph"/>
        <w:numPr>
          <w:ilvl w:val="0"/>
          <w:numId w:val="26"/>
        </w:numPr>
        <w:spacing w:before="160" w:after="0" w:line="240" w:lineRule="auto"/>
        <w:rPr>
          <w:color w:val="A8AAAB" w:themeColor="accent4"/>
        </w:rPr>
      </w:pPr>
      <w:r>
        <w:rPr>
          <w:color w:val="A8AAAB" w:themeColor="accent4"/>
        </w:rPr>
        <w:t>Are</w:t>
      </w:r>
      <w:r w:rsidRPr="003E2CE5">
        <w:rPr>
          <w:color w:val="A8AAAB" w:themeColor="accent4"/>
        </w:rPr>
        <w:t xml:space="preserve"> there </w:t>
      </w:r>
      <w:r>
        <w:rPr>
          <w:color w:val="A8AAAB" w:themeColor="accent4"/>
        </w:rPr>
        <w:t>time scale</w:t>
      </w:r>
      <w:r w:rsidRPr="003E2CE5">
        <w:rPr>
          <w:color w:val="A8AAAB" w:themeColor="accent4"/>
        </w:rPr>
        <w:t xml:space="preserve"> and key decision points that the solution/product needs to align with?</w:t>
      </w:r>
    </w:p>
    <w:p w:rsidR="00FC7FB6" w:rsidP="00F5465F" w:rsidRDefault="00FC7FB6" w14:paraId="4AD4AB2A" w14:textId="77777777">
      <w:pPr>
        <w:pStyle w:val="ListParagraph"/>
        <w:numPr>
          <w:ilvl w:val="0"/>
          <w:numId w:val="26"/>
        </w:numPr>
        <w:spacing w:before="160" w:after="0" w:line="240" w:lineRule="auto"/>
        <w:rPr>
          <w:color w:val="A8AAAB" w:themeColor="accent4"/>
        </w:rPr>
      </w:pPr>
      <w:r w:rsidRPr="003E2CE5">
        <w:rPr>
          <w:color w:val="A8AAAB" w:themeColor="accent4"/>
        </w:rPr>
        <w:t>Where will this solution/product documentation be stored and managed? As part of an existing repository/shared drive or DevOps environment? &gt;&gt;</w:t>
      </w:r>
    </w:p>
    <w:p w:rsidRPr="00FC7FB6" w:rsidR="00FC7FB6" w:rsidP="00FC7FB6" w:rsidRDefault="00FC7FB6" w14:paraId="7DFB1D6A" w14:textId="77777777">
      <w:pPr>
        <w:spacing w:before="160" w:after="0" w:line="240" w:lineRule="auto"/>
        <w:rPr>
          <w:color w:val="A8AAAB" w:themeColor="accent4"/>
        </w:rPr>
      </w:pPr>
    </w:p>
    <w:p w:rsidRPr="00FC7FB6" w:rsidR="00FC7FB6" w:rsidP="00FC7FB6" w:rsidRDefault="00FC7FB6" w14:paraId="2873064A" w14:textId="77777777"/>
    <w:p w:rsidR="002718F0" w:rsidP="002718F0" w:rsidRDefault="002718F0" w14:paraId="7E3F7850" w14:textId="14BADBA6">
      <w:pPr>
        <w:pStyle w:val="Heading2"/>
      </w:pPr>
      <w:bookmarkStart w:name="_Toc201233685" w:id="29"/>
      <w:r>
        <w:t>3.</w:t>
      </w:r>
      <w:r w:rsidR="00B712A9">
        <w:t>6</w:t>
      </w:r>
      <w:r>
        <w:t xml:space="preserve"> Assumptions, Gaps, Risks and Constraints</w:t>
      </w:r>
      <w:bookmarkEnd w:id="29"/>
    </w:p>
    <w:p w:rsidRPr="00FC7FB6" w:rsidR="00FC7FB6" w:rsidP="00FC7FB6" w:rsidRDefault="00FC7FB6" w14:paraId="502CFA1E" w14:textId="77777777"/>
    <w:p w:rsidRPr="00097DB4" w:rsidR="005862CF" w:rsidP="005862CF" w:rsidRDefault="005862CF" w14:paraId="78B8EF17" w14:textId="059C4984">
      <w:pPr>
        <w:rPr>
          <w:color w:val="A8AAAB" w:themeColor="accent4"/>
        </w:rPr>
      </w:pPr>
      <w:r w:rsidRPr="00097DB4">
        <w:rPr>
          <w:color w:val="A8AAAB" w:themeColor="accent4"/>
        </w:rPr>
        <w:t>&lt;&lt;</w:t>
      </w:r>
      <w:r>
        <w:rPr>
          <w:color w:val="A8AAAB" w:themeColor="accent4"/>
        </w:rPr>
        <w:t>L</w:t>
      </w:r>
      <w:r w:rsidRPr="00097DB4">
        <w:rPr>
          <w:color w:val="A8AAAB" w:themeColor="accent4"/>
        </w:rPr>
        <w:t xml:space="preserve">ist all </w:t>
      </w:r>
      <w:r>
        <w:rPr>
          <w:color w:val="A8AAAB" w:themeColor="accent4"/>
        </w:rPr>
        <w:t xml:space="preserve">technology assumptions, residual gaps, technical debt, </w:t>
      </w:r>
      <w:r w:rsidRPr="00097DB4">
        <w:rPr>
          <w:color w:val="A8AAAB" w:themeColor="accent4"/>
        </w:rPr>
        <w:t>risks and constraints associated with the solution/product</w:t>
      </w:r>
      <w:r>
        <w:rPr>
          <w:color w:val="A8AAAB" w:themeColor="accent4"/>
        </w:rPr>
        <w:t>.</w:t>
      </w:r>
      <w:r w:rsidRPr="00097DB4">
        <w:rPr>
          <w:color w:val="A8AAAB" w:themeColor="accent4"/>
        </w:rPr>
        <w:t>&gt;&gt;</w:t>
      </w:r>
    </w:p>
    <w:p w:rsidR="00E615F5" w:rsidP="001C2CC2" w:rsidRDefault="00E615F5" w14:paraId="734965C7" w14:textId="77777777">
      <w:pPr>
        <w:rPr>
          <w:lang w:val="en-GB" w:bidi="en-GB"/>
        </w:rPr>
      </w:pPr>
    </w:p>
    <w:p w:rsidR="00394FF3" w:rsidP="00394FF3" w:rsidRDefault="0008650E" w14:paraId="32E86F24" w14:textId="418F0FCA">
      <w:pPr>
        <w:pStyle w:val="Heading1"/>
      </w:pPr>
      <w:bookmarkStart w:name="_Toc201233686" w:id="30"/>
      <w:r>
        <w:t xml:space="preserve">Appendix - </w:t>
      </w:r>
      <w:r w:rsidR="00394FF3">
        <w:t>Definition</w:t>
      </w:r>
      <w:bookmarkEnd w:id="30"/>
    </w:p>
    <w:p w:rsidRPr="00607F5D" w:rsidR="003C5F7C" w:rsidP="003C5F7C" w:rsidRDefault="003C5F7C" w14:paraId="1CFCD8A6" w14:textId="77777777">
      <w:pPr>
        <w:rPr>
          <w:color w:val="A6A6A6" w:themeColor="background1" w:themeShade="A6"/>
        </w:rPr>
      </w:pPr>
    </w:p>
    <w:tbl>
      <w:tblPr>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18"/>
        <w:gridCol w:w="6202"/>
      </w:tblGrid>
      <w:tr w:rsidRPr="00607F5D" w:rsidR="00607F5D" w:rsidTr="00D7550F" w14:paraId="58B0218F" w14:textId="77777777">
        <w:trPr>
          <w:jc w:val="center"/>
        </w:trPr>
        <w:tc>
          <w:tcPr>
            <w:tcW w:w="2618" w:type="dxa"/>
            <w:shd w:val="clear" w:color="auto" w:fill="C0C0C0"/>
          </w:tcPr>
          <w:p w:rsidRPr="00607F5D" w:rsidR="003C5F7C" w:rsidP="00D7550F" w:rsidRDefault="003C5F7C" w14:paraId="76841EB3" w14:textId="77777777">
            <w:pPr>
              <w:rPr>
                <w:rFonts w:asciiTheme="minorHAnsi" w:hAnsiTheme="minorHAnsi" w:cstheme="minorHAnsi"/>
                <w:color w:val="191919" w:themeColor="text1"/>
                <w:sz w:val="18"/>
                <w:szCs w:val="18"/>
              </w:rPr>
            </w:pPr>
            <w:r w:rsidRPr="00607F5D">
              <w:rPr>
                <w:rFonts w:asciiTheme="minorHAnsi" w:hAnsiTheme="minorHAnsi" w:cstheme="minorHAnsi"/>
                <w:color w:val="191919" w:themeColor="text1"/>
                <w:sz w:val="18"/>
                <w:szCs w:val="18"/>
              </w:rPr>
              <w:t>Term/Acronym</w:t>
            </w:r>
          </w:p>
        </w:tc>
        <w:tc>
          <w:tcPr>
            <w:tcW w:w="6202" w:type="dxa"/>
            <w:shd w:val="clear" w:color="auto" w:fill="C0C0C0"/>
          </w:tcPr>
          <w:p w:rsidRPr="00607F5D" w:rsidR="003C5F7C" w:rsidP="00D7550F" w:rsidRDefault="003C5F7C" w14:paraId="459AA4C6" w14:textId="77777777">
            <w:pPr>
              <w:rPr>
                <w:rFonts w:asciiTheme="minorHAnsi" w:hAnsiTheme="minorHAnsi" w:cstheme="minorHAnsi"/>
                <w:color w:val="191919" w:themeColor="text1"/>
                <w:sz w:val="18"/>
                <w:szCs w:val="18"/>
              </w:rPr>
            </w:pPr>
            <w:r w:rsidRPr="00607F5D">
              <w:rPr>
                <w:rFonts w:asciiTheme="minorHAnsi" w:hAnsiTheme="minorHAnsi" w:cstheme="minorHAnsi"/>
                <w:color w:val="191919" w:themeColor="text1"/>
                <w:sz w:val="18"/>
                <w:szCs w:val="18"/>
              </w:rPr>
              <w:t>Definition</w:t>
            </w:r>
          </w:p>
        </w:tc>
      </w:tr>
      <w:tr w:rsidRPr="00607F5D" w:rsidR="00607F5D" w:rsidTr="00D7550F" w14:paraId="761F399C" w14:textId="77777777">
        <w:trPr>
          <w:jc w:val="center"/>
        </w:trPr>
        <w:tc>
          <w:tcPr>
            <w:tcW w:w="2618" w:type="dxa"/>
          </w:tcPr>
          <w:p w:rsidRPr="00607F5D" w:rsidR="003C5F7C" w:rsidP="00D7550F" w:rsidRDefault="003C5F7C" w14:paraId="78045EC9" w14:textId="555B26FF">
            <w:pPr>
              <w:rPr>
                <w:rFonts w:asciiTheme="minorHAnsi" w:hAnsiTheme="minorHAnsi" w:cstheme="minorHAnsi"/>
                <w:color w:val="191919" w:themeColor="text1"/>
                <w:sz w:val="18"/>
                <w:szCs w:val="18"/>
              </w:rPr>
            </w:pPr>
          </w:p>
        </w:tc>
        <w:tc>
          <w:tcPr>
            <w:tcW w:w="6202" w:type="dxa"/>
          </w:tcPr>
          <w:p w:rsidRPr="00607F5D" w:rsidR="003C5F7C" w:rsidP="00D7550F" w:rsidRDefault="003C5F7C" w14:paraId="5AB53E2D" w14:textId="641D5BE4">
            <w:pPr>
              <w:rPr>
                <w:rFonts w:asciiTheme="minorHAnsi" w:hAnsiTheme="minorHAnsi" w:cstheme="minorHAnsi"/>
                <w:color w:val="191919" w:themeColor="text1"/>
                <w:sz w:val="18"/>
                <w:szCs w:val="18"/>
              </w:rPr>
            </w:pPr>
          </w:p>
        </w:tc>
      </w:tr>
      <w:tr w:rsidRPr="00607F5D" w:rsidR="00607F5D" w:rsidTr="00D7550F" w14:paraId="4D08FCC0" w14:textId="77777777">
        <w:trPr>
          <w:jc w:val="center"/>
        </w:trPr>
        <w:tc>
          <w:tcPr>
            <w:tcW w:w="2618" w:type="dxa"/>
          </w:tcPr>
          <w:p w:rsidRPr="00607F5D" w:rsidR="003C5F7C" w:rsidP="00D7550F" w:rsidRDefault="003C5F7C" w14:paraId="26F1F9C7" w14:textId="3E67F4ED">
            <w:pPr>
              <w:rPr>
                <w:rFonts w:asciiTheme="minorHAnsi" w:hAnsiTheme="minorHAnsi" w:cstheme="minorHAnsi"/>
                <w:color w:val="191919" w:themeColor="text1"/>
                <w:sz w:val="18"/>
                <w:szCs w:val="18"/>
              </w:rPr>
            </w:pPr>
          </w:p>
        </w:tc>
        <w:tc>
          <w:tcPr>
            <w:tcW w:w="6202" w:type="dxa"/>
          </w:tcPr>
          <w:p w:rsidRPr="00607F5D" w:rsidR="003C5F7C" w:rsidP="00D7550F" w:rsidRDefault="003C5F7C" w14:paraId="2C08148C" w14:textId="24F3F76E">
            <w:pPr>
              <w:rPr>
                <w:rFonts w:asciiTheme="minorHAnsi" w:hAnsiTheme="minorHAnsi" w:cstheme="minorHAnsi"/>
                <w:color w:val="191919" w:themeColor="text1"/>
                <w:sz w:val="18"/>
                <w:szCs w:val="18"/>
              </w:rPr>
            </w:pPr>
          </w:p>
        </w:tc>
      </w:tr>
      <w:tr w:rsidRPr="00607F5D" w:rsidR="00607F5D" w:rsidTr="00D7550F" w14:paraId="63FEB376" w14:textId="77777777">
        <w:trPr>
          <w:jc w:val="center"/>
        </w:trPr>
        <w:tc>
          <w:tcPr>
            <w:tcW w:w="2618" w:type="dxa"/>
          </w:tcPr>
          <w:p w:rsidRPr="00607F5D" w:rsidR="003C5F7C" w:rsidP="00D7550F" w:rsidRDefault="003C5F7C" w14:paraId="6CD52CEF" w14:textId="75923780">
            <w:pPr>
              <w:rPr>
                <w:rFonts w:asciiTheme="minorHAnsi" w:hAnsiTheme="minorHAnsi" w:cstheme="minorHAnsi"/>
                <w:color w:val="191919" w:themeColor="text1"/>
                <w:sz w:val="18"/>
                <w:szCs w:val="18"/>
              </w:rPr>
            </w:pPr>
          </w:p>
        </w:tc>
        <w:tc>
          <w:tcPr>
            <w:tcW w:w="6202" w:type="dxa"/>
          </w:tcPr>
          <w:p w:rsidRPr="00607F5D" w:rsidR="003C5F7C" w:rsidP="00D7550F" w:rsidRDefault="003C5F7C" w14:paraId="4929CF33" w14:textId="352C0A41">
            <w:pPr>
              <w:rPr>
                <w:rFonts w:asciiTheme="minorHAnsi" w:hAnsiTheme="minorHAnsi" w:cstheme="minorHAnsi"/>
                <w:color w:val="191919" w:themeColor="text1"/>
                <w:sz w:val="18"/>
                <w:szCs w:val="18"/>
              </w:rPr>
            </w:pPr>
          </w:p>
        </w:tc>
      </w:tr>
      <w:tr w:rsidRPr="00607F5D" w:rsidR="00607F5D" w:rsidTr="00D7550F" w14:paraId="398AE81D" w14:textId="77777777">
        <w:trPr>
          <w:jc w:val="center"/>
        </w:trPr>
        <w:tc>
          <w:tcPr>
            <w:tcW w:w="2618" w:type="dxa"/>
          </w:tcPr>
          <w:p w:rsidRPr="00607F5D" w:rsidR="003C5F7C" w:rsidP="00D7550F" w:rsidRDefault="003C5F7C" w14:paraId="3D37B133" w14:textId="08738BCC">
            <w:pPr>
              <w:rPr>
                <w:rFonts w:asciiTheme="minorHAnsi" w:hAnsiTheme="minorHAnsi" w:cstheme="minorHAnsi"/>
                <w:color w:val="191919" w:themeColor="text1"/>
                <w:sz w:val="18"/>
                <w:szCs w:val="18"/>
              </w:rPr>
            </w:pPr>
          </w:p>
        </w:tc>
        <w:tc>
          <w:tcPr>
            <w:tcW w:w="6202" w:type="dxa"/>
          </w:tcPr>
          <w:p w:rsidRPr="00607F5D" w:rsidR="003C5F7C" w:rsidP="00D7550F" w:rsidRDefault="003C5F7C" w14:paraId="1C95CA9F" w14:textId="05682C2E">
            <w:pPr>
              <w:rPr>
                <w:rFonts w:asciiTheme="minorHAnsi" w:hAnsiTheme="minorHAnsi" w:cstheme="minorHAnsi"/>
                <w:color w:val="191919" w:themeColor="text1"/>
                <w:sz w:val="18"/>
                <w:szCs w:val="18"/>
              </w:rPr>
            </w:pPr>
          </w:p>
        </w:tc>
      </w:tr>
      <w:tr w:rsidRPr="00607F5D" w:rsidR="00607F5D" w:rsidTr="00D7550F" w14:paraId="63E9BEC0" w14:textId="77777777">
        <w:trPr>
          <w:jc w:val="center"/>
        </w:trPr>
        <w:tc>
          <w:tcPr>
            <w:tcW w:w="2618" w:type="dxa"/>
          </w:tcPr>
          <w:p w:rsidRPr="00607F5D" w:rsidR="003C5F7C" w:rsidP="00D7550F" w:rsidRDefault="003C5F7C" w14:paraId="20F77CC6" w14:textId="0DFD02CF">
            <w:pPr>
              <w:rPr>
                <w:rFonts w:asciiTheme="minorHAnsi" w:hAnsiTheme="minorHAnsi" w:cstheme="minorHAnsi"/>
                <w:color w:val="191919" w:themeColor="text1"/>
                <w:sz w:val="18"/>
                <w:szCs w:val="18"/>
              </w:rPr>
            </w:pPr>
          </w:p>
        </w:tc>
        <w:tc>
          <w:tcPr>
            <w:tcW w:w="6202" w:type="dxa"/>
          </w:tcPr>
          <w:p w:rsidRPr="00607F5D" w:rsidR="003C5F7C" w:rsidP="00D7550F" w:rsidRDefault="003C5F7C" w14:paraId="517A8268" w14:textId="53C6D598">
            <w:pPr>
              <w:rPr>
                <w:rFonts w:asciiTheme="minorHAnsi" w:hAnsiTheme="minorHAnsi" w:cstheme="minorHAnsi"/>
                <w:color w:val="191919" w:themeColor="text1"/>
                <w:sz w:val="18"/>
                <w:szCs w:val="18"/>
              </w:rPr>
            </w:pPr>
          </w:p>
        </w:tc>
      </w:tr>
      <w:tr w:rsidRPr="00607F5D" w:rsidR="00607F5D" w:rsidTr="00D7550F" w14:paraId="3A5F1CE3" w14:textId="77777777">
        <w:trPr>
          <w:jc w:val="center"/>
        </w:trPr>
        <w:tc>
          <w:tcPr>
            <w:tcW w:w="2618" w:type="dxa"/>
          </w:tcPr>
          <w:p w:rsidRPr="00607F5D" w:rsidR="003C5F7C" w:rsidP="00D7550F" w:rsidRDefault="003C5F7C" w14:paraId="1947A5F7" w14:textId="3EF1608F">
            <w:pPr>
              <w:rPr>
                <w:rFonts w:asciiTheme="minorHAnsi" w:hAnsiTheme="minorHAnsi" w:cstheme="minorHAnsi"/>
                <w:color w:val="191919" w:themeColor="text1"/>
                <w:sz w:val="18"/>
                <w:szCs w:val="18"/>
              </w:rPr>
            </w:pPr>
          </w:p>
        </w:tc>
        <w:tc>
          <w:tcPr>
            <w:tcW w:w="6202" w:type="dxa"/>
          </w:tcPr>
          <w:p w:rsidRPr="00607F5D" w:rsidR="003C5F7C" w:rsidP="00D7550F" w:rsidRDefault="003C5F7C" w14:paraId="6CB6C2E1" w14:textId="3E6189D4">
            <w:pPr>
              <w:rPr>
                <w:rFonts w:asciiTheme="minorHAnsi" w:hAnsiTheme="minorHAnsi" w:cstheme="minorHAnsi"/>
                <w:color w:val="191919" w:themeColor="text1"/>
                <w:sz w:val="18"/>
                <w:szCs w:val="18"/>
              </w:rPr>
            </w:pPr>
          </w:p>
        </w:tc>
      </w:tr>
      <w:tr w:rsidRPr="00607F5D" w:rsidR="00607F5D" w:rsidTr="00D7550F" w14:paraId="0C794844" w14:textId="77777777">
        <w:trPr>
          <w:jc w:val="center"/>
        </w:trPr>
        <w:tc>
          <w:tcPr>
            <w:tcW w:w="2618" w:type="dxa"/>
          </w:tcPr>
          <w:p w:rsidRPr="00607F5D" w:rsidR="003C5F7C" w:rsidP="00D7550F" w:rsidRDefault="003C5F7C" w14:paraId="6DE400B6" w14:textId="4B5F6FA2">
            <w:pPr>
              <w:rPr>
                <w:rFonts w:asciiTheme="minorHAnsi" w:hAnsiTheme="minorHAnsi" w:cstheme="minorHAnsi"/>
                <w:color w:val="191919" w:themeColor="text1"/>
                <w:sz w:val="18"/>
                <w:szCs w:val="18"/>
              </w:rPr>
            </w:pPr>
          </w:p>
        </w:tc>
        <w:tc>
          <w:tcPr>
            <w:tcW w:w="6202" w:type="dxa"/>
          </w:tcPr>
          <w:p w:rsidRPr="00607F5D" w:rsidR="003C5F7C" w:rsidP="00D7550F" w:rsidRDefault="003C5F7C" w14:paraId="5EFC348F" w14:textId="4D121FEC">
            <w:pPr>
              <w:rPr>
                <w:rFonts w:asciiTheme="minorHAnsi" w:hAnsiTheme="minorHAnsi" w:cstheme="minorHAnsi"/>
                <w:color w:val="191919" w:themeColor="text1"/>
                <w:sz w:val="18"/>
                <w:szCs w:val="18"/>
              </w:rPr>
            </w:pPr>
          </w:p>
        </w:tc>
      </w:tr>
      <w:tr w:rsidRPr="00607F5D" w:rsidR="00607F5D" w:rsidTr="00D7550F" w14:paraId="3385F399" w14:textId="77777777">
        <w:trPr>
          <w:jc w:val="center"/>
        </w:trPr>
        <w:tc>
          <w:tcPr>
            <w:tcW w:w="2618" w:type="dxa"/>
          </w:tcPr>
          <w:p w:rsidRPr="00607F5D" w:rsidR="003C5F7C" w:rsidP="00D7550F" w:rsidRDefault="003C5F7C" w14:paraId="23D604EA" w14:textId="6FCEED41">
            <w:pPr>
              <w:rPr>
                <w:rFonts w:asciiTheme="minorHAnsi" w:hAnsiTheme="minorHAnsi" w:cstheme="minorHAnsi"/>
                <w:color w:val="191919" w:themeColor="text1"/>
                <w:sz w:val="18"/>
                <w:szCs w:val="18"/>
              </w:rPr>
            </w:pPr>
          </w:p>
        </w:tc>
        <w:tc>
          <w:tcPr>
            <w:tcW w:w="6202" w:type="dxa"/>
          </w:tcPr>
          <w:p w:rsidRPr="00607F5D" w:rsidR="003C5F7C" w:rsidP="00D7550F" w:rsidRDefault="003C5F7C" w14:paraId="64873EED" w14:textId="274A7DF5">
            <w:pPr>
              <w:rPr>
                <w:rFonts w:asciiTheme="minorHAnsi" w:hAnsiTheme="minorHAnsi" w:cstheme="minorHAnsi"/>
                <w:color w:val="191919" w:themeColor="text1"/>
                <w:sz w:val="18"/>
                <w:szCs w:val="18"/>
              </w:rPr>
            </w:pPr>
          </w:p>
        </w:tc>
      </w:tr>
      <w:tr w:rsidRPr="00607F5D" w:rsidR="00607F5D" w:rsidTr="00D7550F" w14:paraId="41FBA9AB" w14:textId="77777777">
        <w:trPr>
          <w:jc w:val="center"/>
        </w:trPr>
        <w:tc>
          <w:tcPr>
            <w:tcW w:w="2618" w:type="dxa"/>
          </w:tcPr>
          <w:p w:rsidRPr="00607F5D" w:rsidR="003C5F7C" w:rsidP="00D7550F" w:rsidRDefault="003C5F7C" w14:paraId="34DF04D5" w14:textId="2FBDB1FD">
            <w:pPr>
              <w:rPr>
                <w:rFonts w:asciiTheme="minorHAnsi" w:hAnsiTheme="minorHAnsi" w:cstheme="minorHAnsi"/>
                <w:color w:val="191919" w:themeColor="text1"/>
                <w:sz w:val="18"/>
                <w:szCs w:val="18"/>
              </w:rPr>
            </w:pPr>
          </w:p>
        </w:tc>
        <w:tc>
          <w:tcPr>
            <w:tcW w:w="6202" w:type="dxa"/>
          </w:tcPr>
          <w:p w:rsidRPr="00607F5D" w:rsidR="003C5F7C" w:rsidP="00D7550F" w:rsidRDefault="003C5F7C" w14:paraId="6AC92775" w14:textId="7070BADD">
            <w:pPr>
              <w:rPr>
                <w:rFonts w:asciiTheme="minorHAnsi" w:hAnsiTheme="minorHAnsi" w:cstheme="minorHAnsi"/>
                <w:color w:val="191919" w:themeColor="text1"/>
                <w:sz w:val="18"/>
                <w:szCs w:val="18"/>
              </w:rPr>
            </w:pPr>
          </w:p>
        </w:tc>
      </w:tr>
      <w:tr w:rsidRPr="00607F5D" w:rsidR="00607F5D" w:rsidTr="00D7550F" w14:paraId="130094DC" w14:textId="77777777">
        <w:trPr>
          <w:jc w:val="center"/>
        </w:trPr>
        <w:tc>
          <w:tcPr>
            <w:tcW w:w="2618" w:type="dxa"/>
          </w:tcPr>
          <w:p w:rsidRPr="00607F5D" w:rsidR="003C5F7C" w:rsidP="00D7550F" w:rsidRDefault="003C5F7C" w14:paraId="6EA8C9D4" w14:textId="18D68DB4">
            <w:pPr>
              <w:rPr>
                <w:rFonts w:asciiTheme="minorHAnsi" w:hAnsiTheme="minorHAnsi" w:cstheme="minorHAnsi"/>
                <w:color w:val="191919" w:themeColor="text1"/>
                <w:sz w:val="18"/>
                <w:szCs w:val="18"/>
              </w:rPr>
            </w:pPr>
          </w:p>
        </w:tc>
        <w:tc>
          <w:tcPr>
            <w:tcW w:w="6202" w:type="dxa"/>
          </w:tcPr>
          <w:p w:rsidRPr="00607F5D" w:rsidR="003C5F7C" w:rsidP="00D7550F" w:rsidRDefault="003C5F7C" w14:paraId="5C53B982" w14:textId="1B61FA93">
            <w:pPr>
              <w:rPr>
                <w:rFonts w:asciiTheme="minorHAnsi" w:hAnsiTheme="minorHAnsi" w:cstheme="minorHAnsi"/>
                <w:color w:val="191919" w:themeColor="text1"/>
                <w:sz w:val="18"/>
                <w:szCs w:val="18"/>
              </w:rPr>
            </w:pPr>
          </w:p>
        </w:tc>
      </w:tr>
      <w:tr w:rsidRPr="00607F5D" w:rsidR="00607F5D" w:rsidTr="00D7550F" w14:paraId="13FD5322" w14:textId="77777777">
        <w:trPr>
          <w:jc w:val="center"/>
        </w:trPr>
        <w:tc>
          <w:tcPr>
            <w:tcW w:w="2618" w:type="dxa"/>
          </w:tcPr>
          <w:p w:rsidRPr="00607F5D" w:rsidR="003C5F7C" w:rsidP="00D7550F" w:rsidRDefault="003C5F7C" w14:paraId="185B6D3A" w14:textId="7A30D354">
            <w:pPr>
              <w:rPr>
                <w:rFonts w:asciiTheme="minorHAnsi" w:hAnsiTheme="minorHAnsi" w:cstheme="minorHAnsi"/>
                <w:color w:val="191919" w:themeColor="text1"/>
                <w:sz w:val="18"/>
                <w:szCs w:val="18"/>
              </w:rPr>
            </w:pPr>
          </w:p>
        </w:tc>
        <w:tc>
          <w:tcPr>
            <w:tcW w:w="6202" w:type="dxa"/>
          </w:tcPr>
          <w:p w:rsidRPr="00607F5D" w:rsidR="003C5F7C" w:rsidP="00D7550F" w:rsidRDefault="003C5F7C" w14:paraId="067A117B" w14:textId="7A0703FC">
            <w:pPr>
              <w:rPr>
                <w:rFonts w:asciiTheme="minorHAnsi" w:hAnsiTheme="minorHAnsi" w:cstheme="minorHAnsi"/>
                <w:color w:val="191919" w:themeColor="text1"/>
                <w:sz w:val="18"/>
                <w:szCs w:val="18"/>
              </w:rPr>
            </w:pPr>
          </w:p>
        </w:tc>
      </w:tr>
      <w:tr w:rsidRPr="00607F5D" w:rsidR="00607F5D" w:rsidTr="00D7550F" w14:paraId="798F6A4B" w14:textId="77777777">
        <w:trPr>
          <w:jc w:val="center"/>
        </w:trPr>
        <w:tc>
          <w:tcPr>
            <w:tcW w:w="2618" w:type="dxa"/>
          </w:tcPr>
          <w:p w:rsidRPr="00607F5D" w:rsidR="003C5F7C" w:rsidP="00D7550F" w:rsidRDefault="003C5F7C" w14:paraId="786B02B5" w14:textId="27B51A86">
            <w:pPr>
              <w:rPr>
                <w:rFonts w:asciiTheme="minorHAnsi" w:hAnsiTheme="minorHAnsi" w:cstheme="minorHAnsi"/>
                <w:color w:val="191919" w:themeColor="text1"/>
                <w:sz w:val="18"/>
                <w:szCs w:val="18"/>
              </w:rPr>
            </w:pPr>
          </w:p>
        </w:tc>
        <w:tc>
          <w:tcPr>
            <w:tcW w:w="6202" w:type="dxa"/>
          </w:tcPr>
          <w:p w:rsidRPr="00607F5D" w:rsidR="003C5F7C" w:rsidP="00D7550F" w:rsidRDefault="003C5F7C" w14:paraId="3C53E545" w14:textId="3E28363A">
            <w:pPr>
              <w:rPr>
                <w:rFonts w:asciiTheme="minorHAnsi" w:hAnsiTheme="minorHAnsi" w:cstheme="minorHAnsi"/>
                <w:color w:val="191919" w:themeColor="text1"/>
                <w:sz w:val="18"/>
                <w:szCs w:val="18"/>
              </w:rPr>
            </w:pPr>
          </w:p>
        </w:tc>
      </w:tr>
      <w:tr w:rsidRPr="00607F5D" w:rsidR="00607F5D" w:rsidTr="00D7550F" w14:paraId="3E183B95" w14:textId="77777777">
        <w:trPr>
          <w:jc w:val="center"/>
        </w:trPr>
        <w:tc>
          <w:tcPr>
            <w:tcW w:w="2618" w:type="dxa"/>
          </w:tcPr>
          <w:p w:rsidRPr="00607F5D" w:rsidR="003C5F7C" w:rsidP="00D7550F" w:rsidRDefault="003C5F7C" w14:paraId="0DEDC479" w14:textId="204D45CF">
            <w:pPr>
              <w:rPr>
                <w:rFonts w:asciiTheme="minorHAnsi" w:hAnsiTheme="minorHAnsi" w:cstheme="minorHAnsi"/>
                <w:color w:val="191919" w:themeColor="text1"/>
                <w:sz w:val="18"/>
                <w:szCs w:val="18"/>
              </w:rPr>
            </w:pPr>
          </w:p>
        </w:tc>
        <w:tc>
          <w:tcPr>
            <w:tcW w:w="6202" w:type="dxa"/>
          </w:tcPr>
          <w:p w:rsidRPr="00607F5D" w:rsidR="003C5F7C" w:rsidP="00D7550F" w:rsidRDefault="003C5F7C" w14:paraId="759707EE" w14:textId="69C75D25">
            <w:pPr>
              <w:rPr>
                <w:rFonts w:asciiTheme="minorHAnsi" w:hAnsiTheme="minorHAnsi" w:cstheme="minorHAnsi"/>
                <w:color w:val="191919" w:themeColor="text1"/>
                <w:sz w:val="18"/>
                <w:szCs w:val="18"/>
              </w:rPr>
            </w:pPr>
          </w:p>
        </w:tc>
      </w:tr>
      <w:tr w:rsidRPr="00607F5D" w:rsidR="00607F5D" w:rsidTr="00D7550F" w14:paraId="0ACAABB9" w14:textId="77777777">
        <w:trPr>
          <w:jc w:val="center"/>
        </w:trPr>
        <w:tc>
          <w:tcPr>
            <w:tcW w:w="2618" w:type="dxa"/>
          </w:tcPr>
          <w:p w:rsidRPr="00607F5D" w:rsidR="003C5F7C" w:rsidP="00D7550F" w:rsidRDefault="003C5F7C" w14:paraId="42B2A25D" w14:textId="5FAEED12">
            <w:pPr>
              <w:rPr>
                <w:rFonts w:asciiTheme="minorHAnsi" w:hAnsiTheme="minorHAnsi" w:cstheme="minorHAnsi"/>
                <w:color w:val="191919" w:themeColor="text1"/>
                <w:sz w:val="18"/>
                <w:szCs w:val="18"/>
              </w:rPr>
            </w:pPr>
          </w:p>
        </w:tc>
        <w:tc>
          <w:tcPr>
            <w:tcW w:w="6202" w:type="dxa"/>
          </w:tcPr>
          <w:p w:rsidRPr="00607F5D" w:rsidR="003C5F7C" w:rsidP="00D7550F" w:rsidRDefault="003C5F7C" w14:paraId="5A0B9E74" w14:textId="4F7BE938">
            <w:pPr>
              <w:rPr>
                <w:rFonts w:asciiTheme="minorHAnsi" w:hAnsiTheme="minorHAnsi" w:cstheme="minorHAnsi"/>
                <w:color w:val="191919" w:themeColor="text1"/>
                <w:sz w:val="18"/>
                <w:szCs w:val="18"/>
              </w:rPr>
            </w:pPr>
          </w:p>
        </w:tc>
      </w:tr>
    </w:tbl>
    <w:p w:rsidRPr="003C5F7C" w:rsidR="003C5F7C" w:rsidP="003C5F7C" w:rsidRDefault="003C5F7C" w14:paraId="25F65769" w14:textId="77777777"/>
    <w:sectPr w:rsidRPr="003C5F7C" w:rsidR="003C5F7C"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C36" w:rsidP="00C93CCB" w:rsidRDefault="00C55C36" w14:paraId="793084D2" w14:textId="77777777">
      <w:r>
        <w:separator/>
      </w:r>
    </w:p>
    <w:p w:rsidR="00C55C36" w:rsidRDefault="00C55C36" w14:paraId="556453EA" w14:textId="77777777"/>
  </w:endnote>
  <w:endnote w:type="continuationSeparator" w:id="0">
    <w:p w:rsidR="00C55C36" w:rsidP="00C93CCB" w:rsidRDefault="00C55C36" w14:paraId="2393F58A" w14:textId="77777777">
      <w:r>
        <w:continuationSeparator/>
      </w:r>
    </w:p>
    <w:p w:rsidR="00C55C36" w:rsidRDefault="00C55C36" w14:paraId="7E3F7171" w14:textId="77777777"/>
  </w:endnote>
  <w:endnote w:type="continuationNotice" w:id="1">
    <w:p w:rsidR="00C55C36" w:rsidRDefault="00C55C36" w14:paraId="2A400BB6" w14:textId="77777777">
      <w:pPr>
        <w:spacing w:before="0" w:after="0" w:line="240" w:lineRule="auto"/>
      </w:pPr>
    </w:p>
    <w:p w:rsidR="00C55C36" w:rsidRDefault="00C55C36" w14:paraId="760E10C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6E02500">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02B46DE1"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6A6F89A">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396CFF29"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EA29E45">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605FFC3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0E115BF">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66A4FFB"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0C241AA">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3D506FB">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FA075AF"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5A409CA">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50AE5F6">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3276F30">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1B1D53A">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EC6852">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2825CCD"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E724CF">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1"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6CF570F">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2"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06528CC">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0"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7627723">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C36" w:rsidP="00C93CCB" w:rsidRDefault="00C55C36" w14:paraId="40E5BBF5" w14:textId="77777777">
      <w:r>
        <w:separator/>
      </w:r>
    </w:p>
    <w:p w:rsidR="00C55C36" w:rsidRDefault="00C55C36" w14:paraId="48686CBC" w14:textId="77777777"/>
  </w:footnote>
  <w:footnote w:type="continuationSeparator" w:id="0">
    <w:p w:rsidR="00C55C36" w:rsidP="00C93CCB" w:rsidRDefault="00C55C36" w14:paraId="1847EB5A" w14:textId="77777777">
      <w:r>
        <w:continuationSeparator/>
      </w:r>
    </w:p>
    <w:p w:rsidR="00C55C36" w:rsidRDefault="00C55C36" w14:paraId="1A1C971E" w14:textId="77777777"/>
  </w:footnote>
  <w:footnote w:type="continuationNotice" w:id="1">
    <w:p w:rsidR="00C55C36" w:rsidRDefault="00C55C36" w14:paraId="42F04AD5" w14:textId="77777777">
      <w:pPr>
        <w:spacing w:before="0" w:after="0" w:line="240" w:lineRule="auto"/>
      </w:pPr>
    </w:p>
    <w:p w:rsidR="00C55C36" w:rsidRDefault="00C55C36" w14:paraId="17739CF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DB" w:rsidRDefault="005E18DB" w14:paraId="7D4559B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89022A3">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7"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9"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0"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4"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7"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18"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0"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1"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4"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6"/>
  </w:num>
  <w:num w:numId="4" w16cid:durableId="1528330784">
    <w:abstractNumId w:val="17"/>
  </w:num>
  <w:num w:numId="5" w16cid:durableId="132914964">
    <w:abstractNumId w:val="6"/>
  </w:num>
  <w:num w:numId="6" w16cid:durableId="643585176">
    <w:abstractNumId w:val="25"/>
  </w:num>
  <w:num w:numId="7" w16cid:durableId="1809978173">
    <w:abstractNumId w:val="20"/>
  </w:num>
  <w:num w:numId="8" w16cid:durableId="1131553845">
    <w:abstractNumId w:val="13"/>
  </w:num>
  <w:num w:numId="9" w16cid:durableId="487130735">
    <w:abstractNumId w:val="7"/>
  </w:num>
  <w:num w:numId="10" w16cid:durableId="596014829">
    <w:abstractNumId w:val="24"/>
  </w:num>
  <w:num w:numId="11" w16cid:durableId="1369451418">
    <w:abstractNumId w:val="2"/>
  </w:num>
  <w:num w:numId="12" w16cid:durableId="1784497613">
    <w:abstractNumId w:val="19"/>
  </w:num>
  <w:num w:numId="13" w16cid:durableId="33384386">
    <w:abstractNumId w:val="26"/>
  </w:num>
  <w:num w:numId="14" w16cid:durableId="1071655399">
    <w:abstractNumId w:val="5"/>
  </w:num>
  <w:num w:numId="15" w16cid:durableId="1792816893">
    <w:abstractNumId w:val="8"/>
  </w:num>
  <w:num w:numId="16" w16cid:durableId="795292702">
    <w:abstractNumId w:val="9"/>
  </w:num>
  <w:num w:numId="17" w16cid:durableId="1997565634">
    <w:abstractNumId w:val="3"/>
  </w:num>
  <w:num w:numId="18" w16cid:durableId="6719523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1"/>
  </w:num>
  <w:num w:numId="20" w16cid:durableId="2035381854">
    <w:abstractNumId w:val="22"/>
  </w:num>
  <w:num w:numId="21" w16cid:durableId="748768374">
    <w:abstractNumId w:val="27"/>
  </w:num>
  <w:num w:numId="22" w16cid:durableId="1556045842">
    <w:abstractNumId w:val="14"/>
  </w:num>
  <w:num w:numId="23" w16cid:durableId="950087847">
    <w:abstractNumId w:val="10"/>
  </w:num>
  <w:num w:numId="24" w16cid:durableId="1793283030">
    <w:abstractNumId w:val="21"/>
  </w:num>
  <w:num w:numId="25" w16cid:durableId="1266815127">
    <w:abstractNumId w:val="4"/>
  </w:num>
  <w:num w:numId="26" w16cid:durableId="1817647056">
    <w:abstractNumId w:val="15"/>
  </w:num>
  <w:num w:numId="27" w16cid:durableId="872959709">
    <w:abstractNumId w:val="12"/>
  </w:num>
  <w:num w:numId="28" w16cid:durableId="722296390">
    <w:abstractNumId w:val="18"/>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651E"/>
    <w:rsid w:val="0002246E"/>
    <w:rsid w:val="00026504"/>
    <w:rsid w:val="00041A77"/>
    <w:rsid w:val="00046220"/>
    <w:rsid w:val="00046501"/>
    <w:rsid w:val="00057A26"/>
    <w:rsid w:val="00061EB4"/>
    <w:rsid w:val="00066D3C"/>
    <w:rsid w:val="000734E5"/>
    <w:rsid w:val="00073A5E"/>
    <w:rsid w:val="000833F3"/>
    <w:rsid w:val="0008650E"/>
    <w:rsid w:val="00095516"/>
    <w:rsid w:val="000968DE"/>
    <w:rsid w:val="000A6F36"/>
    <w:rsid w:val="000B7984"/>
    <w:rsid w:val="000B7E68"/>
    <w:rsid w:val="000C33E0"/>
    <w:rsid w:val="000C6CDE"/>
    <w:rsid w:val="000D1374"/>
    <w:rsid w:val="000D4102"/>
    <w:rsid w:val="000E27F6"/>
    <w:rsid w:val="000E2FDB"/>
    <w:rsid w:val="000E5963"/>
    <w:rsid w:val="000E5E2A"/>
    <w:rsid w:val="000F6C08"/>
    <w:rsid w:val="000F6CEF"/>
    <w:rsid w:val="000F716C"/>
    <w:rsid w:val="000F7624"/>
    <w:rsid w:val="001010F4"/>
    <w:rsid w:val="0010127A"/>
    <w:rsid w:val="00103140"/>
    <w:rsid w:val="00104BA4"/>
    <w:rsid w:val="00110A49"/>
    <w:rsid w:val="00115A0E"/>
    <w:rsid w:val="00117DD8"/>
    <w:rsid w:val="00121857"/>
    <w:rsid w:val="00122355"/>
    <w:rsid w:val="00122C7D"/>
    <w:rsid w:val="00122CEB"/>
    <w:rsid w:val="00123E0C"/>
    <w:rsid w:val="00125B1E"/>
    <w:rsid w:val="00125F17"/>
    <w:rsid w:val="00125F32"/>
    <w:rsid w:val="0012664B"/>
    <w:rsid w:val="001347D5"/>
    <w:rsid w:val="00136579"/>
    <w:rsid w:val="00136730"/>
    <w:rsid w:val="00136B7F"/>
    <w:rsid w:val="0014306D"/>
    <w:rsid w:val="00143ABA"/>
    <w:rsid w:val="0015128C"/>
    <w:rsid w:val="00152613"/>
    <w:rsid w:val="00152A22"/>
    <w:rsid w:val="0015611F"/>
    <w:rsid w:val="001570B1"/>
    <w:rsid w:val="00160902"/>
    <w:rsid w:val="00161779"/>
    <w:rsid w:val="00162668"/>
    <w:rsid w:val="00163D20"/>
    <w:rsid w:val="001661A9"/>
    <w:rsid w:val="00166B5F"/>
    <w:rsid w:val="0017232B"/>
    <w:rsid w:val="00174598"/>
    <w:rsid w:val="00175F59"/>
    <w:rsid w:val="00177DE0"/>
    <w:rsid w:val="00181496"/>
    <w:rsid w:val="00181589"/>
    <w:rsid w:val="001821EE"/>
    <w:rsid w:val="00186522"/>
    <w:rsid w:val="00190D05"/>
    <w:rsid w:val="00191450"/>
    <w:rsid w:val="0019306F"/>
    <w:rsid w:val="00193501"/>
    <w:rsid w:val="00194875"/>
    <w:rsid w:val="001A2635"/>
    <w:rsid w:val="001B791D"/>
    <w:rsid w:val="001C2953"/>
    <w:rsid w:val="001C2CC2"/>
    <w:rsid w:val="001C740F"/>
    <w:rsid w:val="001C7AD3"/>
    <w:rsid w:val="001D033A"/>
    <w:rsid w:val="001D4CE7"/>
    <w:rsid w:val="001D55E3"/>
    <w:rsid w:val="001D5852"/>
    <w:rsid w:val="001D6B38"/>
    <w:rsid w:val="001E0899"/>
    <w:rsid w:val="001E36AA"/>
    <w:rsid w:val="001E396F"/>
    <w:rsid w:val="001E5D0C"/>
    <w:rsid w:val="001F1CBF"/>
    <w:rsid w:val="001F3CDC"/>
    <w:rsid w:val="001F3DB5"/>
    <w:rsid w:val="002020EF"/>
    <w:rsid w:val="00204E88"/>
    <w:rsid w:val="00210E41"/>
    <w:rsid w:val="002119E2"/>
    <w:rsid w:val="0021284D"/>
    <w:rsid w:val="00213E87"/>
    <w:rsid w:val="002141A7"/>
    <w:rsid w:val="00216ED0"/>
    <w:rsid w:val="00223423"/>
    <w:rsid w:val="002318A3"/>
    <w:rsid w:val="0023329A"/>
    <w:rsid w:val="0023362B"/>
    <w:rsid w:val="002415DB"/>
    <w:rsid w:val="00244418"/>
    <w:rsid w:val="002448A5"/>
    <w:rsid w:val="00247E5B"/>
    <w:rsid w:val="00253489"/>
    <w:rsid w:val="00257773"/>
    <w:rsid w:val="00264B2A"/>
    <w:rsid w:val="00270CAD"/>
    <w:rsid w:val="0027170F"/>
    <w:rsid w:val="002718F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1D65"/>
    <w:rsid w:val="002B6EA2"/>
    <w:rsid w:val="002C602E"/>
    <w:rsid w:val="002D19E7"/>
    <w:rsid w:val="002D3AB3"/>
    <w:rsid w:val="002D3C95"/>
    <w:rsid w:val="002E0386"/>
    <w:rsid w:val="002E234F"/>
    <w:rsid w:val="002E6223"/>
    <w:rsid w:val="002E6F87"/>
    <w:rsid w:val="002F0A90"/>
    <w:rsid w:val="002F1323"/>
    <w:rsid w:val="002F3323"/>
    <w:rsid w:val="002F3E33"/>
    <w:rsid w:val="002F5421"/>
    <w:rsid w:val="002F56CF"/>
    <w:rsid w:val="00302854"/>
    <w:rsid w:val="00311629"/>
    <w:rsid w:val="003127E4"/>
    <w:rsid w:val="003156F2"/>
    <w:rsid w:val="00320722"/>
    <w:rsid w:val="00320CAC"/>
    <w:rsid w:val="00321F8C"/>
    <w:rsid w:val="00323736"/>
    <w:rsid w:val="0033293E"/>
    <w:rsid w:val="003336C9"/>
    <w:rsid w:val="00333B61"/>
    <w:rsid w:val="00334FEB"/>
    <w:rsid w:val="00336DD1"/>
    <w:rsid w:val="00342237"/>
    <w:rsid w:val="00354645"/>
    <w:rsid w:val="00355800"/>
    <w:rsid w:val="003558D4"/>
    <w:rsid w:val="00360864"/>
    <w:rsid w:val="003779DE"/>
    <w:rsid w:val="00377A8E"/>
    <w:rsid w:val="00390916"/>
    <w:rsid w:val="00391BEE"/>
    <w:rsid w:val="00391ECC"/>
    <w:rsid w:val="003934D4"/>
    <w:rsid w:val="00394FF3"/>
    <w:rsid w:val="003A208A"/>
    <w:rsid w:val="003B0401"/>
    <w:rsid w:val="003B2061"/>
    <w:rsid w:val="003B3256"/>
    <w:rsid w:val="003B54F1"/>
    <w:rsid w:val="003B56F7"/>
    <w:rsid w:val="003B5E7D"/>
    <w:rsid w:val="003B778B"/>
    <w:rsid w:val="003C18EB"/>
    <w:rsid w:val="003C1DCD"/>
    <w:rsid w:val="003C2CC2"/>
    <w:rsid w:val="003C54DE"/>
    <w:rsid w:val="003C5506"/>
    <w:rsid w:val="003C5F7C"/>
    <w:rsid w:val="003D2457"/>
    <w:rsid w:val="003D60FE"/>
    <w:rsid w:val="003D741D"/>
    <w:rsid w:val="003D7657"/>
    <w:rsid w:val="003E6163"/>
    <w:rsid w:val="003E7912"/>
    <w:rsid w:val="003F482D"/>
    <w:rsid w:val="003F57C4"/>
    <w:rsid w:val="003F5AA5"/>
    <w:rsid w:val="00401032"/>
    <w:rsid w:val="004035C6"/>
    <w:rsid w:val="004060AB"/>
    <w:rsid w:val="0040765B"/>
    <w:rsid w:val="00407D37"/>
    <w:rsid w:val="00411905"/>
    <w:rsid w:val="00413DC2"/>
    <w:rsid w:val="004209A2"/>
    <w:rsid w:val="00420B89"/>
    <w:rsid w:val="004319A8"/>
    <w:rsid w:val="00432157"/>
    <w:rsid w:val="00436D79"/>
    <w:rsid w:val="00437AC5"/>
    <w:rsid w:val="00445EB3"/>
    <w:rsid w:val="00445F74"/>
    <w:rsid w:val="004505F8"/>
    <w:rsid w:val="004513E3"/>
    <w:rsid w:val="00451BC8"/>
    <w:rsid w:val="00453E17"/>
    <w:rsid w:val="004546F6"/>
    <w:rsid w:val="00463954"/>
    <w:rsid w:val="00464C42"/>
    <w:rsid w:val="00464E95"/>
    <w:rsid w:val="00465D8E"/>
    <w:rsid w:val="0046620B"/>
    <w:rsid w:val="004666FF"/>
    <w:rsid w:val="00466E1A"/>
    <w:rsid w:val="0047786C"/>
    <w:rsid w:val="0048062E"/>
    <w:rsid w:val="00485096"/>
    <w:rsid w:val="0048636B"/>
    <w:rsid w:val="00486CA8"/>
    <w:rsid w:val="00487050"/>
    <w:rsid w:val="004921E6"/>
    <w:rsid w:val="00492EE2"/>
    <w:rsid w:val="00492F1A"/>
    <w:rsid w:val="004935E2"/>
    <w:rsid w:val="00497FF3"/>
    <w:rsid w:val="004A00D9"/>
    <w:rsid w:val="004A0BCF"/>
    <w:rsid w:val="004A5EED"/>
    <w:rsid w:val="004A5F76"/>
    <w:rsid w:val="004A6E92"/>
    <w:rsid w:val="004B2B79"/>
    <w:rsid w:val="004B3F63"/>
    <w:rsid w:val="004B73F2"/>
    <w:rsid w:val="004C1E75"/>
    <w:rsid w:val="004C56D0"/>
    <w:rsid w:val="004C6011"/>
    <w:rsid w:val="004D0C87"/>
    <w:rsid w:val="004D1EE4"/>
    <w:rsid w:val="004D2F7B"/>
    <w:rsid w:val="004D344B"/>
    <w:rsid w:val="004D3F3F"/>
    <w:rsid w:val="004D6E69"/>
    <w:rsid w:val="004D7D60"/>
    <w:rsid w:val="004E136F"/>
    <w:rsid w:val="004E5C1F"/>
    <w:rsid w:val="004E5E75"/>
    <w:rsid w:val="004E6F22"/>
    <w:rsid w:val="004E6FEB"/>
    <w:rsid w:val="004E77A9"/>
    <w:rsid w:val="004F12D6"/>
    <w:rsid w:val="00501C6D"/>
    <w:rsid w:val="00506D4F"/>
    <w:rsid w:val="005073F6"/>
    <w:rsid w:val="00507DD3"/>
    <w:rsid w:val="0051276E"/>
    <w:rsid w:val="0051694A"/>
    <w:rsid w:val="005170EF"/>
    <w:rsid w:val="0051781F"/>
    <w:rsid w:val="005263BC"/>
    <w:rsid w:val="005300F7"/>
    <w:rsid w:val="00531F5F"/>
    <w:rsid w:val="0053376E"/>
    <w:rsid w:val="00535933"/>
    <w:rsid w:val="0054212D"/>
    <w:rsid w:val="005427F3"/>
    <w:rsid w:val="00543932"/>
    <w:rsid w:val="005479FD"/>
    <w:rsid w:val="00547C63"/>
    <w:rsid w:val="00553E62"/>
    <w:rsid w:val="00560B50"/>
    <w:rsid w:val="00565654"/>
    <w:rsid w:val="00565B44"/>
    <w:rsid w:val="005662BE"/>
    <w:rsid w:val="00567EC0"/>
    <w:rsid w:val="00573266"/>
    <w:rsid w:val="00573D63"/>
    <w:rsid w:val="00574D92"/>
    <w:rsid w:val="005862CF"/>
    <w:rsid w:val="0059406E"/>
    <w:rsid w:val="00597597"/>
    <w:rsid w:val="005A2675"/>
    <w:rsid w:val="005A2CD4"/>
    <w:rsid w:val="005B2E34"/>
    <w:rsid w:val="005B739E"/>
    <w:rsid w:val="005C0BA6"/>
    <w:rsid w:val="005C21F3"/>
    <w:rsid w:val="005C4774"/>
    <w:rsid w:val="005C6B72"/>
    <w:rsid w:val="005C738B"/>
    <w:rsid w:val="005D6738"/>
    <w:rsid w:val="005E18DB"/>
    <w:rsid w:val="005E37FA"/>
    <w:rsid w:val="005F16E4"/>
    <w:rsid w:val="005F4EEA"/>
    <w:rsid w:val="005F7D1C"/>
    <w:rsid w:val="006018D9"/>
    <w:rsid w:val="00603694"/>
    <w:rsid w:val="006070B0"/>
    <w:rsid w:val="00607F5D"/>
    <w:rsid w:val="00616205"/>
    <w:rsid w:val="00620FD6"/>
    <w:rsid w:val="0062326A"/>
    <w:rsid w:val="00626F0A"/>
    <w:rsid w:val="006342C4"/>
    <w:rsid w:val="006346B0"/>
    <w:rsid w:val="0063583D"/>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7F1A"/>
    <w:rsid w:val="0069002C"/>
    <w:rsid w:val="00692480"/>
    <w:rsid w:val="006973D3"/>
    <w:rsid w:val="006A36A8"/>
    <w:rsid w:val="006A77CC"/>
    <w:rsid w:val="006B0FB5"/>
    <w:rsid w:val="006B3172"/>
    <w:rsid w:val="006B3B3E"/>
    <w:rsid w:val="006B3EF0"/>
    <w:rsid w:val="006B4A88"/>
    <w:rsid w:val="006C0BBE"/>
    <w:rsid w:val="006C23D7"/>
    <w:rsid w:val="006C2B0D"/>
    <w:rsid w:val="006C4E2F"/>
    <w:rsid w:val="006C526B"/>
    <w:rsid w:val="006C556F"/>
    <w:rsid w:val="006D32A5"/>
    <w:rsid w:val="006D60A1"/>
    <w:rsid w:val="006D72A2"/>
    <w:rsid w:val="006E2224"/>
    <w:rsid w:val="006E61F9"/>
    <w:rsid w:val="006E79C4"/>
    <w:rsid w:val="006F7697"/>
    <w:rsid w:val="006F7B82"/>
    <w:rsid w:val="00704E9B"/>
    <w:rsid w:val="007075D6"/>
    <w:rsid w:val="00710492"/>
    <w:rsid w:val="00711296"/>
    <w:rsid w:val="00711525"/>
    <w:rsid w:val="00715008"/>
    <w:rsid w:val="00715BEE"/>
    <w:rsid w:val="007166F9"/>
    <w:rsid w:val="00716C84"/>
    <w:rsid w:val="007171E8"/>
    <w:rsid w:val="00720A88"/>
    <w:rsid w:val="00724C83"/>
    <w:rsid w:val="007357E4"/>
    <w:rsid w:val="00740E54"/>
    <w:rsid w:val="007433B9"/>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3328"/>
    <w:rsid w:val="007E1AB6"/>
    <w:rsid w:val="007E3725"/>
    <w:rsid w:val="007E3ABB"/>
    <w:rsid w:val="007E4126"/>
    <w:rsid w:val="007E55EE"/>
    <w:rsid w:val="007F4A38"/>
    <w:rsid w:val="007F67F2"/>
    <w:rsid w:val="00800F67"/>
    <w:rsid w:val="00802831"/>
    <w:rsid w:val="008059CF"/>
    <w:rsid w:val="00814908"/>
    <w:rsid w:val="00815A23"/>
    <w:rsid w:val="00817339"/>
    <w:rsid w:val="00820A58"/>
    <w:rsid w:val="0082559F"/>
    <w:rsid w:val="008259D8"/>
    <w:rsid w:val="00826E8D"/>
    <w:rsid w:val="0083554C"/>
    <w:rsid w:val="0084179E"/>
    <w:rsid w:val="00842A40"/>
    <w:rsid w:val="0084425B"/>
    <w:rsid w:val="00844495"/>
    <w:rsid w:val="0084610A"/>
    <w:rsid w:val="00846396"/>
    <w:rsid w:val="00851043"/>
    <w:rsid w:val="0085125F"/>
    <w:rsid w:val="00852D62"/>
    <w:rsid w:val="0085306D"/>
    <w:rsid w:val="00855D59"/>
    <w:rsid w:val="00856FC7"/>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676E"/>
    <w:rsid w:val="008A67EC"/>
    <w:rsid w:val="008A72EE"/>
    <w:rsid w:val="008B0AD8"/>
    <w:rsid w:val="008B1492"/>
    <w:rsid w:val="008B18D7"/>
    <w:rsid w:val="008B5B97"/>
    <w:rsid w:val="008B6A93"/>
    <w:rsid w:val="008C5D29"/>
    <w:rsid w:val="008C71D1"/>
    <w:rsid w:val="008D1BE5"/>
    <w:rsid w:val="008D4285"/>
    <w:rsid w:val="008D75DE"/>
    <w:rsid w:val="008E1603"/>
    <w:rsid w:val="008E215E"/>
    <w:rsid w:val="008E27AC"/>
    <w:rsid w:val="008E2B4E"/>
    <w:rsid w:val="008E4F6D"/>
    <w:rsid w:val="008F0E4B"/>
    <w:rsid w:val="00900FA8"/>
    <w:rsid w:val="00904685"/>
    <w:rsid w:val="00904B34"/>
    <w:rsid w:val="0090651B"/>
    <w:rsid w:val="00907F68"/>
    <w:rsid w:val="009127BB"/>
    <w:rsid w:val="009142B9"/>
    <w:rsid w:val="00917DD5"/>
    <w:rsid w:val="00922094"/>
    <w:rsid w:val="00923144"/>
    <w:rsid w:val="009239AF"/>
    <w:rsid w:val="00923E43"/>
    <w:rsid w:val="00927A05"/>
    <w:rsid w:val="009314EE"/>
    <w:rsid w:val="00933819"/>
    <w:rsid w:val="00941A13"/>
    <w:rsid w:val="0094291C"/>
    <w:rsid w:val="00943457"/>
    <w:rsid w:val="009459D0"/>
    <w:rsid w:val="00946628"/>
    <w:rsid w:val="009470E5"/>
    <w:rsid w:val="00954F30"/>
    <w:rsid w:val="00955406"/>
    <w:rsid w:val="009564C0"/>
    <w:rsid w:val="00957F48"/>
    <w:rsid w:val="00957F85"/>
    <w:rsid w:val="00965549"/>
    <w:rsid w:val="00965758"/>
    <w:rsid w:val="009676D9"/>
    <w:rsid w:val="00973074"/>
    <w:rsid w:val="00974ED0"/>
    <w:rsid w:val="009818A6"/>
    <w:rsid w:val="00995785"/>
    <w:rsid w:val="009A01D0"/>
    <w:rsid w:val="009A1AA4"/>
    <w:rsid w:val="009A39B3"/>
    <w:rsid w:val="009A41EE"/>
    <w:rsid w:val="009A629D"/>
    <w:rsid w:val="009A70B9"/>
    <w:rsid w:val="009B4C8F"/>
    <w:rsid w:val="009B531A"/>
    <w:rsid w:val="009B56F5"/>
    <w:rsid w:val="009C3EFF"/>
    <w:rsid w:val="009C50FA"/>
    <w:rsid w:val="009C6A46"/>
    <w:rsid w:val="009D1263"/>
    <w:rsid w:val="009E0D07"/>
    <w:rsid w:val="009E34D3"/>
    <w:rsid w:val="009E68D3"/>
    <w:rsid w:val="009F7107"/>
    <w:rsid w:val="00A0714E"/>
    <w:rsid w:val="00A1035B"/>
    <w:rsid w:val="00A11D97"/>
    <w:rsid w:val="00A15453"/>
    <w:rsid w:val="00A161C8"/>
    <w:rsid w:val="00A16439"/>
    <w:rsid w:val="00A16C43"/>
    <w:rsid w:val="00A221C1"/>
    <w:rsid w:val="00A2498B"/>
    <w:rsid w:val="00A322C3"/>
    <w:rsid w:val="00A37124"/>
    <w:rsid w:val="00A43064"/>
    <w:rsid w:val="00A4366D"/>
    <w:rsid w:val="00A4377A"/>
    <w:rsid w:val="00A44112"/>
    <w:rsid w:val="00A461E2"/>
    <w:rsid w:val="00A47EB0"/>
    <w:rsid w:val="00A67D1C"/>
    <w:rsid w:val="00A70BCF"/>
    <w:rsid w:val="00A71388"/>
    <w:rsid w:val="00A75DFC"/>
    <w:rsid w:val="00A805D4"/>
    <w:rsid w:val="00A90A46"/>
    <w:rsid w:val="00A90CB6"/>
    <w:rsid w:val="00A93154"/>
    <w:rsid w:val="00A952DC"/>
    <w:rsid w:val="00A97D3D"/>
    <w:rsid w:val="00AA478B"/>
    <w:rsid w:val="00AA6DC1"/>
    <w:rsid w:val="00AA7906"/>
    <w:rsid w:val="00AA7BC8"/>
    <w:rsid w:val="00AB3763"/>
    <w:rsid w:val="00AB3ED8"/>
    <w:rsid w:val="00AB5659"/>
    <w:rsid w:val="00AC085D"/>
    <w:rsid w:val="00AC716D"/>
    <w:rsid w:val="00AD0EEA"/>
    <w:rsid w:val="00AD2676"/>
    <w:rsid w:val="00AD2ABA"/>
    <w:rsid w:val="00AD2E81"/>
    <w:rsid w:val="00AD3573"/>
    <w:rsid w:val="00AD3851"/>
    <w:rsid w:val="00AD5C6F"/>
    <w:rsid w:val="00AD6DE4"/>
    <w:rsid w:val="00AE0B28"/>
    <w:rsid w:val="00AF43A8"/>
    <w:rsid w:val="00AF4821"/>
    <w:rsid w:val="00AF6898"/>
    <w:rsid w:val="00AF7A4A"/>
    <w:rsid w:val="00B008D9"/>
    <w:rsid w:val="00B06E7B"/>
    <w:rsid w:val="00B11CC7"/>
    <w:rsid w:val="00B12655"/>
    <w:rsid w:val="00B12B52"/>
    <w:rsid w:val="00B1446B"/>
    <w:rsid w:val="00B23046"/>
    <w:rsid w:val="00B25272"/>
    <w:rsid w:val="00B32739"/>
    <w:rsid w:val="00B41562"/>
    <w:rsid w:val="00B454C3"/>
    <w:rsid w:val="00B46E12"/>
    <w:rsid w:val="00B51697"/>
    <w:rsid w:val="00B52498"/>
    <w:rsid w:val="00B53A38"/>
    <w:rsid w:val="00B57055"/>
    <w:rsid w:val="00B57B27"/>
    <w:rsid w:val="00B6006F"/>
    <w:rsid w:val="00B63C7D"/>
    <w:rsid w:val="00B712A9"/>
    <w:rsid w:val="00B766F7"/>
    <w:rsid w:val="00B7683D"/>
    <w:rsid w:val="00B81216"/>
    <w:rsid w:val="00B858C2"/>
    <w:rsid w:val="00B85DD5"/>
    <w:rsid w:val="00B94A15"/>
    <w:rsid w:val="00BA4429"/>
    <w:rsid w:val="00BA4D65"/>
    <w:rsid w:val="00BA4F6F"/>
    <w:rsid w:val="00BB41C5"/>
    <w:rsid w:val="00BC1186"/>
    <w:rsid w:val="00BC33A4"/>
    <w:rsid w:val="00BC7650"/>
    <w:rsid w:val="00BD2AF4"/>
    <w:rsid w:val="00BD5105"/>
    <w:rsid w:val="00BD6278"/>
    <w:rsid w:val="00BE17BD"/>
    <w:rsid w:val="00BE2A46"/>
    <w:rsid w:val="00BE45EB"/>
    <w:rsid w:val="00BE623D"/>
    <w:rsid w:val="00BF14DC"/>
    <w:rsid w:val="00BF1D8A"/>
    <w:rsid w:val="00BF33AC"/>
    <w:rsid w:val="00BF3F3E"/>
    <w:rsid w:val="00BF5060"/>
    <w:rsid w:val="00BF53A8"/>
    <w:rsid w:val="00BF72B7"/>
    <w:rsid w:val="00BF7B39"/>
    <w:rsid w:val="00C053FD"/>
    <w:rsid w:val="00C069E4"/>
    <w:rsid w:val="00C13C92"/>
    <w:rsid w:val="00C1775F"/>
    <w:rsid w:val="00C20257"/>
    <w:rsid w:val="00C202AA"/>
    <w:rsid w:val="00C2218B"/>
    <w:rsid w:val="00C22EEF"/>
    <w:rsid w:val="00C27765"/>
    <w:rsid w:val="00C301DF"/>
    <w:rsid w:val="00C30A78"/>
    <w:rsid w:val="00C32E80"/>
    <w:rsid w:val="00C35976"/>
    <w:rsid w:val="00C4137E"/>
    <w:rsid w:val="00C423AB"/>
    <w:rsid w:val="00C43D5A"/>
    <w:rsid w:val="00C54590"/>
    <w:rsid w:val="00C55C36"/>
    <w:rsid w:val="00C61725"/>
    <w:rsid w:val="00C635BE"/>
    <w:rsid w:val="00C63D41"/>
    <w:rsid w:val="00C75DB2"/>
    <w:rsid w:val="00C77973"/>
    <w:rsid w:val="00C81A79"/>
    <w:rsid w:val="00C86825"/>
    <w:rsid w:val="00C907B0"/>
    <w:rsid w:val="00C9257E"/>
    <w:rsid w:val="00C93AB6"/>
    <w:rsid w:val="00C93CCB"/>
    <w:rsid w:val="00C95C8C"/>
    <w:rsid w:val="00C9636F"/>
    <w:rsid w:val="00CA0601"/>
    <w:rsid w:val="00CA4474"/>
    <w:rsid w:val="00CA4791"/>
    <w:rsid w:val="00CA4EB9"/>
    <w:rsid w:val="00CA6B2F"/>
    <w:rsid w:val="00CB44A8"/>
    <w:rsid w:val="00CC12C8"/>
    <w:rsid w:val="00CC21BD"/>
    <w:rsid w:val="00CC3B53"/>
    <w:rsid w:val="00CC5436"/>
    <w:rsid w:val="00CC713C"/>
    <w:rsid w:val="00CD1923"/>
    <w:rsid w:val="00CD29A6"/>
    <w:rsid w:val="00CD728E"/>
    <w:rsid w:val="00CE19AF"/>
    <w:rsid w:val="00CE51D8"/>
    <w:rsid w:val="00CE690D"/>
    <w:rsid w:val="00CF1928"/>
    <w:rsid w:val="00CF2891"/>
    <w:rsid w:val="00CF749F"/>
    <w:rsid w:val="00D032E4"/>
    <w:rsid w:val="00D03EA9"/>
    <w:rsid w:val="00D04487"/>
    <w:rsid w:val="00D05D32"/>
    <w:rsid w:val="00D06E5C"/>
    <w:rsid w:val="00D07DE0"/>
    <w:rsid w:val="00D10621"/>
    <w:rsid w:val="00D10A9E"/>
    <w:rsid w:val="00D13B38"/>
    <w:rsid w:val="00D14174"/>
    <w:rsid w:val="00D14635"/>
    <w:rsid w:val="00D24344"/>
    <w:rsid w:val="00D339C3"/>
    <w:rsid w:val="00D33B86"/>
    <w:rsid w:val="00D37158"/>
    <w:rsid w:val="00D40752"/>
    <w:rsid w:val="00D43962"/>
    <w:rsid w:val="00D44F63"/>
    <w:rsid w:val="00D517D8"/>
    <w:rsid w:val="00D56710"/>
    <w:rsid w:val="00D610E0"/>
    <w:rsid w:val="00D6587A"/>
    <w:rsid w:val="00D6589E"/>
    <w:rsid w:val="00D65EAF"/>
    <w:rsid w:val="00D66FDB"/>
    <w:rsid w:val="00D67FD6"/>
    <w:rsid w:val="00D7307A"/>
    <w:rsid w:val="00D74F83"/>
    <w:rsid w:val="00D7550F"/>
    <w:rsid w:val="00D82C2F"/>
    <w:rsid w:val="00D84815"/>
    <w:rsid w:val="00D852A2"/>
    <w:rsid w:val="00D86D8F"/>
    <w:rsid w:val="00D96B5B"/>
    <w:rsid w:val="00D96FB3"/>
    <w:rsid w:val="00DA2303"/>
    <w:rsid w:val="00DA24CF"/>
    <w:rsid w:val="00DA2D51"/>
    <w:rsid w:val="00DA5135"/>
    <w:rsid w:val="00DA6F4C"/>
    <w:rsid w:val="00DB6528"/>
    <w:rsid w:val="00DB765E"/>
    <w:rsid w:val="00DC1E34"/>
    <w:rsid w:val="00DC41AB"/>
    <w:rsid w:val="00DC534F"/>
    <w:rsid w:val="00DD162D"/>
    <w:rsid w:val="00DD412F"/>
    <w:rsid w:val="00DD69D7"/>
    <w:rsid w:val="00DE40F4"/>
    <w:rsid w:val="00DE6C15"/>
    <w:rsid w:val="00DE7CFF"/>
    <w:rsid w:val="00DF0592"/>
    <w:rsid w:val="00DF1D01"/>
    <w:rsid w:val="00DF56C7"/>
    <w:rsid w:val="00DF7095"/>
    <w:rsid w:val="00DF778C"/>
    <w:rsid w:val="00DF77A4"/>
    <w:rsid w:val="00DF7AAF"/>
    <w:rsid w:val="00E00954"/>
    <w:rsid w:val="00E00E0A"/>
    <w:rsid w:val="00E0659B"/>
    <w:rsid w:val="00E10FA7"/>
    <w:rsid w:val="00E157E7"/>
    <w:rsid w:val="00E16639"/>
    <w:rsid w:val="00E2185B"/>
    <w:rsid w:val="00E2235B"/>
    <w:rsid w:val="00E2359A"/>
    <w:rsid w:val="00E23657"/>
    <w:rsid w:val="00E25EB6"/>
    <w:rsid w:val="00E300D4"/>
    <w:rsid w:val="00E309BA"/>
    <w:rsid w:val="00E31F0E"/>
    <w:rsid w:val="00E32DBA"/>
    <w:rsid w:val="00E33FA8"/>
    <w:rsid w:val="00E3582E"/>
    <w:rsid w:val="00E44101"/>
    <w:rsid w:val="00E45896"/>
    <w:rsid w:val="00E461BD"/>
    <w:rsid w:val="00E4692B"/>
    <w:rsid w:val="00E477FD"/>
    <w:rsid w:val="00E518AC"/>
    <w:rsid w:val="00E52DFA"/>
    <w:rsid w:val="00E55740"/>
    <w:rsid w:val="00E614FB"/>
    <w:rsid w:val="00E615F5"/>
    <w:rsid w:val="00E61B0B"/>
    <w:rsid w:val="00E64429"/>
    <w:rsid w:val="00E67AE5"/>
    <w:rsid w:val="00E8410D"/>
    <w:rsid w:val="00E878E6"/>
    <w:rsid w:val="00E87EAF"/>
    <w:rsid w:val="00E925D0"/>
    <w:rsid w:val="00E946F2"/>
    <w:rsid w:val="00E96AC0"/>
    <w:rsid w:val="00E96B4C"/>
    <w:rsid w:val="00E976D3"/>
    <w:rsid w:val="00EA1FB1"/>
    <w:rsid w:val="00EA5BD7"/>
    <w:rsid w:val="00EA7FE5"/>
    <w:rsid w:val="00EB1FCE"/>
    <w:rsid w:val="00EB674D"/>
    <w:rsid w:val="00EB6AB6"/>
    <w:rsid w:val="00EC00D7"/>
    <w:rsid w:val="00EC21B1"/>
    <w:rsid w:val="00EC32ED"/>
    <w:rsid w:val="00ED053F"/>
    <w:rsid w:val="00ED1921"/>
    <w:rsid w:val="00ED6F9A"/>
    <w:rsid w:val="00ED7441"/>
    <w:rsid w:val="00ED7C42"/>
    <w:rsid w:val="00EE3578"/>
    <w:rsid w:val="00EE6306"/>
    <w:rsid w:val="00EF2F3B"/>
    <w:rsid w:val="00EF30F3"/>
    <w:rsid w:val="00EF38FA"/>
    <w:rsid w:val="00F062D4"/>
    <w:rsid w:val="00F1178D"/>
    <w:rsid w:val="00F133D1"/>
    <w:rsid w:val="00F17524"/>
    <w:rsid w:val="00F24734"/>
    <w:rsid w:val="00F25064"/>
    <w:rsid w:val="00F26E66"/>
    <w:rsid w:val="00F372C7"/>
    <w:rsid w:val="00F4029B"/>
    <w:rsid w:val="00F40714"/>
    <w:rsid w:val="00F420D4"/>
    <w:rsid w:val="00F50E20"/>
    <w:rsid w:val="00F51C84"/>
    <w:rsid w:val="00F521F3"/>
    <w:rsid w:val="00F5465F"/>
    <w:rsid w:val="00F56903"/>
    <w:rsid w:val="00F63B47"/>
    <w:rsid w:val="00F6485F"/>
    <w:rsid w:val="00F65B5C"/>
    <w:rsid w:val="00F740E4"/>
    <w:rsid w:val="00F812A0"/>
    <w:rsid w:val="00F86585"/>
    <w:rsid w:val="00F90775"/>
    <w:rsid w:val="00F92468"/>
    <w:rsid w:val="00F95D0C"/>
    <w:rsid w:val="00FA32B4"/>
    <w:rsid w:val="00FA332A"/>
    <w:rsid w:val="00FA3B73"/>
    <w:rsid w:val="00FA4019"/>
    <w:rsid w:val="00FA6084"/>
    <w:rsid w:val="00FB04DF"/>
    <w:rsid w:val="00FB775F"/>
    <w:rsid w:val="00FC231B"/>
    <w:rsid w:val="00FC70E8"/>
    <w:rsid w:val="00FC740F"/>
    <w:rsid w:val="00FC7FB0"/>
    <w:rsid w:val="00FC7FB6"/>
    <w:rsid w:val="00FD29DE"/>
    <w:rsid w:val="00FD30B9"/>
    <w:rsid w:val="00FD7AB6"/>
    <w:rsid w:val="00FE1988"/>
    <w:rsid w:val="00FE3DFD"/>
    <w:rsid w:val="00FF0980"/>
    <w:rsid w:val="00FF315D"/>
    <w:rsid w:val="00FF50FD"/>
    <w:rsid w:val="00FF51A2"/>
    <w:rsid w:val="00FF75A0"/>
    <w:rsid w:val="11931BA3"/>
    <w:rsid w:val="1CD4D22B"/>
    <w:rsid w:val="1D721085"/>
    <w:rsid w:val="33A20BBF"/>
    <w:rsid w:val="3539CF4C"/>
    <w:rsid w:val="36084FFF"/>
    <w:rsid w:val="3BBB22A8"/>
    <w:rsid w:val="4802BD3D"/>
    <w:rsid w:val="591ED9C3"/>
    <w:rsid w:val="5B66E619"/>
    <w:rsid w:val="66BCEEEE"/>
    <w:rsid w:val="732DC919"/>
    <w:rsid w:val="73A674FD"/>
    <w:rsid w:val="73D62D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19FB798-7F8D-4A12-98E9-A4CE801CDB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footer" Target="footer11.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10.xm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6.xml" Id="rId20"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9.xm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8.xml" Id="rId23" /><Relationship Type="http://schemas.openxmlformats.org/officeDocument/2006/relationships/footer" Target="footer12.xml" Id="rId28" /><Relationship Type="http://schemas.openxmlformats.org/officeDocument/2006/relationships/endnotes" Target="endnotes.xml" Id="rId10" /><Relationship Type="http://schemas.openxmlformats.org/officeDocument/2006/relationships/footer" Target="footer5.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7.xml" Id="rId22" /><Relationship Type="http://schemas.openxmlformats.org/officeDocument/2006/relationships/header" Target="header6.xml" Id="rId27" /><Relationship Type="http://schemas.openxmlformats.org/officeDocument/2006/relationships/footer" Target="footer14.xml" Id="rId30" /><Relationship Type="http://schemas.openxmlformats.org/officeDocument/2006/relationships/webSettings" Target="webSettings.xml" Id="rId8"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51840732-5487-4607-86CA-38095E1C4E22}"/>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Divya Dhupar</lastModifiedBy>
  <revision>12</revision>
  <lastPrinted>2022-04-14T08:14:00.0000000Z</lastPrinted>
  <dcterms:created xsi:type="dcterms:W3CDTF">2025-08-13T16:47:00.0000000Z</dcterms:created>
  <dcterms:modified xsi:type="dcterms:W3CDTF">2026-06-17T01:45:23.7249442Z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