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534C" w14:textId="77777777" w:rsidR="00557FC3" w:rsidRPr="00557FC3" w:rsidRDefault="00557FC3" w:rsidP="00557FC3">
      <w:pPr>
        <w:rPr>
          <w:b/>
          <w:bCs/>
        </w:rPr>
      </w:pPr>
      <w:r w:rsidRPr="00557FC3">
        <w:rPr>
          <w:b/>
          <w:bCs/>
        </w:rPr>
        <w:t>APM - Staff Device SOE Hardening Standard</w:t>
      </w:r>
    </w:p>
    <w:p w14:paraId="28C47BD4" w14:textId="77777777" w:rsidR="00557FC3" w:rsidRPr="00557FC3" w:rsidRDefault="00557FC3" w:rsidP="00557FC3">
      <w:pPr>
        <w:rPr>
          <w:b/>
          <w:bCs/>
        </w:rPr>
      </w:pPr>
      <w:r w:rsidRPr="00557FC3">
        <w:rPr>
          <w:b/>
          <w:bCs/>
        </w:rPr>
        <w:t></w:t>
      </w:r>
    </w:p>
    <w:p w14:paraId="14CF392D" w14:textId="77777777" w:rsidR="00557FC3" w:rsidRPr="00557FC3" w:rsidRDefault="00557FC3" w:rsidP="00557FC3">
      <w:r w:rsidRPr="00557FC3">
        <w:t>Nathan Heaton</w:t>
      </w:r>
    </w:p>
    <w:p w14:paraId="6CD13FEC" w14:textId="77777777" w:rsidR="00557FC3" w:rsidRPr="00557FC3" w:rsidRDefault="00557FC3" w:rsidP="00557FC3">
      <w:r w:rsidRPr="00557FC3">
        <w:rPr>
          <w:rFonts w:ascii="Arial" w:hAnsi="Arial" w:cs="Arial"/>
        </w:rPr>
        <w:t>​</w:t>
      </w:r>
      <w:r w:rsidRPr="00557FC3">
        <w:t>Michael Barker;</w:t>
      </w:r>
      <w:r w:rsidRPr="00557FC3">
        <w:rPr>
          <w:rFonts w:ascii="Arial" w:hAnsi="Arial" w:cs="Arial"/>
        </w:rPr>
        <w:t>​</w:t>
      </w:r>
      <w:r w:rsidRPr="00557FC3">
        <w:t>Murray Thomas</w:t>
      </w:r>
      <w:r w:rsidRPr="00557FC3">
        <w:rPr>
          <w:rFonts w:ascii="Arial" w:hAnsi="Arial" w:cs="Arial"/>
        </w:rPr>
        <w:t>​</w:t>
      </w:r>
    </w:p>
    <w:p w14:paraId="328E3300" w14:textId="77777777" w:rsidR="00557FC3" w:rsidRPr="00557FC3" w:rsidRDefault="00557FC3" w:rsidP="00557FC3">
      <w:r w:rsidRPr="00557FC3">
        <w:rPr>
          <w:rFonts w:ascii="Arial" w:hAnsi="Arial" w:cs="Arial"/>
        </w:rPr>
        <w:t>​</w:t>
      </w:r>
      <w:r w:rsidRPr="00557FC3">
        <w:t>Tracy Frink;</w:t>
      </w:r>
      <w:r w:rsidRPr="00557FC3">
        <w:rPr>
          <w:rFonts w:ascii="Arial" w:hAnsi="Arial" w:cs="Arial"/>
        </w:rPr>
        <w:t>​</w:t>
      </w:r>
      <w:r w:rsidRPr="00557FC3">
        <w:t>Nick Dorbie;</w:t>
      </w:r>
      <w:r w:rsidRPr="00557FC3">
        <w:rPr>
          <w:rFonts w:ascii="Arial" w:hAnsi="Arial" w:cs="Arial"/>
        </w:rPr>
        <w:t>​</w:t>
      </w:r>
      <w:r w:rsidRPr="00557FC3">
        <w:t>Sarah Meehan;</w:t>
      </w:r>
      <w:r w:rsidRPr="00557FC3">
        <w:rPr>
          <w:rFonts w:ascii="Arial" w:hAnsi="Arial" w:cs="Arial"/>
        </w:rPr>
        <w:t>​</w:t>
      </w:r>
      <w:r w:rsidRPr="00557FC3">
        <w:t>Nick Dorbie;</w:t>
      </w:r>
      <w:r w:rsidRPr="00557FC3">
        <w:rPr>
          <w:rFonts w:ascii="Arial" w:hAnsi="Arial" w:cs="Arial"/>
        </w:rPr>
        <w:t>​</w:t>
      </w:r>
      <w:r w:rsidRPr="00557FC3">
        <w:t>Shaun Struik</w:t>
      </w:r>
      <w:r w:rsidRPr="00557FC3">
        <w:rPr>
          <w:rFonts w:ascii="Arial" w:hAnsi="Arial" w:cs="Arial"/>
        </w:rPr>
        <w:t>​</w:t>
      </w:r>
    </w:p>
    <w:p w14:paraId="144760FE" w14:textId="77777777" w:rsidR="00557FC3" w:rsidRPr="00557FC3" w:rsidRDefault="00557FC3" w:rsidP="00557FC3">
      <w:r w:rsidRPr="00557FC3">
        <w:t>Hi Michael,</w:t>
      </w:r>
    </w:p>
    <w:p w14:paraId="1160A986" w14:textId="77777777" w:rsidR="00557FC3" w:rsidRPr="00557FC3" w:rsidRDefault="00557FC3" w:rsidP="00557FC3"/>
    <w:p w14:paraId="44542477" w14:textId="77777777" w:rsidR="00557FC3" w:rsidRPr="00557FC3" w:rsidRDefault="00557FC3" w:rsidP="00557FC3">
      <w:r w:rsidRPr="00557FC3">
        <w:t>Shaun will work on producing a new version of the document and report back by the end of the week on progress.</w:t>
      </w:r>
    </w:p>
    <w:p w14:paraId="6B07B834" w14:textId="77777777" w:rsidR="00557FC3" w:rsidRPr="00557FC3" w:rsidRDefault="00557FC3" w:rsidP="00557FC3"/>
    <w:p w14:paraId="22328DF7" w14:textId="77777777" w:rsidR="00557FC3" w:rsidRPr="00557FC3" w:rsidRDefault="00557FC3" w:rsidP="00557FC3">
      <w:r w:rsidRPr="00557FC3">
        <w:t>I have asked him to work with Nick to ensure he is across this work,</w:t>
      </w:r>
    </w:p>
    <w:p w14:paraId="087D05F0" w14:textId="77777777" w:rsidR="00557FC3" w:rsidRPr="00557FC3" w:rsidRDefault="00557FC3" w:rsidP="00557FC3"/>
    <w:p w14:paraId="3F598D6C" w14:textId="77777777" w:rsidR="00557FC3" w:rsidRPr="00557FC3" w:rsidRDefault="00557FC3" w:rsidP="00557FC3">
      <w:r w:rsidRPr="00557FC3">
        <w:t>Thanks</w:t>
      </w:r>
    </w:p>
    <w:p w14:paraId="69933BC7" w14:textId="77777777" w:rsidR="00557FC3" w:rsidRPr="00557FC3" w:rsidRDefault="00557FC3" w:rsidP="00557FC3"/>
    <w:p w14:paraId="50692F70" w14:textId="77777777" w:rsidR="00557FC3" w:rsidRPr="00557FC3" w:rsidRDefault="00557FC3" w:rsidP="00557FC3">
      <w:r w:rsidRPr="00557FC3">
        <w:t>Nathan </w:t>
      </w:r>
    </w:p>
    <w:p w14:paraId="6E4DB5F9" w14:textId="77777777" w:rsidR="00557FC3" w:rsidRPr="00557FC3" w:rsidRDefault="00557FC3" w:rsidP="00557FC3"/>
    <w:p w14:paraId="364B0CF1" w14:textId="77777777" w:rsidR="00557FC3" w:rsidRPr="00557FC3" w:rsidRDefault="00557FC3" w:rsidP="00557FC3">
      <w:r w:rsidRPr="00557FC3">
        <w:t>Classification: Confidential</w:t>
      </w:r>
    </w:p>
    <w:p w14:paraId="783C3A36" w14:textId="77777777" w:rsidR="00557FC3" w:rsidRPr="00557FC3" w:rsidRDefault="00557FC3" w:rsidP="00557FC3">
      <w:r w:rsidRPr="00557FC3">
        <w:rPr>
          <w:b/>
          <w:bCs/>
        </w:rPr>
        <w:t>Nathan Heaton</w:t>
      </w:r>
      <w:r w:rsidRPr="00557FC3">
        <w:t> | IT Contractor</w:t>
      </w:r>
      <w:r w:rsidRPr="00557FC3">
        <w:br/>
        <w:t>Level 13, 201 Miller Street, North Sydney, NSW 2060</w:t>
      </w:r>
      <w:r w:rsidRPr="00557FC3">
        <w:br/>
      </w:r>
      <w:r w:rsidRPr="00557FC3">
        <w:rPr>
          <w:b/>
          <w:bCs/>
        </w:rPr>
        <w:t>P </w:t>
      </w:r>
      <w:r w:rsidRPr="00557FC3">
        <w:t>1300 436 432 | </w:t>
      </w:r>
      <w:r w:rsidRPr="00557FC3">
        <w:rPr>
          <w:b/>
          <w:bCs/>
        </w:rPr>
        <w:t>W</w:t>
      </w:r>
      <w:r w:rsidRPr="00557FC3">
        <w:t> apm.net.au</w:t>
      </w:r>
      <w:r w:rsidRPr="00557FC3">
        <w:br/>
      </w:r>
      <w:r w:rsidRPr="00557FC3">
        <w:rPr>
          <w:b/>
          <w:bCs/>
        </w:rPr>
        <w:t>E</w:t>
      </w:r>
      <w:r w:rsidRPr="00557FC3">
        <w:t> Nathan.Heaton@apm.net.au</w:t>
      </w:r>
      <w:r w:rsidRPr="00557FC3">
        <w:br/>
      </w:r>
    </w:p>
    <w:p w14:paraId="39922074" w14:textId="77777777" w:rsidR="00557FC3" w:rsidRPr="00557FC3" w:rsidRDefault="00557FC3" w:rsidP="00557FC3">
      <w:r w:rsidRPr="00557FC3">
        <w:t>Advanced Personnel Management</w:t>
      </w:r>
    </w:p>
    <w:p w14:paraId="35F3DF47" w14:textId="3307F5C6" w:rsidR="00557FC3" w:rsidRPr="00557FC3" w:rsidRDefault="00557FC3" w:rsidP="00557FC3">
      <w:r w:rsidRPr="00557FC3">
        <mc:AlternateContent>
          <mc:Choice Requires="wps">
            <w:drawing>
              <wp:inline distT="0" distB="0" distL="0" distR="0" wp14:anchorId="370CB85F" wp14:editId="5691D0E6">
                <wp:extent cx="304800" cy="304800"/>
                <wp:effectExtent l="0" t="0" r="0" b="0"/>
                <wp:docPr id="203567157" name="Rectangle 98">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AE53E" id="Rectangle 98"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7C9782A" w14:textId="42F884BB" w:rsidR="00557FC3" w:rsidRPr="00557FC3" w:rsidRDefault="00557FC3" w:rsidP="00557FC3">
      <w:r w:rsidRPr="00557FC3">
        <mc:AlternateContent>
          <mc:Choice Requires="wps">
            <w:drawing>
              <wp:inline distT="0" distB="0" distL="0" distR="0" wp14:anchorId="7E09D34C" wp14:editId="64484128">
                <wp:extent cx="304800" cy="304800"/>
                <wp:effectExtent l="0" t="0" r="0" b="0"/>
                <wp:docPr id="1390074126" name="Rectangle 97">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DD50A" id="Rectangle 97"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59FC130D" wp14:editId="3DBB0AEC">
                <wp:extent cx="304800" cy="304800"/>
                <wp:effectExtent l="0" t="0" r="0" b="0"/>
                <wp:docPr id="2115099972" name="Rectangle 96">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E4E61" id="Rectangle 96"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3673D116" wp14:editId="740DB6BE">
                <wp:extent cx="304800" cy="304800"/>
                <wp:effectExtent l="0" t="0" r="0" b="0"/>
                <wp:docPr id="482141669" name="Rectangle 95">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0E116" id="Rectangle 95"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1428FA08" wp14:editId="48E05AA9">
                <wp:extent cx="304800" cy="304800"/>
                <wp:effectExtent l="0" t="0" r="0" b="0"/>
                <wp:docPr id="997027302" name="Rectangle 94">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5109A" id="Rectangle 94"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713C723" w14:textId="07CD336A" w:rsidR="00557FC3" w:rsidRPr="00557FC3" w:rsidRDefault="00557FC3" w:rsidP="00557FC3">
      <w:r w:rsidRPr="00557FC3">
        <w:t> </w:t>
      </w:r>
      <w:r w:rsidRPr="00557FC3">
        <mc:AlternateContent>
          <mc:Choice Requires="wps">
            <w:drawing>
              <wp:inline distT="0" distB="0" distL="0" distR="0" wp14:anchorId="030CD1DD" wp14:editId="393A2C95">
                <wp:extent cx="304800" cy="304800"/>
                <wp:effectExtent l="0" t="0" r="0" b="0"/>
                <wp:docPr id="21582775" name="Rectangle 93">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B2C1E" id="Rectangle 93"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CCB686D" w14:textId="77777777" w:rsidR="00557FC3" w:rsidRPr="00557FC3" w:rsidRDefault="00557FC3" w:rsidP="00557FC3">
      <w:r w:rsidRPr="00557FC3">
        <w:pict w14:anchorId="1DDBAD4E">
          <v:rect id="_x0000_i1441" style="width:15in;height:1.5pt" o:hrpct="0" o:hralign="center" o:hrstd="t" o:hr="t" fillcolor="#a0a0a0" stroked="f"/>
        </w:pict>
      </w:r>
    </w:p>
    <w:p w14:paraId="7271E7D9" w14:textId="77777777" w:rsidR="00557FC3" w:rsidRPr="00557FC3" w:rsidRDefault="00557FC3" w:rsidP="00557FC3">
      <w:r w:rsidRPr="00557FC3">
        <w:rPr>
          <w:b/>
          <w:bCs/>
        </w:rPr>
        <w:lastRenderedPageBreak/>
        <w:t>From:</w:t>
      </w:r>
      <w:r w:rsidRPr="00557FC3">
        <w:t> Michael Barker &lt;Michael.Barker@apm.net.au&gt;</w:t>
      </w:r>
      <w:r w:rsidRPr="00557FC3">
        <w:br/>
      </w:r>
      <w:r w:rsidRPr="00557FC3">
        <w:rPr>
          <w:b/>
          <w:bCs/>
        </w:rPr>
        <w:t>Sent:</w:t>
      </w:r>
      <w:r w:rsidRPr="00557FC3">
        <w:t> Monday, June 22, 2026 2:25 PM</w:t>
      </w:r>
      <w:r w:rsidRPr="00557FC3">
        <w:br/>
      </w:r>
      <w:r w:rsidRPr="00557FC3">
        <w:rPr>
          <w:b/>
          <w:bCs/>
        </w:rPr>
        <w:t>To:</w:t>
      </w:r>
      <w:r w:rsidRPr="00557FC3">
        <w:t> Nathan Heaton &lt;Nathan.Heaton@apm.net.au&gt;; Murray Thomas &lt;Murray.Thomas@apm.net.au&gt;</w:t>
      </w:r>
      <w:r w:rsidRPr="00557FC3">
        <w:br/>
      </w:r>
      <w:r w:rsidRPr="00557FC3">
        <w:rPr>
          <w:b/>
          <w:bCs/>
        </w:rPr>
        <w:t>Cc:</w:t>
      </w:r>
      <w:r w:rsidRPr="00557FC3">
        <w:t> Tracy Frink &lt;Tracy.Frink@apm.net.au&gt;; Nick Dorbie &lt;Nick.Dorbie@apm.net.au&gt;; Sarah Meehan &lt;Sarah.Meehan@apm.net.au&gt;</w:t>
      </w:r>
      <w:r w:rsidRPr="00557FC3">
        <w:br/>
      </w:r>
      <w:r w:rsidRPr="00557FC3">
        <w:rPr>
          <w:b/>
          <w:bCs/>
        </w:rPr>
        <w:t>Subject:</w:t>
      </w:r>
      <w:r w:rsidRPr="00557FC3">
        <w:t> Re: APM - Staff Device SOE Hardening Standard</w:t>
      </w:r>
    </w:p>
    <w:p w14:paraId="16D87043" w14:textId="77777777" w:rsidR="00557FC3" w:rsidRPr="00557FC3" w:rsidRDefault="00557FC3" w:rsidP="00557FC3">
      <w:r w:rsidRPr="00557FC3">
        <w:t> </w:t>
      </w:r>
    </w:p>
    <w:p w14:paraId="08577AB5" w14:textId="77777777" w:rsidR="00557FC3" w:rsidRPr="00557FC3" w:rsidRDefault="00557FC3" w:rsidP="00557FC3">
      <w:r w:rsidRPr="00557FC3">
        <w:t>Hi Nathan</w:t>
      </w:r>
    </w:p>
    <w:p w14:paraId="1F0B265B" w14:textId="77777777" w:rsidR="00557FC3" w:rsidRPr="00557FC3" w:rsidRDefault="00557FC3" w:rsidP="00557FC3"/>
    <w:p w14:paraId="09CB382B" w14:textId="77777777" w:rsidR="00557FC3" w:rsidRPr="00557FC3" w:rsidRDefault="00557FC3" w:rsidP="00557FC3">
      <w:r w:rsidRPr="00557FC3">
        <w:t>Here is a link to the document - </w:t>
      </w:r>
      <w:hyperlink r:id="rId14" w:tooltip="https://au.promapp.com/apm/Documents/Minimode/Permalink?crypto=CfeXwJuzkwQ0y3XC2uGg3T" w:history="1">
        <w:r w:rsidRPr="00557FC3">
          <w:rPr>
            <w:rStyle w:val="Hyperlink"/>
          </w:rPr>
          <w:t>https://au.promapp.com/apm/Documents/Minimode/Permalink?crypto=CfeXwJuzkwQ0y3XC2uGg3T</w:t>
        </w:r>
      </w:hyperlink>
    </w:p>
    <w:p w14:paraId="54368B8F" w14:textId="77777777" w:rsidR="00557FC3" w:rsidRPr="00557FC3" w:rsidRDefault="00557FC3" w:rsidP="00557FC3"/>
    <w:p w14:paraId="4B94C0CB" w14:textId="77777777" w:rsidR="00557FC3" w:rsidRPr="00557FC3" w:rsidRDefault="00557FC3" w:rsidP="00557FC3">
      <w:r w:rsidRPr="00557FC3">
        <w:t>I've asked Nick is going to start </w:t>
      </w:r>
      <w:r w:rsidRPr="00557FC3">
        <w:rPr>
          <w:i/>
          <w:iCs/>
        </w:rPr>
        <w:t>planning </w:t>
      </w:r>
      <w:r w:rsidRPr="00557FC3">
        <w:t>this document as a backup, as we have to remove all references to group policy and Windows 10 (in regard to our staff SOE) before the audit and we are out of time.</w:t>
      </w:r>
    </w:p>
    <w:p w14:paraId="24B50F67" w14:textId="77777777" w:rsidR="00557FC3" w:rsidRPr="00557FC3" w:rsidRDefault="00557FC3" w:rsidP="00557FC3"/>
    <w:p w14:paraId="511CAC39" w14:textId="77777777" w:rsidR="00557FC3" w:rsidRPr="00557FC3" w:rsidRDefault="00557FC3" w:rsidP="00557FC3">
      <w:r w:rsidRPr="00557FC3">
        <w:t>I look forward to the update on Wednesday around all of the outstanding actions.</w:t>
      </w:r>
    </w:p>
    <w:p w14:paraId="5407DD53" w14:textId="77777777" w:rsidR="00557FC3" w:rsidRPr="00557FC3" w:rsidRDefault="00557FC3" w:rsidP="00557FC3"/>
    <w:p w14:paraId="4CC29217" w14:textId="77777777" w:rsidR="00557FC3" w:rsidRPr="00557FC3" w:rsidRDefault="00557FC3" w:rsidP="00557FC3">
      <w:r w:rsidRPr="00557FC3">
        <w:t>Thanks,</w:t>
      </w:r>
      <w:r w:rsidRPr="00557FC3">
        <w:br/>
        <w:t>Michael</w:t>
      </w:r>
    </w:p>
    <w:p w14:paraId="5F6B6D7F" w14:textId="77777777" w:rsidR="00557FC3" w:rsidRPr="00557FC3" w:rsidRDefault="00557FC3" w:rsidP="00557FC3"/>
    <w:p w14:paraId="3754859E" w14:textId="77777777" w:rsidR="00557FC3" w:rsidRPr="00557FC3" w:rsidRDefault="00557FC3" w:rsidP="00557FC3">
      <w:r w:rsidRPr="00557FC3">
        <w:t>Classification: Confidential</w:t>
      </w:r>
    </w:p>
    <w:p w14:paraId="4096C821" w14:textId="77777777" w:rsidR="00557FC3" w:rsidRPr="00557FC3" w:rsidRDefault="00557FC3" w:rsidP="00557FC3">
      <w:r w:rsidRPr="00557FC3">
        <w:rPr>
          <w:b/>
          <w:bCs/>
        </w:rPr>
        <w:t>Michael Barker</w:t>
      </w:r>
      <w:r w:rsidRPr="00557FC3">
        <w:t> He/him/his | Head of Digital Operations</w:t>
      </w:r>
      <w:r w:rsidRPr="00557FC3">
        <w:br/>
        <w:t>58 Ord Street, West Perth, WA 6005</w:t>
      </w:r>
      <w:r w:rsidRPr="00557FC3">
        <w:br/>
      </w:r>
      <w:r w:rsidRPr="00557FC3">
        <w:rPr>
          <w:b/>
          <w:bCs/>
        </w:rPr>
        <w:t>P </w:t>
      </w:r>
      <w:r w:rsidRPr="00557FC3">
        <w:t>(08) 9463 1300 | </w:t>
      </w:r>
      <w:r w:rsidRPr="00557FC3">
        <w:rPr>
          <w:b/>
          <w:bCs/>
        </w:rPr>
        <w:t>M </w:t>
      </w:r>
      <w:r w:rsidRPr="00557FC3">
        <w:t>+61 499 206 466 | </w:t>
      </w:r>
      <w:r w:rsidRPr="00557FC3">
        <w:rPr>
          <w:b/>
          <w:bCs/>
        </w:rPr>
        <w:t>W</w:t>
      </w:r>
      <w:r w:rsidRPr="00557FC3">
        <w:t> apm.net.au</w:t>
      </w:r>
      <w:r w:rsidRPr="00557FC3">
        <w:br/>
      </w:r>
      <w:r w:rsidRPr="00557FC3">
        <w:rPr>
          <w:b/>
          <w:bCs/>
        </w:rPr>
        <w:t>E</w:t>
      </w:r>
      <w:r w:rsidRPr="00557FC3">
        <w:t> Michael.Barker@apm.net.au</w:t>
      </w:r>
      <w:r w:rsidRPr="00557FC3">
        <w:br/>
      </w:r>
    </w:p>
    <w:p w14:paraId="738869A2" w14:textId="77777777" w:rsidR="00557FC3" w:rsidRPr="00557FC3" w:rsidRDefault="00557FC3" w:rsidP="00557FC3">
      <w:r w:rsidRPr="00557FC3">
        <w:t>Advanced Personnel Management</w:t>
      </w:r>
    </w:p>
    <w:p w14:paraId="53496F46" w14:textId="3293F09D" w:rsidR="00557FC3" w:rsidRPr="00557FC3" w:rsidRDefault="00557FC3" w:rsidP="00557FC3">
      <w:r w:rsidRPr="00557FC3">
        <mc:AlternateContent>
          <mc:Choice Requires="wps">
            <w:drawing>
              <wp:inline distT="0" distB="0" distL="0" distR="0" wp14:anchorId="0F944EA6" wp14:editId="4542E690">
                <wp:extent cx="304800" cy="304800"/>
                <wp:effectExtent l="0" t="0" r="0" b="0"/>
                <wp:docPr id="943845811" name="Rectangle 92">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93719" id="Rectangle 92"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33EC159" w14:textId="79274262" w:rsidR="00557FC3" w:rsidRPr="00557FC3" w:rsidRDefault="00557FC3" w:rsidP="00557FC3">
      <w:r w:rsidRPr="00557FC3">
        <mc:AlternateContent>
          <mc:Choice Requires="wps">
            <w:drawing>
              <wp:inline distT="0" distB="0" distL="0" distR="0" wp14:anchorId="479A0175" wp14:editId="4BEDB435">
                <wp:extent cx="304800" cy="304800"/>
                <wp:effectExtent l="0" t="0" r="0" b="0"/>
                <wp:docPr id="181835001" name="Rectangle 91">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F56C1" id="Rectangle 91"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7A36C675" wp14:editId="6EAA7F06">
                <wp:extent cx="304800" cy="304800"/>
                <wp:effectExtent l="0" t="0" r="0" b="0"/>
                <wp:docPr id="2015425010" name="Rectangle 90">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63991" id="Rectangle 90"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2268785B" wp14:editId="094506C1">
                <wp:extent cx="304800" cy="304800"/>
                <wp:effectExtent l="0" t="0" r="0" b="0"/>
                <wp:docPr id="2137654562" name="Rectangle 89">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E59C7" id="Rectangle 89"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1CDE0CA8" wp14:editId="3DC7FC81">
                <wp:extent cx="304800" cy="304800"/>
                <wp:effectExtent l="0" t="0" r="0" b="0"/>
                <wp:docPr id="1393608201" name="Rectangle 88">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FC775" id="Rectangle 88"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98C42E8" w14:textId="2EB6FDC0" w:rsidR="00557FC3" w:rsidRPr="00557FC3" w:rsidRDefault="00557FC3" w:rsidP="00557FC3">
      <w:r w:rsidRPr="00557FC3">
        <w:lastRenderedPageBreak/>
        <w:t> </w:t>
      </w:r>
      <w:r w:rsidRPr="00557FC3">
        <mc:AlternateContent>
          <mc:Choice Requires="wps">
            <w:drawing>
              <wp:inline distT="0" distB="0" distL="0" distR="0" wp14:anchorId="0D985B75" wp14:editId="0CE455A9">
                <wp:extent cx="304800" cy="304800"/>
                <wp:effectExtent l="0" t="0" r="0" b="0"/>
                <wp:docPr id="1706985798" name="Rectangle 87">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361D6" id="Rectangle 87"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4EF945F" w14:textId="77777777" w:rsidR="00557FC3" w:rsidRPr="00557FC3" w:rsidRDefault="00557FC3" w:rsidP="00557FC3">
      <w:r w:rsidRPr="00557FC3">
        <w:pict w14:anchorId="28F9437D">
          <v:rect id="_x0000_i1448" style="width:15in;height:1.5pt" o:hrpct="0" o:hralign="center" o:hrstd="t" o:hr="t" fillcolor="#a0a0a0" stroked="f"/>
        </w:pict>
      </w:r>
    </w:p>
    <w:p w14:paraId="261BF567" w14:textId="77777777" w:rsidR="00557FC3" w:rsidRPr="00557FC3" w:rsidRDefault="00557FC3" w:rsidP="00557FC3">
      <w:r w:rsidRPr="00557FC3">
        <w:rPr>
          <w:b/>
          <w:bCs/>
        </w:rPr>
        <w:t>From:</w:t>
      </w:r>
      <w:r w:rsidRPr="00557FC3">
        <w:t> Nathan Heaton &lt;Nathan.Heaton@apm.net.au&gt;</w:t>
      </w:r>
      <w:r w:rsidRPr="00557FC3">
        <w:br/>
      </w:r>
      <w:r w:rsidRPr="00557FC3">
        <w:rPr>
          <w:b/>
          <w:bCs/>
        </w:rPr>
        <w:t>Sent:</w:t>
      </w:r>
      <w:r w:rsidRPr="00557FC3">
        <w:t> Monday, June 22, 2026 12:16</w:t>
      </w:r>
      <w:r w:rsidRPr="00557FC3">
        <w:br/>
      </w:r>
      <w:r w:rsidRPr="00557FC3">
        <w:rPr>
          <w:b/>
          <w:bCs/>
        </w:rPr>
        <w:t>To:</w:t>
      </w:r>
      <w:r w:rsidRPr="00557FC3">
        <w:t> Michael Barker &lt;Michael.Barker@apm.net.au&gt;; Murray Thomas &lt;Murray.Thomas@apm.net.au&gt;</w:t>
      </w:r>
      <w:r w:rsidRPr="00557FC3">
        <w:br/>
      </w:r>
      <w:r w:rsidRPr="00557FC3">
        <w:rPr>
          <w:b/>
          <w:bCs/>
        </w:rPr>
        <w:t>Cc:</w:t>
      </w:r>
      <w:r w:rsidRPr="00557FC3">
        <w:t> Tracy Frink &lt;Tracy.Frink@apm.net.au&gt;; Nick Dorbie &lt;Nick.Dorbie@apm.net.au&gt;; Sarah Meehan &lt;Sarah.Meehan@apm.net.au&gt;</w:t>
      </w:r>
      <w:r w:rsidRPr="00557FC3">
        <w:br/>
      </w:r>
      <w:r w:rsidRPr="00557FC3">
        <w:rPr>
          <w:b/>
          <w:bCs/>
        </w:rPr>
        <w:t>Subject:</w:t>
      </w:r>
      <w:r w:rsidRPr="00557FC3">
        <w:t> Re: APM - Staff Device SOE Hardening Standard</w:t>
      </w:r>
    </w:p>
    <w:p w14:paraId="19A231AF" w14:textId="77777777" w:rsidR="00557FC3" w:rsidRPr="00557FC3" w:rsidRDefault="00557FC3" w:rsidP="00557FC3">
      <w:r w:rsidRPr="00557FC3">
        <w:t> </w:t>
      </w:r>
    </w:p>
    <w:p w14:paraId="7E58C210" w14:textId="77777777" w:rsidR="00557FC3" w:rsidRPr="00557FC3" w:rsidRDefault="00557FC3" w:rsidP="00557FC3">
      <w:r w:rsidRPr="00557FC3">
        <w:t>Hi Michael,</w:t>
      </w:r>
    </w:p>
    <w:p w14:paraId="2E19E88F" w14:textId="77777777" w:rsidR="00557FC3" w:rsidRPr="00557FC3" w:rsidRDefault="00557FC3" w:rsidP="00557FC3"/>
    <w:p w14:paraId="32FB7C75" w14:textId="77777777" w:rsidR="00557FC3" w:rsidRPr="00557FC3" w:rsidRDefault="00557FC3" w:rsidP="00557FC3">
      <w:r w:rsidRPr="00557FC3">
        <w:t>I will come back to you with a way forward on Wednesday. Capgemini has produced a spreadsheet referencing the ISM controls against the Intune policy applied and was agreed in previous meetings that was acceptable to address what they were delivering.</w:t>
      </w:r>
    </w:p>
    <w:p w14:paraId="74E26B6B" w14:textId="77777777" w:rsidR="00557FC3" w:rsidRPr="00557FC3" w:rsidRDefault="00557FC3" w:rsidP="00557FC3"/>
    <w:p w14:paraId="2D3FDCB0" w14:textId="77777777" w:rsidR="00557FC3" w:rsidRPr="00557FC3" w:rsidRDefault="00557FC3" w:rsidP="00557FC3">
      <w:r w:rsidRPr="00557FC3">
        <w:t>Are you able to supply the WIN10 document you require uplifting as I don't have a reference for that document,</w:t>
      </w:r>
    </w:p>
    <w:p w14:paraId="0602064F" w14:textId="77777777" w:rsidR="00557FC3" w:rsidRPr="00557FC3" w:rsidRDefault="00557FC3" w:rsidP="00557FC3"/>
    <w:p w14:paraId="16B8CB49" w14:textId="77777777" w:rsidR="00557FC3" w:rsidRPr="00557FC3" w:rsidRDefault="00557FC3" w:rsidP="00557FC3">
      <w:r w:rsidRPr="00557FC3">
        <w:t>Thanks</w:t>
      </w:r>
    </w:p>
    <w:p w14:paraId="4A5B670B" w14:textId="77777777" w:rsidR="00557FC3" w:rsidRPr="00557FC3" w:rsidRDefault="00557FC3" w:rsidP="00557FC3"/>
    <w:p w14:paraId="2F8CDB54" w14:textId="77777777" w:rsidR="00557FC3" w:rsidRPr="00557FC3" w:rsidRDefault="00557FC3" w:rsidP="00557FC3">
      <w:r w:rsidRPr="00557FC3">
        <w:t>Nathan </w:t>
      </w:r>
    </w:p>
    <w:p w14:paraId="49C6E02F" w14:textId="77777777" w:rsidR="00557FC3" w:rsidRPr="00557FC3" w:rsidRDefault="00557FC3" w:rsidP="00557FC3"/>
    <w:p w14:paraId="6D934D87" w14:textId="77777777" w:rsidR="00557FC3" w:rsidRPr="00557FC3" w:rsidRDefault="00557FC3" w:rsidP="00557FC3"/>
    <w:p w14:paraId="471227CF" w14:textId="77777777" w:rsidR="00557FC3" w:rsidRPr="00557FC3" w:rsidRDefault="00557FC3" w:rsidP="00557FC3"/>
    <w:p w14:paraId="1E8DFC1B" w14:textId="77777777" w:rsidR="00557FC3" w:rsidRPr="00557FC3" w:rsidRDefault="00557FC3" w:rsidP="00557FC3">
      <w:r w:rsidRPr="00557FC3">
        <w:t>Classification: Confidential</w:t>
      </w:r>
    </w:p>
    <w:p w14:paraId="480D4B5C" w14:textId="77777777" w:rsidR="00557FC3" w:rsidRPr="00557FC3" w:rsidRDefault="00557FC3" w:rsidP="00557FC3">
      <w:r w:rsidRPr="00557FC3">
        <w:rPr>
          <w:b/>
          <w:bCs/>
        </w:rPr>
        <w:t>Nathan Heaton</w:t>
      </w:r>
      <w:r w:rsidRPr="00557FC3">
        <w:t> | IT Contractor</w:t>
      </w:r>
      <w:r w:rsidRPr="00557FC3">
        <w:br/>
        <w:t>Level 13, 201 Miller Street, North Sydney, NSW 2060</w:t>
      </w:r>
      <w:r w:rsidRPr="00557FC3">
        <w:br/>
      </w:r>
      <w:r w:rsidRPr="00557FC3">
        <w:rPr>
          <w:b/>
          <w:bCs/>
        </w:rPr>
        <w:t>P </w:t>
      </w:r>
      <w:r w:rsidRPr="00557FC3">
        <w:t>1300 436 432 | </w:t>
      </w:r>
      <w:r w:rsidRPr="00557FC3">
        <w:rPr>
          <w:b/>
          <w:bCs/>
        </w:rPr>
        <w:t>W</w:t>
      </w:r>
      <w:r w:rsidRPr="00557FC3">
        <w:t> apm.net.au</w:t>
      </w:r>
      <w:r w:rsidRPr="00557FC3">
        <w:br/>
      </w:r>
      <w:r w:rsidRPr="00557FC3">
        <w:rPr>
          <w:b/>
          <w:bCs/>
        </w:rPr>
        <w:t>E</w:t>
      </w:r>
      <w:r w:rsidRPr="00557FC3">
        <w:t> Nathan.Heaton@apm.net.au</w:t>
      </w:r>
      <w:r w:rsidRPr="00557FC3">
        <w:br/>
      </w:r>
    </w:p>
    <w:p w14:paraId="4110E110" w14:textId="77777777" w:rsidR="00557FC3" w:rsidRPr="00557FC3" w:rsidRDefault="00557FC3" w:rsidP="00557FC3">
      <w:r w:rsidRPr="00557FC3">
        <w:t>Advanced Personnel Management</w:t>
      </w:r>
    </w:p>
    <w:p w14:paraId="3F96F815" w14:textId="0F15710A" w:rsidR="00557FC3" w:rsidRPr="00557FC3" w:rsidRDefault="00557FC3" w:rsidP="00557FC3">
      <w:r w:rsidRPr="00557FC3">
        <w:lastRenderedPageBreak/>
        <mc:AlternateContent>
          <mc:Choice Requires="wps">
            <w:drawing>
              <wp:inline distT="0" distB="0" distL="0" distR="0" wp14:anchorId="7D9EDDC9" wp14:editId="234E54BC">
                <wp:extent cx="304800" cy="304800"/>
                <wp:effectExtent l="0" t="0" r="0" b="0"/>
                <wp:docPr id="10592711" name="Rectangle 86">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AB640" id="Rectangle 86"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DB80C3B" w14:textId="20F60034" w:rsidR="00557FC3" w:rsidRPr="00557FC3" w:rsidRDefault="00557FC3" w:rsidP="00557FC3">
      <w:r w:rsidRPr="00557FC3">
        <mc:AlternateContent>
          <mc:Choice Requires="wps">
            <w:drawing>
              <wp:inline distT="0" distB="0" distL="0" distR="0" wp14:anchorId="52AF5DE2" wp14:editId="016BD5CE">
                <wp:extent cx="304800" cy="304800"/>
                <wp:effectExtent l="0" t="0" r="0" b="0"/>
                <wp:docPr id="36545330" name="Rectangle 85">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C8B51" id="Rectangle 85"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2CB1764D" wp14:editId="5009099F">
                <wp:extent cx="304800" cy="304800"/>
                <wp:effectExtent l="0" t="0" r="0" b="0"/>
                <wp:docPr id="1524518224" name="Rectangle 84">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58D89" id="Rectangle 84"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2F144197" wp14:editId="406C1C61">
                <wp:extent cx="304800" cy="304800"/>
                <wp:effectExtent l="0" t="0" r="0" b="0"/>
                <wp:docPr id="291696814" name="Rectangle 83">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DDDEF" id="Rectangle 83"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3724FAA0" wp14:editId="2DB1CDDF">
                <wp:extent cx="304800" cy="304800"/>
                <wp:effectExtent l="0" t="0" r="0" b="0"/>
                <wp:docPr id="302533160" name="Rectangle 82">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7774C" id="Rectangle 82"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8B9FBAA" w14:textId="2F195194" w:rsidR="00557FC3" w:rsidRPr="00557FC3" w:rsidRDefault="00557FC3" w:rsidP="00557FC3">
      <w:r w:rsidRPr="00557FC3">
        <w:t> </w:t>
      </w:r>
      <w:r w:rsidRPr="00557FC3">
        <mc:AlternateContent>
          <mc:Choice Requires="wps">
            <w:drawing>
              <wp:inline distT="0" distB="0" distL="0" distR="0" wp14:anchorId="20AF8B84" wp14:editId="5E48EF83">
                <wp:extent cx="304800" cy="304800"/>
                <wp:effectExtent l="0" t="0" r="0" b="0"/>
                <wp:docPr id="1246199960" name="Rectangle 81">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5F912" id="Rectangle 81"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1F8867E" w14:textId="77777777" w:rsidR="00557FC3" w:rsidRPr="00557FC3" w:rsidRDefault="00557FC3" w:rsidP="00557FC3">
      <w:r w:rsidRPr="00557FC3">
        <w:pict w14:anchorId="0988140F">
          <v:rect id="_x0000_i1455" style="width:15in;height:1.5pt" o:hrpct="0" o:hralign="center" o:hrstd="t" o:hr="t" fillcolor="#a0a0a0" stroked="f"/>
        </w:pict>
      </w:r>
    </w:p>
    <w:p w14:paraId="464C7287" w14:textId="77777777" w:rsidR="00557FC3" w:rsidRPr="00557FC3" w:rsidRDefault="00557FC3" w:rsidP="00557FC3">
      <w:r w:rsidRPr="00557FC3">
        <w:rPr>
          <w:b/>
          <w:bCs/>
        </w:rPr>
        <w:t>From:</w:t>
      </w:r>
      <w:r w:rsidRPr="00557FC3">
        <w:t> Michael Barker &lt;Michael.Barker@apm.net.au&gt;</w:t>
      </w:r>
      <w:r w:rsidRPr="00557FC3">
        <w:br/>
      </w:r>
      <w:r w:rsidRPr="00557FC3">
        <w:rPr>
          <w:b/>
          <w:bCs/>
        </w:rPr>
        <w:t>Sent:</w:t>
      </w:r>
      <w:r w:rsidRPr="00557FC3">
        <w:t> Monday, June 22, 2026 12:44 PM</w:t>
      </w:r>
      <w:r w:rsidRPr="00557FC3">
        <w:br/>
      </w:r>
      <w:r w:rsidRPr="00557FC3">
        <w:rPr>
          <w:b/>
          <w:bCs/>
        </w:rPr>
        <w:t>To:</w:t>
      </w:r>
      <w:r w:rsidRPr="00557FC3">
        <w:t> Nathan Heaton &lt;Nathan.Heaton@apm.net.au&gt;; Murray Thomas &lt;Murray.Thomas@apm.net.au&gt;</w:t>
      </w:r>
      <w:r w:rsidRPr="00557FC3">
        <w:br/>
      </w:r>
      <w:r w:rsidRPr="00557FC3">
        <w:rPr>
          <w:b/>
          <w:bCs/>
        </w:rPr>
        <w:t>Cc:</w:t>
      </w:r>
      <w:r w:rsidRPr="00557FC3">
        <w:t> Tracy Frink &lt;Tracy.Frink@apm.net.au&gt;; Nick Dorbie &lt;Nick.Dorbie@apm.net.au&gt;; Sarah Meehan &lt;Sarah.Meehan@apm.net.au&gt;</w:t>
      </w:r>
      <w:r w:rsidRPr="00557FC3">
        <w:br/>
      </w:r>
      <w:r w:rsidRPr="00557FC3">
        <w:rPr>
          <w:b/>
          <w:bCs/>
        </w:rPr>
        <w:t>Subject:</w:t>
      </w:r>
      <w:r w:rsidRPr="00557FC3">
        <w:t> Re: APM - Staff Device SOE Hardening Standard</w:t>
      </w:r>
    </w:p>
    <w:p w14:paraId="7DD28E50" w14:textId="77777777" w:rsidR="00557FC3" w:rsidRPr="00557FC3" w:rsidRDefault="00557FC3" w:rsidP="00557FC3">
      <w:r w:rsidRPr="00557FC3">
        <w:t> </w:t>
      </w:r>
    </w:p>
    <w:p w14:paraId="11AA9B23" w14:textId="77777777" w:rsidR="00557FC3" w:rsidRPr="00557FC3" w:rsidRDefault="00557FC3" w:rsidP="00557FC3">
      <w:r w:rsidRPr="00557FC3">
        <w:t>Hi All</w:t>
      </w:r>
    </w:p>
    <w:p w14:paraId="590E3BCB" w14:textId="77777777" w:rsidR="00557FC3" w:rsidRPr="00557FC3" w:rsidRDefault="00557FC3" w:rsidP="00557FC3"/>
    <w:p w14:paraId="1218CFCA" w14:textId="77777777" w:rsidR="00557FC3" w:rsidRPr="00557FC3" w:rsidRDefault="00557FC3" w:rsidP="00557FC3">
      <w:r w:rsidRPr="00557FC3">
        <w:t>I have been asking for this document since last year, are we going to get anything?</w:t>
      </w:r>
    </w:p>
    <w:p w14:paraId="5CE82138" w14:textId="77777777" w:rsidR="00557FC3" w:rsidRPr="00557FC3" w:rsidRDefault="00557FC3" w:rsidP="00557FC3"/>
    <w:p w14:paraId="504F3AF5" w14:textId="77777777" w:rsidR="00557FC3" w:rsidRPr="00557FC3" w:rsidRDefault="00557FC3" w:rsidP="00557FC3">
      <w:r w:rsidRPr="00557FC3">
        <w:t>I am not impressed with the constant pushback from CapGem with the lack of key deliverables, that the Operations Team has to now pick up.  The whole point of IMP was to reduce the burden on Operations to address our long running compliance deficiencies (the response around Nucleus was also disappointing). </w:t>
      </w:r>
    </w:p>
    <w:p w14:paraId="0A95AC23" w14:textId="77777777" w:rsidR="00557FC3" w:rsidRPr="00557FC3" w:rsidRDefault="00557FC3" w:rsidP="00557FC3"/>
    <w:p w14:paraId="2AF97A1B" w14:textId="77777777" w:rsidR="00557FC3" w:rsidRPr="00557FC3" w:rsidRDefault="00557FC3" w:rsidP="00557FC3">
      <w:r w:rsidRPr="00557FC3">
        <w:t>To be honest this has not been delivered and if anything, the burden on operations has increased, and we are in a poorer compliance position than we when started.</w:t>
      </w:r>
    </w:p>
    <w:p w14:paraId="3FCE2AE9" w14:textId="77777777" w:rsidR="00557FC3" w:rsidRPr="00557FC3" w:rsidRDefault="00557FC3" w:rsidP="00557FC3"/>
    <w:p w14:paraId="635102F6" w14:textId="77777777" w:rsidR="00557FC3" w:rsidRPr="00557FC3" w:rsidRDefault="00557FC3" w:rsidP="00557FC3">
      <w:r w:rsidRPr="00557FC3">
        <w:t>We have an audit in 4 weeks, with key deliverables overdue or missing, and given we received a major non-conformance in the internal audit, the external audit will be under significant scrutiny.</w:t>
      </w:r>
    </w:p>
    <w:p w14:paraId="35EB7ACC" w14:textId="77777777" w:rsidR="00557FC3" w:rsidRPr="00557FC3" w:rsidRDefault="00557FC3" w:rsidP="00557FC3"/>
    <w:p w14:paraId="25D2BF60" w14:textId="77777777" w:rsidR="00557FC3" w:rsidRPr="00557FC3" w:rsidRDefault="00557FC3" w:rsidP="00557FC3">
      <w:r w:rsidRPr="00557FC3">
        <w:t xml:space="preserve">My initial reaction is to pause my team's participation in any non-operations work, so we can focus on these essential deliverables to ensure our compliance position does not </w:t>
      </w:r>
      <w:r w:rsidRPr="00557FC3">
        <w:lastRenderedPageBreak/>
        <w:t>continue down the failure path putting APMs largest contracts at risk.  Do you guys see any other option?</w:t>
      </w:r>
    </w:p>
    <w:p w14:paraId="2104827F" w14:textId="77777777" w:rsidR="00557FC3" w:rsidRPr="00557FC3" w:rsidRDefault="00557FC3" w:rsidP="00557FC3"/>
    <w:p w14:paraId="450EF397" w14:textId="77777777" w:rsidR="00557FC3" w:rsidRPr="00557FC3" w:rsidRDefault="00557FC3" w:rsidP="00557FC3">
      <w:r w:rsidRPr="00557FC3">
        <w:t>Thanks,</w:t>
      </w:r>
      <w:r w:rsidRPr="00557FC3">
        <w:br/>
        <w:t>Michael</w:t>
      </w:r>
    </w:p>
    <w:p w14:paraId="69A3BD32" w14:textId="77777777" w:rsidR="00557FC3" w:rsidRPr="00557FC3" w:rsidRDefault="00557FC3" w:rsidP="00557FC3"/>
    <w:p w14:paraId="499E2318" w14:textId="77777777" w:rsidR="00557FC3" w:rsidRPr="00557FC3" w:rsidRDefault="00557FC3" w:rsidP="00557FC3"/>
    <w:p w14:paraId="52B53A31" w14:textId="77777777" w:rsidR="00557FC3" w:rsidRPr="00557FC3" w:rsidRDefault="00557FC3" w:rsidP="00557FC3"/>
    <w:p w14:paraId="0D8647EA" w14:textId="77777777" w:rsidR="00557FC3" w:rsidRPr="00557FC3" w:rsidRDefault="00557FC3" w:rsidP="00557FC3">
      <w:r w:rsidRPr="00557FC3">
        <w:t>Classification: Confidential</w:t>
      </w:r>
    </w:p>
    <w:p w14:paraId="738194E0" w14:textId="77777777" w:rsidR="00557FC3" w:rsidRPr="00557FC3" w:rsidRDefault="00557FC3" w:rsidP="00557FC3">
      <w:r w:rsidRPr="00557FC3">
        <w:rPr>
          <w:b/>
          <w:bCs/>
        </w:rPr>
        <w:t>Michael Barker</w:t>
      </w:r>
      <w:r w:rsidRPr="00557FC3">
        <w:t> He/him/his | Head of Digital Operations</w:t>
      </w:r>
      <w:r w:rsidRPr="00557FC3">
        <w:br/>
        <w:t>58 Ord Street, West Perth, WA 6005</w:t>
      </w:r>
      <w:r w:rsidRPr="00557FC3">
        <w:br/>
      </w:r>
      <w:r w:rsidRPr="00557FC3">
        <w:rPr>
          <w:b/>
          <w:bCs/>
        </w:rPr>
        <w:t>P </w:t>
      </w:r>
      <w:r w:rsidRPr="00557FC3">
        <w:t>(08) 9463 1300 | </w:t>
      </w:r>
      <w:r w:rsidRPr="00557FC3">
        <w:rPr>
          <w:b/>
          <w:bCs/>
        </w:rPr>
        <w:t>M </w:t>
      </w:r>
      <w:r w:rsidRPr="00557FC3">
        <w:t>+61 499 206 466 | </w:t>
      </w:r>
      <w:r w:rsidRPr="00557FC3">
        <w:rPr>
          <w:b/>
          <w:bCs/>
        </w:rPr>
        <w:t>W</w:t>
      </w:r>
      <w:r w:rsidRPr="00557FC3">
        <w:t> apm.net.au</w:t>
      </w:r>
      <w:r w:rsidRPr="00557FC3">
        <w:br/>
      </w:r>
      <w:r w:rsidRPr="00557FC3">
        <w:rPr>
          <w:b/>
          <w:bCs/>
        </w:rPr>
        <w:t>E</w:t>
      </w:r>
      <w:r w:rsidRPr="00557FC3">
        <w:t> Michael.Barker@apm.net.au</w:t>
      </w:r>
      <w:r w:rsidRPr="00557FC3">
        <w:br/>
      </w:r>
    </w:p>
    <w:p w14:paraId="4D395068" w14:textId="77777777" w:rsidR="00557FC3" w:rsidRPr="00557FC3" w:rsidRDefault="00557FC3" w:rsidP="00557FC3">
      <w:r w:rsidRPr="00557FC3">
        <w:t>Advanced Personnel Management</w:t>
      </w:r>
    </w:p>
    <w:p w14:paraId="2ACE8983" w14:textId="2B17904F" w:rsidR="00557FC3" w:rsidRPr="00557FC3" w:rsidRDefault="00557FC3" w:rsidP="00557FC3">
      <w:r w:rsidRPr="00557FC3">
        <mc:AlternateContent>
          <mc:Choice Requires="wps">
            <w:drawing>
              <wp:inline distT="0" distB="0" distL="0" distR="0" wp14:anchorId="44763367" wp14:editId="2D157433">
                <wp:extent cx="304800" cy="304800"/>
                <wp:effectExtent l="0" t="0" r="0" b="0"/>
                <wp:docPr id="2143592288" name="Rectangle 80">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03CCC" id="Rectangle 80"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07E375D" w14:textId="4239509E" w:rsidR="00557FC3" w:rsidRPr="00557FC3" w:rsidRDefault="00557FC3" w:rsidP="00557FC3">
      <w:r w:rsidRPr="00557FC3">
        <mc:AlternateContent>
          <mc:Choice Requires="wps">
            <w:drawing>
              <wp:inline distT="0" distB="0" distL="0" distR="0" wp14:anchorId="059ED9DA" wp14:editId="57BB29A4">
                <wp:extent cx="304800" cy="304800"/>
                <wp:effectExtent l="0" t="0" r="0" b="0"/>
                <wp:docPr id="1789395307" name="Rectangle 79">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07272" id="Rectangle 79"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3A183518" wp14:editId="5D997E9A">
                <wp:extent cx="304800" cy="304800"/>
                <wp:effectExtent l="0" t="0" r="0" b="0"/>
                <wp:docPr id="485739574" name="Rectangle 78">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8F346" id="Rectangle 78"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4DB9BCB3" wp14:editId="52D04F35">
                <wp:extent cx="304800" cy="304800"/>
                <wp:effectExtent l="0" t="0" r="0" b="0"/>
                <wp:docPr id="1888777605" name="Rectangle 77">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F4C77" id="Rectangle 77"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6988F6D7" wp14:editId="1C376C56">
                <wp:extent cx="304800" cy="304800"/>
                <wp:effectExtent l="0" t="0" r="0" b="0"/>
                <wp:docPr id="367256138" name="Rectangle 76">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B947A" id="Rectangle 76"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51EBD49" w14:textId="6274E680" w:rsidR="00557FC3" w:rsidRPr="00557FC3" w:rsidRDefault="00557FC3" w:rsidP="00557FC3">
      <w:r w:rsidRPr="00557FC3">
        <w:t> </w:t>
      </w:r>
      <w:r w:rsidRPr="00557FC3">
        <mc:AlternateContent>
          <mc:Choice Requires="wps">
            <w:drawing>
              <wp:inline distT="0" distB="0" distL="0" distR="0" wp14:anchorId="467291D0" wp14:editId="4CFEB50F">
                <wp:extent cx="304800" cy="304800"/>
                <wp:effectExtent l="0" t="0" r="0" b="0"/>
                <wp:docPr id="868309203" name="Rectangle 75">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C2DD5" id="Rectangle 75"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504C78" w14:textId="77777777" w:rsidR="00557FC3" w:rsidRPr="00557FC3" w:rsidRDefault="00557FC3" w:rsidP="00557FC3">
      <w:r w:rsidRPr="00557FC3">
        <w:pict w14:anchorId="3450AE22">
          <v:rect id="_x0000_i1462" style="width:15in;height:1.5pt" o:hrpct="0" o:hralign="center" o:hrstd="t" o:hr="t" fillcolor="#a0a0a0" stroked="f"/>
        </w:pict>
      </w:r>
    </w:p>
    <w:p w14:paraId="3E928537" w14:textId="77777777" w:rsidR="00557FC3" w:rsidRPr="00557FC3" w:rsidRDefault="00557FC3" w:rsidP="00557FC3">
      <w:r w:rsidRPr="00557FC3">
        <w:rPr>
          <w:b/>
          <w:bCs/>
        </w:rPr>
        <w:t>From:</w:t>
      </w:r>
      <w:r w:rsidRPr="00557FC3">
        <w:t> Nick Dorbie &lt;Nick.Dorbie@apm.net.au&gt;</w:t>
      </w:r>
      <w:r w:rsidRPr="00557FC3">
        <w:br/>
      </w:r>
      <w:r w:rsidRPr="00557FC3">
        <w:rPr>
          <w:b/>
          <w:bCs/>
        </w:rPr>
        <w:t>Sent:</w:t>
      </w:r>
      <w:r w:rsidRPr="00557FC3">
        <w:t> Monday, June 22, 2026 10:18</w:t>
      </w:r>
      <w:r w:rsidRPr="00557FC3">
        <w:br/>
      </w:r>
      <w:r w:rsidRPr="00557FC3">
        <w:rPr>
          <w:b/>
          <w:bCs/>
        </w:rPr>
        <w:t>To:</w:t>
      </w:r>
      <w:r w:rsidRPr="00557FC3">
        <w:t> Michael Barker &lt;Michael.Barker@apm.net.au&gt;</w:t>
      </w:r>
      <w:r w:rsidRPr="00557FC3">
        <w:br/>
      </w:r>
      <w:r w:rsidRPr="00557FC3">
        <w:rPr>
          <w:b/>
          <w:bCs/>
        </w:rPr>
        <w:t>Subject:</w:t>
      </w:r>
      <w:r w:rsidRPr="00557FC3">
        <w:t> Fw: APM - Staff Device SOE Hardening Standard</w:t>
      </w:r>
    </w:p>
    <w:p w14:paraId="160D5EDB" w14:textId="77777777" w:rsidR="00557FC3" w:rsidRPr="00557FC3" w:rsidRDefault="00557FC3" w:rsidP="00557FC3">
      <w:r w:rsidRPr="00557FC3">
        <w:t> </w:t>
      </w:r>
    </w:p>
    <w:p w14:paraId="19FCC32A" w14:textId="77777777" w:rsidR="00557FC3" w:rsidRPr="00557FC3" w:rsidRDefault="00557FC3" w:rsidP="00557FC3">
      <w:r w:rsidRPr="00557FC3">
        <w:t>Response from Capgem regarding the SOE standard...</w:t>
      </w:r>
    </w:p>
    <w:p w14:paraId="10D7E04D" w14:textId="77777777" w:rsidR="00557FC3" w:rsidRPr="00557FC3" w:rsidRDefault="00557FC3" w:rsidP="00557FC3"/>
    <w:p w14:paraId="44C4ACBC" w14:textId="77777777" w:rsidR="00557FC3" w:rsidRPr="00557FC3" w:rsidRDefault="00557FC3" w:rsidP="00557FC3"/>
    <w:p w14:paraId="48237C11" w14:textId="77777777" w:rsidR="00557FC3" w:rsidRPr="00557FC3" w:rsidRDefault="00557FC3" w:rsidP="00557FC3">
      <w:r w:rsidRPr="00557FC3">
        <w:rPr>
          <w:b/>
          <w:bCs/>
        </w:rPr>
        <w:t>Nick Dorbie</w:t>
      </w:r>
      <w:r w:rsidRPr="00557FC3">
        <w:t> | End User Computer Manager</w:t>
      </w:r>
      <w:r w:rsidRPr="00557FC3">
        <w:br/>
        <w:t>33-39 McKillop Street, Geelong, VIC 3220</w:t>
      </w:r>
      <w:r w:rsidRPr="00557FC3">
        <w:br/>
      </w:r>
      <w:r w:rsidRPr="00557FC3">
        <w:rPr>
          <w:b/>
          <w:bCs/>
        </w:rPr>
        <w:t>P </w:t>
      </w:r>
      <w:r w:rsidRPr="00557FC3">
        <w:t>+61 1300 705 477 | </w:t>
      </w:r>
      <w:r w:rsidRPr="00557FC3">
        <w:rPr>
          <w:b/>
          <w:bCs/>
        </w:rPr>
        <w:t>M </w:t>
      </w:r>
      <w:r w:rsidRPr="00557FC3">
        <w:t>+61 438 590 167 | </w:t>
      </w:r>
      <w:r w:rsidRPr="00557FC3">
        <w:rPr>
          <w:b/>
          <w:bCs/>
        </w:rPr>
        <w:t>W</w:t>
      </w:r>
      <w:r w:rsidRPr="00557FC3">
        <w:t> apm.net.au</w:t>
      </w:r>
      <w:r w:rsidRPr="00557FC3">
        <w:br/>
      </w:r>
      <w:r w:rsidRPr="00557FC3">
        <w:rPr>
          <w:b/>
          <w:bCs/>
        </w:rPr>
        <w:lastRenderedPageBreak/>
        <w:t>E</w:t>
      </w:r>
      <w:r w:rsidRPr="00557FC3">
        <w:t> Nick.Dorbie@apm.net.au</w:t>
      </w:r>
      <w:r w:rsidRPr="00557FC3">
        <w:br/>
      </w:r>
    </w:p>
    <w:p w14:paraId="145B74DD" w14:textId="77777777" w:rsidR="00557FC3" w:rsidRPr="00557FC3" w:rsidRDefault="00557FC3" w:rsidP="00557FC3">
      <w:r w:rsidRPr="00557FC3">
        <w:t>Advanced Personnel Management</w:t>
      </w:r>
    </w:p>
    <w:p w14:paraId="139F1037" w14:textId="06D6D3EA" w:rsidR="00557FC3" w:rsidRPr="00557FC3" w:rsidRDefault="00557FC3" w:rsidP="00557FC3">
      <w:r w:rsidRPr="00557FC3">
        <mc:AlternateContent>
          <mc:Choice Requires="wps">
            <w:drawing>
              <wp:inline distT="0" distB="0" distL="0" distR="0" wp14:anchorId="16351277" wp14:editId="69F8BF7B">
                <wp:extent cx="304800" cy="304800"/>
                <wp:effectExtent l="0" t="0" r="0" b="0"/>
                <wp:docPr id="859796201" name="Rectangle 74">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7B8CB" id="Rectangle 74"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83DBDDC" w14:textId="72C59E27" w:rsidR="00557FC3" w:rsidRPr="00557FC3" w:rsidRDefault="00557FC3" w:rsidP="00557FC3">
      <w:r w:rsidRPr="00557FC3">
        <mc:AlternateContent>
          <mc:Choice Requires="wps">
            <w:drawing>
              <wp:inline distT="0" distB="0" distL="0" distR="0" wp14:anchorId="0D1216FB" wp14:editId="77618203">
                <wp:extent cx="304800" cy="304800"/>
                <wp:effectExtent l="0" t="0" r="0" b="0"/>
                <wp:docPr id="616557810" name="Rectangle 73">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4C98C" id="Rectangle 73"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0A08540F" wp14:editId="4B15DC32">
                <wp:extent cx="304800" cy="304800"/>
                <wp:effectExtent l="0" t="0" r="0" b="0"/>
                <wp:docPr id="564993176" name="Rectangle 72">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D5FB9" id="Rectangle 72"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7C8D71C0" wp14:editId="1816D0D0">
                <wp:extent cx="304800" cy="304800"/>
                <wp:effectExtent l="0" t="0" r="0" b="0"/>
                <wp:docPr id="1472246907" name="Rectangle 71">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0670D" id="Rectangle 71"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5951DCB1" wp14:editId="7A4D3796">
                <wp:extent cx="304800" cy="304800"/>
                <wp:effectExtent l="0" t="0" r="0" b="0"/>
                <wp:docPr id="1736719579" name="Rectangle 70">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CEAC5" id="Rectangle 70"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3A97D62" w14:textId="722AD6F5" w:rsidR="00557FC3" w:rsidRPr="00557FC3" w:rsidRDefault="00557FC3" w:rsidP="00557FC3">
      <w:r w:rsidRPr="00557FC3">
        <w:t> </w:t>
      </w:r>
      <w:r w:rsidRPr="00557FC3">
        <mc:AlternateContent>
          <mc:Choice Requires="wps">
            <w:drawing>
              <wp:inline distT="0" distB="0" distL="0" distR="0" wp14:anchorId="348C5B93" wp14:editId="11AE98DB">
                <wp:extent cx="304800" cy="304800"/>
                <wp:effectExtent l="0" t="0" r="0" b="0"/>
                <wp:docPr id="1954165187" name="Rectangle 69">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D0F80" id="Rectangle 69"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83BF7FD" w14:textId="77777777" w:rsidR="00557FC3" w:rsidRPr="00557FC3" w:rsidRDefault="00557FC3" w:rsidP="00557FC3">
      <w:r w:rsidRPr="00557FC3">
        <w:pict w14:anchorId="07A1F81D">
          <v:rect id="_x0000_i1469" style="width:15in;height:1.5pt" o:hrpct="0" o:hralign="center" o:hrstd="t" o:hr="t" fillcolor="#a0a0a0" stroked="f"/>
        </w:pict>
      </w:r>
    </w:p>
    <w:p w14:paraId="1FA56128" w14:textId="77777777" w:rsidR="00557FC3" w:rsidRPr="00557FC3" w:rsidRDefault="00557FC3" w:rsidP="00557FC3">
      <w:r w:rsidRPr="00557FC3">
        <w:rPr>
          <w:b/>
          <w:bCs/>
        </w:rPr>
        <w:t>From:</w:t>
      </w:r>
      <w:r w:rsidRPr="00557FC3">
        <w:t> Popoca Guerrero, Miguel &lt;miguel.popoca-guerrero@capgemini.com&gt;</w:t>
      </w:r>
      <w:r w:rsidRPr="00557FC3">
        <w:br/>
      </w:r>
      <w:r w:rsidRPr="00557FC3">
        <w:rPr>
          <w:b/>
          <w:bCs/>
        </w:rPr>
        <w:t>Sent:</w:t>
      </w:r>
      <w:r w:rsidRPr="00557FC3">
        <w:t> Monday, June 22, 2026 11:52 AM</w:t>
      </w:r>
      <w:r w:rsidRPr="00557FC3">
        <w:br/>
      </w:r>
      <w:r w:rsidRPr="00557FC3">
        <w:rPr>
          <w:b/>
          <w:bCs/>
        </w:rPr>
        <w:t>To:</w:t>
      </w:r>
      <w:r w:rsidRPr="00557FC3">
        <w:t> Nick Dorbie &lt;Nick.Dorbie@apm.net.au&gt;; Nathan Heaton &lt;nathan.heaton@apm.net.au&gt;; Nick Dorbie &lt;Nick.Dorbie@apm.net.au&gt;</w:t>
      </w:r>
      <w:r w:rsidRPr="00557FC3">
        <w:br/>
      </w:r>
      <w:r w:rsidRPr="00557FC3">
        <w:rPr>
          <w:b/>
          <w:bCs/>
        </w:rPr>
        <w:t>Cc:</w:t>
      </w:r>
      <w:r w:rsidRPr="00557FC3">
        <w:t> Silcock, Andrew &lt;andrew.silcock@capgemini.com&gt;; Down, Nathan &lt;nathan.down@capgemini.com&gt;</w:t>
      </w:r>
      <w:r w:rsidRPr="00557FC3">
        <w:br/>
      </w:r>
      <w:r w:rsidRPr="00557FC3">
        <w:rPr>
          <w:b/>
          <w:bCs/>
        </w:rPr>
        <w:t>Subject:</w:t>
      </w:r>
      <w:r w:rsidRPr="00557FC3">
        <w:t> Re: APM - Staff Device SOE Hardening Standard</w:t>
      </w:r>
    </w:p>
    <w:p w14:paraId="268CF082" w14:textId="77777777" w:rsidR="00557FC3" w:rsidRPr="00557FC3" w:rsidRDefault="00557FC3" w:rsidP="00557FC3"/>
    <w:p w14:paraId="07F36ED1" w14:textId="77777777" w:rsidR="00557FC3" w:rsidRPr="00557FC3" w:rsidRDefault="00557FC3" w:rsidP="00557FC3">
      <w:r w:rsidRPr="00557FC3">
        <w:t></w:t>
      </w:r>
    </w:p>
    <w:p w14:paraId="20EEF542" w14:textId="77777777" w:rsidR="00557FC3" w:rsidRPr="00557FC3" w:rsidRDefault="00557FC3" w:rsidP="00557FC3">
      <w:r w:rsidRPr="00557FC3">
        <w:t></w:t>
      </w:r>
    </w:p>
    <w:p w14:paraId="0A43BAB3" w14:textId="77777777" w:rsidR="00557FC3" w:rsidRPr="00557FC3" w:rsidRDefault="00557FC3" w:rsidP="00557FC3">
      <w:r w:rsidRPr="00557FC3">
        <w:t></w:t>
      </w:r>
    </w:p>
    <w:p w14:paraId="635E10B5" w14:textId="77777777" w:rsidR="00557FC3" w:rsidRPr="00557FC3" w:rsidRDefault="00557FC3" w:rsidP="00557FC3">
      <w:r w:rsidRPr="00557FC3">
        <w:t></w:t>
      </w:r>
    </w:p>
    <w:p w14:paraId="2AB3EBFD" w14:textId="77777777" w:rsidR="00557FC3" w:rsidRPr="00557FC3" w:rsidRDefault="00557FC3" w:rsidP="00557FC3">
      <w:r w:rsidRPr="00557FC3">
        <w:t></w:t>
      </w:r>
    </w:p>
    <w:tbl>
      <w:tblPr>
        <w:tblpPr w:leftFromText="45" w:rightFromText="45" w:vertAnchor="text"/>
        <w:tblW w:w="21600" w:type="dxa"/>
        <w:tblCellSpacing w:w="0" w:type="dxa"/>
        <w:tblCellMar>
          <w:left w:w="0" w:type="dxa"/>
          <w:right w:w="0" w:type="dxa"/>
        </w:tblCellMar>
        <w:tblLook w:val="04A0" w:firstRow="1" w:lastRow="0" w:firstColumn="1" w:lastColumn="0" w:noHBand="0" w:noVBand="1"/>
      </w:tblPr>
      <w:tblGrid>
        <w:gridCol w:w="86"/>
        <w:gridCol w:w="21514"/>
      </w:tblGrid>
      <w:tr w:rsidR="00557FC3" w:rsidRPr="00557FC3" w14:paraId="534AB8A3" w14:textId="77777777">
        <w:trPr>
          <w:tblCellSpacing w:w="0" w:type="dxa"/>
        </w:trPr>
        <w:tc>
          <w:tcPr>
            <w:tcW w:w="0" w:type="auto"/>
            <w:shd w:val="clear" w:color="auto" w:fill="FF0000"/>
            <w:tcMar>
              <w:top w:w="100" w:type="dxa"/>
              <w:left w:w="40" w:type="dxa"/>
              <w:bottom w:w="100" w:type="dxa"/>
              <w:right w:w="40" w:type="dxa"/>
            </w:tcMar>
            <w:vAlign w:val="center"/>
            <w:hideMark/>
          </w:tcPr>
          <w:p w14:paraId="53710287" w14:textId="77777777" w:rsidR="00557FC3" w:rsidRPr="00557FC3" w:rsidRDefault="00557FC3" w:rsidP="00557FC3"/>
        </w:tc>
        <w:tc>
          <w:tcPr>
            <w:tcW w:w="21600" w:type="dxa"/>
            <w:tcMar>
              <w:top w:w="100" w:type="dxa"/>
              <w:left w:w="240" w:type="dxa"/>
              <w:bottom w:w="100" w:type="dxa"/>
              <w:right w:w="80" w:type="dxa"/>
            </w:tcMar>
            <w:vAlign w:val="center"/>
            <w:hideMark/>
          </w:tcPr>
          <w:p w14:paraId="317AE908" w14:textId="77777777" w:rsidR="00557FC3" w:rsidRPr="00557FC3" w:rsidRDefault="00557FC3" w:rsidP="00557FC3">
            <w:r w:rsidRPr="00557FC3">
              <w:rPr>
                <w:b/>
                <w:bCs/>
              </w:rPr>
              <w:t>Caution:</w:t>
            </w:r>
            <w:r w:rsidRPr="00557FC3">
              <w:t> This message originated from outside of your organisation. Do not click links or open attachments unless you recognise the sender and know the content is safe.</w:t>
            </w:r>
          </w:p>
        </w:tc>
      </w:tr>
    </w:tbl>
    <w:p w14:paraId="749A3228" w14:textId="77777777" w:rsidR="00557FC3" w:rsidRPr="00557FC3" w:rsidRDefault="00557FC3" w:rsidP="00557FC3"/>
    <w:p w14:paraId="5A832CC7" w14:textId="77777777" w:rsidR="00557FC3" w:rsidRPr="00557FC3" w:rsidRDefault="00557FC3" w:rsidP="00557FC3">
      <w:r w:rsidRPr="00557FC3">
        <w:t>Hi Nick,</w:t>
      </w:r>
    </w:p>
    <w:p w14:paraId="7559BF0F" w14:textId="77777777" w:rsidR="00557FC3" w:rsidRPr="00557FC3" w:rsidRDefault="00557FC3" w:rsidP="00557FC3">
      <w:r w:rsidRPr="00557FC3">
        <w:t>(I’m adding Nathan Heaton here to help confirm and close any gaps)</w:t>
      </w:r>
    </w:p>
    <w:p w14:paraId="0F038A74" w14:textId="77777777" w:rsidR="00557FC3" w:rsidRPr="00557FC3" w:rsidRDefault="00557FC3" w:rsidP="00557FC3">
      <w:r w:rsidRPr="00557FC3">
        <w:t>Thanks for your email. We thought it would be helpful to align on a few points here, as there have been several handovers across the program, project, streams, and EUC, etc, which may have led to some communication gaps.</w:t>
      </w:r>
    </w:p>
    <w:p w14:paraId="15E33C1D" w14:textId="77777777" w:rsidR="00557FC3" w:rsidRPr="00557FC3" w:rsidRDefault="00557FC3" w:rsidP="00557FC3">
      <w:r w:rsidRPr="00557FC3">
        <w:t xml:space="preserve">I’ve discussed this with Andrew and Nathan D, and we wanted to clarify the current position to avoid any confusion regarding the SOE Hardening Standard. The team is not aware of this document or requirement, and there hasn’t been a separate effort to </w:t>
      </w:r>
      <w:r w:rsidRPr="00557FC3">
        <w:lastRenderedPageBreak/>
        <w:t>recreate the SOE Hardening Standard as a standalone document aligned to Intune. From our perspective, this has not been part of our deliverables.</w:t>
      </w:r>
    </w:p>
    <w:p w14:paraId="4985F24F" w14:textId="77777777" w:rsidR="00557FC3" w:rsidRPr="00557FC3" w:rsidRDefault="00557FC3" w:rsidP="00557FC3">
      <w:r w:rsidRPr="00557FC3">
        <w:t>Our understanding is that this work was delivered as part of the Windows 11 SOE stream, rather than within Compliance and Host Security Controls, specifically through the GPO to Intune migration. That said, the team did complete an ASD/Microsoft to Intune comparison activity (originally a GPO to Intune comparison), which was later pivoted, likely in response to the Intune audit.</w:t>
      </w:r>
    </w:p>
    <w:p w14:paraId="32ADAF5F" w14:textId="77777777" w:rsidR="00557FC3" w:rsidRPr="00557FC3" w:rsidRDefault="00557FC3" w:rsidP="00557FC3">
      <w:r w:rsidRPr="00557FC3">
        <w:t>We are also aware that part of the Windows 11 SOE scope was handed over and brought back in-house by APM. This includes both the application remediation component (packaging and consolidation within Intune) and the GPO-to-Intune migration work. Nathan or the Windows 11 team may be able to confirm this.</w:t>
      </w:r>
    </w:p>
    <w:p w14:paraId="4C2D8DDA" w14:textId="77777777" w:rsidR="00557FC3" w:rsidRPr="00557FC3" w:rsidRDefault="00557FC3" w:rsidP="00557FC3">
      <w:r w:rsidRPr="00557FC3">
        <w:t>In terms of evidence, while we don’t directly own this artefact, it may be helpful to refer to the GPO migration file (Excel) within the Windows 11 GPO Migration folder. This outlines which GPOs and related settings were migrated (or planned for migration), along with supporting documentation (see link below): </w:t>
      </w:r>
    </w:p>
    <w:p w14:paraId="0AA7C2D5" w14:textId="77777777" w:rsidR="00557FC3" w:rsidRPr="00557FC3" w:rsidRDefault="00557FC3" w:rsidP="00557FC3">
      <w:hyperlink r:id="rId15" w:tooltip="Original URL: https://advancedpersonnelmanagement.sharepoint.com/:x:/r/sites/AU-NZCORPDTProjects-External2-InfrastructureModernisationProgramIMP/_layouts/15/Doc.aspx?sourcedoc=%7b22A3399E-3FA4-4701-BE9B-32B4C6008BCA%7d&amp;file=APM+GPO+Migration.xlsx&amp;action=default&amp;mobileredirect=true&amp;isSPOFile=1. Click or tap if you trust this link." w:history="1">
        <w:r w:rsidRPr="00557FC3">
          <w:rPr>
            <w:rStyle w:val="Hyperlink"/>
          </w:rPr>
          <w:t>https://advancedpersonnelmanagement.sharepoint.com/:x:/r/sites/AU-NZCORPDTProjects-External2-InfrastructureModernisationProgramIMP/_layouts/15/Doc.aspx?sourcedoc=%7b22A3399E-3FA4-4701-BE9B-32B4C6008BCA%7d&amp;file=APM+GPO+Migration.xlsx&amp;action=default&amp;mobileredirect=true&amp;isSPOFile=1</w:t>
        </w:r>
      </w:hyperlink>
    </w:p>
    <w:p w14:paraId="60EA28AA" w14:textId="77777777" w:rsidR="00557FC3" w:rsidRPr="00557FC3" w:rsidRDefault="00557FC3" w:rsidP="00557FC3">
      <w:r w:rsidRPr="00557FC3">
        <w:t>Our understanding is that this work was intended to continue within APM, with the Host Security Controls stream focusing specifically on mitigating the core impact of any required GPOs that had not yet been migrated.</w:t>
      </w:r>
    </w:p>
    <w:p w14:paraId="1226DFF2" w14:textId="77777777" w:rsidR="00557FC3" w:rsidRPr="00557FC3" w:rsidRDefault="00557FC3" w:rsidP="00557FC3">
      <w:r w:rsidRPr="00557FC3">
        <w:t>For reference, based on input from Nathan Down, the HSC team completed the following passes:</w:t>
      </w:r>
    </w:p>
    <w:p w14:paraId="786A06C0" w14:textId="77777777" w:rsidR="00557FC3" w:rsidRPr="00557FC3" w:rsidRDefault="00557FC3" w:rsidP="00557FC3">
      <w:r w:rsidRPr="00557FC3">
        <w:t>Initial mitigations for critical services not yet transitioned from GPO to Intune</w:t>
      </w:r>
      <w:r w:rsidRPr="00557FC3">
        <w:br/>
        <w:t>Change: CHG0031109</w:t>
      </w:r>
      <w:r w:rsidRPr="00557FC3">
        <w:br/>
        <w:t>GPOs impacted:</w:t>
      </w:r>
    </w:p>
    <w:p w14:paraId="1691EAAA" w14:textId="77777777" w:rsidR="00557FC3" w:rsidRPr="00557FC3" w:rsidRDefault="00557FC3" w:rsidP="00557FC3">
      <w:pPr>
        <w:numPr>
          <w:ilvl w:val="0"/>
          <w:numId w:val="1"/>
        </w:numPr>
      </w:pPr>
      <w:r w:rsidRPr="00557FC3">
        <w:t>Allow_Printer_Install → APM-Win11-Allow-Printer-Install</w:t>
      </w:r>
    </w:p>
    <w:p w14:paraId="76E4396C" w14:textId="77777777" w:rsidR="00557FC3" w:rsidRPr="00557FC3" w:rsidRDefault="00557FC3" w:rsidP="00557FC3">
      <w:pPr>
        <w:numPr>
          <w:ilvl w:val="0"/>
          <w:numId w:val="1"/>
        </w:numPr>
      </w:pPr>
      <w:r w:rsidRPr="00557FC3">
        <w:t>C_AOVPN_DT_Flyout_test → APM-Win11-AOVPN DT Flyout</w:t>
      </w:r>
    </w:p>
    <w:p w14:paraId="2C7BD0E2" w14:textId="77777777" w:rsidR="00557FC3" w:rsidRPr="00557FC3" w:rsidRDefault="00557FC3" w:rsidP="00557FC3">
      <w:pPr>
        <w:numPr>
          <w:ilvl w:val="0"/>
          <w:numId w:val="1"/>
        </w:numPr>
      </w:pPr>
      <w:r w:rsidRPr="00557FC3">
        <w:t>C_APM_Group_Std_Document_Fonts → APM-Win11-Group_Std_Document_Fonts</w:t>
      </w:r>
    </w:p>
    <w:p w14:paraId="25093044" w14:textId="77777777" w:rsidR="00557FC3" w:rsidRPr="00557FC3" w:rsidRDefault="00557FC3" w:rsidP="00557FC3">
      <w:pPr>
        <w:numPr>
          <w:ilvl w:val="0"/>
          <w:numId w:val="1"/>
        </w:numPr>
      </w:pPr>
      <w:r w:rsidRPr="00557FC3">
        <w:t>C_RFFR_WorkstationApplocker → APM-Win11-Applocker-Enforced</w:t>
      </w:r>
    </w:p>
    <w:p w14:paraId="6C8D6316" w14:textId="77777777" w:rsidR="00557FC3" w:rsidRPr="00557FC3" w:rsidRDefault="00557FC3" w:rsidP="00557FC3">
      <w:pPr>
        <w:numPr>
          <w:ilvl w:val="0"/>
          <w:numId w:val="1"/>
        </w:numPr>
      </w:pPr>
      <w:r w:rsidRPr="00557FC3">
        <w:t>C_WindowsFirewall_X64_ZscalerAgent → APM-WIN-SEC-Zscaler Firewall Rules</w:t>
      </w:r>
    </w:p>
    <w:p w14:paraId="071F40A7" w14:textId="77777777" w:rsidR="00557FC3" w:rsidRPr="00557FC3" w:rsidRDefault="00557FC3" w:rsidP="00557FC3">
      <w:r w:rsidRPr="00557FC3">
        <w:lastRenderedPageBreak/>
        <w:t>Second pass to address required updates that were removed during the Intune cleanup</w:t>
      </w:r>
      <w:r w:rsidRPr="00557FC3">
        <w:br/>
        <w:t>These had been migrated to Intune but were not deployed, and were subsequently deleted during the policy cleanup change.</w:t>
      </w:r>
      <w:r w:rsidRPr="00557FC3">
        <w:br/>
        <w:t>Change: CHG0032095</w:t>
      </w:r>
      <w:r w:rsidRPr="00557FC3">
        <w:br/>
        <w:t>GPOs impacted:</w:t>
      </w:r>
    </w:p>
    <w:p w14:paraId="54FFEB4F" w14:textId="77777777" w:rsidR="00557FC3" w:rsidRPr="00557FC3" w:rsidRDefault="00557FC3" w:rsidP="00557FC3">
      <w:pPr>
        <w:numPr>
          <w:ilvl w:val="0"/>
          <w:numId w:val="2"/>
        </w:numPr>
      </w:pPr>
      <w:r w:rsidRPr="00557FC3">
        <w:t>C_UBlockOriginforChromeEdge → APM-W11-APP-uBlock Baseline-P-1.0</w:t>
      </w:r>
    </w:p>
    <w:p w14:paraId="78F308B7" w14:textId="77777777" w:rsidR="00557FC3" w:rsidRPr="00557FC3" w:rsidRDefault="00557FC3" w:rsidP="00557FC3">
      <w:pPr>
        <w:numPr>
          <w:ilvl w:val="0"/>
          <w:numId w:val="2"/>
        </w:numPr>
      </w:pPr>
      <w:r w:rsidRPr="00557FC3">
        <w:t>C_RegPrefs → APM-W11-SEC-Legacy GPO-P-1.0</w:t>
      </w:r>
    </w:p>
    <w:p w14:paraId="1EA25E93" w14:textId="77777777" w:rsidR="00557FC3" w:rsidRPr="00557FC3" w:rsidRDefault="00557FC3" w:rsidP="00557FC3">
      <w:pPr>
        <w:numPr>
          <w:ilvl w:val="0"/>
          <w:numId w:val="2"/>
        </w:numPr>
      </w:pPr>
      <w:r w:rsidRPr="00557FC3">
        <w:t>C_Powershell_DisableVersionWarning → APM-W11-SEC-Legacy GPO-P-1.0</w:t>
      </w:r>
    </w:p>
    <w:p w14:paraId="5612FE40" w14:textId="77777777" w:rsidR="00557FC3" w:rsidRPr="00557FC3" w:rsidRDefault="00557FC3" w:rsidP="00557FC3">
      <w:pPr>
        <w:numPr>
          <w:ilvl w:val="0"/>
          <w:numId w:val="2"/>
        </w:numPr>
      </w:pPr>
      <w:r w:rsidRPr="00557FC3">
        <w:t>C_DenyInteractiveLogon → Merged into APM-W11-SEC-Baseline-P-1.2</w:t>
      </w:r>
    </w:p>
    <w:p w14:paraId="31B0B6B7" w14:textId="77777777" w:rsidR="00557FC3" w:rsidRPr="00557FC3" w:rsidRDefault="00557FC3" w:rsidP="00557FC3">
      <w:r w:rsidRPr="00557FC3">
        <w:t>Happy to organise a call tomo if that would help clarify any of the above. Please let us know.</w:t>
      </w:r>
    </w:p>
    <w:p w14:paraId="635E5FAC" w14:textId="77777777" w:rsidR="00557FC3" w:rsidRPr="00557FC3" w:rsidRDefault="00557FC3" w:rsidP="00557FC3">
      <w:r w:rsidRPr="00557FC3">
        <w:t>Best</w:t>
      </w:r>
    </w:p>
    <w:p w14:paraId="3689377B" w14:textId="77777777" w:rsidR="00557FC3" w:rsidRPr="00557FC3" w:rsidRDefault="00557FC3" w:rsidP="00557FC3">
      <w:r w:rsidRPr="00557FC3">
        <w:t>Miguel</w:t>
      </w:r>
    </w:p>
    <w:p w14:paraId="49223609" w14:textId="77777777" w:rsidR="00557FC3" w:rsidRPr="00557FC3" w:rsidRDefault="00557FC3" w:rsidP="00557FC3"/>
    <w:p w14:paraId="407FD4A1" w14:textId="77777777" w:rsidR="00557FC3" w:rsidRPr="00557FC3" w:rsidRDefault="00557FC3" w:rsidP="00557FC3"/>
    <w:p w14:paraId="030D0AC5" w14:textId="77777777" w:rsidR="00557FC3" w:rsidRPr="00557FC3" w:rsidRDefault="00557FC3" w:rsidP="00557FC3"/>
    <w:p w14:paraId="2662D8B9" w14:textId="77777777" w:rsidR="00557FC3" w:rsidRPr="00557FC3" w:rsidRDefault="00557FC3" w:rsidP="00557FC3">
      <w:r w:rsidRPr="00557FC3">
        <w:rPr>
          <w:b/>
          <w:bCs/>
        </w:rPr>
        <w:t>Miguel Popoca</w:t>
      </w:r>
    </w:p>
    <w:p w14:paraId="3920EAAE" w14:textId="77777777" w:rsidR="00557FC3" w:rsidRPr="00557FC3" w:rsidRDefault="00557FC3" w:rsidP="00557FC3">
      <w:r w:rsidRPr="00557FC3">
        <w:t>Business Technology | Sustainability | Capgemini Invent</w:t>
      </w:r>
    </w:p>
    <w:p w14:paraId="3ED7EBE7" w14:textId="77777777" w:rsidR="00557FC3" w:rsidRPr="00557FC3" w:rsidRDefault="00557FC3" w:rsidP="00557FC3">
      <w:r w:rsidRPr="00557FC3">
        <w:t> </w:t>
      </w:r>
    </w:p>
    <w:p w14:paraId="7C81DCD3" w14:textId="77777777" w:rsidR="00557FC3" w:rsidRPr="00557FC3" w:rsidRDefault="00557FC3" w:rsidP="00557FC3">
      <w:r w:rsidRPr="00557FC3">
        <w:t>Mobile: + 61 410 102 210</w:t>
      </w:r>
    </w:p>
    <w:p w14:paraId="1D0177AD" w14:textId="77777777" w:rsidR="00557FC3" w:rsidRPr="00557FC3" w:rsidRDefault="00557FC3" w:rsidP="00557FC3">
      <w:r w:rsidRPr="00557FC3">
        <w:t>Email: </w:t>
      </w:r>
      <w:hyperlink r:id="rId16" w:tooltip="mailto:miguel.popoca-guerrero@capgemini.com" w:history="1">
        <w:r w:rsidRPr="00557FC3">
          <w:rPr>
            <w:rStyle w:val="Hyperlink"/>
          </w:rPr>
          <w:t>miguel.popoca-guerrero@capgemini.com</w:t>
        </w:r>
      </w:hyperlink>
      <w:r w:rsidRPr="00557FC3">
        <w:t> | </w:t>
      </w:r>
      <w:hyperlink r:id="rId17" w:tooltip="http://www.capgemini.com.au/invent" w:history="1">
        <w:r w:rsidRPr="00557FC3">
          <w:rPr>
            <w:rStyle w:val="Hyperlink"/>
          </w:rPr>
          <w:t>www.capgemini.com.au/invent</w:t>
        </w:r>
      </w:hyperlink>
    </w:p>
    <w:p w14:paraId="5C58E669" w14:textId="77777777" w:rsidR="00557FC3" w:rsidRPr="00557FC3" w:rsidRDefault="00557FC3" w:rsidP="00557FC3">
      <w:r w:rsidRPr="00557FC3">
        <w:t> </w:t>
      </w:r>
    </w:p>
    <w:p w14:paraId="598C3DAF" w14:textId="57C0792B" w:rsidR="00557FC3" w:rsidRPr="00557FC3" w:rsidRDefault="00557FC3" w:rsidP="00557FC3">
      <w:r w:rsidRPr="00557FC3">
        <w:br/>
      </w:r>
      <w:r w:rsidRPr="00557FC3">
        <mc:AlternateContent>
          <mc:Choice Requires="wps">
            <w:drawing>
              <wp:inline distT="0" distB="0" distL="0" distR="0" wp14:anchorId="6BB81E9D" wp14:editId="50FB678D">
                <wp:extent cx="2139950" cy="349250"/>
                <wp:effectExtent l="0" t="0" r="0" b="0"/>
                <wp:docPr id="821497121"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39950"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0B3DE" id="Rectangle 68" o:spid="_x0000_s1026" style="width:168.5pt;height: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" filled="f" stroked="f">
                <o:lock v:ext="edit" aspectratio="t"/>
                <w10:anchorlock/>
              </v:rect>
            </w:pict>
          </mc:Fallback>
        </mc:AlternateContent>
      </w:r>
    </w:p>
    <w:p w14:paraId="74273FDB" w14:textId="77777777" w:rsidR="00557FC3" w:rsidRPr="00557FC3" w:rsidRDefault="00557FC3" w:rsidP="00557FC3">
      <w:r w:rsidRPr="00557FC3">
        <w:t>________________________________________</w:t>
      </w:r>
    </w:p>
    <w:p w14:paraId="20C9BA3C" w14:textId="77777777" w:rsidR="00557FC3" w:rsidRPr="00557FC3" w:rsidRDefault="00557FC3" w:rsidP="00557FC3">
      <w:r w:rsidRPr="00557FC3">
        <w:rPr>
          <w:b/>
          <w:bCs/>
        </w:rPr>
        <w:t>Connect with Capgemini Invent:</w:t>
      </w:r>
    </w:p>
    <w:p w14:paraId="75FA4511" w14:textId="77777777" w:rsidR="00557FC3" w:rsidRPr="00557FC3" w:rsidRDefault="00557FC3" w:rsidP="00557FC3">
      <w:r w:rsidRPr="00557FC3">
        <w:t>     </w:t>
      </w:r>
    </w:p>
    <w:p w14:paraId="1D38A300" w14:textId="50459580" w:rsidR="00557FC3" w:rsidRPr="00557FC3" w:rsidRDefault="00557FC3" w:rsidP="00557FC3">
      <w:r w:rsidRPr="00557FC3">
        <mc:AlternateContent>
          <mc:Choice Requires="wps">
            <w:drawing>
              <wp:inline distT="0" distB="0" distL="0" distR="0" wp14:anchorId="117B6214" wp14:editId="55023204">
                <wp:extent cx="228600" cy="228600"/>
                <wp:effectExtent l="0" t="0" r="0" b="0"/>
                <wp:docPr id="1793623307" name="Rectangle 67" descr="twitter">
                  <a:hlinkClick xmlns:a="http://schemas.openxmlformats.org/drawingml/2006/main" r:id="rId18" tooltip="&quot;https://twitter.com/CapgeminiInv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B1E21" id="Rectangle 67" o:spid="_x0000_s1026" alt="twitter" href="https://twitter.com/CapgeminiInvent" title="&quot;https://twitter.com/CapgeminiInvent&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456E4240" wp14:editId="0CE89375">
                <wp:extent cx="228600" cy="228600"/>
                <wp:effectExtent l="0" t="0" r="0" b="0"/>
                <wp:docPr id="133788167" name="Rectangle 66" descr="linkedin">
                  <a:hlinkClick xmlns:a="http://schemas.openxmlformats.org/drawingml/2006/main" r:id="rId19" tooltip="&quot;https://www.linkedin.com/company/capgemini-inv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AC539" id="Rectangle 66" o:spid="_x0000_s1026" alt="linkedin" href="https://www.linkedin.com/company/capgemini-invent" title="&quot;https://www.linkedin.com/company/capgemini-invent&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31F078CD" wp14:editId="30D064AB">
                <wp:extent cx="228600" cy="228600"/>
                <wp:effectExtent l="0" t="0" r="0" b="0"/>
                <wp:docPr id="850856527" name="Rectangle 65" descr="facebook">
                  <a:hlinkClick xmlns:a="http://schemas.openxmlformats.org/drawingml/2006/main" r:id="rId20" tooltip="&quot;https://www.facebook.com/capgeminiinv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730A3" id="Rectangle 65" o:spid="_x0000_s1026" alt="facebook" href="https://www.facebook.com/capgeminiinvent" title="&quot;https://www.facebook.com/capgeminiinvent&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71572B5C" wp14:editId="5BC36314">
                <wp:extent cx="228600" cy="228600"/>
                <wp:effectExtent l="0" t="0" r="0" b="0"/>
                <wp:docPr id="1160375780" name="Rectangle 64">
                  <a:hlinkClick xmlns:a="http://schemas.openxmlformats.org/drawingml/2006/main" r:id="rId21" tooltip="&quot;https://www.glassdoor.fr/Pr%C3%A9sentation/Travailler-chez-Capgemini-Invent-EI_IE589990.16,32.ht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247E9" id="Rectangle 64" o:spid="_x0000_s1026" href="https://www.glassdoor.fr/Pr%C3%A9sentation/Travailler-chez-Capgemini-Invent-EI_IE589990.16,32.htm" title="&quot;https://www.glassdoor.fr/Pr%C3%A9sentation/Travailler-chez-Capgemini-Invent-EI_IE589990.16,32.htm&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p>
    <w:p w14:paraId="20D1FA5D" w14:textId="77777777" w:rsidR="00557FC3" w:rsidRPr="00557FC3" w:rsidRDefault="00557FC3" w:rsidP="00557FC3">
      <w:r w:rsidRPr="00557FC3">
        <w:lastRenderedPageBreak/>
        <w:t>Please consider the environment and do not print this email unless absolutely necessary.</w:t>
      </w:r>
    </w:p>
    <w:p w14:paraId="327E8094" w14:textId="77777777" w:rsidR="00557FC3" w:rsidRPr="00557FC3" w:rsidRDefault="00557FC3" w:rsidP="00557FC3">
      <w:r w:rsidRPr="00557FC3">
        <w:t>Capgemini encourages environmental awareness.</w:t>
      </w:r>
    </w:p>
    <w:p w14:paraId="3A17697C" w14:textId="77777777" w:rsidR="00557FC3" w:rsidRPr="00557FC3" w:rsidRDefault="00557FC3" w:rsidP="00557FC3">
      <w:r w:rsidRPr="00557FC3">
        <w:t> </w:t>
      </w:r>
    </w:p>
    <w:p w14:paraId="2F368AF9" w14:textId="77777777" w:rsidR="00557FC3" w:rsidRPr="00557FC3" w:rsidRDefault="00557FC3" w:rsidP="00557FC3"/>
    <w:p w14:paraId="5A7E2C86" w14:textId="77777777" w:rsidR="00557FC3" w:rsidRPr="00557FC3" w:rsidRDefault="00557FC3" w:rsidP="00557FC3"/>
    <w:p w14:paraId="357F081E" w14:textId="77777777" w:rsidR="00557FC3" w:rsidRPr="00557FC3" w:rsidRDefault="00557FC3" w:rsidP="00557FC3">
      <w:r w:rsidRPr="00557FC3">
        <w:pict w14:anchorId="38274EED">
          <v:rect id="_x0000_i1475" style="width:15in;height:1.5pt" o:hrpct="0" o:hralign="center" o:hrstd="t" o:hr="t" fillcolor="#a0a0a0" stroked="f"/>
        </w:pict>
      </w:r>
    </w:p>
    <w:p w14:paraId="65672EE7" w14:textId="77777777" w:rsidR="00557FC3" w:rsidRPr="00557FC3" w:rsidRDefault="00557FC3" w:rsidP="00557FC3">
      <w:r w:rsidRPr="00557FC3">
        <w:rPr>
          <w:b/>
          <w:bCs/>
        </w:rPr>
        <w:t>From:</w:t>
      </w:r>
      <w:r w:rsidRPr="00557FC3">
        <w:t> Down, Nathan &lt;nathan.down@capgemini.com&gt;</w:t>
      </w:r>
      <w:r w:rsidRPr="00557FC3">
        <w:br/>
      </w:r>
      <w:r w:rsidRPr="00557FC3">
        <w:rPr>
          <w:b/>
          <w:bCs/>
        </w:rPr>
        <w:t>Sent:</w:t>
      </w:r>
      <w:r w:rsidRPr="00557FC3">
        <w:t> Thursday, June 18, 2026 2:33 PM</w:t>
      </w:r>
      <w:r w:rsidRPr="00557FC3">
        <w:br/>
      </w:r>
      <w:r w:rsidRPr="00557FC3">
        <w:rPr>
          <w:b/>
          <w:bCs/>
        </w:rPr>
        <w:t>To:</w:t>
      </w:r>
      <w:r w:rsidRPr="00557FC3">
        <w:t> Popoca Guerrero, Miguel &lt;miguel.popoca-guerrero@capgemini.com&gt;</w:t>
      </w:r>
      <w:r w:rsidRPr="00557FC3">
        <w:br/>
      </w:r>
      <w:r w:rsidRPr="00557FC3">
        <w:rPr>
          <w:b/>
          <w:bCs/>
        </w:rPr>
        <w:t>Cc:</w:t>
      </w:r>
      <w:r w:rsidRPr="00557FC3">
        <w:t> Silcock, Andrew &lt;andrew.silcock@capgemini.com&gt;</w:t>
      </w:r>
      <w:r w:rsidRPr="00557FC3">
        <w:br/>
      </w:r>
      <w:r w:rsidRPr="00557FC3">
        <w:rPr>
          <w:b/>
          <w:bCs/>
        </w:rPr>
        <w:t>Subject:</w:t>
      </w:r>
      <w:r w:rsidRPr="00557FC3">
        <w:t> Fw: APM - Staff Device SOE Hardening Standard</w:t>
      </w:r>
    </w:p>
    <w:p w14:paraId="427F431D" w14:textId="77777777" w:rsidR="00557FC3" w:rsidRPr="00557FC3" w:rsidRDefault="00557FC3" w:rsidP="00557FC3"/>
    <w:p w14:paraId="273E784B" w14:textId="77777777" w:rsidR="00557FC3" w:rsidRPr="00557FC3" w:rsidRDefault="00557FC3" w:rsidP="00557FC3">
      <w:r w:rsidRPr="00557FC3">
        <w:t>FYI</w:t>
      </w:r>
    </w:p>
    <w:p w14:paraId="22999709" w14:textId="77777777" w:rsidR="00557FC3" w:rsidRPr="00557FC3" w:rsidRDefault="00557FC3" w:rsidP="00557FC3"/>
    <w:p w14:paraId="7943FA2D" w14:textId="77777777" w:rsidR="00557FC3" w:rsidRPr="00557FC3" w:rsidRDefault="00557FC3" w:rsidP="00557FC3">
      <w:bookmarkStart w:id="0" w:name="x_x_x_x_x_x_x__Hlk85031661"/>
      <w:r w:rsidRPr="00557FC3">
        <w:t>Kind Regards,</w:t>
      </w:r>
      <w:bookmarkEnd w:id="0"/>
    </w:p>
    <w:p w14:paraId="3FE17C3F" w14:textId="77777777" w:rsidR="00557FC3" w:rsidRPr="00557FC3" w:rsidRDefault="00557FC3" w:rsidP="00557FC3">
      <w:r w:rsidRPr="00557FC3">
        <w:rPr>
          <w:b/>
          <w:bCs/>
        </w:rPr>
        <w:t>Nathan Down</w:t>
      </w:r>
    </w:p>
    <w:p w14:paraId="486845F1" w14:textId="77777777" w:rsidR="00557FC3" w:rsidRPr="00557FC3" w:rsidRDefault="00557FC3" w:rsidP="00557FC3">
      <w:r w:rsidRPr="00557FC3">
        <w:t>Wintel &amp; Cloud Systems Engineer | Cloud Infrastructure Services</w:t>
      </w:r>
    </w:p>
    <w:p w14:paraId="63500C36" w14:textId="77777777" w:rsidR="00557FC3" w:rsidRPr="00557FC3" w:rsidRDefault="00557FC3" w:rsidP="00557FC3">
      <w:r w:rsidRPr="00557FC3">
        <w:t> </w:t>
      </w:r>
    </w:p>
    <w:p w14:paraId="10F14F68" w14:textId="77777777" w:rsidR="00557FC3" w:rsidRPr="00557FC3" w:rsidRDefault="00557FC3" w:rsidP="00557FC3">
      <w:r w:rsidRPr="00557FC3">
        <w:t>Capgemini Australia | Perth</w:t>
      </w:r>
    </w:p>
    <w:p w14:paraId="14800FD1" w14:textId="77777777" w:rsidR="00557FC3" w:rsidRPr="00557FC3" w:rsidRDefault="00557FC3" w:rsidP="00557FC3">
      <w:r w:rsidRPr="00557FC3">
        <w:t>Mob.: +61 401 133 640</w:t>
      </w:r>
    </w:p>
    <w:p w14:paraId="0FEB7FE6" w14:textId="77777777" w:rsidR="00557FC3" w:rsidRPr="00557FC3" w:rsidRDefault="00557FC3" w:rsidP="00557FC3">
      <w:hyperlink r:id="rId22" w:tooltip="http://www.capgemini.com/" w:history="1">
        <w:r w:rsidRPr="00557FC3">
          <w:rPr>
            <w:rStyle w:val="Hyperlink"/>
          </w:rPr>
          <w:t>www.capgemini.com</w:t>
        </w:r>
      </w:hyperlink>
    </w:p>
    <w:p w14:paraId="58964C28" w14:textId="77777777" w:rsidR="00557FC3" w:rsidRPr="00557FC3" w:rsidRDefault="00557FC3" w:rsidP="00557FC3">
      <w:r w:rsidRPr="00557FC3">
        <w:t> </w:t>
      </w:r>
    </w:p>
    <w:p w14:paraId="18F47DD0" w14:textId="77777777" w:rsidR="00557FC3" w:rsidRPr="00557FC3" w:rsidRDefault="00557FC3" w:rsidP="00557FC3">
      <w:r w:rsidRPr="00557FC3">
        <w:t>Email nathan.down@capgemini.com</w:t>
      </w:r>
    </w:p>
    <w:p w14:paraId="768B61E3" w14:textId="6ABA0F4A" w:rsidR="00557FC3" w:rsidRPr="00557FC3" w:rsidRDefault="00557FC3" w:rsidP="00557FC3">
      <w:r w:rsidRPr="00557FC3">
        <mc:AlternateContent>
          <mc:Choice Requires="wps">
            <w:drawing>
              <wp:inline distT="0" distB="0" distL="0" distR="0" wp14:anchorId="570BA028" wp14:editId="2844994E">
                <wp:extent cx="1346200" cy="387350"/>
                <wp:effectExtent l="0" t="0" r="0" b="0"/>
                <wp:docPr id="946315412"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620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BAB92" id="Rectangle 63" o:spid="_x0000_s1026" style="width:106pt;height: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" filled="f" stroked="f">
                <o:lock v:ext="edit" aspectratio="t"/>
                <w10:anchorlock/>
              </v:rect>
            </w:pict>
          </mc:Fallback>
        </mc:AlternateContent>
      </w:r>
      <w:r w:rsidRPr="00557FC3">
        <w:br/>
      </w:r>
      <w:r w:rsidRPr="00557FC3">
        <mc:AlternateContent>
          <mc:Choice Requires="wps">
            <w:drawing>
              <wp:inline distT="0" distB="0" distL="0" distR="0" wp14:anchorId="740BF200" wp14:editId="3E852B58">
                <wp:extent cx="1365250" cy="336550"/>
                <wp:effectExtent l="0" t="0" r="0" b="0"/>
                <wp:docPr id="1098589149" name="Rectangle 62" descr="A picture containing text&#10;&#10;Description automatically generated">
                  <a:hlinkClick xmlns:a="http://schemas.openxmlformats.org/drawingml/2006/main" r:id="rId23" tooltip="&quot;https://www.capgemini.com/resources/get-the-future-you-wa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6525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98307" id="Rectangle 62" o:spid="_x0000_s1026" alt="A picture containing text&#10;&#10;Description automatically generated" href="https://www.capgemini.com/resources/get-the-future-you-want" title="&quot;https://www.capgemini.com/resources/get-the-future-you-want&quot;" style="width:107.5pt;height: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" o:button="t" filled="f" stroked="f">
                <v:fill o:detectmouseclick="t"/>
                <o:lock v:ext="edit" aspectratio="t"/>
                <w10:anchorlock/>
              </v:rect>
            </w:pict>
          </mc:Fallback>
        </mc:AlternateContent>
      </w:r>
    </w:p>
    <w:p w14:paraId="5C372CB0" w14:textId="77777777" w:rsidR="00557FC3" w:rsidRPr="00557FC3" w:rsidRDefault="00557FC3" w:rsidP="00557FC3">
      <w:r w:rsidRPr="00557FC3">
        <w:t>____________________________________________</w:t>
      </w:r>
    </w:p>
    <w:p w14:paraId="4BBA3314" w14:textId="66ECC6A4" w:rsidR="00557FC3" w:rsidRPr="00557FC3" w:rsidRDefault="00557FC3" w:rsidP="00557FC3">
      <w:bookmarkStart w:id="1" w:name="x_x_x_x_x_x_x__Hlk151564295"/>
      <w:bookmarkEnd w:id="1"/>
      <w:r w:rsidRPr="00557FC3">
        <w:rPr>
          <w:b/>
          <w:bCs/>
        </w:rPr>
        <mc:AlternateContent>
          <mc:Choice Requires="wps">
            <w:drawing>
              <wp:inline distT="0" distB="0" distL="0" distR="0" wp14:anchorId="094FD12E" wp14:editId="1B6759CD">
                <wp:extent cx="228600" cy="228600"/>
                <wp:effectExtent l="0" t="0" r="0" b="0"/>
                <wp:docPr id="1169464727" name="Rectangle 61">
                  <a:hlinkClick xmlns:a="http://schemas.openxmlformats.org/drawingml/2006/main" r:id="rId24" tooltip="&quot;https://www.linkedin.com/company/capgemini/mycompany/verificat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136F0" id="Rectangle 61" o:spid="_x0000_s1026" href="https://www.linkedin.com/company/capgemini/mycompany/verification/" title="&quot;https://www.linkedin.com/company/capgemini/mycompany/verification/&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rPr>
          <w:b/>
          <w:bCs/>
        </w:rPr>
        <w:t> </w:t>
      </w:r>
      <w:r w:rsidRPr="00557FC3">
        <w:rPr>
          <w:b/>
          <w:bCs/>
        </w:rPr>
        <mc:AlternateContent>
          <mc:Choice Requires="wps">
            <w:drawing>
              <wp:inline distT="0" distB="0" distL="0" distR="0" wp14:anchorId="561889D5" wp14:editId="68CCD78D">
                <wp:extent cx="228600" cy="228600"/>
                <wp:effectExtent l="0" t="0" r="0" b="0"/>
                <wp:docPr id="173915219" name="Rectangle 60">
                  <a:hlinkClick xmlns:a="http://schemas.openxmlformats.org/drawingml/2006/main" r:id="rId25" tooltip="&quot;https://www.instagram.com/capgemini/&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E6E90" id="Rectangle 60" o:spid="_x0000_s1026" href="https://www.instagram.com/capgemini/" title="&quot;https://www.instagram.com/capgemini/&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rPr>
          <w:b/>
          <w:bCs/>
        </w:rPr>
        <w:t> </w:t>
      </w:r>
      <w:r w:rsidRPr="00557FC3">
        <w:rPr>
          <w:b/>
          <w:bCs/>
        </w:rPr>
        <mc:AlternateContent>
          <mc:Choice Requires="wps">
            <w:drawing>
              <wp:inline distT="0" distB="0" distL="0" distR="0" wp14:anchorId="066C8C18" wp14:editId="7AA027AC">
                <wp:extent cx="228600" cy="228600"/>
                <wp:effectExtent l="0" t="0" r="0" b="0"/>
                <wp:docPr id="1095092238" name="Rectangle 59">
                  <a:hlinkClick xmlns:a="http://schemas.openxmlformats.org/drawingml/2006/main" r:id="rId26" tooltip="&quot;https://www.facebook.com/Capgemini/&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98AEB" id="Rectangle 59" o:spid="_x0000_s1026" href="https://www.facebook.com/Capgemini/" title="&quot;https://www.facebook.com/Capgemini/&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rPr>
          <w:b/>
          <w:bCs/>
        </w:rPr>
        <w:t> </w:t>
      </w:r>
      <w:r w:rsidRPr="00557FC3">
        <w:rPr>
          <w:b/>
          <w:bCs/>
        </w:rPr>
        <mc:AlternateContent>
          <mc:Choice Requires="wps">
            <w:drawing>
              <wp:inline distT="0" distB="0" distL="0" distR="0" wp14:anchorId="0D4734C9" wp14:editId="5A8AD84F">
                <wp:extent cx="228600" cy="228600"/>
                <wp:effectExtent l="0" t="0" r="0" b="0"/>
                <wp:docPr id="1557448575" name="Rectangle 58">
                  <a:hlinkClick xmlns:a="http://schemas.openxmlformats.org/drawingml/2006/main" r:id="rId27" tooltip="&quot;https://www.youtube.com/profile?user=capgeminimed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7F9D7" id="Rectangle 58" o:spid="_x0000_s1026" href="https://www.youtube.com/profile?user=capgeminimedia" title="&quot;https://www.youtube.com/profile?user=capgeminimedia&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rPr>
          <w:b/>
          <w:bCs/>
        </w:rPr>
        <w:t> </w:t>
      </w:r>
      <w:r w:rsidRPr="00557FC3">
        <w:rPr>
          <w:b/>
          <w:bCs/>
        </w:rPr>
        <mc:AlternateContent>
          <mc:Choice Requires="wps">
            <w:drawing>
              <wp:inline distT="0" distB="0" distL="0" distR="0" wp14:anchorId="7FC0C21B" wp14:editId="6D90283E">
                <wp:extent cx="228600" cy="228600"/>
                <wp:effectExtent l="0" t="0" r="0" b="0"/>
                <wp:docPr id="1749149201" name="Rectangle 57">
                  <a:hlinkClick xmlns:a="http://schemas.openxmlformats.org/drawingml/2006/main" r:id="rId28" tooltip="&quot;https://www.glassdoor.fr/Overview/Working-at-Capgemini-EI_IE3803.11,20.htm?countryRedirect=tr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9FCAB" id="Rectangle 57" o:spid="_x0000_s1026" href="https://www.glassdoor.fr/Overview/Working-at-Capgemini-EI_IE3803.11,20.htm?countryRedirect=true" title="&quot;https://www.glassdoor.fr/Overview/Working-at-Capgemini-EI_IE3803.11,20.htm?countryRedirect=true&quot;"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Pr="00557FC3">
        <w:rPr>
          <w:b/>
          <w:bCs/>
        </w:rPr>
        <w:t>   </w:t>
      </w:r>
    </w:p>
    <w:p w14:paraId="4146699F" w14:textId="77777777" w:rsidR="00557FC3" w:rsidRPr="00557FC3" w:rsidRDefault="00557FC3" w:rsidP="00557FC3">
      <w:r w:rsidRPr="00557FC3">
        <w:lastRenderedPageBreak/>
        <w:t> </w:t>
      </w:r>
    </w:p>
    <w:p w14:paraId="454ECD0E" w14:textId="77777777" w:rsidR="00557FC3" w:rsidRPr="00557FC3" w:rsidRDefault="00557FC3" w:rsidP="00557FC3">
      <w:r w:rsidRPr="00557FC3">
        <w:t>Please consider the environment and do not reply all or print this email unless absolutely necessary.</w:t>
      </w:r>
    </w:p>
    <w:p w14:paraId="7B1D792F" w14:textId="77777777" w:rsidR="00557FC3" w:rsidRPr="00557FC3" w:rsidRDefault="00557FC3" w:rsidP="00557FC3">
      <w:r w:rsidRPr="00557FC3">
        <w:t>Capgemini encourages environmental awareness.</w:t>
      </w:r>
    </w:p>
    <w:p w14:paraId="34BEFDE1" w14:textId="77777777" w:rsidR="00557FC3" w:rsidRPr="00557FC3" w:rsidRDefault="00557FC3" w:rsidP="00557FC3">
      <w:r w:rsidRPr="00557FC3">
        <w:t> </w:t>
      </w:r>
    </w:p>
    <w:p w14:paraId="1E1E79AE" w14:textId="77777777" w:rsidR="00557FC3" w:rsidRPr="00557FC3" w:rsidRDefault="00557FC3" w:rsidP="00557FC3"/>
    <w:p w14:paraId="122ED2FE" w14:textId="77777777" w:rsidR="00557FC3" w:rsidRPr="00557FC3" w:rsidRDefault="00557FC3" w:rsidP="00557FC3"/>
    <w:p w14:paraId="29611864" w14:textId="77777777" w:rsidR="00557FC3" w:rsidRPr="00557FC3" w:rsidRDefault="00557FC3" w:rsidP="00557FC3">
      <w:r w:rsidRPr="00557FC3">
        <w:pict w14:anchorId="20E383C4">
          <v:rect id="_x0000_i1483" style="width:15in;height:1.5pt" o:hrpct="0" o:hralign="center" o:hrstd="t" o:hr="t" fillcolor="#a0a0a0" stroked="f"/>
        </w:pict>
      </w:r>
    </w:p>
    <w:p w14:paraId="0CF17E10" w14:textId="77777777" w:rsidR="00557FC3" w:rsidRPr="00557FC3" w:rsidRDefault="00557FC3" w:rsidP="00557FC3">
      <w:r w:rsidRPr="00557FC3">
        <w:rPr>
          <w:b/>
          <w:bCs/>
        </w:rPr>
        <w:t>From:</w:t>
      </w:r>
      <w:r w:rsidRPr="00557FC3">
        <w:t> Nick Dorbie &lt;Nick.Dorbie@apm.net.au&gt;</w:t>
      </w:r>
      <w:r w:rsidRPr="00557FC3">
        <w:br/>
      </w:r>
      <w:r w:rsidRPr="00557FC3">
        <w:rPr>
          <w:b/>
          <w:bCs/>
        </w:rPr>
        <w:t>Sent:</w:t>
      </w:r>
      <w:r w:rsidRPr="00557FC3">
        <w:t> Thursday, June 18, 2026 12:28 PM</w:t>
      </w:r>
      <w:r w:rsidRPr="00557FC3">
        <w:br/>
      </w:r>
      <w:r w:rsidRPr="00557FC3">
        <w:rPr>
          <w:b/>
          <w:bCs/>
        </w:rPr>
        <w:t>To:</w:t>
      </w:r>
      <w:r w:rsidRPr="00557FC3">
        <w:t> Nathan Down &lt;Nathan.Down@apm.net.au&gt;; Andrew Silcock &lt;Andrew.Silcock@apm.net.au&gt;; Down, Nathan &lt;nathan.down@capgemini.com&gt;; Silcock, Andrew &lt;andrew.silcock@capgemini.com&gt;</w:t>
      </w:r>
      <w:r w:rsidRPr="00557FC3">
        <w:br/>
      </w:r>
      <w:r w:rsidRPr="00557FC3">
        <w:rPr>
          <w:b/>
          <w:bCs/>
        </w:rPr>
        <w:t>Subject:</w:t>
      </w:r>
      <w:r w:rsidRPr="00557FC3">
        <w:t> APM - Staff Device SOE Hardening Standard</w:t>
      </w:r>
    </w:p>
    <w:p w14:paraId="277DD51A" w14:textId="77777777" w:rsidR="00557FC3" w:rsidRPr="00557FC3" w:rsidRDefault="00557FC3" w:rsidP="00557FC3"/>
    <w:p w14:paraId="2164FD25" w14:textId="77777777" w:rsidR="00557FC3" w:rsidRPr="00557FC3" w:rsidRDefault="00557FC3" w:rsidP="00557FC3">
      <w:r w:rsidRPr="00557FC3">
        <w:t></w:t>
      </w:r>
    </w:p>
    <w:p w14:paraId="3A503ED9" w14:textId="77777777" w:rsidR="00557FC3" w:rsidRPr="00557FC3" w:rsidRDefault="00557FC3" w:rsidP="00557FC3">
      <w:r w:rsidRPr="00557FC3">
        <w:t></w:t>
      </w:r>
    </w:p>
    <w:p w14:paraId="3387CC78" w14:textId="77777777" w:rsidR="00557FC3" w:rsidRPr="00557FC3" w:rsidRDefault="00557FC3" w:rsidP="00557FC3">
      <w:r w:rsidRPr="00557FC3">
        <w:t></w:t>
      </w:r>
    </w:p>
    <w:p w14:paraId="7BBBF5ED" w14:textId="77777777" w:rsidR="00557FC3" w:rsidRPr="00557FC3" w:rsidRDefault="00557FC3" w:rsidP="00557FC3">
      <w:r w:rsidRPr="00557FC3">
        <w:t></w:t>
      </w:r>
    </w:p>
    <w:p w14:paraId="74D6793C" w14:textId="77777777" w:rsidR="00557FC3" w:rsidRPr="00557FC3" w:rsidRDefault="00557FC3" w:rsidP="00557FC3">
      <w:r w:rsidRPr="00557FC3">
        <w:t></w:t>
      </w:r>
    </w:p>
    <w:tbl>
      <w:tblPr>
        <w:tblW w:w="21600" w:type="dxa"/>
        <w:jc w:val="center"/>
        <w:tblCellSpacing w:w="0" w:type="dxa"/>
        <w:shd w:val="clear" w:color="auto" w:fill="E30021"/>
        <w:tblCellMar>
          <w:left w:w="0" w:type="dxa"/>
          <w:right w:w="0" w:type="dxa"/>
        </w:tblCellMar>
        <w:tblLook w:val="04A0" w:firstRow="1" w:lastRow="0" w:firstColumn="1" w:lastColumn="0" w:noHBand="0" w:noVBand="1"/>
      </w:tblPr>
      <w:tblGrid>
        <w:gridCol w:w="21600"/>
      </w:tblGrid>
      <w:tr w:rsidR="00557FC3" w:rsidRPr="00557FC3" w14:paraId="0DDD36C1" w14:textId="77777777">
        <w:trPr>
          <w:tblCellSpacing w:w="0" w:type="dxa"/>
          <w:jc w:val="center"/>
        </w:trPr>
        <w:tc>
          <w:tcPr>
            <w:tcW w:w="0" w:type="auto"/>
            <w:shd w:val="clear" w:color="auto" w:fill="E30021"/>
            <w:tcMar>
              <w:top w:w="90" w:type="dxa"/>
              <w:left w:w="90" w:type="dxa"/>
              <w:bottom w:w="90" w:type="dxa"/>
              <w:right w:w="90" w:type="dxa"/>
            </w:tcMar>
            <w:vAlign w:val="center"/>
            <w:hideMark/>
          </w:tcPr>
          <w:p w14:paraId="62F5E19D" w14:textId="77777777" w:rsidR="00557FC3" w:rsidRPr="00557FC3" w:rsidRDefault="00557FC3" w:rsidP="00557FC3">
            <w:r w:rsidRPr="00557FC3">
              <w:t>This mail has been sent from an external source. Do not reply to it, or open any links/attachments unless you are sure of the sender's identity.</w:t>
            </w:r>
          </w:p>
        </w:tc>
      </w:tr>
    </w:tbl>
    <w:p w14:paraId="7A8A411B" w14:textId="77777777" w:rsidR="00557FC3" w:rsidRPr="00557FC3" w:rsidRDefault="00557FC3" w:rsidP="00557FC3">
      <w:r w:rsidRPr="00557FC3">
        <w:br/>
        <w:t> </w:t>
      </w:r>
    </w:p>
    <w:p w14:paraId="24F0B573" w14:textId="77777777" w:rsidR="00557FC3" w:rsidRPr="00557FC3" w:rsidRDefault="00557FC3" w:rsidP="00557FC3">
      <w:r w:rsidRPr="00557FC3">
        <w:t>Hi Guys,</w:t>
      </w:r>
    </w:p>
    <w:p w14:paraId="416DD45E" w14:textId="77777777" w:rsidR="00557FC3" w:rsidRPr="00557FC3" w:rsidRDefault="00557FC3" w:rsidP="00557FC3"/>
    <w:p w14:paraId="2D7900F4" w14:textId="77777777" w:rsidR="00557FC3" w:rsidRPr="00557FC3" w:rsidRDefault="00557FC3" w:rsidP="00557FC3">
      <w:r w:rsidRPr="00557FC3">
        <w:t>Right now, the Digital team are preparing for our next major audit in 4 weeks and as part of this I am doing a review of all policy documents which are related to EUC standards and processes.</w:t>
      </w:r>
    </w:p>
    <w:p w14:paraId="16264C36" w14:textId="77777777" w:rsidR="00557FC3" w:rsidRPr="00557FC3" w:rsidRDefault="00557FC3" w:rsidP="00557FC3"/>
    <w:p w14:paraId="5646769A" w14:textId="77777777" w:rsidR="00557FC3" w:rsidRPr="00557FC3" w:rsidRDefault="00557FC3" w:rsidP="00557FC3">
      <w:r w:rsidRPr="00557FC3">
        <w:lastRenderedPageBreak/>
        <w:t>I believe Michael Barker has asked for this previously as part of the GPO to Intune migration but I am following up as well to see if you have had a chance to build us a new Staff SOE Hardening Standard document.</w:t>
      </w:r>
    </w:p>
    <w:p w14:paraId="6840DA9E" w14:textId="77777777" w:rsidR="00557FC3" w:rsidRPr="00557FC3" w:rsidRDefault="00557FC3" w:rsidP="00557FC3"/>
    <w:p w14:paraId="1B0FD616" w14:textId="77777777" w:rsidR="00557FC3" w:rsidRPr="00557FC3" w:rsidRDefault="00557FC3" w:rsidP="00557FC3">
      <w:r w:rsidRPr="00557FC3">
        <w:t>Below is a link to the current version that references GPO policies</w:t>
      </w:r>
    </w:p>
    <w:p w14:paraId="4994D90B" w14:textId="53E8829E" w:rsidR="00557FC3" w:rsidRPr="00557FC3" w:rsidRDefault="00557FC3" w:rsidP="00557FC3">
      <w:r w:rsidRPr="00557FC3">
        <w:rPr>
          <w:rFonts w:ascii="Arial" w:hAnsi="Arial" w:cs="Arial"/>
        </w:rPr>
        <w:t>​</w:t>
      </w:r>
      <w:hyperlink r:id="rId29" w:tooltip="Original URL: https://advancedpersonnelmanagement-my.sharepoint.com/:w:/g/personal/michael_barker_apm_net_au/IQBmUDrKhYIES7leCPf884apAbdi_U13ZsPTGKUJpSQrtEU?e=wajHNN. Click or tap if you trust this link." w:history="1">
        <w:r w:rsidRPr="00557FC3">
          <w:rPr>
            <w:rStyle w:val="Hyperlink"/>
          </w:rPr>
          <mc:AlternateContent>
            <mc:Choice Requires="wps">
              <w:drawing>
                <wp:inline distT="0" distB="0" distL="0" distR="0" wp14:anchorId="5342B6B7" wp14:editId="465F5FBC">
                  <wp:extent cx="152400" cy="152400"/>
                  <wp:effectExtent l="0" t="0" r="0" b="0"/>
                  <wp:docPr id="1305868287" name="Rectangle 56">
                    <a:hlinkClick xmlns:a="http://schemas.openxmlformats.org/drawingml/2006/main" r:id="rId29" tooltip="&quot;Original URL: https://advancedpersonnelmanagement-my.sharepoint.com/:w:/g/personal/michael_barker_apm_net_au/IQBmUDrKhYIES7leCPf884apAbdi_U13ZsPTGKUJpSQrtEU?e=wajHNN.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0A247" id="Rectangle 56" o:spid="_x0000_s1026" href="https://advancedpersonnelmanagement-my.sharepoint.com/:w:/g/personal/michael_barker_apm_net_au/IQBmUDrKhYIES7leCPf884apAbdi_U13ZsPTGKUJpSQrtEU?e=wajHNN" title="&quot;Original URL: https://advancedpersonnelmanagement-my.sharepoint.com/:w:/g/personal/michael_barker_apm_net_au/IQBmUDrKhYIES7leCPf884apAbdi_U13ZsPTGKUJpSQrtEU?e=wajHNN. Click or tap if you trust this link.&quo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" o:button="t" filled="f" stroked="f">
                  <v:fill o:detectmouseclick="t"/>
                  <o:lock v:ext="edit" aspectratio="t"/>
                  <w10:anchorlock/>
                </v:rect>
              </w:pict>
            </mc:Fallback>
          </mc:AlternateContent>
        </w:r>
        <w:r w:rsidRPr="00557FC3">
          <w:rPr>
            <w:rStyle w:val="Hyperlink"/>
          </w:rPr>
          <w:t>Digital - Staff SOE Hardening Standard.docx</w:t>
        </w:r>
      </w:hyperlink>
      <w:r w:rsidRPr="00557FC3">
        <w:rPr>
          <w:rFonts w:ascii="Arial" w:hAnsi="Arial" w:cs="Arial"/>
        </w:rPr>
        <w:t>​</w:t>
      </w:r>
    </w:p>
    <w:p w14:paraId="6E5746AC" w14:textId="77777777" w:rsidR="00557FC3" w:rsidRPr="00557FC3" w:rsidRDefault="00557FC3" w:rsidP="00557FC3"/>
    <w:p w14:paraId="253F1FDC" w14:textId="77777777" w:rsidR="00557FC3" w:rsidRPr="00557FC3" w:rsidRDefault="00557FC3" w:rsidP="00557FC3">
      <w:r w:rsidRPr="00557FC3">
        <w:t>Can you please advise if you have completed the work to re-create this with which Intune policies these hardening standards fall into?</w:t>
      </w:r>
    </w:p>
    <w:p w14:paraId="01B5F9A4" w14:textId="77777777" w:rsidR="00557FC3" w:rsidRPr="00557FC3" w:rsidRDefault="00557FC3" w:rsidP="00557FC3"/>
    <w:p w14:paraId="3D36BD54" w14:textId="77777777" w:rsidR="00557FC3" w:rsidRPr="00557FC3" w:rsidRDefault="00557FC3" w:rsidP="00557FC3">
      <w:r w:rsidRPr="00557FC3">
        <w:t>Regards,</w:t>
      </w:r>
    </w:p>
    <w:p w14:paraId="780A148F" w14:textId="77777777" w:rsidR="00557FC3" w:rsidRPr="00557FC3" w:rsidRDefault="00557FC3" w:rsidP="00557FC3">
      <w:r w:rsidRPr="00557FC3">
        <w:t>Nick</w:t>
      </w:r>
    </w:p>
    <w:p w14:paraId="35C3A903" w14:textId="77777777" w:rsidR="00557FC3" w:rsidRPr="00557FC3" w:rsidRDefault="00557FC3" w:rsidP="00557FC3"/>
    <w:p w14:paraId="2E37A3B2" w14:textId="77777777" w:rsidR="00557FC3" w:rsidRPr="00557FC3" w:rsidRDefault="00557FC3" w:rsidP="00557FC3">
      <w:r w:rsidRPr="00557FC3">
        <w:t>Classification: Confidential</w:t>
      </w:r>
    </w:p>
    <w:p w14:paraId="278FA1B5" w14:textId="77777777" w:rsidR="00557FC3" w:rsidRPr="00557FC3" w:rsidRDefault="00557FC3" w:rsidP="00557FC3">
      <w:r w:rsidRPr="00557FC3">
        <w:rPr>
          <w:b/>
          <w:bCs/>
        </w:rPr>
        <w:t>Nick Dorbie</w:t>
      </w:r>
      <w:r w:rsidRPr="00557FC3">
        <w:t> | End User Computer Manager</w:t>
      </w:r>
      <w:r w:rsidRPr="00557FC3">
        <w:br/>
        <w:t>347 Moorabool St, South Geelong, VIC 3220</w:t>
      </w:r>
      <w:r w:rsidRPr="00557FC3">
        <w:br/>
      </w:r>
      <w:r w:rsidRPr="00557FC3">
        <w:rPr>
          <w:b/>
          <w:bCs/>
        </w:rPr>
        <w:t>P </w:t>
      </w:r>
      <w:r w:rsidRPr="00557FC3">
        <w:t>+61 1300 705 477 | </w:t>
      </w:r>
      <w:r w:rsidRPr="00557FC3">
        <w:rPr>
          <w:b/>
          <w:bCs/>
        </w:rPr>
        <w:t>M </w:t>
      </w:r>
      <w:r w:rsidRPr="00557FC3">
        <w:t>+61 438 590 167 | </w:t>
      </w:r>
      <w:r w:rsidRPr="00557FC3">
        <w:rPr>
          <w:b/>
          <w:bCs/>
        </w:rPr>
        <w:t>W</w:t>
      </w:r>
      <w:r w:rsidRPr="00557FC3">
        <w:t> apm.net.au</w:t>
      </w:r>
      <w:r w:rsidRPr="00557FC3">
        <w:br/>
      </w:r>
      <w:r w:rsidRPr="00557FC3">
        <w:rPr>
          <w:b/>
          <w:bCs/>
        </w:rPr>
        <w:t>E</w:t>
      </w:r>
      <w:r w:rsidRPr="00557FC3">
        <w:t> Nick.Dorbie@apm.net.au</w:t>
      </w:r>
    </w:p>
    <w:p w14:paraId="4C3B5F84" w14:textId="77777777" w:rsidR="00557FC3" w:rsidRPr="00557FC3" w:rsidRDefault="00557FC3" w:rsidP="00557FC3">
      <w:r w:rsidRPr="00557FC3">
        <w:t>Advanced Personnel Management</w:t>
      </w:r>
    </w:p>
    <w:p w14:paraId="1CCC1EBA" w14:textId="0FE09D62" w:rsidR="00557FC3" w:rsidRPr="00557FC3" w:rsidRDefault="00557FC3" w:rsidP="00557FC3">
      <w:r w:rsidRPr="00557FC3">
        <mc:AlternateContent>
          <mc:Choice Requires="wps">
            <w:drawing>
              <wp:inline distT="0" distB="0" distL="0" distR="0" wp14:anchorId="41687361" wp14:editId="35F4EACD">
                <wp:extent cx="304800" cy="304800"/>
                <wp:effectExtent l="0" t="0" r="0" b="0"/>
                <wp:docPr id="2063938187" name="Rectangle 55">
                  <a:hlinkClick xmlns:a="http://schemas.openxmlformats.org/drawingml/2006/main" r:id="rId8" tooltip="&quot;https://apm.net.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4748E" id="Rectangle 55" o:spid="_x0000_s1026" href="https://apm.net.au/" title="&quot;https://apm.net.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DC37BE4" w14:textId="150B1681" w:rsidR="00557FC3" w:rsidRPr="00557FC3" w:rsidRDefault="00557FC3" w:rsidP="00557FC3">
      <w:r w:rsidRPr="00557FC3">
        <mc:AlternateContent>
          <mc:Choice Requires="wps">
            <w:drawing>
              <wp:inline distT="0" distB="0" distL="0" distR="0" wp14:anchorId="5F1F3577" wp14:editId="64225B07">
                <wp:extent cx="304800" cy="304800"/>
                <wp:effectExtent l="0" t="0" r="0" b="0"/>
                <wp:docPr id="2094109395" name="Rectangle 54">
                  <a:hlinkClick xmlns:a="http://schemas.openxmlformats.org/drawingml/2006/main" r:id="rId9" tooltip="&quot;https://www.facebook.com/APMAustrali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84114" id="Rectangle 54" o:spid="_x0000_s1026" href="https://www.facebook.com/APMAustralia/" title="&quot;https://www.facebook.com/APMAustralia/&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4B52FF48" wp14:editId="434909F9">
                <wp:extent cx="304800" cy="304800"/>
                <wp:effectExtent l="0" t="0" r="0" b="0"/>
                <wp:docPr id="1671620316" name="Rectangle 53">
                  <a:hlinkClick xmlns:a="http://schemas.openxmlformats.org/drawingml/2006/main" r:id="rId10" tooltip="&quot;https://www.linkedin.com/company/apmservice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2543B" id="Rectangle 53" o:spid="_x0000_s1026" href="https://www.linkedin.com/company/apmservices/" title="&quot;https://www.linkedin.com/company/apmservice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4A1839F5" wp14:editId="610B2C91">
                <wp:extent cx="304800" cy="304800"/>
                <wp:effectExtent l="0" t="0" r="0" b="0"/>
                <wp:docPr id="1649227199" name="Rectangle 52">
                  <a:hlinkClick xmlns:a="http://schemas.openxmlformats.org/drawingml/2006/main" r:id="rId11" tooltip="&quot;https://twitter.com/APM_A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331EE" id="Rectangle 52" o:spid="_x0000_s1026" href="https://twitter.com/APM_Au" title="&quot;https://twitter.com/APM_Au&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557FC3">
        <w:t>  </w:t>
      </w:r>
      <w:r w:rsidRPr="00557FC3">
        <mc:AlternateContent>
          <mc:Choice Requires="wps">
            <w:drawing>
              <wp:inline distT="0" distB="0" distL="0" distR="0" wp14:anchorId="1E744CD0" wp14:editId="29201A95">
                <wp:extent cx="304800" cy="304800"/>
                <wp:effectExtent l="0" t="0" r="0" b="0"/>
                <wp:docPr id="1834438782" name="Rectangle 51">
                  <a:hlinkClick xmlns:a="http://schemas.openxmlformats.org/drawingml/2006/main" r:id="rId12" tooltip="&quot;https://www.youtube.com/user/APMemploymen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98869" id="Rectangle 51" o:spid="_x0000_s1026" href="https://www.youtube.com/user/APMemployment" title="&quot;https://www.youtube.com/user/APMemploymen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F74CE1E" w14:textId="63BD2201" w:rsidR="00557FC3" w:rsidRPr="00557FC3" w:rsidRDefault="00557FC3" w:rsidP="00557FC3">
      <w:r w:rsidRPr="00557FC3">
        <w:t> </w:t>
      </w:r>
      <w:r w:rsidRPr="00557FC3">
        <mc:AlternateContent>
          <mc:Choice Requires="wps">
            <w:drawing>
              <wp:inline distT="0" distB="0" distL="0" distR="0" wp14:anchorId="6EB3951C" wp14:editId="5D716F06">
                <wp:extent cx="304800" cy="304800"/>
                <wp:effectExtent l="0" t="0" r="0" b="0"/>
                <wp:docPr id="1655367806" name="Rectangle 50">
                  <a:hlinkClick xmlns:a="http://schemas.openxmlformats.org/drawingml/2006/main" r:id="rId13" tooltip="&quot;Original URL: https://advancedpersonnelmanagement.sharepoint.com/sites/PeopleCulture/SitePages/Career-Pathways.aspx?csf=1&amp;web=1&amp;share=EYajUbTVhwNFm3Oe4a-CsucBkwt41UjyyJgiCxxqQrS8Rw&amp;e=cf2kI2&amp;CID=83ad7def-2977-4952-9c59-b7a55af9b2b6. Click or tap if you trust this li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B29DC" id="Rectangle 50" o:spid="_x0000_s1026" href="https://advancedpersonnelmanagement.sharepoint.com/sites/PeopleCulture/SitePages/Career-Pathways.aspx?csf=1&amp;web=1&amp;share=EYajUbTVhwNFm3Oe4a-CsucBkwt41UjyyJgiCxxqQrS8Rw&amp;e=cf2kI2&amp;CID=83ad7def-2977-4952-9c59-b7a55af9b2b6" title="&quot;Original URL: https://advancedpersonnelmanagement.sharepoint.com/sites/PeopleCulture/SitePages/Career-Pathways.aspx?csf=1&amp;web=1&amp;share=EYajUbTVhwNFm3Oe4a-CsucBkwt41UjyyJgiCxxqQrS8Rw&amp;e=cf2kI2&amp;CID=83ad7def-2977-4952-9c59-b7a55af9b2b6. Click or tap if you trust this li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F142B24" w14:textId="77777777" w:rsidR="00557FC3" w:rsidRPr="00557FC3" w:rsidRDefault="00557FC3" w:rsidP="00557FC3">
      <w:r w:rsidRPr="00557FC3">
        <w:t>APM acknowledges Aboriginal &amp; Torres Strait Islander people as the traditional custodians of this country throughout Australia and their continuing connection to land, sea and community. We pay our respects to them and their cultures, and to their Elders, past, present and emerging.</w:t>
      </w:r>
      <w:r w:rsidRPr="00557FC3">
        <w:br/>
      </w:r>
      <w:r w:rsidRPr="00557FC3">
        <w:br/>
        <w:t>APM is building an inclusive workplace to help realise the potential of our employees, embrace difference and apply our diverse thinking to innovation and service delivery.</w:t>
      </w:r>
      <w:r w:rsidRPr="00557FC3">
        <w:br/>
        <w:t xml:space="preserve">APM is dedicated to the consideration, support and inclusion of people with disability, Aboriginal and Torres Strait Islander people, LGBTQIA people and people from culturally </w:t>
      </w:r>
      <w:r w:rsidRPr="00557FC3">
        <w:lastRenderedPageBreak/>
        <w:t>diverse backgrounds in all aspects of our organisation.</w:t>
      </w:r>
      <w:r w:rsidRPr="00557FC3">
        <w:br/>
      </w:r>
      <w:r w:rsidRPr="00557FC3">
        <w:br/>
      </w:r>
      <w:r w:rsidRPr="00557FC3">
        <w:rPr>
          <w:i/>
          <w:iCs/>
        </w:rPr>
        <w:t>Although Advanced Personnel Management (APM) uses virus protection programs, it cannot guarantee that this email and any of its attachments are free from computer viruses. Any person who opens an attachment does so at his or her own risk. This email is intended for the named addressee only. Its contents are confidential and may contain personal information. Please ensure that personal information is kept secure at all times and privacy is respected. If you have received this email in error, please contact APM immediately by telephoning (08) 9486 1244 or by reply email to the sender. Do not use, store, disclose or copy any personal information that you were not intended to receive. The copying or distribution of this email or any information it contains, by anyone other than the addressee, is prohibited. If you are not the named addressee, please immediately destroy the original email and any attachments.</w:t>
      </w:r>
    </w:p>
    <w:p w14:paraId="33C7E08A" w14:textId="77777777" w:rsidR="00557FC3" w:rsidRPr="00557FC3" w:rsidRDefault="00557FC3" w:rsidP="00557FC3">
      <w:r w:rsidRPr="00557FC3">
        <w:t>This message contains information that may be privileged or confidential and is the property of the Capgemini Group. It is intended only for the person to whom it is addressed. If you are not the intended recipient, you are not authorized to read, print, retain, copy, disseminate, distribute, or use this message or any part thereof. If you receive this message in error, please notify the sender immediately and delete all copies of this message.</w:t>
      </w:r>
    </w:p>
    <w:p w14:paraId="15FDED85" w14:textId="77777777" w:rsidR="00557FC3" w:rsidRPr="00557FC3" w:rsidRDefault="00557FC3" w:rsidP="00557FC3"/>
    <w:p w14:paraId="498DC38F" w14:textId="77777777" w:rsidR="00557FC3" w:rsidRPr="00557FC3" w:rsidRDefault="00557FC3" w:rsidP="00557FC3">
      <w:r w:rsidRPr="00557FC3">
        <w:t>Classification: Confidential</w:t>
      </w:r>
    </w:p>
    <w:p w14:paraId="4C2ED529" w14:textId="77777777" w:rsidR="00023417" w:rsidRDefault="00023417"/>
    <w:sectPr w:rsidR="00023417">
      <w:footerReference w:type="even" r:id="rId30"/>
      <w:footerReference w:type="defaul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A36A" w14:textId="77777777" w:rsidR="0071731A" w:rsidRDefault="0071731A" w:rsidP="00557FC3">
      <w:pPr>
        <w:spacing w:after="0" w:line="240" w:lineRule="auto"/>
      </w:pPr>
      <w:r>
        <w:separator/>
      </w:r>
    </w:p>
  </w:endnote>
  <w:endnote w:type="continuationSeparator" w:id="0">
    <w:p w14:paraId="0A447D8C" w14:textId="77777777" w:rsidR="0071731A" w:rsidRDefault="0071731A" w:rsidP="00557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FBC2" w14:textId="7776C6C9" w:rsidR="00557FC3" w:rsidRDefault="00557FC3">
    <w:pPr>
      <w:pStyle w:val="Footer"/>
    </w:pPr>
    <w:r>
      <w:rPr>
        <w:noProof/>
      </w:rPr>
      <mc:AlternateContent>
        <mc:Choice Requires="wps">
          <w:drawing>
            <wp:anchor distT="0" distB="0" distL="0" distR="0" simplePos="0" relativeHeight="251659264" behindDoc="0" locked="0" layoutInCell="1" allowOverlap="1" wp14:anchorId="22B5164A" wp14:editId="148FE3F6">
              <wp:simplePos x="635" y="635"/>
              <wp:positionH relativeFrom="page">
                <wp:align>left</wp:align>
              </wp:positionH>
              <wp:positionV relativeFrom="page">
                <wp:align>bottom</wp:align>
              </wp:positionV>
              <wp:extent cx="1447165" cy="334010"/>
              <wp:effectExtent l="0" t="0" r="635" b="0"/>
              <wp:wrapNone/>
              <wp:docPr id="944357164" name="Text Box 10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7165" cy="334010"/>
                      </a:xfrm>
                      <a:prstGeom prst="rect">
                        <a:avLst/>
                      </a:prstGeom>
                      <a:noFill/>
                      <a:ln>
                        <a:noFill/>
                      </a:ln>
                    </wps:spPr>
                    <wps:txbx>
                      <w:txbxContent>
                        <w:p w14:paraId="1717EE40" w14:textId="0C1BD4E3"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B5164A" id="_x0000_t202" coordsize="21600,21600" o:spt="202" path="m,l,21600r21600,l21600,xe">
              <v:stroke joinstyle="miter"/>
              <v:path gradientshapeok="t" o:connecttype="rect"/>
            </v:shapetype>
            <v:shape id="Text Box 100" o:spid="_x0000_s1026" type="#_x0000_t202" alt="Classification: Confidential" style="position:absolute;margin-left:0;margin-top:0;width:113.9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" filled="f" stroked="f">
              <v:fill o:detectmouseclick="t"/>
              <v:textbox style="mso-fit-shape-to-text:t" inset="20pt,0,0,15pt">
                <w:txbxContent>
                  <w:p w14:paraId="1717EE40" w14:textId="0C1BD4E3"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4BE9" w14:textId="16636105" w:rsidR="00557FC3" w:rsidRDefault="00557FC3">
    <w:pPr>
      <w:pStyle w:val="Footer"/>
    </w:pPr>
    <w:r>
      <w:rPr>
        <w:noProof/>
      </w:rPr>
      <mc:AlternateContent>
        <mc:Choice Requires="wps">
          <w:drawing>
            <wp:anchor distT="0" distB="0" distL="0" distR="0" simplePos="0" relativeHeight="251660288" behindDoc="0" locked="0" layoutInCell="1" allowOverlap="1" wp14:anchorId="7D8DBB61" wp14:editId="7E0BEAF8">
              <wp:simplePos x="914400" y="10058400"/>
              <wp:positionH relativeFrom="page">
                <wp:align>left</wp:align>
              </wp:positionH>
              <wp:positionV relativeFrom="page">
                <wp:align>bottom</wp:align>
              </wp:positionV>
              <wp:extent cx="1447165" cy="334010"/>
              <wp:effectExtent l="0" t="0" r="635" b="0"/>
              <wp:wrapNone/>
              <wp:docPr id="302152483" name="Text Box 10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7165" cy="334010"/>
                      </a:xfrm>
                      <a:prstGeom prst="rect">
                        <a:avLst/>
                      </a:prstGeom>
                      <a:noFill/>
                      <a:ln>
                        <a:noFill/>
                      </a:ln>
                    </wps:spPr>
                    <wps:txbx>
                      <w:txbxContent>
                        <w:p w14:paraId="35A162D1" w14:textId="0B58BF53"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8DBB61" id="_x0000_t202" coordsize="21600,21600" o:spt="202" path="m,l,21600r21600,l21600,xe">
              <v:stroke joinstyle="miter"/>
              <v:path gradientshapeok="t" o:connecttype="rect"/>
            </v:shapetype>
            <v:shape id="Text Box 101" o:spid="_x0000_s1027" type="#_x0000_t202" alt="Classification: Confidential" style="position:absolute;margin-left:0;margin-top:0;width:113.9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" filled="f" stroked="f">
              <v:fill o:detectmouseclick="t"/>
              <v:textbox style="mso-fit-shape-to-text:t" inset="20pt,0,0,15pt">
                <w:txbxContent>
                  <w:p w14:paraId="35A162D1" w14:textId="0B58BF53"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DAE8" w14:textId="1819EEB9" w:rsidR="00557FC3" w:rsidRDefault="00557FC3">
    <w:pPr>
      <w:pStyle w:val="Footer"/>
    </w:pPr>
    <w:r>
      <w:rPr>
        <w:noProof/>
      </w:rPr>
      <mc:AlternateContent>
        <mc:Choice Requires="wps">
          <w:drawing>
            <wp:anchor distT="0" distB="0" distL="0" distR="0" simplePos="0" relativeHeight="251658240" behindDoc="0" locked="0" layoutInCell="1" allowOverlap="1" wp14:anchorId="35E7EAC7" wp14:editId="06299B14">
              <wp:simplePos x="635" y="635"/>
              <wp:positionH relativeFrom="page">
                <wp:align>left</wp:align>
              </wp:positionH>
              <wp:positionV relativeFrom="page">
                <wp:align>bottom</wp:align>
              </wp:positionV>
              <wp:extent cx="1447165" cy="334010"/>
              <wp:effectExtent l="0" t="0" r="635" b="0"/>
              <wp:wrapNone/>
              <wp:docPr id="1311731795" name="Text Box 9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7165" cy="334010"/>
                      </a:xfrm>
                      <a:prstGeom prst="rect">
                        <a:avLst/>
                      </a:prstGeom>
                      <a:noFill/>
                      <a:ln>
                        <a:noFill/>
                      </a:ln>
                    </wps:spPr>
                    <wps:txbx>
                      <w:txbxContent>
                        <w:p w14:paraId="7B3C36EA" w14:textId="5013A46B"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E7EAC7" id="_x0000_t202" coordsize="21600,21600" o:spt="202" path="m,l,21600r21600,l21600,xe">
              <v:stroke joinstyle="miter"/>
              <v:path gradientshapeok="t" o:connecttype="rect"/>
            </v:shapetype>
            <v:shape id="Text Box 99" o:spid="_x0000_s1028" type="#_x0000_t202" alt="Classification: Confidential" style="position:absolute;margin-left:0;margin-top:0;width:113.9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" filled="f" stroked="f">
              <v:fill o:detectmouseclick="t"/>
              <v:textbox style="mso-fit-shape-to-text:t" inset="20pt,0,0,15pt">
                <w:txbxContent>
                  <w:p w14:paraId="7B3C36EA" w14:textId="5013A46B" w:rsidR="00557FC3" w:rsidRPr="00557FC3" w:rsidRDefault="00557FC3" w:rsidP="00557FC3">
                    <w:pPr>
                      <w:spacing w:after="0"/>
                      <w:rPr>
                        <w:rFonts w:ascii="Aptos" w:eastAsia="Aptos" w:hAnsi="Aptos" w:cs="Aptos"/>
                        <w:noProof/>
                        <w:color w:val="000000"/>
                        <w:sz w:val="16"/>
                        <w:szCs w:val="16"/>
                      </w:rPr>
                    </w:pPr>
                    <w:r w:rsidRPr="00557FC3">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63FD6" w14:textId="77777777" w:rsidR="0071731A" w:rsidRDefault="0071731A" w:rsidP="00557FC3">
      <w:pPr>
        <w:spacing w:after="0" w:line="240" w:lineRule="auto"/>
      </w:pPr>
      <w:r>
        <w:separator/>
      </w:r>
    </w:p>
  </w:footnote>
  <w:footnote w:type="continuationSeparator" w:id="0">
    <w:p w14:paraId="1C2F1F2B" w14:textId="77777777" w:rsidR="0071731A" w:rsidRDefault="0071731A" w:rsidP="00557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49D"/>
    <w:multiLevelType w:val="multilevel"/>
    <w:tmpl w:val="5EA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D122D"/>
    <w:multiLevelType w:val="multilevel"/>
    <w:tmpl w:val="16B8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17019">
    <w:abstractNumId w:val="1"/>
  </w:num>
  <w:num w:numId="2" w16cid:durableId="78762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C3"/>
    <w:rsid w:val="00023417"/>
    <w:rsid w:val="001525E2"/>
    <w:rsid w:val="00557FC3"/>
    <w:rsid w:val="0071731A"/>
    <w:rsid w:val="00BD5ABA"/>
    <w:rsid w:val="00E340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72FE"/>
  <w15:chartTrackingRefBased/>
  <w15:docId w15:val="{F4015B75-7BDF-493D-974F-78A992AF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C3"/>
    <w:rPr>
      <w:rFonts w:eastAsiaTheme="majorEastAsia" w:cstheme="majorBidi"/>
      <w:color w:val="272727" w:themeColor="text1" w:themeTint="D8"/>
    </w:rPr>
  </w:style>
  <w:style w:type="paragraph" w:styleId="Title">
    <w:name w:val="Title"/>
    <w:basedOn w:val="Normal"/>
    <w:next w:val="Normal"/>
    <w:link w:val="TitleChar"/>
    <w:uiPriority w:val="10"/>
    <w:qFormat/>
    <w:rsid w:val="0055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C3"/>
    <w:pPr>
      <w:spacing w:before="160"/>
      <w:jc w:val="center"/>
    </w:pPr>
    <w:rPr>
      <w:i/>
      <w:iCs/>
      <w:color w:val="404040" w:themeColor="text1" w:themeTint="BF"/>
    </w:rPr>
  </w:style>
  <w:style w:type="character" w:customStyle="1" w:styleId="QuoteChar">
    <w:name w:val="Quote Char"/>
    <w:basedOn w:val="DefaultParagraphFont"/>
    <w:link w:val="Quote"/>
    <w:uiPriority w:val="29"/>
    <w:rsid w:val="00557FC3"/>
    <w:rPr>
      <w:i/>
      <w:iCs/>
      <w:color w:val="404040" w:themeColor="text1" w:themeTint="BF"/>
    </w:rPr>
  </w:style>
  <w:style w:type="paragraph" w:styleId="ListParagraph">
    <w:name w:val="List Paragraph"/>
    <w:basedOn w:val="Normal"/>
    <w:uiPriority w:val="34"/>
    <w:qFormat/>
    <w:rsid w:val="00557FC3"/>
    <w:pPr>
      <w:ind w:left="720"/>
      <w:contextualSpacing/>
    </w:pPr>
  </w:style>
  <w:style w:type="character" w:styleId="IntenseEmphasis">
    <w:name w:val="Intense Emphasis"/>
    <w:basedOn w:val="DefaultParagraphFont"/>
    <w:uiPriority w:val="21"/>
    <w:qFormat/>
    <w:rsid w:val="00557FC3"/>
    <w:rPr>
      <w:i/>
      <w:iCs/>
      <w:color w:val="0F4761" w:themeColor="accent1" w:themeShade="BF"/>
    </w:rPr>
  </w:style>
  <w:style w:type="paragraph" w:styleId="IntenseQuote">
    <w:name w:val="Intense Quote"/>
    <w:basedOn w:val="Normal"/>
    <w:next w:val="Normal"/>
    <w:link w:val="IntenseQuoteChar"/>
    <w:uiPriority w:val="30"/>
    <w:qFormat/>
    <w:rsid w:val="0055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C3"/>
    <w:rPr>
      <w:i/>
      <w:iCs/>
      <w:color w:val="0F4761" w:themeColor="accent1" w:themeShade="BF"/>
    </w:rPr>
  </w:style>
  <w:style w:type="character" w:styleId="IntenseReference">
    <w:name w:val="Intense Reference"/>
    <w:basedOn w:val="DefaultParagraphFont"/>
    <w:uiPriority w:val="32"/>
    <w:qFormat/>
    <w:rsid w:val="00557FC3"/>
    <w:rPr>
      <w:b/>
      <w:bCs/>
      <w:smallCaps/>
      <w:color w:val="0F4761" w:themeColor="accent1" w:themeShade="BF"/>
      <w:spacing w:val="5"/>
    </w:rPr>
  </w:style>
  <w:style w:type="character" w:styleId="Hyperlink">
    <w:name w:val="Hyperlink"/>
    <w:basedOn w:val="DefaultParagraphFont"/>
    <w:uiPriority w:val="99"/>
    <w:unhideWhenUsed/>
    <w:rsid w:val="00557FC3"/>
    <w:rPr>
      <w:color w:val="467886" w:themeColor="hyperlink"/>
      <w:u w:val="single"/>
    </w:rPr>
  </w:style>
  <w:style w:type="character" w:styleId="UnresolvedMention">
    <w:name w:val="Unresolved Mention"/>
    <w:basedOn w:val="DefaultParagraphFont"/>
    <w:uiPriority w:val="99"/>
    <w:semiHidden/>
    <w:unhideWhenUsed/>
    <w:rsid w:val="00557FC3"/>
    <w:rPr>
      <w:color w:val="605E5C"/>
      <w:shd w:val="clear" w:color="auto" w:fill="E1DFDD"/>
    </w:rPr>
  </w:style>
  <w:style w:type="paragraph" w:styleId="Footer">
    <w:name w:val="footer"/>
    <w:basedOn w:val="Normal"/>
    <w:link w:val="FooterChar"/>
    <w:uiPriority w:val="99"/>
    <w:unhideWhenUsed/>
    <w:rsid w:val="00557F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vancedpersonnelmanagement.sharepoint.com/sites/PeopleCulture/SitePages/Career-Pathways.aspx?csf=1&amp;web=1&amp;share=EYajUbTVhwNFm3Oe4a-CsucBkwt41UjyyJgiCxxqQrS8Rw&amp;e=cf2kI2&amp;CID=83ad7def-2977-4952-9c59-b7a55af9b2b6" TargetMode="External"/><Relationship Id="rId18" Type="http://schemas.openxmlformats.org/officeDocument/2006/relationships/hyperlink" Target="https://twitter.com/CapgeminiInvent" TargetMode="External"/><Relationship Id="rId26" Type="http://schemas.openxmlformats.org/officeDocument/2006/relationships/hyperlink" Target="https://www.facebook.com/Capgemini/" TargetMode="External"/><Relationship Id="rId3" Type="http://schemas.openxmlformats.org/officeDocument/2006/relationships/styles" Target="styles.xml"/><Relationship Id="rId21" Type="http://schemas.openxmlformats.org/officeDocument/2006/relationships/hyperlink" Target="https://www.glassdoor.fr/Pr%C3%A9sentation/Travailler-chez-Capgemini-Invent-EI_IE589990.16,32.ht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user/APMemployment" TargetMode="External"/><Relationship Id="rId17" Type="http://schemas.openxmlformats.org/officeDocument/2006/relationships/hyperlink" Target="http://www.capgemini.com.au/invent" TargetMode="External"/><Relationship Id="rId25" Type="http://schemas.openxmlformats.org/officeDocument/2006/relationships/hyperlink" Target="https://www.instagram.com/capgemini/"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iguel.popoca-guerrero@capgemini.com" TargetMode="External"/><Relationship Id="rId20" Type="http://schemas.openxmlformats.org/officeDocument/2006/relationships/hyperlink" Target="https://www.facebook.com/capgeminiinvent" TargetMode="External"/><Relationship Id="rId29" Type="http://schemas.openxmlformats.org/officeDocument/2006/relationships/hyperlink" Target="https://advancedpersonnelmanagement-my.sharepoint.com/:w:/g/personal/michael_barker_apm_net_au/IQBmUDrKhYIES7leCPf884apAbdi_U13ZsPTGKUJpSQrtEU?e=wajHN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witter.com/APM_Au" TargetMode="External"/><Relationship Id="rId24" Type="http://schemas.openxmlformats.org/officeDocument/2006/relationships/hyperlink" Target="https://www.linkedin.com/company/capgemini/mycompany/verification/"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advancedpersonnelmanagement.sharepoint.com/:x:/r/sites/AU-NZCORPDTProjects-External2-InfrastructureModernisationProgramIMP/_layouts/15/Doc.aspx?sourcedoc=%7b22A3399E-3FA4-4701-BE9B-32B4C6008BCA%7d&amp;file=APM+GPO+Migration.xlsx&amp;action=default&amp;mobileredirect=true&amp;isSPOFile=1" TargetMode="External"/><Relationship Id="rId23" Type="http://schemas.openxmlformats.org/officeDocument/2006/relationships/hyperlink" Target="https://www.capgemini.com/resources/get-the-future-you-want" TargetMode="External"/><Relationship Id="rId28" Type="http://schemas.openxmlformats.org/officeDocument/2006/relationships/hyperlink" Target="https://www.glassdoor.fr/Overview/Working-at-Capgemini-EI_IE3803.11,20.htm?countryRedirect=true" TargetMode="External"/><Relationship Id="rId10" Type="http://schemas.openxmlformats.org/officeDocument/2006/relationships/hyperlink" Target="https://www.linkedin.com/company/apmservices/" TargetMode="External"/><Relationship Id="rId19" Type="http://schemas.openxmlformats.org/officeDocument/2006/relationships/hyperlink" Target="https://www.linkedin.com/company/capgemini-invent"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facebook.com/APMAustralia/" TargetMode="External"/><Relationship Id="rId14" Type="http://schemas.openxmlformats.org/officeDocument/2006/relationships/hyperlink" Target="https://au.promapp.com/apm/Documents/Minimode/Permalink?crypto=CfeXwJuzkwQ0y3XC2uGg3T" TargetMode="External"/><Relationship Id="rId22" Type="http://schemas.openxmlformats.org/officeDocument/2006/relationships/hyperlink" Target="http://www.capgemini.com/" TargetMode="External"/><Relationship Id="rId27" Type="http://schemas.openxmlformats.org/officeDocument/2006/relationships/hyperlink" Target="https://www.youtube.com/profile?user=capgeminimedia" TargetMode="External"/><Relationship Id="rId30" Type="http://schemas.openxmlformats.org/officeDocument/2006/relationships/footer" Target="footer1.xml"/><Relationship Id="rId8" Type="http://schemas.openxmlformats.org/officeDocument/2006/relationships/hyperlink" Target="https://apm.net.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7808C-1305-43D7-A038-6BC6FD15F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2091</Words>
  <Characters>12466</Characters>
  <Application>Microsoft Office Word</Application>
  <DocSecurity>0</DocSecurity>
  <Lines>402</Lines>
  <Paragraphs>154</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Shaun Struik</cp:lastModifiedBy>
  <cp:revision>1</cp:revision>
  <dcterms:created xsi:type="dcterms:W3CDTF">2026-06-24T01:09:00Z</dcterms:created>
  <dcterms:modified xsi:type="dcterms:W3CDTF">2026-06-24T01:10:00Z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4e2f7053,3849bf2c,12027b23</vt:lpwstr>
  </property>
  <property fmtid="{D5CDD505-2E9C-101B-9397-08002B2CF9AE}" pid="3" name="ClassificationContentMarkingFooterFontProps">
    <vt:lpwstr>#000000,8,Aptos</vt:lpwstr>
  </property>
  <property fmtid="{D5CDD505-2E9C-101B-9397-08002B2CF9AE}" pid="4" name="ClassificationContentMarkingFooterText">
    <vt:lpwstr>Classification: Confidential</vt:lpwstr>
  </property>
  <property fmtid="{D5CDD505-2E9C-101B-9397-08002B2CF9AE}" pid="5" name="MSIP_Label_7d0f9f1f-f22f-44fd-8844-410aa22a8c4a_Enabled">
    <vt:lpwstr>true</vt:lpwstr>
  </property>
  <property fmtid="{D5CDD505-2E9C-101B-9397-08002B2CF9AE}" pid="6" name="MSIP_Label_7d0f9f1f-f22f-44fd-8844-410aa22a8c4a_SetDate">
    <vt:lpwstr>2026-06-24T01:10:17Z</vt:lpwstr>
  </property>
  <property fmtid="{D5CDD505-2E9C-101B-9397-08002B2CF9AE}" pid="7" name="MSIP_Label_7d0f9f1f-f22f-44fd-8844-410aa22a8c4a_Method">
    <vt:lpwstr>Standard</vt:lpwstr>
  </property>
  <property fmtid="{D5CDD505-2E9C-101B-9397-08002B2CF9AE}" pid="8" name="MSIP_Label_7d0f9f1f-f22f-44fd-8844-410aa22a8c4a_Name">
    <vt:lpwstr>Confidential</vt:lpwstr>
  </property>
  <property fmtid="{D5CDD505-2E9C-101B-9397-08002B2CF9AE}" pid="9" name="MSIP_Label_7d0f9f1f-f22f-44fd-8844-410aa22a8c4a_SiteId">
    <vt:lpwstr>fa7adf0d-de2d-4570-8f5f-4bca4772988f</vt:lpwstr>
  </property>
  <property fmtid="{D5CDD505-2E9C-101B-9397-08002B2CF9AE}" pid="10" name="MSIP_Label_7d0f9f1f-f22f-44fd-8844-410aa22a8c4a_ActionId">
    <vt:lpwstr>dff32437-e8a9-40d4-a535-e4705ab094fa</vt:lpwstr>
  </property>
  <property fmtid="{D5CDD505-2E9C-101B-9397-08002B2CF9AE}" pid="11" name="MSIP_Label_7d0f9f1f-f22f-44fd-8844-410aa22a8c4a_ContentBits">
    <vt:lpwstr>2</vt:lpwstr>
  </property>
  <property fmtid="{D5CDD505-2E9C-101B-9397-08002B2CF9AE}" pid="12" name="MSIP_Label_7d0f9f1f-f22f-44fd-8844-410aa22a8c4a_Tag">
    <vt:lpwstr>10, 3, 0, 1</vt:lpwstr>
  </property>
</Properties>
</file>