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Отсрочка платежа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340FDC" w:rsidRDefault="00AF7B6E">
      <w:pPr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Государственный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контракт  </w:t>
      </w:r>
      <w:r>
        <w:rPr>
          <w:rFonts w:ascii="Segoe UI Symbol" w:eastAsia="Segoe UI Symbol" w:hAnsi="Segoe UI Symbol" w:cs="Segoe UI Symbol"/>
          <w:b/>
          <w:i/>
          <w:sz w:val="20"/>
          <w:shd w:val="clear" w:color="auto" w:fill="B2B2B2"/>
        </w:rPr>
        <w:t>№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     </w:t>
      </w:r>
    </w:p>
    <w:p w:rsidR="00340FDC" w:rsidRDefault="00AF7B6E">
      <w:pPr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        КУПЛИ-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ПРОДАЖИ  НЕФТЕПРОДУКТОВ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ПО  СМАРТ-КАРТАМ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ИКЗ___________________________</w:t>
      </w:r>
      <w:r w:rsidR="006859AF">
        <w:rPr>
          <w:rFonts w:ascii="Times New Roman" w:eastAsia="Times New Roman" w:hAnsi="Times New Roman" w:cs="Times New Roman"/>
        </w:rPr>
        <w:t>__________________________</w:t>
      </w:r>
      <w:r>
        <w:rPr>
          <w:rFonts w:ascii="Times New Roman" w:eastAsia="Times New Roman" w:hAnsi="Times New Roman" w:cs="Times New Roman"/>
        </w:rPr>
        <w:t>___________________________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КБК </w:t>
      </w:r>
    </w:p>
    <w:p w:rsidR="00340FDC" w:rsidRDefault="00340F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10"/>
        </w:rPr>
      </w:pPr>
    </w:p>
    <w:p w:rsidR="00340FDC" w:rsidRDefault="00AF7B6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-2"/>
        </w:rPr>
        <w:t>г. Санкт-Петербург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>
        <w:rPr>
          <w:rFonts w:ascii="Times New Roman" w:eastAsia="Times New Roman" w:hAnsi="Times New Roman" w:cs="Times New Roman"/>
        </w:rPr>
        <w:t xml:space="preserve">____» </w:t>
      </w:r>
      <w:r>
        <w:rPr>
          <w:rFonts w:ascii="Times New Roman" w:eastAsia="Times New Roman" w:hAnsi="Times New Roman" w:cs="Times New Roman"/>
          <w:u w:val="single"/>
        </w:rPr>
        <w:t xml:space="preserve">февраля   </w:t>
      </w:r>
      <w:r>
        <w:rPr>
          <w:rFonts w:ascii="Times New Roman" w:eastAsia="Times New Roman" w:hAnsi="Times New Roman" w:cs="Times New Roman"/>
        </w:rPr>
        <w:t>2020 г.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b/>
          <w:sz w:val="24"/>
        </w:rPr>
      </w:pPr>
      <w:r>
        <w:rPr>
          <w:rFonts w:ascii="Times New Roman CYR" w:eastAsia="Times New Roman CYR" w:hAnsi="Times New Roman CYR" w:cs="Times New Roman CYR"/>
          <w:b/>
          <w:sz w:val="24"/>
        </w:rPr>
        <w:t xml:space="preserve">   </w:t>
      </w:r>
    </w:p>
    <w:p w:rsidR="00340FDC" w:rsidRDefault="00AF7B6E" w:rsidP="006859A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  <w:sz w:val="19"/>
        </w:rPr>
      </w:pPr>
      <w:r>
        <w:rPr>
          <w:rFonts w:ascii="Times New Roman CYR" w:eastAsia="Times New Roman CYR" w:hAnsi="Times New Roman CYR" w:cs="Times New Roman CYR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>Общество с ограниченной ответственностью «КОЛА44»</w:t>
      </w:r>
      <w:r>
        <w:rPr>
          <w:rFonts w:ascii="Times New Roman" w:eastAsia="Times New Roman" w:hAnsi="Times New Roman" w:cs="Times New Roman"/>
          <w:sz w:val="19"/>
        </w:rPr>
        <w:t xml:space="preserve">, именуемое в дальнейшем Продавец, в </w:t>
      </w:r>
      <w:proofErr w:type="gramStart"/>
      <w:r>
        <w:rPr>
          <w:rFonts w:ascii="Times New Roman" w:eastAsia="Times New Roman" w:hAnsi="Times New Roman" w:cs="Times New Roman"/>
          <w:sz w:val="19"/>
        </w:rPr>
        <w:t>лице  генерального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директора  Джиги В.В.,  действующего  на  основании  Устава, </w:t>
      </w:r>
      <w:r>
        <w:rPr>
          <w:rFonts w:ascii="Times New Roman" w:eastAsia="Times New Roman" w:hAnsi="Times New Roman" w:cs="Times New Roman"/>
          <w:spacing w:val="1"/>
          <w:sz w:val="19"/>
        </w:rPr>
        <w:t>с одной стороны,   и</w:t>
      </w:r>
    </w:p>
    <w:p w:rsidR="00340FDC" w:rsidRDefault="00AF7B6E" w:rsidP="006859AF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pacing w:val="1"/>
        </w:rPr>
        <w:t>СПб ГКУ «Централизованная бухгалтерия администрации Приморского района</w:t>
      </w:r>
      <w:proofErr w:type="gramStart"/>
      <w:r>
        <w:rPr>
          <w:rFonts w:ascii="Times New Roman" w:eastAsia="Times New Roman" w:hAnsi="Times New Roman" w:cs="Times New Roman"/>
          <w:b/>
          <w:spacing w:val="1"/>
        </w:rPr>
        <w:t>»</w:t>
      </w:r>
      <w:r>
        <w:rPr>
          <w:rFonts w:ascii="Times New Roman" w:eastAsia="Times New Roman" w:hAnsi="Times New Roman" w:cs="Times New Roman"/>
          <w:spacing w:val="5"/>
        </w:rPr>
        <w:t>,  именуемое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в дальнейшем </w:t>
      </w:r>
      <w:r>
        <w:rPr>
          <w:rFonts w:ascii="Times New Roman" w:eastAsia="Times New Roman" w:hAnsi="Times New Roman" w:cs="Times New Roman"/>
          <w:b/>
          <w:spacing w:val="5"/>
        </w:rPr>
        <w:t>Государственный заказчик</w:t>
      </w:r>
      <w:r>
        <w:rPr>
          <w:rFonts w:ascii="Times New Roman" w:eastAsia="Times New Roman" w:hAnsi="Times New Roman" w:cs="Times New Roman"/>
          <w:spacing w:val="5"/>
        </w:rPr>
        <w:t>,  в лице</w:t>
      </w:r>
      <w:r>
        <w:rPr>
          <w:rFonts w:ascii="Times New Roman" w:eastAsia="Times New Roman" w:hAnsi="Times New Roman" w:cs="Times New Roman"/>
        </w:rPr>
        <w:t xml:space="preserve">, директора </w:t>
      </w:r>
      <w:proofErr w:type="spellStart"/>
      <w:r>
        <w:rPr>
          <w:rFonts w:ascii="Times New Roman" w:eastAsia="Times New Roman" w:hAnsi="Times New Roman" w:cs="Times New Roman"/>
        </w:rPr>
        <w:t>Лосимович</w:t>
      </w:r>
      <w:proofErr w:type="spellEnd"/>
      <w:r>
        <w:rPr>
          <w:rFonts w:ascii="Times New Roman" w:eastAsia="Times New Roman" w:hAnsi="Times New Roman" w:cs="Times New Roman"/>
        </w:rPr>
        <w:t xml:space="preserve"> Наталии Владимировны, действующего   </w:t>
      </w:r>
      <w:r>
        <w:rPr>
          <w:rFonts w:ascii="Times New Roman" w:eastAsia="Times New Roman" w:hAnsi="Times New Roman" w:cs="Times New Roman"/>
          <w:spacing w:val="-3"/>
        </w:rPr>
        <w:t>на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-2"/>
        </w:rPr>
        <w:t>основании  Устава</w:t>
      </w:r>
      <w:r>
        <w:rPr>
          <w:rFonts w:ascii="Times New Roman" w:eastAsia="Times New Roman" w:hAnsi="Times New Roman" w:cs="Times New Roman"/>
          <w:spacing w:val="2"/>
        </w:rPr>
        <w:t>, с другой  стороны, в дальнейшем совместно именуемые «</w:t>
      </w:r>
      <w:r>
        <w:rPr>
          <w:rFonts w:ascii="Times New Roman" w:eastAsia="Times New Roman" w:hAnsi="Times New Roman" w:cs="Times New Roman"/>
        </w:rPr>
        <w:t>Стороны», заключили настоящий Государственный контракт (далее – Контракт) о нижеследующем:</w:t>
      </w:r>
    </w:p>
    <w:p w:rsidR="00340FDC" w:rsidRDefault="00AF7B6E">
      <w:pPr>
        <w:keepNext/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7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СОГЛАШЕНИЕ  О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ТЕРМИНАХ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-7"/>
        </w:rPr>
        <w:t xml:space="preserve">1.1. </w:t>
      </w:r>
      <w:r>
        <w:rPr>
          <w:rFonts w:ascii="Times New Roman" w:eastAsia="Times New Roman" w:hAnsi="Times New Roman" w:cs="Times New Roman"/>
          <w:b/>
          <w:spacing w:val="-7"/>
        </w:rPr>
        <w:t xml:space="preserve">  </w:t>
      </w:r>
      <w:r>
        <w:rPr>
          <w:rFonts w:ascii="Times New Roman" w:eastAsia="Times New Roman" w:hAnsi="Times New Roman" w:cs="Times New Roman"/>
          <w:b/>
          <w:spacing w:val="4"/>
        </w:rPr>
        <w:t>Смарт-</w:t>
      </w:r>
      <w:proofErr w:type="gramStart"/>
      <w:r>
        <w:rPr>
          <w:rFonts w:ascii="Times New Roman" w:eastAsia="Times New Roman" w:hAnsi="Times New Roman" w:cs="Times New Roman"/>
          <w:b/>
          <w:spacing w:val="4"/>
        </w:rPr>
        <w:t>карта  «</w:t>
      </w:r>
      <w:proofErr w:type="gramEnd"/>
      <w:r>
        <w:rPr>
          <w:rFonts w:ascii="Times New Roman" w:eastAsia="Times New Roman" w:hAnsi="Times New Roman" w:cs="Times New Roman"/>
          <w:b/>
          <w:spacing w:val="4"/>
        </w:rPr>
        <w:t>Фаэтон»</w:t>
      </w:r>
      <w:r>
        <w:rPr>
          <w:rFonts w:ascii="Times New Roman" w:eastAsia="Times New Roman" w:hAnsi="Times New Roman" w:cs="Times New Roman"/>
          <w:spacing w:val="4"/>
        </w:rPr>
        <w:t xml:space="preserve"> (далее - СК) -  это  платежная  карта   на   пластиковом   носителе   установленного образца, </w:t>
      </w:r>
      <w:r>
        <w:rPr>
          <w:rFonts w:ascii="Times New Roman" w:eastAsia="Times New Roman" w:hAnsi="Times New Roman" w:cs="Times New Roman"/>
          <w:spacing w:val="3"/>
        </w:rPr>
        <w:t>применяемая  в соответствии с Инструкцией по пользованию  пластиковыми картами фирмы «Фаэтон»</w:t>
      </w:r>
      <w:r>
        <w:rPr>
          <w:rFonts w:ascii="Times New Roman" w:eastAsia="Times New Roman" w:hAnsi="Times New Roman" w:cs="Times New Roman"/>
          <w:spacing w:val="4"/>
        </w:rPr>
        <w:t>, c  которой  можно производить следующи</w:t>
      </w:r>
      <w:r>
        <w:rPr>
          <w:rFonts w:ascii="Times New Roman" w:eastAsia="Times New Roman" w:hAnsi="Times New Roman" w:cs="Times New Roman"/>
          <w:spacing w:val="4"/>
        </w:rPr>
        <w:t>е действия:</w:t>
      </w:r>
    </w:p>
    <w:p w:rsidR="00340FDC" w:rsidRDefault="00AF7B6E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 xml:space="preserve">начисление    на    </w:t>
      </w:r>
      <w:proofErr w:type="gramStart"/>
      <w:r>
        <w:rPr>
          <w:rFonts w:ascii="Times New Roman" w:eastAsia="Times New Roman" w:hAnsi="Times New Roman" w:cs="Times New Roman"/>
          <w:spacing w:val="2"/>
        </w:rPr>
        <w:t>СК  нефтепродуктов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 в литрах    и/или денежных средств в рублях   в   соответствии  с  заявкой Государственного заказчика (</w:t>
      </w:r>
      <w:r>
        <w:rPr>
          <w:rFonts w:ascii="Times New Roman" w:eastAsia="Times New Roman" w:hAnsi="Times New Roman" w:cs="Times New Roman"/>
          <w:b/>
          <w:spacing w:val="2"/>
        </w:rPr>
        <w:t>электронный кошелек</w:t>
      </w:r>
      <w:r>
        <w:rPr>
          <w:rFonts w:ascii="Times New Roman" w:eastAsia="Times New Roman" w:hAnsi="Times New Roman" w:cs="Times New Roman"/>
          <w:spacing w:val="2"/>
        </w:rPr>
        <w:t xml:space="preserve"> - см. </w:t>
      </w:r>
      <w:r>
        <w:rPr>
          <w:rFonts w:ascii="Times New Roman" w:eastAsia="Times New Roman" w:hAnsi="Times New Roman" w:cs="Times New Roman"/>
          <w:spacing w:val="3"/>
        </w:rPr>
        <w:t>Инструкцию по пользованию пластиковыми картами фирмы «Фаэтон»);</w:t>
      </w:r>
    </w:p>
    <w:p w:rsidR="00340FDC" w:rsidRDefault="00AF7B6E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left="245" w:right="95" w:hanging="24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получение необходимого количества нефтепродуктов при предъявлении СК на АЗС Продавца;</w:t>
      </w:r>
    </w:p>
    <w:p w:rsidR="00340FDC" w:rsidRDefault="00AF7B6E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возможность установления лимитов расхода топлива (- не более ... литров в месяц; - не более ... литров в сутки;) (</w:t>
      </w:r>
      <w:proofErr w:type="gramStart"/>
      <w:r>
        <w:rPr>
          <w:rFonts w:ascii="Times New Roman" w:eastAsia="Times New Roman" w:hAnsi="Times New Roman" w:cs="Times New Roman"/>
          <w:b/>
          <w:spacing w:val="2"/>
        </w:rPr>
        <w:t>лимитная  схема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- см. </w:t>
      </w:r>
      <w:r>
        <w:rPr>
          <w:rFonts w:ascii="Times New Roman" w:eastAsia="Times New Roman" w:hAnsi="Times New Roman" w:cs="Times New Roman"/>
          <w:spacing w:val="3"/>
        </w:rPr>
        <w:t>Инструкцию по пользованию пластико</w:t>
      </w:r>
      <w:r>
        <w:rPr>
          <w:rFonts w:ascii="Times New Roman" w:eastAsia="Times New Roman" w:hAnsi="Times New Roman" w:cs="Times New Roman"/>
          <w:spacing w:val="3"/>
        </w:rPr>
        <w:t>выми картами фирмы «Фаэтон»);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7"/>
        </w:rPr>
      </w:pPr>
      <w:r>
        <w:rPr>
          <w:rFonts w:ascii="Times New Roman" w:eastAsia="Times New Roman" w:hAnsi="Times New Roman" w:cs="Times New Roman"/>
          <w:spacing w:val="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pacing w:val="2"/>
        </w:rPr>
        <w:t xml:space="preserve">СК  </w:t>
      </w:r>
      <w:r>
        <w:rPr>
          <w:rFonts w:ascii="Times New Roman" w:eastAsia="Times New Roman" w:hAnsi="Times New Roman" w:cs="Times New Roman"/>
          <w:spacing w:val="3"/>
        </w:rPr>
        <w:t>является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техническим средством учета операций по </w:t>
      </w:r>
      <w:r>
        <w:rPr>
          <w:rFonts w:ascii="Times New Roman" w:eastAsia="Times New Roman" w:hAnsi="Times New Roman" w:cs="Times New Roman"/>
          <w:spacing w:val="4"/>
        </w:rPr>
        <w:t xml:space="preserve">отпуску нефтепродуктов и не является  платежным средством. 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7"/>
        </w:rPr>
      </w:pPr>
      <w:r>
        <w:rPr>
          <w:rFonts w:ascii="Times New Roman" w:eastAsia="Times New Roman" w:hAnsi="Times New Roman" w:cs="Times New Roman"/>
          <w:spacing w:val="7"/>
        </w:rPr>
        <w:t>1.2.</w:t>
      </w:r>
      <w:r>
        <w:rPr>
          <w:rFonts w:ascii="Times New Roman" w:eastAsia="Times New Roman" w:hAnsi="Times New Roman" w:cs="Times New Roman"/>
          <w:b/>
          <w:spacing w:val="7"/>
        </w:rPr>
        <w:t xml:space="preserve">  Держатель СК</w:t>
      </w:r>
      <w:r>
        <w:rPr>
          <w:rFonts w:ascii="Times New Roman" w:eastAsia="Times New Roman" w:hAnsi="Times New Roman" w:cs="Times New Roman"/>
          <w:spacing w:val="7"/>
        </w:rPr>
        <w:t xml:space="preserve"> - лицо, предъявившее СК на АЗС Продавца для совершения сделки.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7"/>
        </w:rPr>
        <w:t xml:space="preserve">1.3. </w:t>
      </w:r>
      <w:r>
        <w:rPr>
          <w:rFonts w:ascii="Times New Roman" w:eastAsia="Times New Roman" w:hAnsi="Times New Roman" w:cs="Times New Roman"/>
          <w:b/>
          <w:spacing w:val="3"/>
        </w:rPr>
        <w:t>АЗС Продавца</w:t>
      </w:r>
      <w:r>
        <w:rPr>
          <w:rFonts w:ascii="Times New Roman" w:eastAsia="Times New Roman" w:hAnsi="Times New Roman" w:cs="Times New Roman"/>
          <w:spacing w:val="3"/>
        </w:rPr>
        <w:t xml:space="preserve"> (далее - АЗС) - сеть автозаправочных станций Продавца, осуществляющих отпуск нефтепродуктов по СК (см. список </w:t>
      </w:r>
      <w:proofErr w:type="gramStart"/>
      <w:r>
        <w:rPr>
          <w:rFonts w:ascii="Times New Roman" w:eastAsia="Times New Roman" w:hAnsi="Times New Roman" w:cs="Times New Roman"/>
          <w:spacing w:val="3"/>
        </w:rPr>
        <w:t>АЗС  -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Приложение </w:t>
      </w:r>
      <w:r>
        <w:rPr>
          <w:rFonts w:ascii="Segoe UI Symbol" w:eastAsia="Segoe UI Symbol" w:hAnsi="Segoe UI Symbol" w:cs="Segoe UI Symbol"/>
          <w:spacing w:val="3"/>
        </w:rPr>
        <w:t>№</w:t>
      </w:r>
      <w:r>
        <w:rPr>
          <w:rFonts w:ascii="Times New Roman" w:eastAsia="Times New Roman" w:hAnsi="Times New Roman" w:cs="Times New Roman"/>
          <w:spacing w:val="3"/>
        </w:rPr>
        <w:t xml:space="preserve"> 2).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-7"/>
        </w:rPr>
      </w:pPr>
      <w:r>
        <w:rPr>
          <w:rFonts w:ascii="Times New Roman" w:eastAsia="Times New Roman" w:hAnsi="Times New Roman" w:cs="Times New Roman"/>
          <w:spacing w:val="3"/>
        </w:rPr>
        <w:t xml:space="preserve">1.4.  </w:t>
      </w:r>
      <w:proofErr w:type="gramStart"/>
      <w:r>
        <w:rPr>
          <w:rFonts w:ascii="Times New Roman" w:eastAsia="Times New Roman" w:hAnsi="Times New Roman" w:cs="Times New Roman"/>
          <w:b/>
          <w:spacing w:val="3"/>
        </w:rPr>
        <w:t>Начисление  нефтепродуктов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 -  это  занесение  в  СК  информации  о  видах  и  количестве  нефтепродуктов,  подлежа</w:t>
      </w:r>
      <w:r>
        <w:rPr>
          <w:rFonts w:ascii="Times New Roman" w:eastAsia="Times New Roman" w:hAnsi="Times New Roman" w:cs="Times New Roman"/>
          <w:spacing w:val="3"/>
        </w:rPr>
        <w:t>щих  отпуску  держателю  СК  на  АЗС.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7"/>
        </w:rPr>
        <w:t xml:space="preserve">1.5.  </w:t>
      </w:r>
      <w:proofErr w:type="gramStart"/>
      <w:r>
        <w:rPr>
          <w:rFonts w:ascii="Times New Roman" w:eastAsia="Times New Roman" w:hAnsi="Times New Roman" w:cs="Times New Roman"/>
          <w:b/>
          <w:spacing w:val="-7"/>
        </w:rPr>
        <w:t>Торговый  терминал</w:t>
      </w:r>
      <w:proofErr w:type="gramEnd"/>
      <w:r>
        <w:rPr>
          <w:rFonts w:ascii="Times New Roman" w:eastAsia="Times New Roman" w:hAnsi="Times New Roman" w:cs="Times New Roman"/>
          <w:spacing w:val="-7"/>
        </w:rPr>
        <w:t xml:space="preserve">  -  оборудование,   находящееся  на   АЗС,  предназначенное  для  осуществления  операций  с  использованием  СК.</w:t>
      </w:r>
    </w:p>
    <w:p w:rsidR="00340FDC" w:rsidRDefault="00AF7B6E">
      <w:pPr>
        <w:keepNext/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8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2.  ПРЕДМЕТ   ГОСУДАРСТВЕННОГО КОНТРАКТА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-8"/>
        </w:rPr>
        <w:t xml:space="preserve">2.1. </w:t>
      </w:r>
      <w:r>
        <w:rPr>
          <w:rFonts w:ascii="Times New Roman" w:eastAsia="Times New Roman" w:hAnsi="Times New Roman" w:cs="Times New Roman"/>
        </w:rPr>
        <w:t>По настоящему Государственному контракту одна сторона Продавец обязуется передать другой стороне Государственному заказчику СК, предоставляющую (-</w:t>
      </w:r>
      <w:proofErr w:type="spellStart"/>
      <w:r>
        <w:rPr>
          <w:rFonts w:ascii="Times New Roman" w:eastAsia="Times New Roman" w:hAnsi="Times New Roman" w:cs="Times New Roman"/>
        </w:rPr>
        <w:t>ие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3"/>
        </w:rPr>
        <w:t>право   на   многократное   получение нефтепродуктов, а   затем отпустить нефтепродукты</w:t>
      </w:r>
      <w:r>
        <w:rPr>
          <w:rFonts w:ascii="Times New Roman" w:eastAsia="Times New Roman" w:hAnsi="Times New Roman" w:cs="Times New Roman"/>
          <w:spacing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по переданной (-ми</w:t>
      </w:r>
      <w:r>
        <w:rPr>
          <w:rFonts w:ascii="Times New Roman" w:eastAsia="Times New Roman" w:hAnsi="Times New Roman" w:cs="Times New Roman"/>
          <w:spacing w:val="3"/>
        </w:rPr>
        <w:t xml:space="preserve">) Государственному заказчику СК, а </w:t>
      </w:r>
      <w:r>
        <w:rPr>
          <w:rFonts w:ascii="Times New Roman" w:eastAsia="Times New Roman" w:hAnsi="Times New Roman" w:cs="Times New Roman"/>
        </w:rPr>
        <w:t xml:space="preserve">Государственный заказчик получить СК и оплатить подлежащие выдаче по СК нефтепродукты в порядке и в сроки, установленные настоящим </w:t>
      </w:r>
      <w:r w:rsidR="00501E23">
        <w:rPr>
          <w:rFonts w:ascii="Times New Roman" w:eastAsia="Times New Roman" w:hAnsi="Times New Roman" w:cs="Times New Roman"/>
        </w:rPr>
        <w:t>Государственным к</w:t>
      </w:r>
      <w:r>
        <w:rPr>
          <w:rFonts w:ascii="Times New Roman" w:eastAsia="Times New Roman" w:hAnsi="Times New Roman" w:cs="Times New Roman"/>
          <w:spacing w:val="4"/>
        </w:rPr>
        <w:t>онтрактом</w:t>
      </w:r>
      <w:r>
        <w:rPr>
          <w:rFonts w:ascii="Times New Roman" w:eastAsia="Times New Roman" w:hAnsi="Times New Roman" w:cs="Times New Roman"/>
          <w:spacing w:val="4"/>
        </w:rPr>
        <w:t>.</w:t>
      </w:r>
    </w:p>
    <w:p w:rsidR="00340FDC" w:rsidRDefault="00AF7B6E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1"/>
        </w:rPr>
        <w:t xml:space="preserve">Наименование, количество   и   ассортимент   передаваемых   Государственному заказчику по СК   нефтепродуктов   согласуется   и </w:t>
      </w:r>
      <w:r>
        <w:rPr>
          <w:rFonts w:ascii="Times New Roman" w:eastAsia="Times New Roman" w:hAnsi="Times New Roman" w:cs="Times New Roman"/>
          <w:spacing w:val="4"/>
        </w:rPr>
        <w:t>указывается сторонами в спецификации (в соответствии с п.3.2.</w:t>
      </w:r>
      <w:r w:rsidR="00501E23">
        <w:rPr>
          <w:rFonts w:ascii="Times New Roman" w:eastAsia="Times New Roman" w:hAnsi="Times New Roman" w:cs="Times New Roman"/>
          <w:spacing w:val="4"/>
        </w:rPr>
        <w:t xml:space="preserve"> Государственного контракта</w:t>
      </w:r>
      <w:r>
        <w:rPr>
          <w:rFonts w:ascii="Times New Roman" w:eastAsia="Times New Roman" w:hAnsi="Times New Roman" w:cs="Times New Roman"/>
          <w:spacing w:val="4"/>
        </w:rPr>
        <w:t>).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-4"/>
        </w:rPr>
        <w:t xml:space="preserve">2.2.  </w:t>
      </w:r>
      <w:proofErr w:type="gramStart"/>
      <w:r>
        <w:rPr>
          <w:rFonts w:ascii="Times New Roman" w:eastAsia="Times New Roman" w:hAnsi="Times New Roman" w:cs="Times New Roman"/>
          <w:spacing w:val="5"/>
        </w:rPr>
        <w:t xml:space="preserve">СК </w:t>
      </w:r>
      <w:r w:rsidR="00501E23">
        <w:rPr>
          <w:rFonts w:ascii="Times New Roman" w:eastAsia="Times New Roman" w:hAnsi="Times New Roman" w:cs="Times New Roman"/>
          <w:spacing w:val="5"/>
        </w:rPr>
        <w:t xml:space="preserve"> в</w:t>
      </w:r>
      <w:proofErr w:type="gramEnd"/>
      <w:r w:rsidR="00501E23">
        <w:rPr>
          <w:rFonts w:ascii="Times New Roman" w:eastAsia="Times New Roman" w:hAnsi="Times New Roman" w:cs="Times New Roman"/>
          <w:spacing w:val="5"/>
        </w:rPr>
        <w:t xml:space="preserve"> целях исполнения настоящего Государственного контракта безвозмездно </w:t>
      </w:r>
      <w:r>
        <w:rPr>
          <w:rFonts w:ascii="Times New Roman" w:eastAsia="Times New Roman" w:hAnsi="Times New Roman" w:cs="Times New Roman"/>
          <w:spacing w:val="5"/>
        </w:rPr>
        <w:t>передается Продавцом Государственному заказчику</w:t>
      </w:r>
      <w:r>
        <w:rPr>
          <w:rFonts w:ascii="Times New Roman" w:eastAsia="Times New Roman" w:hAnsi="Times New Roman" w:cs="Times New Roman"/>
          <w:spacing w:val="5"/>
        </w:rPr>
        <w:t xml:space="preserve"> в офисе Продавца (</w:t>
      </w:r>
      <w:r w:rsidR="00501E23">
        <w:rPr>
          <w:rFonts w:ascii="Times New Roman" w:eastAsia="Times New Roman" w:hAnsi="Times New Roman" w:cs="Times New Roman"/>
          <w:spacing w:val="5"/>
        </w:rPr>
        <w:t>см. адрес в п.7.9.) и подлежит возврату по окончании срока действия Государственного контракта или выборки всего объема нефтепродуктов, предусмотренного настоящим Государственным контрактом, в зависимости от того, какое обстоятельство наступит позднее.</w:t>
      </w:r>
    </w:p>
    <w:p w:rsidR="00340FDC" w:rsidRDefault="00AF7B6E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4"/>
        </w:rPr>
        <w:t xml:space="preserve">СК    имеет    бессрочный    срок действия (срок    технической </w:t>
      </w:r>
      <w:r>
        <w:rPr>
          <w:rFonts w:ascii="Times New Roman" w:eastAsia="Times New Roman" w:hAnsi="Times New Roman" w:cs="Times New Roman"/>
          <w:spacing w:val="6"/>
        </w:rPr>
        <w:t>эксплуатации, при условии правильного использования и хранения СК Государственным заказчиком, не менее 3-х лет).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3"/>
        </w:rPr>
        <w:t>2.3. Государственный заказчик получает не</w:t>
      </w:r>
      <w:r>
        <w:rPr>
          <w:rFonts w:ascii="Times New Roman" w:eastAsia="Times New Roman" w:hAnsi="Times New Roman" w:cs="Times New Roman"/>
          <w:spacing w:val="3"/>
        </w:rPr>
        <w:t xml:space="preserve">фтепродукты непосредственно </w:t>
      </w:r>
      <w:proofErr w:type="gramStart"/>
      <w:r>
        <w:rPr>
          <w:rFonts w:ascii="Times New Roman" w:eastAsia="Times New Roman" w:hAnsi="Times New Roman" w:cs="Times New Roman"/>
          <w:spacing w:val="3"/>
        </w:rPr>
        <w:t>на  АЗС</w:t>
      </w:r>
      <w:proofErr w:type="gramEnd"/>
      <w:r>
        <w:rPr>
          <w:rFonts w:ascii="Times New Roman" w:eastAsia="Times New Roman" w:hAnsi="Times New Roman" w:cs="Times New Roman"/>
          <w:spacing w:val="3"/>
        </w:rPr>
        <w:t>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6"/>
        </w:rPr>
        <w:t xml:space="preserve">2.4.  Качество поставляемых по </w:t>
      </w:r>
      <w:proofErr w:type="gramStart"/>
      <w:r>
        <w:rPr>
          <w:rFonts w:ascii="Times New Roman" w:eastAsia="Times New Roman" w:hAnsi="Times New Roman" w:cs="Times New Roman"/>
          <w:spacing w:val="6"/>
        </w:rPr>
        <w:t>СК  нефтепродуктов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 должно  соответствовать  нормативным  документам  по  стандартизации  и  техническим  условиям,  принятым  на  территории  РФ.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lastRenderedPageBreak/>
        <w:t>2.5. Любое лицо, являющееся фактическим д</w:t>
      </w:r>
      <w:r>
        <w:rPr>
          <w:rFonts w:ascii="Times New Roman" w:eastAsia="Times New Roman" w:hAnsi="Times New Roman" w:cs="Times New Roman"/>
          <w:spacing w:val="2"/>
        </w:rPr>
        <w:t xml:space="preserve">ержателем </w:t>
      </w:r>
      <w:proofErr w:type="gramStart"/>
      <w:r>
        <w:rPr>
          <w:rFonts w:ascii="Times New Roman" w:eastAsia="Times New Roman" w:hAnsi="Times New Roman" w:cs="Times New Roman"/>
          <w:spacing w:val="2"/>
        </w:rPr>
        <w:t xml:space="preserve">СК,   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переданной  Продавцом в  исполнение Государственного контракта,  является  уполномоченным  представителем  Государственного заказчика. Сотрудники и </w:t>
      </w:r>
      <w:proofErr w:type="gramStart"/>
      <w:r>
        <w:rPr>
          <w:rFonts w:ascii="Times New Roman" w:eastAsia="Times New Roman" w:hAnsi="Times New Roman" w:cs="Times New Roman"/>
          <w:spacing w:val="2"/>
        </w:rPr>
        <w:t>обсуживающий  персонал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 АЗС  не  имеют </w:t>
      </w:r>
      <w:r>
        <w:rPr>
          <w:rFonts w:ascii="Times New Roman" w:eastAsia="Times New Roman" w:hAnsi="Times New Roman" w:cs="Times New Roman"/>
          <w:spacing w:val="6"/>
        </w:rPr>
        <w:t>права и не обязаны проводить дальнейшую проверку личности или соответствующих полномочий у держателя СК.</w:t>
      </w:r>
    </w:p>
    <w:p w:rsidR="00340FDC" w:rsidRDefault="00AF7B6E">
      <w:pPr>
        <w:keepNext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2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ПОРЯДОК  НАЧИСЛЕНИЯ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НЕФТЕПРОДУКТОВ И/ИЛИ ДЕНЕЖНЫХ СРЕДСТВ НА СМАРТ-КАРТЫ</w:t>
      </w:r>
    </w:p>
    <w:p w:rsidR="00340FDC" w:rsidRDefault="00AF7B6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2"/>
        </w:rPr>
        <w:t xml:space="preserve">3.1. </w:t>
      </w:r>
      <w:r>
        <w:rPr>
          <w:rFonts w:ascii="Times New Roman" w:eastAsia="Times New Roman" w:hAnsi="Times New Roman" w:cs="Times New Roman"/>
          <w:spacing w:val="2"/>
        </w:rPr>
        <w:t xml:space="preserve">При возникновении необходимости получения СК и начисления   на нее (них) </w:t>
      </w:r>
      <w:proofErr w:type="gramStart"/>
      <w:r>
        <w:rPr>
          <w:rFonts w:ascii="Times New Roman" w:eastAsia="Times New Roman" w:hAnsi="Times New Roman" w:cs="Times New Roman"/>
          <w:spacing w:val="2"/>
        </w:rPr>
        <w:t>нефтепродуктов  и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/или  денежных  средств </w:t>
      </w:r>
      <w:r>
        <w:rPr>
          <w:rFonts w:ascii="Times New Roman" w:eastAsia="Times New Roman" w:hAnsi="Times New Roman" w:cs="Times New Roman"/>
          <w:spacing w:val="4"/>
        </w:rPr>
        <w:t xml:space="preserve">Государственный заказчик направляет Продавцу заявку по форме, указанной в Приложении </w:t>
      </w:r>
      <w:r>
        <w:rPr>
          <w:rFonts w:ascii="Segoe UI Symbol" w:eastAsia="Segoe UI Symbol" w:hAnsi="Segoe UI Symbol" w:cs="Segoe UI Symbol"/>
          <w:spacing w:val="4"/>
        </w:rPr>
        <w:t>№</w:t>
      </w:r>
      <w:r>
        <w:rPr>
          <w:rFonts w:ascii="Times New Roman" w:eastAsia="Times New Roman" w:hAnsi="Times New Roman" w:cs="Times New Roman"/>
          <w:spacing w:val="4"/>
        </w:rPr>
        <w:t xml:space="preserve"> 1.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3"/>
        </w:rPr>
        <w:t>3.2. Получив заявку Государственного заказчика, Прод</w:t>
      </w:r>
      <w:r>
        <w:rPr>
          <w:rFonts w:ascii="Times New Roman" w:eastAsia="Times New Roman" w:hAnsi="Times New Roman" w:cs="Times New Roman"/>
          <w:spacing w:val="3"/>
        </w:rPr>
        <w:t xml:space="preserve">авец не позднее следующего рабочего дня направляет   Государственному заказчику   спецификацию. В </w:t>
      </w:r>
      <w:r>
        <w:rPr>
          <w:rFonts w:ascii="Times New Roman" w:eastAsia="Times New Roman" w:hAnsi="Times New Roman" w:cs="Times New Roman"/>
          <w:spacing w:val="2"/>
        </w:rPr>
        <w:t>спецификации Продавец указывает: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Виды нефтепродуктов, которые могут быть отпущены по СК;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2"/>
        </w:rPr>
        <w:t>Цену на каждый вид нефтепродуктов, отпускаемых по СК;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spacing w:val="1"/>
        </w:rPr>
        <w:t>Количество нефтепродуктов, подлежащих отпуску по СК;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4"/>
        </w:rPr>
        <w:t>Количество денежных средств к начислению;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 действия спецификации;</w:t>
      </w:r>
    </w:p>
    <w:p w:rsidR="00340FDC" w:rsidRDefault="00AF7B6E">
      <w:pPr>
        <w:suppressAutoHyphens/>
        <w:spacing w:after="0" w:line="240" w:lineRule="auto"/>
        <w:ind w:firstLine="24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</w:rPr>
        <w:t xml:space="preserve">Начисление   нефтепродуктов (пополнение   денежных   </w:t>
      </w:r>
      <w:proofErr w:type="gramStart"/>
      <w:r>
        <w:rPr>
          <w:rFonts w:ascii="Times New Roman" w:eastAsia="Times New Roman" w:hAnsi="Times New Roman" w:cs="Times New Roman"/>
        </w:rPr>
        <w:t xml:space="preserve">средств)   </w:t>
      </w:r>
      <w:proofErr w:type="gramEnd"/>
      <w:r>
        <w:rPr>
          <w:rFonts w:ascii="Times New Roman" w:eastAsia="Times New Roman" w:hAnsi="Times New Roman" w:cs="Times New Roman"/>
        </w:rPr>
        <w:t xml:space="preserve">на   СК   каждый    раз   производится   на основании </w:t>
      </w:r>
      <w:r>
        <w:rPr>
          <w:rFonts w:ascii="Times New Roman" w:eastAsia="Times New Roman" w:hAnsi="Times New Roman" w:cs="Times New Roman"/>
          <w:spacing w:val="2"/>
        </w:rPr>
        <w:t>заявки Государс</w:t>
      </w:r>
      <w:r>
        <w:rPr>
          <w:rFonts w:ascii="Times New Roman" w:eastAsia="Times New Roman" w:hAnsi="Times New Roman" w:cs="Times New Roman"/>
          <w:spacing w:val="2"/>
        </w:rPr>
        <w:t>твенного заказчика  в  соответствии  с  согласованной  сторонами  спецификацией</w:t>
      </w:r>
      <w:r w:rsidR="00AE7C35">
        <w:rPr>
          <w:rFonts w:ascii="Times New Roman" w:eastAsia="Times New Roman" w:hAnsi="Times New Roman" w:cs="Times New Roman"/>
          <w:spacing w:val="2"/>
        </w:rPr>
        <w:t xml:space="preserve"> не позднее следующего рабочего дня, если иной срок не указан в заявке Государственного заказчика</w:t>
      </w:r>
      <w:r>
        <w:rPr>
          <w:rFonts w:ascii="Times New Roman" w:eastAsia="Times New Roman" w:hAnsi="Times New Roman" w:cs="Times New Roman"/>
          <w:spacing w:val="2"/>
        </w:rPr>
        <w:t>.</w:t>
      </w:r>
    </w:p>
    <w:p w:rsidR="00340FDC" w:rsidRDefault="00AF7B6E">
      <w:pPr>
        <w:suppressAutoHyphens/>
        <w:spacing w:after="0" w:line="240" w:lineRule="auto"/>
        <w:ind w:firstLine="245"/>
        <w:jc w:val="both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</w:rPr>
        <w:t>3.3. При согласии с условиями, указанными в спецификации, Государственный заказчик письменно, не позднее следующего рабочего дня после получения спецификации, сообщает об этом</w:t>
      </w:r>
      <w:r>
        <w:rPr>
          <w:rFonts w:ascii="Times New Roman" w:eastAsia="Times New Roman" w:hAnsi="Times New Roman" w:cs="Times New Roman"/>
        </w:rPr>
        <w:t xml:space="preserve"> Продавцу, указав при этом номер и дату </w:t>
      </w:r>
      <w:proofErr w:type="gramStart"/>
      <w:r>
        <w:rPr>
          <w:rFonts w:ascii="Times New Roman" w:eastAsia="Times New Roman" w:hAnsi="Times New Roman" w:cs="Times New Roman"/>
        </w:rPr>
        <w:t>спецификации  (</w:t>
      </w:r>
      <w:proofErr w:type="gramEnd"/>
      <w:r>
        <w:rPr>
          <w:rFonts w:ascii="Times New Roman" w:eastAsia="Times New Roman" w:hAnsi="Times New Roman" w:cs="Times New Roman"/>
        </w:rPr>
        <w:t>путем  направления  подписанной  и  заверенной  надлежащим  образом  спецификации  Продавцу). В случае не уведомления Государственным заказчиком о согласии в установленный срок, Продавец вправе выстави</w:t>
      </w:r>
      <w:r>
        <w:rPr>
          <w:rFonts w:ascii="Times New Roman" w:eastAsia="Times New Roman" w:hAnsi="Times New Roman" w:cs="Times New Roman"/>
        </w:rPr>
        <w:t>ть новую спецификацию.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4"/>
        </w:rPr>
        <w:t>3.4. При согласии с условиями выставленной спецификации</w:t>
      </w:r>
      <w:r>
        <w:rPr>
          <w:rFonts w:ascii="Times New Roman" w:eastAsia="Times New Roman" w:hAnsi="Times New Roman" w:cs="Times New Roman"/>
          <w:spacing w:val="5"/>
        </w:rPr>
        <w:t>, Государственный заказчик на</w:t>
      </w:r>
      <w:r>
        <w:rPr>
          <w:rFonts w:ascii="Times New Roman" w:eastAsia="Times New Roman" w:hAnsi="Times New Roman" w:cs="Times New Roman"/>
        </w:rPr>
        <w:t xml:space="preserve">правляет своего представителя </w:t>
      </w:r>
      <w:proofErr w:type="gramStart"/>
      <w:r>
        <w:rPr>
          <w:rFonts w:ascii="Times New Roman" w:eastAsia="Times New Roman" w:hAnsi="Times New Roman" w:cs="Times New Roman"/>
        </w:rPr>
        <w:t>в  офис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4"/>
        </w:rPr>
        <w:t>Продавца</w:t>
      </w:r>
      <w:r>
        <w:rPr>
          <w:rFonts w:ascii="Times New Roman" w:eastAsia="Times New Roman" w:hAnsi="Times New Roman" w:cs="Times New Roman"/>
        </w:rPr>
        <w:t xml:space="preserve"> для получения СК и </w:t>
      </w:r>
      <w:r>
        <w:rPr>
          <w:rFonts w:ascii="Times New Roman" w:eastAsia="Times New Roman" w:hAnsi="Times New Roman" w:cs="Times New Roman"/>
          <w:spacing w:val="4"/>
        </w:rPr>
        <w:t>начисления нефтепродуктов и/или денежных средств на СК</w:t>
      </w:r>
      <w:r>
        <w:rPr>
          <w:rFonts w:ascii="Times New Roman" w:eastAsia="Times New Roman" w:hAnsi="Times New Roman" w:cs="Times New Roman"/>
          <w:spacing w:val="5"/>
        </w:rPr>
        <w:t>. В случае нарушения Государ</w:t>
      </w:r>
      <w:r>
        <w:rPr>
          <w:rFonts w:ascii="Times New Roman" w:eastAsia="Times New Roman" w:hAnsi="Times New Roman" w:cs="Times New Roman"/>
          <w:spacing w:val="5"/>
        </w:rPr>
        <w:t xml:space="preserve">ственным заказчиком данного срока Продавец вправе </w:t>
      </w:r>
      <w:r>
        <w:rPr>
          <w:rFonts w:ascii="Times New Roman" w:eastAsia="Times New Roman" w:hAnsi="Times New Roman" w:cs="Times New Roman"/>
          <w:spacing w:val="3"/>
        </w:rPr>
        <w:t>выставить новую спецификацию.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3.5. </w:t>
      </w:r>
      <w:r>
        <w:rPr>
          <w:rFonts w:ascii="Times New Roman" w:eastAsia="Times New Roman" w:hAnsi="Times New Roman" w:cs="Times New Roman"/>
          <w:spacing w:val="-3"/>
        </w:rPr>
        <w:t xml:space="preserve">Представитель Государственного заказчика должен иметь доверенность (с указанием полномочий на совершение действий по получению </w:t>
      </w:r>
      <w:proofErr w:type="gramStart"/>
      <w:r>
        <w:rPr>
          <w:rFonts w:ascii="Times New Roman" w:eastAsia="Times New Roman" w:hAnsi="Times New Roman" w:cs="Times New Roman"/>
          <w:spacing w:val="-3"/>
        </w:rPr>
        <w:t xml:space="preserve">СК  </w:t>
      </w:r>
      <w:r>
        <w:rPr>
          <w:rFonts w:ascii="Times New Roman" w:eastAsia="Times New Roman" w:hAnsi="Times New Roman" w:cs="Times New Roman"/>
        </w:rPr>
        <w:t>и</w:t>
      </w:r>
      <w:proofErr w:type="gramEnd"/>
      <w:r>
        <w:rPr>
          <w:rFonts w:ascii="Times New Roman" w:eastAsia="Times New Roman" w:hAnsi="Times New Roman" w:cs="Times New Roman"/>
        </w:rPr>
        <w:t xml:space="preserve">  начислению нефтепродуктов   и/или денежных средств на СК) и документ, подтверждающий личность получающего.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>3.6.  Накладная и счет-фактура предоставляются Продавцом Государственному заказчику в течение 2-</w:t>
      </w:r>
      <w:proofErr w:type="gramStart"/>
      <w:r>
        <w:rPr>
          <w:rFonts w:ascii="Times New Roman" w:eastAsia="Times New Roman" w:hAnsi="Times New Roman" w:cs="Times New Roman"/>
          <w:spacing w:val="-9"/>
        </w:rPr>
        <w:t>х  дней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после начисления нефтепродуктов на СК Госу</w:t>
      </w:r>
      <w:r>
        <w:rPr>
          <w:rFonts w:ascii="Times New Roman" w:eastAsia="Times New Roman" w:hAnsi="Times New Roman" w:cs="Times New Roman"/>
          <w:spacing w:val="-9"/>
        </w:rPr>
        <w:t xml:space="preserve">дарственного заказчика, но  не  ранее  фактического  получения  нефтепродуктов  Государственным заказчиком  на  АЗС. 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        Документами, подтверждающими фактическое получение нефтепродуктов Государственным заказчиком, являются:</w:t>
      </w:r>
    </w:p>
    <w:p w:rsidR="00340FDC" w:rsidRDefault="00AF7B6E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чеки, выдаваемые </w:t>
      </w:r>
      <w:proofErr w:type="gramStart"/>
      <w:r>
        <w:rPr>
          <w:rFonts w:ascii="Times New Roman" w:eastAsia="Times New Roman" w:hAnsi="Times New Roman" w:cs="Times New Roman"/>
          <w:spacing w:val="-9"/>
        </w:rPr>
        <w:t>торговым</w:t>
      </w:r>
      <w:r>
        <w:rPr>
          <w:rFonts w:ascii="Times New Roman" w:eastAsia="Times New Roman" w:hAnsi="Times New Roman" w:cs="Times New Roman"/>
          <w:spacing w:val="-9"/>
        </w:rPr>
        <w:t xml:space="preserve">  терминалом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  и   кассовым    аппаратом на АЗС при отпуске нефтепродуктов по СК держателю  СК;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3.7.   </w:t>
      </w:r>
      <w:proofErr w:type="gramStart"/>
      <w:r>
        <w:rPr>
          <w:rFonts w:ascii="Times New Roman" w:eastAsia="Times New Roman" w:hAnsi="Times New Roman" w:cs="Times New Roman"/>
          <w:spacing w:val="-9"/>
        </w:rPr>
        <w:t>Право  собственности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   на   нефтепродукты   переходит  к  Государственному заказчику  с  момента   их  фактического  получения  Государственным заказчиком  (держателем  СК)  на  АЗС. 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9"/>
        </w:rPr>
        <w:t xml:space="preserve">3.8. Стороны обязуются не реже одного раза в течение каждых </w:t>
      </w:r>
      <w:proofErr w:type="gramStart"/>
      <w:r>
        <w:rPr>
          <w:rFonts w:ascii="Times New Roman" w:eastAsia="Times New Roman" w:hAnsi="Times New Roman" w:cs="Times New Roman"/>
          <w:spacing w:val="-9"/>
        </w:rPr>
        <w:t>шести  мес</w:t>
      </w:r>
      <w:r>
        <w:rPr>
          <w:rFonts w:ascii="Times New Roman" w:eastAsia="Times New Roman" w:hAnsi="Times New Roman" w:cs="Times New Roman"/>
          <w:spacing w:val="-9"/>
        </w:rPr>
        <w:t>яцев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, (не  позднее  5-ти  дней  по  окончании  указанного  периода),   производить сверку  взаиморасчетов  и  подписывать  двухсторонний   акт  сверки.  </w:t>
      </w:r>
    </w:p>
    <w:p w:rsidR="00340FDC" w:rsidRDefault="00AF7B6E">
      <w:pPr>
        <w:keepNext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ЦЕНА  И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ПОРЯДОК  РАСЧЕТОВ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Государственный заказчик производит оплату по Государственному конт</w:t>
      </w:r>
      <w:r>
        <w:rPr>
          <w:rFonts w:ascii="Times New Roman" w:eastAsia="Times New Roman" w:hAnsi="Times New Roman" w:cs="Times New Roman"/>
        </w:rPr>
        <w:t>ракту в рублях РФ в наличной либо безналичной форме.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 Государственному заказчику предоставляется отсрочка </w:t>
      </w:r>
      <w:proofErr w:type="gramStart"/>
      <w:r>
        <w:rPr>
          <w:rFonts w:ascii="Times New Roman" w:eastAsia="Times New Roman" w:hAnsi="Times New Roman" w:cs="Times New Roman"/>
        </w:rPr>
        <w:t>платежа  на</w:t>
      </w:r>
      <w:proofErr w:type="gramEnd"/>
      <w:r>
        <w:rPr>
          <w:rFonts w:ascii="Times New Roman" w:eastAsia="Times New Roman" w:hAnsi="Times New Roman" w:cs="Times New Roman"/>
        </w:rPr>
        <w:t xml:space="preserve"> срок  15 банковских дней с момента начисления нефтепродуктов на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Днем оплаты нефтепродуктов, отпускаемых по СК, считается день</w:t>
      </w:r>
      <w:r>
        <w:rPr>
          <w:rFonts w:ascii="Times New Roman" w:eastAsia="Times New Roman" w:hAnsi="Times New Roman" w:cs="Times New Roman"/>
        </w:rPr>
        <w:t>, когда денежные средства, направленные Государственным заказчиком для оплаты данных нефтепродуктов, поступили в кассу или на расчетный счет Продавца.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</w:rPr>
        <w:t xml:space="preserve">4.4. </w:t>
      </w:r>
      <w:r>
        <w:rPr>
          <w:rFonts w:ascii="Times New Roman" w:eastAsia="Times New Roman" w:hAnsi="Times New Roman" w:cs="Times New Roman"/>
        </w:rPr>
        <w:t>Цена на нефтепродукты, отпускаемые Государственному заказчику, устанавливается в спецификации и включает в себя все налоги</w:t>
      </w:r>
      <w:r w:rsidR="00281A80">
        <w:rPr>
          <w:rFonts w:ascii="Times New Roman" w:eastAsia="Times New Roman" w:hAnsi="Times New Roman" w:cs="Times New Roman"/>
          <w:spacing w:val="-3"/>
        </w:rPr>
        <w:t>.</w:t>
      </w:r>
    </w:p>
    <w:p w:rsidR="00340FDC" w:rsidRDefault="00AF7B6E">
      <w:pPr>
        <w:tabs>
          <w:tab w:val="left" w:pos="8378"/>
        </w:tabs>
        <w:suppressAutoHyphens/>
        <w:spacing w:after="0" w:line="240" w:lineRule="auto"/>
        <w:ind w:right="-642"/>
        <w:jc w:val="both"/>
        <w:rPr>
          <w:rFonts w:ascii="Times New Roman" w:eastAsia="Times New Roman" w:hAnsi="Times New Roman" w:cs="Times New Roman"/>
          <w:b/>
          <w:spacing w:val="-3"/>
        </w:rPr>
      </w:pPr>
      <w:r>
        <w:rPr>
          <w:rFonts w:ascii="Times New Roman" w:eastAsia="Times New Roman" w:hAnsi="Times New Roman" w:cs="Times New Roman"/>
          <w:spacing w:val="-3"/>
        </w:rPr>
        <w:lastRenderedPageBreak/>
        <w:t>4.5. Цена Государственного контракта составляет:</w:t>
      </w:r>
      <w:r>
        <w:rPr>
          <w:rFonts w:ascii="Times New Roman" w:eastAsia="Times New Roman" w:hAnsi="Times New Roman" w:cs="Times New Roman"/>
          <w:b/>
          <w:spacing w:val="-3"/>
        </w:rPr>
        <w:t xml:space="preserve"> 299 996,75 (двести девяносто девять тысяч девятьсот девяносто </w:t>
      </w:r>
      <w:proofErr w:type="gramStart"/>
      <w:r>
        <w:rPr>
          <w:rFonts w:ascii="Times New Roman" w:eastAsia="Times New Roman" w:hAnsi="Times New Roman" w:cs="Times New Roman"/>
          <w:b/>
          <w:spacing w:val="-3"/>
        </w:rPr>
        <w:t>шесть)  рублей</w:t>
      </w:r>
      <w:proofErr w:type="gramEnd"/>
      <w:r>
        <w:rPr>
          <w:rFonts w:ascii="Times New Roman" w:eastAsia="Times New Roman" w:hAnsi="Times New Roman" w:cs="Times New Roman"/>
          <w:b/>
          <w:spacing w:val="-3"/>
        </w:rPr>
        <w:t xml:space="preserve">  75 ко</w:t>
      </w:r>
      <w:r>
        <w:rPr>
          <w:rFonts w:ascii="Times New Roman" w:eastAsia="Times New Roman" w:hAnsi="Times New Roman" w:cs="Times New Roman"/>
          <w:b/>
          <w:spacing w:val="-3"/>
        </w:rPr>
        <w:t xml:space="preserve">пеек, в </w:t>
      </w:r>
      <w:proofErr w:type="spellStart"/>
      <w:r>
        <w:rPr>
          <w:rFonts w:ascii="Times New Roman" w:eastAsia="Times New Roman" w:hAnsi="Times New Roman" w:cs="Times New Roman"/>
          <w:b/>
          <w:spacing w:val="-3"/>
        </w:rPr>
        <w:t>т.ч</w:t>
      </w:r>
      <w:proofErr w:type="spellEnd"/>
      <w:r>
        <w:rPr>
          <w:rFonts w:ascii="Times New Roman" w:eastAsia="Times New Roman" w:hAnsi="Times New Roman" w:cs="Times New Roman"/>
          <w:b/>
          <w:spacing w:val="-3"/>
        </w:rPr>
        <w:t xml:space="preserve">. НДС 20% 49 999,46 руб.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3"/>
        </w:rPr>
        <w:t>4.6. Источник финансирования: ассигнования из бюджета Санкт-Петербурга на 2020 год.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</w:rPr>
        <w:t>4.7. Цена Государственного контракта является твердой и не подлежит изменению.</w:t>
      </w:r>
    </w:p>
    <w:p w:rsidR="00340FDC" w:rsidRDefault="00AF7B6E">
      <w:pPr>
        <w:keepNext/>
        <w:widowControl w:val="0"/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7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5. 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ОБЯЗАННОСТИ  СТОРОН</w:t>
      </w:r>
      <w:proofErr w:type="gramEnd"/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7"/>
        </w:rPr>
        <w:t xml:space="preserve">5.1.   </w:t>
      </w:r>
      <w:r>
        <w:rPr>
          <w:rFonts w:ascii="Times New Roman" w:eastAsia="Times New Roman" w:hAnsi="Times New Roman" w:cs="Times New Roman"/>
          <w:i/>
        </w:rPr>
        <w:t>Продавец обязан: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4"/>
        </w:rPr>
        <w:t>5.1.1.   Выдать Государственному заказчику СК, предоставляющие право на получение нефтепродуктов на 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3"/>
        </w:rPr>
        <w:t>5.1.2.   Произвести отпуск нефтепродуктов Государственному заказчику после предъявления Государственным заказчиком (держателем СК) СК на 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spacing w:val="-2"/>
        </w:rPr>
        <w:t xml:space="preserve">5.1.3.   </w:t>
      </w:r>
      <w:r>
        <w:rPr>
          <w:rFonts w:ascii="Times New Roman" w:eastAsia="Times New Roman" w:hAnsi="Times New Roman" w:cs="Times New Roman"/>
          <w:spacing w:val="-2"/>
        </w:rPr>
        <w:t>Обеспечить наличие ассортимента нефтепродуктов на 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</w:rPr>
      </w:pPr>
      <w:r>
        <w:rPr>
          <w:rFonts w:ascii="Times New Roman" w:eastAsia="Times New Roman" w:hAnsi="Times New Roman" w:cs="Times New Roman"/>
          <w:spacing w:val="4"/>
        </w:rPr>
        <w:t xml:space="preserve">5.1.4. В случае прекращения Государственного </w:t>
      </w:r>
      <w:proofErr w:type="gramStart"/>
      <w:r>
        <w:rPr>
          <w:rFonts w:ascii="Times New Roman" w:eastAsia="Times New Roman" w:hAnsi="Times New Roman" w:cs="Times New Roman"/>
          <w:spacing w:val="4"/>
        </w:rPr>
        <w:t>контракта  в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срок не позднее 5-ти банковских дней с даты прекращения действия Государственного контракта </w:t>
      </w:r>
      <w:r>
        <w:rPr>
          <w:rFonts w:ascii="Times New Roman" w:eastAsia="Times New Roman" w:hAnsi="Times New Roman" w:cs="Times New Roman"/>
        </w:rPr>
        <w:t>стороны   обязуются   произвести сверку взаиморасче</w:t>
      </w:r>
      <w:r>
        <w:rPr>
          <w:rFonts w:ascii="Times New Roman" w:eastAsia="Times New Roman" w:hAnsi="Times New Roman" w:cs="Times New Roman"/>
        </w:rPr>
        <w:t>тов   и   выполнить все взаимные обязательства.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7"/>
        </w:rPr>
        <w:t xml:space="preserve">5.2.   </w:t>
      </w:r>
      <w:r>
        <w:rPr>
          <w:rFonts w:ascii="Times New Roman" w:eastAsia="Times New Roman" w:hAnsi="Times New Roman" w:cs="Times New Roman"/>
          <w:i/>
          <w:spacing w:val="-2"/>
        </w:rPr>
        <w:t xml:space="preserve">Государственный </w:t>
      </w:r>
      <w:proofErr w:type="gramStart"/>
      <w:r>
        <w:rPr>
          <w:rFonts w:ascii="Times New Roman" w:eastAsia="Times New Roman" w:hAnsi="Times New Roman" w:cs="Times New Roman"/>
          <w:i/>
          <w:spacing w:val="-2"/>
        </w:rPr>
        <w:t>заказчик  обязан</w:t>
      </w:r>
      <w:proofErr w:type="gramEnd"/>
      <w:r>
        <w:rPr>
          <w:rFonts w:ascii="Times New Roman" w:eastAsia="Times New Roman" w:hAnsi="Times New Roman" w:cs="Times New Roman"/>
          <w:i/>
          <w:spacing w:val="-2"/>
        </w:rPr>
        <w:t>: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</w:rPr>
        <w:t>5.2.1.   Принять СК, дающие право на получение нефтепродуктов.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5.2 2. </w:t>
      </w:r>
      <w:r>
        <w:rPr>
          <w:rFonts w:ascii="Times New Roman" w:eastAsia="Times New Roman" w:hAnsi="Times New Roman" w:cs="Times New Roman"/>
        </w:rPr>
        <w:t xml:space="preserve">Оплатить </w:t>
      </w:r>
      <w:proofErr w:type="gramStart"/>
      <w:r>
        <w:rPr>
          <w:rFonts w:ascii="Times New Roman" w:eastAsia="Times New Roman" w:hAnsi="Times New Roman" w:cs="Times New Roman"/>
        </w:rPr>
        <w:t>нефтепродукты</w:t>
      </w:r>
      <w:proofErr w:type="gramEnd"/>
      <w:r>
        <w:rPr>
          <w:rFonts w:ascii="Times New Roman" w:eastAsia="Times New Roman" w:hAnsi="Times New Roman" w:cs="Times New Roman"/>
        </w:rPr>
        <w:t xml:space="preserve"> подлежащие выдаче по СК не позднее срока, </w:t>
      </w:r>
      <w:r w:rsidR="00AE7C35">
        <w:rPr>
          <w:rFonts w:ascii="Times New Roman" w:eastAsia="Times New Roman" w:hAnsi="Times New Roman" w:cs="Times New Roman"/>
        </w:rPr>
        <w:t>указанного в п. 4.2 Государственного контракта.</w:t>
      </w:r>
    </w:p>
    <w:p w:rsidR="00340FDC" w:rsidRDefault="00AF7B6E">
      <w:pPr>
        <w:keepNext/>
        <w:widowControl w:val="0"/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ОТВЕТСТВЕННОСТЬ  СТОРОН</w:t>
      </w:r>
      <w:proofErr w:type="gramEnd"/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6.1. </w:t>
      </w:r>
      <w:r>
        <w:rPr>
          <w:rFonts w:ascii="Times New Roman" w:eastAsia="Times New Roman" w:hAnsi="Times New Roman" w:cs="Times New Roman"/>
        </w:rPr>
        <w:t xml:space="preserve">Стороны несут ответственность за неисполнение или ненадлежащее исполнение условий настоящего Государственного </w:t>
      </w:r>
      <w:proofErr w:type="gramStart"/>
      <w:r>
        <w:rPr>
          <w:rFonts w:ascii="Times New Roman" w:eastAsia="Times New Roman" w:hAnsi="Times New Roman" w:cs="Times New Roman"/>
        </w:rPr>
        <w:t>контракта  согласно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действующему законодательству РФ.</w:t>
      </w:r>
    </w:p>
    <w:p w:rsidR="00340FDC" w:rsidRDefault="00AF7B6E">
      <w:pPr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3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ОСОБЫЕ  УСЛОВИЯ</w:t>
      </w:r>
      <w:proofErr w:type="gramEnd"/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3"/>
        </w:rPr>
        <w:t xml:space="preserve">7.1.  Начало отпуска нефтепродуктов по СК на АЗС производится: после </w:t>
      </w:r>
      <w:proofErr w:type="gramStart"/>
      <w:r>
        <w:rPr>
          <w:rFonts w:ascii="Times New Roman" w:eastAsia="Times New Roman" w:hAnsi="Times New Roman" w:cs="Times New Roman"/>
          <w:spacing w:val="-3"/>
        </w:rPr>
        <w:t>начи</w:t>
      </w:r>
      <w:r>
        <w:rPr>
          <w:rFonts w:ascii="Times New Roman" w:eastAsia="Times New Roman" w:hAnsi="Times New Roman" w:cs="Times New Roman"/>
          <w:spacing w:val="-3"/>
        </w:rPr>
        <w:t>сления  (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пополнения счета) Государственным заказчиком в  офисе </w:t>
      </w:r>
      <w:r>
        <w:rPr>
          <w:rFonts w:ascii="Times New Roman" w:eastAsia="Times New Roman" w:hAnsi="Times New Roman" w:cs="Times New Roman"/>
        </w:rPr>
        <w:t xml:space="preserve">Продавца (а также при   отложенном   начислении (пополнении счета на АЗС)) - после 21.00 часов текущего рабочего дня.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 xml:space="preserve">7.2. </w:t>
      </w:r>
      <w:r>
        <w:rPr>
          <w:rFonts w:ascii="Times New Roman" w:eastAsia="Times New Roman" w:hAnsi="Times New Roman" w:cs="Times New Roman"/>
          <w:spacing w:val="-4"/>
        </w:rPr>
        <w:t xml:space="preserve">Обязанность Продавца произвести отпуск нефтепродуктов действует только при предъявлении Государственным заказчиком (держателем СК) </w:t>
      </w:r>
      <w:r>
        <w:rPr>
          <w:rFonts w:ascii="Times New Roman" w:eastAsia="Times New Roman" w:hAnsi="Times New Roman" w:cs="Times New Roman"/>
        </w:rPr>
        <w:t>подлинных СК Продавца.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</w:rPr>
      </w:pPr>
      <w:r>
        <w:rPr>
          <w:rFonts w:ascii="Times New Roman" w:eastAsia="Times New Roman" w:hAnsi="Times New Roman" w:cs="Times New Roman"/>
        </w:rPr>
        <w:t>7.3. В случае отказа Государственного заказчика от получения нефтепродуктов по СК, Продавец возвращает</w:t>
      </w:r>
      <w:r>
        <w:rPr>
          <w:rFonts w:ascii="Times New Roman" w:eastAsia="Times New Roman" w:hAnsi="Times New Roman" w:cs="Times New Roman"/>
        </w:rPr>
        <w:t xml:space="preserve"> ему стоимость нефтепродуктов и/или </w:t>
      </w:r>
      <w:r>
        <w:rPr>
          <w:rFonts w:ascii="Times New Roman" w:eastAsia="Times New Roman" w:hAnsi="Times New Roman" w:cs="Times New Roman"/>
          <w:spacing w:val="-4"/>
        </w:rPr>
        <w:t>денежные средства, находящиеся на балансе СК, в ценах на день возврата.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7"/>
        </w:rPr>
        <w:t xml:space="preserve">7.4. </w:t>
      </w:r>
      <w:r>
        <w:rPr>
          <w:rFonts w:ascii="Times New Roman" w:eastAsia="Times New Roman" w:hAnsi="Times New Roman" w:cs="Times New Roman"/>
          <w:spacing w:val="17"/>
        </w:rPr>
        <w:t>При утрате СК Государственный заказчик обязан сообщить об этом в офис Продавца по тел.:</w:t>
      </w:r>
      <w:r>
        <w:rPr>
          <w:rFonts w:ascii="Times New Roman" w:eastAsia="Times New Roman" w:hAnsi="Times New Roman" w:cs="Times New Roman"/>
          <w:spacing w:val="17"/>
          <w:u w:val="single"/>
        </w:rPr>
        <w:t>237-00-04</w:t>
      </w:r>
      <w:r>
        <w:rPr>
          <w:rFonts w:ascii="Times New Roman" w:eastAsia="Times New Roman" w:hAnsi="Times New Roman" w:cs="Times New Roman"/>
          <w:spacing w:val="17"/>
        </w:rPr>
        <w:t xml:space="preserve"> и указать номер СК, </w:t>
      </w:r>
      <w:r>
        <w:rPr>
          <w:rFonts w:ascii="Times New Roman" w:eastAsia="Times New Roman" w:hAnsi="Times New Roman" w:cs="Times New Roman"/>
          <w:spacing w:val="-2"/>
        </w:rPr>
        <w:t xml:space="preserve">наименование организации, </w:t>
      </w:r>
      <w:r>
        <w:rPr>
          <w:rFonts w:ascii="Times New Roman" w:eastAsia="Times New Roman" w:hAnsi="Times New Roman" w:cs="Times New Roman"/>
          <w:spacing w:val="-2"/>
        </w:rPr>
        <w:t xml:space="preserve">Ф.И.О., контактный телефон и время обращения, либо </w:t>
      </w:r>
      <w:proofErr w:type="gramStart"/>
      <w:r>
        <w:rPr>
          <w:rFonts w:ascii="Times New Roman" w:eastAsia="Times New Roman" w:hAnsi="Times New Roman" w:cs="Times New Roman"/>
          <w:spacing w:val="-2"/>
        </w:rPr>
        <w:t>передать  всю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 необходимую  информацию  </w:t>
      </w:r>
      <w:r>
        <w:rPr>
          <w:rFonts w:ascii="Times New Roman" w:eastAsia="Times New Roman" w:hAnsi="Times New Roman" w:cs="Times New Roman"/>
        </w:rPr>
        <w:t xml:space="preserve">посредством  факсимильной  связи,  или явиться лично  в  офис Продавца,  что  позволит наиболее точно  определить время  </w:t>
      </w:r>
      <w:r>
        <w:rPr>
          <w:rFonts w:ascii="Times New Roman" w:eastAsia="Times New Roman" w:hAnsi="Times New Roman" w:cs="Times New Roman"/>
          <w:spacing w:val="-4"/>
        </w:rPr>
        <w:t>получения информации от Государственного зак</w:t>
      </w:r>
      <w:r>
        <w:rPr>
          <w:rFonts w:ascii="Times New Roman" w:eastAsia="Times New Roman" w:hAnsi="Times New Roman" w:cs="Times New Roman"/>
          <w:spacing w:val="-4"/>
        </w:rPr>
        <w:t xml:space="preserve">азчика. При невозможности оповещения сотрудников офиса необходимо обратиться к оператору </w:t>
      </w:r>
      <w:r>
        <w:rPr>
          <w:rFonts w:ascii="Times New Roman" w:eastAsia="Times New Roman" w:hAnsi="Times New Roman" w:cs="Times New Roman"/>
          <w:spacing w:val="-3"/>
        </w:rPr>
        <w:t>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 xml:space="preserve">       </w:t>
      </w:r>
      <w:r>
        <w:rPr>
          <w:rFonts w:ascii="Times New Roman" w:eastAsia="Times New Roman" w:hAnsi="Times New Roman" w:cs="Times New Roman"/>
          <w:i/>
          <w:spacing w:val="-4"/>
        </w:rPr>
        <w:t>Действие СК будет заблокировано: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</w:rPr>
        <w:t>-при обращении в рабочий день в течение 24-х часов с момента обращения.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pacing w:val="3"/>
        </w:rPr>
        <w:t>-</w:t>
      </w:r>
      <w:r>
        <w:rPr>
          <w:rFonts w:ascii="Times New Roman" w:eastAsia="Times New Roman" w:hAnsi="Times New Roman" w:cs="Times New Roman"/>
          <w:spacing w:val="3"/>
        </w:rPr>
        <w:t xml:space="preserve">при обращении в выходные (праздничные) дни в течение 24-х часов рабочего дня, следующего за выходными </w:t>
      </w:r>
      <w:r>
        <w:rPr>
          <w:rFonts w:ascii="Times New Roman" w:eastAsia="Times New Roman" w:hAnsi="Times New Roman" w:cs="Times New Roman"/>
          <w:spacing w:val="-3"/>
        </w:rPr>
        <w:t>(праздничными) днями</w:t>
      </w:r>
      <w:r>
        <w:rPr>
          <w:rFonts w:ascii="Times New Roman" w:eastAsia="Times New Roman" w:hAnsi="Times New Roman" w:cs="Times New Roman"/>
          <w:sz w:val="18"/>
        </w:rPr>
        <w:t xml:space="preserve">                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   </w:t>
      </w: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spacing w:val="-4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ab/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       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</w:rPr>
      </w:pPr>
      <w:r>
        <w:rPr>
          <w:rFonts w:ascii="Times New Roman" w:eastAsia="Times New Roman" w:hAnsi="Times New Roman" w:cs="Times New Roman"/>
          <w:spacing w:val="-4"/>
        </w:rPr>
        <w:t xml:space="preserve">       В период с момента утраты СК до блокирования действия СК Продавец за операции, произведенные с утерянной СК, </w:t>
      </w:r>
      <w:r>
        <w:rPr>
          <w:rFonts w:ascii="Times New Roman" w:eastAsia="Times New Roman" w:hAnsi="Times New Roman" w:cs="Times New Roman"/>
          <w:spacing w:val="-5"/>
        </w:rPr>
        <w:t xml:space="preserve">ответственности не несет.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-5"/>
        </w:rPr>
        <w:t xml:space="preserve">         </w:t>
      </w:r>
      <w:r>
        <w:rPr>
          <w:rFonts w:ascii="Times New Roman" w:eastAsia="Times New Roman" w:hAnsi="Times New Roman" w:cs="Times New Roman"/>
          <w:spacing w:val="-5"/>
        </w:rPr>
        <w:t xml:space="preserve">В случае </w:t>
      </w:r>
      <w:proofErr w:type="gramStart"/>
      <w:r>
        <w:rPr>
          <w:rFonts w:ascii="Times New Roman" w:eastAsia="Times New Roman" w:hAnsi="Times New Roman" w:cs="Times New Roman"/>
          <w:spacing w:val="-5"/>
        </w:rPr>
        <w:t>не исполнения</w:t>
      </w:r>
      <w:proofErr w:type="gramEnd"/>
      <w:r>
        <w:rPr>
          <w:rFonts w:ascii="Times New Roman" w:eastAsia="Times New Roman" w:hAnsi="Times New Roman" w:cs="Times New Roman"/>
          <w:spacing w:val="-5"/>
        </w:rPr>
        <w:t xml:space="preserve"> выше указанных действий Продавец за операции, произведенные с утерянной СК, ответственности не </w:t>
      </w:r>
      <w:r>
        <w:rPr>
          <w:rFonts w:ascii="Times New Roman" w:eastAsia="Times New Roman" w:hAnsi="Times New Roman" w:cs="Times New Roman"/>
          <w:spacing w:val="-7"/>
        </w:rPr>
        <w:t>несет.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3"/>
        </w:rPr>
        <w:t xml:space="preserve">7.5. При предоставлении Государственным заказчиком Продавцу поврежденной СК, Продавец вправе с согласия Государственного заказчика </w:t>
      </w:r>
      <w:r>
        <w:rPr>
          <w:rFonts w:ascii="Times New Roman" w:eastAsia="Times New Roman" w:hAnsi="Times New Roman" w:cs="Times New Roman"/>
          <w:spacing w:val="3"/>
        </w:rPr>
        <w:t xml:space="preserve">временно </w:t>
      </w:r>
      <w:r>
        <w:rPr>
          <w:rFonts w:ascii="Times New Roman" w:eastAsia="Times New Roman" w:hAnsi="Times New Roman" w:cs="Times New Roman"/>
          <w:spacing w:val="1"/>
        </w:rPr>
        <w:t xml:space="preserve">изъять у него поврежденную СК и в течение 5-ти дней с момента изъятия провести экспертизу на работоспособность </w:t>
      </w:r>
      <w:r>
        <w:rPr>
          <w:rFonts w:ascii="Times New Roman" w:eastAsia="Times New Roman" w:hAnsi="Times New Roman" w:cs="Times New Roman"/>
          <w:spacing w:val="10"/>
        </w:rPr>
        <w:t xml:space="preserve">поврежденной СК, а затем предоставить Государственному заказчику необходимую информацию о работоспособности </w:t>
      </w:r>
      <w:r>
        <w:rPr>
          <w:rFonts w:ascii="Times New Roman" w:eastAsia="Times New Roman" w:hAnsi="Times New Roman" w:cs="Times New Roman"/>
          <w:spacing w:val="-2"/>
        </w:rPr>
        <w:t>(неработоспособности)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1"/>
        </w:rPr>
        <w:t xml:space="preserve">       Возобновление обслуживания СК с выдачей новой СК (в связи с утратой, повреждением или уничтожением СК), </w:t>
      </w:r>
      <w:r>
        <w:rPr>
          <w:rFonts w:ascii="Times New Roman" w:eastAsia="Times New Roman" w:hAnsi="Times New Roman" w:cs="Times New Roman"/>
          <w:spacing w:val="-5"/>
        </w:rPr>
        <w:t xml:space="preserve">производится только после личного прибытия Государственного заказчика в офис </w:t>
      </w:r>
      <w:r w:rsidR="00821B1A">
        <w:rPr>
          <w:rFonts w:ascii="Times New Roman" w:eastAsia="Times New Roman" w:hAnsi="Times New Roman" w:cs="Times New Roman"/>
          <w:spacing w:val="-5"/>
        </w:rPr>
        <w:t>Продавца для получения новой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 xml:space="preserve">       В период действия Государственного контракта Государственный заказчик по письменному заявлению на имя Продавца вправе заказать дополнительные </w:t>
      </w:r>
      <w:r>
        <w:rPr>
          <w:rFonts w:ascii="Times New Roman" w:eastAsia="Times New Roman" w:hAnsi="Times New Roman" w:cs="Times New Roman"/>
        </w:rPr>
        <w:t>СК, приостановить/заблокировать операции с использованием имеющихся у него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7.6. Продавец в с</w:t>
      </w:r>
      <w:r>
        <w:rPr>
          <w:rFonts w:ascii="Times New Roman" w:eastAsia="Times New Roman" w:hAnsi="Times New Roman" w:cs="Times New Roman"/>
        </w:rPr>
        <w:t xml:space="preserve">оответствии с настоящим Государственным контрактом дополнительно оказывает Государственному заказчику информационные услуги по ведению в электронном виде учета прихода и расхода средств Государственного заказчика </w:t>
      </w:r>
      <w:proofErr w:type="gramStart"/>
      <w:r>
        <w:rPr>
          <w:rFonts w:ascii="Times New Roman" w:eastAsia="Times New Roman" w:hAnsi="Times New Roman" w:cs="Times New Roman"/>
        </w:rPr>
        <w:t>по  оплате</w:t>
      </w:r>
      <w:proofErr w:type="gramEnd"/>
      <w:r>
        <w:rPr>
          <w:rFonts w:ascii="Times New Roman" w:eastAsia="Times New Roman" w:hAnsi="Times New Roman" w:cs="Times New Roman"/>
        </w:rPr>
        <w:t xml:space="preserve"> нефтепродуктов.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7.7. Ежемесячно</w:t>
      </w:r>
      <w:r>
        <w:rPr>
          <w:rFonts w:ascii="Times New Roman" w:eastAsia="Times New Roman" w:hAnsi="Times New Roman" w:cs="Times New Roman"/>
        </w:rPr>
        <w:t xml:space="preserve"> Государственному заказчику может предоставляться информационный отчет о состоянии его счета. Отчет по желанию Государственного заказчика может быть представлен как в письменной форме, так и в электронном виде.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proofErr w:type="gramStart"/>
      <w:r>
        <w:rPr>
          <w:rFonts w:ascii="Times New Roman" w:eastAsia="Times New Roman" w:hAnsi="Times New Roman" w:cs="Times New Roman"/>
        </w:rPr>
        <w:t>8.При</w:t>
      </w:r>
      <w:proofErr w:type="gramEnd"/>
      <w:r>
        <w:rPr>
          <w:rFonts w:ascii="Times New Roman" w:eastAsia="Times New Roman" w:hAnsi="Times New Roman" w:cs="Times New Roman"/>
        </w:rPr>
        <w:t xml:space="preserve"> исполнении настоящего Государственног</w:t>
      </w:r>
      <w:r>
        <w:rPr>
          <w:rFonts w:ascii="Times New Roman" w:eastAsia="Times New Roman" w:hAnsi="Times New Roman" w:cs="Times New Roman"/>
        </w:rPr>
        <w:t>о контракта документы, подписанные руководителями, заверенные печатью и переданные по факсу или телеграфу одной стороной другой стороне, имеют юридическую силу и могут служить доказательством при рассмотрении спорных вопросов в Арбитражном суде  (при  усло</w:t>
      </w:r>
      <w:r>
        <w:rPr>
          <w:rFonts w:ascii="Times New Roman" w:eastAsia="Times New Roman" w:hAnsi="Times New Roman" w:cs="Times New Roman"/>
        </w:rPr>
        <w:t>вии  последующего,  в  разумный  срок, предоставления оригиналов).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7.9. </w:t>
      </w:r>
      <w:r>
        <w:rPr>
          <w:rFonts w:ascii="Times New Roman" w:eastAsia="Times New Roman" w:hAnsi="Times New Roman" w:cs="Times New Roman"/>
        </w:rPr>
        <w:t>В случае возникновения разногласий по приему СК и обеспечению их нефтепродуктами, все споры, возникающие по данному поводу, рассматриваются сторонами в офисе Продавца, расположенном по адресу: г. Санкт-Петербург, ул. К. Курсанта д. 5/11.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7.10. </w:t>
      </w:r>
      <w:proofErr w:type="gramStart"/>
      <w:r>
        <w:rPr>
          <w:rFonts w:ascii="Times New Roman" w:eastAsia="Times New Roman" w:hAnsi="Times New Roman" w:cs="Times New Roman"/>
        </w:rPr>
        <w:t>Споры,  разр</w:t>
      </w:r>
      <w:r>
        <w:rPr>
          <w:rFonts w:ascii="Times New Roman" w:eastAsia="Times New Roman" w:hAnsi="Times New Roman" w:cs="Times New Roman"/>
        </w:rPr>
        <w:t>ешаются</w:t>
      </w:r>
      <w:proofErr w:type="gramEnd"/>
      <w:r>
        <w:rPr>
          <w:rFonts w:ascii="Times New Roman" w:eastAsia="Times New Roman" w:hAnsi="Times New Roman" w:cs="Times New Roman"/>
        </w:rPr>
        <w:t xml:space="preserve"> в Арбитражном Суде г. Санкт-Петербурга и Ленинградской области.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7.11. Все Приложения к настоящему Государственному контракту являются его неотъемлемыми частями.</w:t>
      </w:r>
    </w:p>
    <w:p w:rsidR="00340FDC" w:rsidRDefault="00AF7B6E">
      <w:pPr>
        <w:keepNext/>
        <w:widowControl w:val="0"/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8. СРОК ДЕЙСТВИЯ ГОСУДАРСТВЕННОГО КОНТРАКТА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8.1. Настоящий Государственный контракт вст</w:t>
      </w:r>
      <w:r>
        <w:rPr>
          <w:rFonts w:ascii="Times New Roman" w:eastAsia="Times New Roman" w:hAnsi="Times New Roman" w:cs="Times New Roman"/>
        </w:rPr>
        <w:t xml:space="preserve">упает в силу с момента его подписания и прекращает свое действие «30» </w:t>
      </w:r>
      <w:proofErr w:type="gramStart"/>
      <w:r>
        <w:rPr>
          <w:rFonts w:ascii="Times New Roman" w:eastAsia="Times New Roman" w:hAnsi="Times New Roman" w:cs="Times New Roman"/>
        </w:rPr>
        <w:t>июня  2020</w:t>
      </w:r>
      <w:proofErr w:type="gramEnd"/>
      <w:r>
        <w:rPr>
          <w:rFonts w:ascii="Times New Roman" w:eastAsia="Times New Roman" w:hAnsi="Times New Roman" w:cs="Times New Roman"/>
        </w:rPr>
        <w:t xml:space="preserve"> года.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 действия Государственного контракта не ограничивает отпуск нефтепродуктов по СК в пределах нефтепродуктов, находящихся на балансе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8.2. Стороны вправе в односто</w:t>
      </w:r>
      <w:r>
        <w:rPr>
          <w:rFonts w:ascii="Times New Roman" w:eastAsia="Times New Roman" w:hAnsi="Times New Roman" w:cs="Times New Roman"/>
        </w:rPr>
        <w:t>роннем порядке расторгнуть настоящий Государственный контракт при предъявлении письменного уведомления за 30 дней до предполагаемого расторжения.</w:t>
      </w:r>
    </w:p>
    <w:p w:rsidR="00340FDC" w:rsidRDefault="00AF7B6E">
      <w:pPr>
        <w:keepNext/>
        <w:widowControl w:val="0"/>
        <w:numPr>
          <w:ilvl w:val="0"/>
          <w:numId w:val="13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9.ФОРС-МАЖОР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9.1. </w:t>
      </w:r>
      <w:r>
        <w:rPr>
          <w:rFonts w:ascii="Times New Roman" w:eastAsia="Times New Roman" w:hAnsi="Times New Roman" w:cs="Times New Roman"/>
        </w:rPr>
        <w:t xml:space="preserve">Стороны могут быть освобождены от ответственности в случае обстоятельств непреодолимой силы и других случаях, возникших независимо от </w:t>
      </w:r>
      <w:proofErr w:type="gramStart"/>
      <w:r>
        <w:rPr>
          <w:rFonts w:ascii="Times New Roman" w:eastAsia="Times New Roman" w:hAnsi="Times New Roman" w:cs="Times New Roman"/>
        </w:rPr>
        <w:t>воли  сторон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</w:rPr>
        <w:t>9.2. Случаями непреодолимой силы считаются следующие события: наводнение, землетрясение, пожар, ледовая обст</w:t>
      </w:r>
      <w:r>
        <w:rPr>
          <w:rFonts w:ascii="Times New Roman" w:eastAsia="Times New Roman" w:hAnsi="Times New Roman" w:cs="Times New Roman"/>
        </w:rPr>
        <w:t>ановка, иные стихийные бедствия, война, акты органов власти и управления, влияющие на исполнение обязательств.</w:t>
      </w:r>
    </w:p>
    <w:p w:rsidR="00340FDC" w:rsidRDefault="00AF7B6E">
      <w:pPr>
        <w:keepNext/>
        <w:widowControl w:val="0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19"/>
          <w:shd w:val="clear" w:color="auto" w:fill="B2B2B2"/>
        </w:rPr>
        <w:t>10. АДРЕСА И РЕКВИЗИТЫ СТОРОН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ПРОДАВЕЦ: ООО «КОЛА44»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187351, ОБЛАСТЬ ЛЕНИНГРАДСКАЯ, РАЙОН КИРОВСКИЙ, ТЕРРИТОРИЯ АВТОДОРОГА КОЛА, ДОМ 70-200КМ, ПО</w:t>
      </w:r>
      <w:r>
        <w:rPr>
          <w:rFonts w:ascii="Times New Roman" w:eastAsia="Times New Roman" w:hAnsi="Times New Roman" w:cs="Times New Roman"/>
        </w:rPr>
        <w:t>МЕЩЕНИЕ 3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ИНН: 7810102451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КПП: 470601001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ОГРН: 1024701332358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Р/С 40702810232000007476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К/С 30101810600000000786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БИК 044030786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Филиал «Санкт-Петербургский» АО «Альфа-Банк» г. Санкт-Петербург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Генеральный </w:t>
      </w:r>
      <w:proofErr w:type="gramStart"/>
      <w:r>
        <w:rPr>
          <w:rFonts w:ascii="Times New Roman" w:eastAsia="Times New Roman" w:hAnsi="Times New Roman" w:cs="Times New Roman"/>
          <w:b/>
        </w:rPr>
        <w:t>директор  _</w:t>
      </w:r>
      <w:proofErr w:type="gramEnd"/>
      <w:r>
        <w:rPr>
          <w:rFonts w:ascii="Times New Roman" w:eastAsia="Times New Roman" w:hAnsi="Times New Roman" w:cs="Times New Roman"/>
          <w:b/>
        </w:rPr>
        <w:t>___________________________________ /Джига В.В./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М.П.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Times New Roman" w:eastAsia="Times New Roman" w:hAnsi="Times New Roman" w:cs="Times New Roman"/>
          <w:b/>
        </w:rPr>
        <w:t xml:space="preserve">ГОСУДАРСТВЕННЫЙ ЗАКАЗЧИК: </w:t>
      </w:r>
      <w:r>
        <w:rPr>
          <w:rFonts w:ascii="Times New Roman" w:eastAsia="Times New Roman" w:hAnsi="Times New Roman" w:cs="Times New Roman"/>
          <w:sz w:val="18"/>
        </w:rPr>
        <w:t>СПб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ГКУ</w:t>
      </w:r>
      <w:r>
        <w:rPr>
          <w:rFonts w:ascii="Times New Roman CYR" w:eastAsia="Times New Roman CYR" w:hAnsi="Times New Roman CYR" w:cs="Times New Roman CYR"/>
          <w:sz w:val="18"/>
        </w:rPr>
        <w:t xml:space="preserve"> «</w:t>
      </w:r>
      <w:r>
        <w:rPr>
          <w:rFonts w:ascii="Times New Roman" w:eastAsia="Times New Roman" w:hAnsi="Times New Roman" w:cs="Times New Roman"/>
          <w:sz w:val="18"/>
        </w:rPr>
        <w:t>Централизованная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бухгалтерия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администрации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Приморского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района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Санкт</w:t>
      </w:r>
      <w:r>
        <w:rPr>
          <w:rFonts w:ascii="Times New Roman CYR" w:eastAsia="Times New Roman CYR" w:hAnsi="Times New Roman CYR" w:cs="Times New Roman CYR"/>
          <w:sz w:val="18"/>
        </w:rPr>
        <w:t>-</w:t>
      </w:r>
      <w:r>
        <w:rPr>
          <w:rFonts w:ascii="Times New Roman" w:eastAsia="Times New Roman" w:hAnsi="Times New Roman" w:cs="Times New Roman"/>
          <w:sz w:val="18"/>
        </w:rPr>
        <w:t>Петербурга</w:t>
      </w:r>
      <w:r>
        <w:rPr>
          <w:rFonts w:ascii="Times New Roman CYR" w:eastAsia="Times New Roman CYR" w:hAnsi="Times New Roman CYR" w:cs="Times New Roman CYR"/>
          <w:sz w:val="18"/>
        </w:rPr>
        <w:t>»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Calibri" w:eastAsia="Calibri" w:hAnsi="Calibri" w:cs="Calibri"/>
          <w:sz w:val="18"/>
        </w:rPr>
        <w:t>л</w:t>
      </w:r>
      <w:r>
        <w:rPr>
          <w:rFonts w:ascii="Times New Roman CYR" w:eastAsia="Times New Roman CYR" w:hAnsi="Times New Roman CYR" w:cs="Times New Roman CYR"/>
          <w:sz w:val="18"/>
        </w:rPr>
        <w:t>/</w:t>
      </w:r>
      <w:r>
        <w:rPr>
          <w:rFonts w:ascii="Calibri" w:eastAsia="Calibri" w:hAnsi="Calibri" w:cs="Calibri"/>
          <w:sz w:val="18"/>
        </w:rPr>
        <w:t>с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proofErr w:type="gramStart"/>
      <w:r>
        <w:rPr>
          <w:rFonts w:ascii="Times New Roman CYR" w:eastAsia="Times New Roman CYR" w:hAnsi="Times New Roman CYR" w:cs="Times New Roman CYR"/>
          <w:sz w:val="18"/>
        </w:rPr>
        <w:t xml:space="preserve">0640030  </w:t>
      </w:r>
      <w:r>
        <w:rPr>
          <w:rFonts w:ascii="Calibri" w:eastAsia="Calibri" w:hAnsi="Calibri" w:cs="Calibri"/>
          <w:sz w:val="18"/>
        </w:rPr>
        <w:t>в</w:t>
      </w:r>
      <w:proofErr w:type="gramEnd"/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Комитете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финансов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Санкт</w:t>
      </w:r>
      <w:r>
        <w:rPr>
          <w:rFonts w:ascii="Times New Roman CYR" w:eastAsia="Times New Roman CYR" w:hAnsi="Times New Roman CYR" w:cs="Times New Roman CYR"/>
          <w:sz w:val="18"/>
        </w:rPr>
        <w:t>-</w:t>
      </w:r>
      <w:r>
        <w:rPr>
          <w:rFonts w:ascii="Calibri" w:eastAsia="Calibri" w:hAnsi="Calibri" w:cs="Calibri"/>
          <w:sz w:val="18"/>
        </w:rPr>
        <w:t>Петербурга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Calibri" w:eastAsia="Calibri" w:hAnsi="Calibri" w:cs="Calibri"/>
          <w:sz w:val="18"/>
        </w:rPr>
        <w:t>р</w:t>
      </w:r>
      <w:r>
        <w:rPr>
          <w:rFonts w:ascii="Times New Roman CYR" w:eastAsia="Times New Roman CYR" w:hAnsi="Times New Roman CYR" w:cs="Times New Roman CYR"/>
          <w:sz w:val="18"/>
        </w:rPr>
        <w:t>/</w:t>
      </w:r>
      <w:r>
        <w:rPr>
          <w:rFonts w:ascii="Calibri" w:eastAsia="Calibri" w:hAnsi="Calibri" w:cs="Calibri"/>
          <w:sz w:val="18"/>
        </w:rPr>
        <w:t>с</w:t>
      </w:r>
      <w:r>
        <w:rPr>
          <w:rFonts w:ascii="Times New Roman CYR" w:eastAsia="Times New Roman CYR" w:hAnsi="Times New Roman CYR" w:cs="Times New Roman CYR"/>
          <w:sz w:val="18"/>
        </w:rPr>
        <w:t xml:space="preserve"> 40601810200003000000 </w:t>
      </w:r>
      <w:r>
        <w:rPr>
          <w:rFonts w:ascii="Calibri" w:eastAsia="Calibri" w:hAnsi="Calibri" w:cs="Calibri"/>
          <w:sz w:val="18"/>
        </w:rPr>
        <w:t>в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Северо</w:t>
      </w:r>
      <w:r>
        <w:rPr>
          <w:rFonts w:ascii="Times New Roman CYR" w:eastAsia="Times New Roman CYR" w:hAnsi="Times New Roman CYR" w:cs="Times New Roman CYR"/>
          <w:sz w:val="18"/>
        </w:rPr>
        <w:t>-</w:t>
      </w:r>
      <w:r>
        <w:rPr>
          <w:rFonts w:ascii="Calibri" w:eastAsia="Calibri" w:hAnsi="Calibri" w:cs="Calibri"/>
          <w:sz w:val="18"/>
        </w:rPr>
        <w:t>Западное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ГУ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Банка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России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БИК</w:t>
      </w:r>
      <w:r>
        <w:rPr>
          <w:rFonts w:ascii="Times New Roman CYR" w:eastAsia="Times New Roman CYR" w:hAnsi="Times New Roman CYR" w:cs="Times New Roman CYR"/>
          <w:sz w:val="18"/>
        </w:rPr>
        <w:t>044030001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Calibri" w:eastAsia="Calibri" w:hAnsi="Calibri" w:cs="Calibri"/>
          <w:sz w:val="18"/>
        </w:rPr>
        <w:t>ИНН</w:t>
      </w:r>
      <w:r>
        <w:rPr>
          <w:rFonts w:ascii="Times New Roman CYR" w:eastAsia="Times New Roman CYR" w:hAnsi="Times New Roman CYR" w:cs="Times New Roman CYR"/>
          <w:sz w:val="18"/>
        </w:rPr>
        <w:t xml:space="preserve"> 7814309810 </w:t>
      </w:r>
      <w:r>
        <w:rPr>
          <w:rFonts w:ascii="Calibri" w:eastAsia="Calibri" w:hAnsi="Calibri" w:cs="Calibri"/>
          <w:sz w:val="18"/>
        </w:rPr>
        <w:t>КПП</w:t>
      </w:r>
      <w:r>
        <w:rPr>
          <w:rFonts w:ascii="Times New Roman CYR" w:eastAsia="Times New Roman CYR" w:hAnsi="Times New Roman CYR" w:cs="Times New Roman CYR"/>
          <w:sz w:val="18"/>
        </w:rPr>
        <w:t xml:space="preserve"> 781401001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Calibri" w:eastAsia="Calibri" w:hAnsi="Calibri" w:cs="Calibri"/>
          <w:sz w:val="18"/>
        </w:rPr>
        <w:t>ОКПО</w:t>
      </w:r>
      <w:r>
        <w:rPr>
          <w:rFonts w:ascii="Times New Roman CYR" w:eastAsia="Times New Roman CYR" w:hAnsi="Times New Roman CYR" w:cs="Times New Roman CYR"/>
          <w:sz w:val="18"/>
        </w:rPr>
        <w:t xml:space="preserve"> 74818008 </w:t>
      </w:r>
      <w:r>
        <w:rPr>
          <w:rFonts w:ascii="Calibri" w:eastAsia="Calibri" w:hAnsi="Calibri" w:cs="Calibri"/>
          <w:sz w:val="18"/>
        </w:rPr>
        <w:t>ОКОГУ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proofErr w:type="gramStart"/>
      <w:r>
        <w:rPr>
          <w:rFonts w:ascii="Times New Roman CYR" w:eastAsia="Times New Roman CYR" w:hAnsi="Times New Roman CYR" w:cs="Times New Roman CYR"/>
          <w:sz w:val="18"/>
        </w:rPr>
        <w:t xml:space="preserve">43003  </w:t>
      </w:r>
      <w:r>
        <w:rPr>
          <w:rFonts w:ascii="Calibri" w:eastAsia="Calibri" w:hAnsi="Calibri" w:cs="Calibri"/>
          <w:sz w:val="18"/>
        </w:rPr>
        <w:t>ОГРН</w:t>
      </w:r>
      <w:proofErr w:type="gramEnd"/>
      <w:r>
        <w:rPr>
          <w:rFonts w:ascii="Times New Roman CYR" w:eastAsia="Times New Roman CYR" w:hAnsi="Times New Roman CYR" w:cs="Times New Roman CYR"/>
          <w:sz w:val="18"/>
        </w:rPr>
        <w:t xml:space="preserve"> 1047855143335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Директор 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___________________________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Н.В.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40FDC" w:rsidRDefault="00340FD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Приложение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1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Государственному контракту купли-продажи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 нефтепродуктов по смарт-картам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 ________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от ______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>____________ 2020 г.</w:t>
      </w: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Образец</w:t>
      </w:r>
    </w:p>
    <w:p w:rsidR="00340FDC" w:rsidRDefault="00AF7B6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З А Я В К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А  на</w:t>
      </w:r>
      <w:proofErr w:type="gramEnd"/>
    </w:p>
    <w:p w:rsidR="00340FDC" w:rsidRDefault="00AF7B6E">
      <w:pPr>
        <w:keepNext/>
        <w:numPr>
          <w:ilvl w:val="0"/>
          <w:numId w:val="15"/>
        </w:numPr>
        <w:tabs>
          <w:tab w:val="left" w:pos="360"/>
          <w:tab w:val="left" w:pos="9245"/>
          <w:tab w:val="left" w:pos="0"/>
          <w:tab w:val="left" w:pos="5812"/>
        </w:tabs>
        <w:suppressAutoHyphens/>
        <w:spacing w:before="192" w:after="0" w:line="240" w:lineRule="auto"/>
        <w:ind w:left="432" w:hanging="432"/>
        <w:jc w:val="right"/>
        <w:rPr>
          <w:rFonts w:ascii="Times New Roman" w:eastAsia="Times New Roman" w:hAnsi="Times New Roman" w:cs="Times New Roman"/>
          <w:color w:val="000000"/>
          <w:spacing w:val="18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     Получение СК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в количестве ____________шт.</w:t>
      </w:r>
    </w:p>
    <w:p w:rsidR="00340FDC" w:rsidRDefault="00AF7B6E">
      <w:pPr>
        <w:suppressAutoHyphens/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16"/>
        </w:rPr>
        <w:t xml:space="preserve">      (заполняется при первичном оформлении и получении СК)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Схема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обслуживания: 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«Электронный кошелек»                «Лимитная схема»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Организация ________________________________________________________________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Контактная информация _____________</w:t>
      </w:r>
      <w:r>
        <w:rPr>
          <w:rFonts w:ascii="Times New Roman" w:eastAsia="Times New Roman" w:hAnsi="Times New Roman" w:cs="Times New Roman"/>
          <w:sz w:val="24"/>
        </w:rPr>
        <w:t>_________________________________________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2410"/>
        <w:gridCol w:w="665"/>
        <w:gridCol w:w="616"/>
        <w:gridCol w:w="502"/>
        <w:gridCol w:w="448"/>
        <w:gridCol w:w="491"/>
        <w:gridCol w:w="458"/>
        <w:gridCol w:w="491"/>
        <w:gridCol w:w="458"/>
        <w:gridCol w:w="491"/>
        <w:gridCol w:w="458"/>
        <w:gridCol w:w="491"/>
        <w:gridCol w:w="491"/>
      </w:tblGrid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п/п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топливной смарт-карты *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1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Денежные средства</w:t>
            </w:r>
          </w:p>
        </w:tc>
        <w:tc>
          <w:tcPr>
            <w:tcW w:w="4779" w:type="dxa"/>
            <w:gridSpan w:val="10"/>
            <w:tcBorders>
              <w:top w:val="single" w:sz="1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нефтепродуктов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vMerge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А-76</w:t>
            </w:r>
          </w:p>
        </w:tc>
        <w:tc>
          <w:tcPr>
            <w:tcW w:w="9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Аи-92</w:t>
            </w:r>
          </w:p>
        </w:tc>
        <w:tc>
          <w:tcPr>
            <w:tcW w:w="9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Аи-95</w:t>
            </w:r>
          </w:p>
        </w:tc>
        <w:tc>
          <w:tcPr>
            <w:tcW w:w="9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Аи-98</w:t>
            </w:r>
          </w:p>
        </w:tc>
        <w:tc>
          <w:tcPr>
            <w:tcW w:w="98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ДТ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0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5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40FDC" w:rsidRDefault="00AF7B6E">
      <w:pPr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- при первичной заявке вводится идентификация пользователь: ФИО, номер машины, и т.д. и при необходимости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выбранный для ввода PIN-код, при последующих начислениях заполняется </w:t>
      </w:r>
      <w:r>
        <w:rPr>
          <w:rFonts w:ascii="Segoe UI Symbol" w:eastAsia="Segoe UI Symbol" w:hAnsi="Segoe UI Symbol" w:cs="Segoe UI Symbol"/>
          <w:sz w:val="18"/>
        </w:rPr>
        <w:t>№</w:t>
      </w:r>
      <w:r>
        <w:rPr>
          <w:rFonts w:ascii="Times New Roman" w:eastAsia="Times New Roman" w:hAnsi="Times New Roman" w:cs="Times New Roman"/>
          <w:sz w:val="18"/>
        </w:rPr>
        <w:t>СК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«____» _________________ 20___г.                          ________________________ /____________________/</w:t>
      </w: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ПРОДАВЕЦ: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Государственный контракт: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Генеральный  директор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Директор</w:t>
      </w:r>
      <w:proofErr w:type="spellEnd"/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ООО «КОЛА44»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</w:rPr>
        <w:t xml:space="preserve">___________________ / Джига </w:t>
      </w:r>
      <w:proofErr w:type="gramStart"/>
      <w:r>
        <w:rPr>
          <w:rFonts w:ascii="Times New Roman" w:eastAsia="Times New Roman" w:hAnsi="Times New Roman" w:cs="Times New Roman"/>
          <w:b/>
        </w:rPr>
        <w:t>В.В../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_____________________ /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Н.В/      </w:t>
      </w: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F7B6E" w:rsidRDefault="00AF7B6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Приложение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2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Государственному контракту купли-продажи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нефтепродуктов по смарт-картам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_______ 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«______</w:t>
      </w:r>
      <w:r>
        <w:rPr>
          <w:rFonts w:ascii="Times New Roman" w:eastAsia="Times New Roman" w:hAnsi="Times New Roman" w:cs="Times New Roman"/>
        </w:rPr>
        <w:t>» _________________ 2020г.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3"/>
        <w:gridCol w:w="2047"/>
        <w:gridCol w:w="1931"/>
        <w:gridCol w:w="2065"/>
        <w:gridCol w:w="1077"/>
        <w:gridCol w:w="1494"/>
      </w:tblGrid>
      <w:tr w:rsidR="00340FDC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036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Список АЗС осуществляющих отпуск нефтепродуктов по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  <w:u w:val="single"/>
              </w:rPr>
              <w:t>смарт-картам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"ФАЭТОН" и "АЭРО" 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036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АЗС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Район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Способ отпуска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Виды топлива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ФАЭТОН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г. Санкт-Петербург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Циолковского"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331)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Циолковского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18,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Я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Адмиралтейский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 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Пряжка"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324)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наб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Пряжки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7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proofErr w:type="spellEnd"/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Адмиралтейский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 АЭРО, 95 премиум, ДТ 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"АЭРО" АЗС "Возрождения" ( 21/41)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Возрождения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36,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                     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Кировский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 95 премиум, 95 АЭРО ,ДТ , ДТ АЭРО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"Культуры"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Культуры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3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и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Калининский 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 95эко ,ДТ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"Культуры 33"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Культуры</w:t>
            </w:r>
            <w:r>
              <w:rPr>
                <w:rFonts w:ascii="Arial CYR" w:eastAsia="Arial CYR" w:hAnsi="Arial CYR" w:cs="Arial CYR"/>
                <w:sz w:val="18"/>
              </w:rPr>
              <w:t xml:space="preserve"> 33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Калининский 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92,95 </w:t>
            </w:r>
            <w:r>
              <w:rPr>
                <w:rFonts w:ascii="Times New Roman" w:eastAsia="Times New Roman" w:hAnsi="Times New Roman" w:cs="Times New Roman"/>
              </w:rPr>
              <w:t>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"Пискаревская"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Пискаревский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4,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Ц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Калининский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 92 эко,95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эко,ДТ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 "Фаэтон" - "Парнас"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Верхняя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10,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92,95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эко,ДТ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АЗС Фаэтон " Колпино"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25)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Колпино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Культуры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19,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Колпинский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Объездное"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88)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Объездное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15,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Красногвардейский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 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Метрострой"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334)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МО</w:t>
            </w:r>
            <w:r>
              <w:rPr>
                <w:rFonts w:ascii="Arial CYR" w:eastAsia="Arial CYR" w:hAnsi="Arial CYR" w:cs="Arial CYR"/>
                <w:sz w:val="18"/>
              </w:rPr>
              <w:t xml:space="preserve"> "</w:t>
            </w:r>
            <w:r>
              <w:rPr>
                <w:rFonts w:ascii="Calibri" w:eastAsia="Calibri" w:hAnsi="Calibri" w:cs="Calibri"/>
                <w:sz w:val="18"/>
              </w:rPr>
              <w:t>Автово</w:t>
            </w:r>
            <w:r>
              <w:rPr>
                <w:rFonts w:ascii="Arial CYR" w:eastAsia="Arial CYR" w:hAnsi="Arial CYR" w:cs="Arial CYR"/>
                <w:sz w:val="18"/>
              </w:rPr>
              <w:t xml:space="preserve">", </w:t>
            </w:r>
            <w:r>
              <w:rPr>
                <w:rFonts w:ascii="Calibri" w:eastAsia="Calibri" w:hAnsi="Calibri" w:cs="Calibri"/>
                <w:sz w:val="18"/>
              </w:rPr>
              <w:t>дорога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на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Турухтанные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острова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10,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корп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3, </w:t>
            </w:r>
            <w:r>
              <w:rPr>
                <w:rFonts w:ascii="Calibri" w:eastAsia="Calibri" w:hAnsi="Calibri" w:cs="Calibri"/>
                <w:sz w:val="18"/>
              </w:rPr>
              <w:t>сооружение</w:t>
            </w:r>
            <w:r>
              <w:rPr>
                <w:rFonts w:ascii="Arial CYR" w:eastAsia="Arial CYR" w:hAnsi="Arial CYR" w:cs="Arial CYR"/>
                <w:sz w:val="18"/>
              </w:rPr>
              <w:t xml:space="preserve"> 1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Кировский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АЗС Фаэтон "Витебский 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323)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Витебский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47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Московский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 92 эко,95 эко,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ДТэко</w:t>
            </w:r>
            <w:proofErr w:type="spellEnd"/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"АЭРО" АЗС "Киевское шоссе, 22 км"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Шушары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Пулковское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шоссе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120, </w:t>
            </w:r>
            <w:r>
              <w:rPr>
                <w:rFonts w:ascii="Calibri" w:eastAsia="Calibri" w:hAnsi="Calibri" w:cs="Calibri"/>
                <w:sz w:val="18"/>
              </w:rPr>
              <w:t>корп</w:t>
            </w:r>
            <w:r>
              <w:rPr>
                <w:rFonts w:ascii="Arial CYR" w:eastAsia="Arial CYR" w:hAnsi="Arial CYR" w:cs="Arial CYR"/>
                <w:sz w:val="18"/>
              </w:rPr>
              <w:t xml:space="preserve">. 2,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Московский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АЭРО,95 АЭРО,  95 премиум, ДТ, ДТ АЭРО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"Стрельна"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пос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Стрельна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Фронтовая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8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proofErr w:type="spellEnd"/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Петродворцовый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"Волхонка"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Волхонское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шоссе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115,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кор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. 5,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Петродворцовый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98, 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Школьная"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422)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Школьная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Arial CYR" w:eastAsia="Arial CYR" w:hAnsi="Arial CYR" w:cs="Arial CYR"/>
                <w:sz w:val="18"/>
              </w:rPr>
              <w:lastRenderedPageBreak/>
              <w:t xml:space="preserve">100,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 АЭРО,  95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премиум, 95 АЭРО ,ДТ , ДТ АЭРО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16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"АЭРО" АЗС " Савушкина"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408)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Савушкина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.110,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 АЭРО, 95 премиум, 95 АЭРО, ДТ 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Коломяжский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381)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Коломяжский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31,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 95 премиум, 95 АЭРО ,ДТ , ДТ АЭРО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"Липовая"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Липовая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аллея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.12,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пом</w:t>
            </w:r>
            <w:r>
              <w:rPr>
                <w:rFonts w:ascii="Arial CYR" w:eastAsia="Arial CYR" w:hAnsi="Arial CYR" w:cs="Arial CYR"/>
                <w:sz w:val="18"/>
              </w:rPr>
              <w:t>. 2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Земледельческая"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11)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Земледельческая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5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 , 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Софийская 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433)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Софийская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85,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Фрунзенский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95 премиум, 95 АЭРО, ДТ, ДТ АЭРО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Ленинградская  область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ПРИОЗЕРСК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"Фаэтон" -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Мурино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" 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Всеволожский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дер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Новое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Девяткино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уч</w:t>
            </w:r>
            <w:r>
              <w:rPr>
                <w:rFonts w:ascii="Arial CYR" w:eastAsia="Arial CYR" w:hAnsi="Arial CYR" w:cs="Arial CYR"/>
                <w:sz w:val="18"/>
              </w:rPr>
              <w:t>.116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Всеволожский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92, 95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эко,ДТ</w:t>
            </w:r>
            <w:proofErr w:type="spellEnd"/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</w:rPr>
              <w:t>АЭРО" АЗС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Кузьмолово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Всеволожский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Кузьмоловское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городское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поселение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п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Кузьмоловский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шоссе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Ленинградское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.1-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Всеволожский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95 премиум, 95 АЭРО, ДТ, ДТ АЭРО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ВЫБОРГ И ФИНЛЯНДИЮ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"Скандинавия" (83-й км.)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Выборгский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район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Цвелодубовская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волость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автодор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>. "</w:t>
            </w:r>
            <w:r>
              <w:rPr>
                <w:rFonts w:ascii="Calibri" w:eastAsia="Calibri" w:hAnsi="Calibri" w:cs="Calibri"/>
                <w:sz w:val="18"/>
              </w:rPr>
              <w:t>Скандинавия</w:t>
            </w:r>
            <w:r>
              <w:rPr>
                <w:rFonts w:ascii="Arial CYR" w:eastAsia="Arial CYR" w:hAnsi="Arial CYR" w:cs="Arial CYR"/>
                <w:sz w:val="18"/>
              </w:rPr>
              <w:t xml:space="preserve">" 83 </w:t>
            </w:r>
            <w:r>
              <w:rPr>
                <w:rFonts w:ascii="Calibri" w:eastAsia="Calibri" w:hAnsi="Calibri" w:cs="Calibri"/>
                <w:sz w:val="18"/>
              </w:rPr>
              <w:t>км</w:t>
            </w:r>
            <w:r>
              <w:rPr>
                <w:rFonts w:ascii="Arial CYR" w:eastAsia="Arial CYR" w:hAnsi="Arial CYR" w:cs="Arial CYR"/>
                <w:sz w:val="18"/>
              </w:rPr>
              <w:t xml:space="preserve">.+ 500 </w:t>
            </w:r>
            <w:r>
              <w:rPr>
                <w:rFonts w:ascii="Calibri" w:eastAsia="Calibri" w:hAnsi="Calibri" w:cs="Calibri"/>
                <w:sz w:val="18"/>
              </w:rPr>
              <w:t>м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98, ДТ эко,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КИЕВ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Большие Колпаны"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Гатчинский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Большеколпанская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вол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дер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Б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Колпаны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Киевское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>. 54</w:t>
            </w:r>
            <w:r>
              <w:rPr>
                <w:rFonts w:ascii="Calibri" w:eastAsia="Calibri" w:hAnsi="Calibri" w:cs="Calibri"/>
                <w:sz w:val="18"/>
              </w:rPr>
              <w:t>км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Гатчинский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 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Киевское шоссе, 31 км"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354)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Пушкин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Пулковское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147,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Гатчинский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92,95 эко, 92 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МУРМАНСК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"Кола, 70 км"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Кировский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он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Мурманское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70 </w:t>
            </w:r>
            <w:r>
              <w:rPr>
                <w:rFonts w:ascii="Calibri" w:eastAsia="Calibri" w:hAnsi="Calibri" w:cs="Calibri"/>
                <w:sz w:val="18"/>
              </w:rPr>
              <w:t>км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Кировский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эко, 98,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ТАЛЛИН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"Сосновый Бор"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Ленинградская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обл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Сосновый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Бор</w:t>
            </w:r>
            <w:r>
              <w:rPr>
                <w:rFonts w:ascii="Arial CYR" w:eastAsia="Arial CYR" w:hAnsi="Arial CYR" w:cs="Arial CYR"/>
                <w:sz w:val="18"/>
              </w:rPr>
              <w:t xml:space="preserve"> ,</w:t>
            </w:r>
            <w:r>
              <w:rPr>
                <w:rFonts w:ascii="Calibri" w:eastAsia="Calibri" w:hAnsi="Calibri" w:cs="Calibri"/>
                <w:sz w:val="18"/>
              </w:rPr>
              <w:t>пересечение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Ленинградской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и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дороги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на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биостанцию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Ломоносовский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МОСКВУ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АЗС Фаэтон "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Тосно"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46)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Тосно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Московское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53 </w:t>
            </w:r>
            <w:r>
              <w:rPr>
                <w:rFonts w:ascii="Calibri" w:eastAsia="Calibri" w:hAnsi="Calibri" w:cs="Calibri"/>
                <w:sz w:val="18"/>
              </w:rPr>
              <w:lastRenderedPageBreak/>
              <w:t>км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Тосненский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92,95 эко, 92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эко , ДТ эко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ПАРТНЕРЫ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Ленинградская  область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ВЫБОРГ И ФИНЛЯНДИЮ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 "Татнефть"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пос. Цветочное, 3-й шлюз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Сайменского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канала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>2 "Татнефть"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пос. Брусничное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ВОЛОГДУ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>1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Пикалевская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топлиная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компания" 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г. Пикалево, Ленинградское шоссе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Бокситогорский</w:t>
            </w:r>
            <w:proofErr w:type="spellEnd"/>
          </w:p>
        </w:tc>
        <w:tc>
          <w:tcPr>
            <w:tcW w:w="10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76(80), 92, 95, ДТ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>2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Пикалевская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топлиная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компания"  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г. Пикалево, ул. Металлургов д. 1/1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Бокситогорский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76(80), 92, 95, ДТ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Тверская  область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МОСКВУ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c>
          <w:tcPr>
            <w:tcW w:w="61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АЗС 06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Тверская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облпсть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Бологовский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р-он, пос. Старое Хотилово, 328 км. Федеральной а/д  М 10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Тверская обл.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92,95,ДТ</w:t>
            </w:r>
          </w:p>
        </w:tc>
      </w:tr>
    </w:tbl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ПРОДАВЕЦ: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Государственный заказчик: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Генеральный  директор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Директор</w:t>
      </w:r>
      <w:proofErr w:type="spellEnd"/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ООО «</w:t>
      </w:r>
      <w:r>
        <w:rPr>
          <w:rFonts w:ascii="Times New Roman" w:eastAsia="Times New Roman" w:hAnsi="Times New Roman" w:cs="Times New Roman"/>
          <w:b/>
        </w:rPr>
        <w:t xml:space="preserve">КОЛА 44»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</w:rPr>
        <w:t xml:space="preserve">___________________ / Джига </w:t>
      </w:r>
      <w:proofErr w:type="gramStart"/>
      <w:r>
        <w:rPr>
          <w:rFonts w:ascii="Times New Roman" w:eastAsia="Times New Roman" w:hAnsi="Times New Roman" w:cs="Times New Roman"/>
          <w:b/>
        </w:rPr>
        <w:t>В.В../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_____________________ /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Н.В./          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AF7B6E" w:rsidRDefault="00AF7B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Приложение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3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Государственному контракту поставки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нефтепродуктов по смарт-картам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_________  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«________» _______________</w:t>
      </w:r>
      <w:r>
        <w:rPr>
          <w:rFonts w:ascii="Times New Roman" w:eastAsia="Times New Roman" w:hAnsi="Times New Roman" w:cs="Times New Roman"/>
        </w:rPr>
        <w:t>___ 2020 г.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AF7B6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Спецификация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3"/>
        <w:gridCol w:w="1514"/>
        <w:gridCol w:w="1483"/>
        <w:gridCol w:w="1906"/>
        <w:gridCol w:w="1681"/>
      </w:tblGrid>
      <w:tr w:rsidR="00340F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 товаров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Цена (руб.) с учетом НДС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Кол-во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Ед. измерения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Сумма (руб.)</w:t>
            </w:r>
          </w:p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с учетом НДС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Бензин Аи-95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48.50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6185,50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Литр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299996,75</w:t>
            </w:r>
          </w:p>
        </w:tc>
      </w:tr>
      <w:tr w:rsidR="00340F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299996,75</w:t>
            </w:r>
          </w:p>
        </w:tc>
      </w:tr>
    </w:tbl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ПРОДАВЕЦ: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Государственный заказчик: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Генеральный  директор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Директор</w:t>
      </w:r>
      <w:proofErr w:type="spellEnd"/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ООО «КОЛА44»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</w:rPr>
        <w:t>___________________ / Джига В.В./                 _____________________ /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Н.В. /      </w:t>
      </w: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</w:t>
      </w:r>
      <w:r>
        <w:rPr>
          <w:rFonts w:ascii="Times New Roman" w:eastAsia="Times New Roman" w:hAnsi="Times New Roman" w:cs="Times New Roman"/>
        </w:rPr>
        <w:t>М.П.                                                                                                    М.П.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34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553"/>
    <w:multiLevelType w:val="multilevel"/>
    <w:tmpl w:val="4A482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04D40"/>
    <w:multiLevelType w:val="multilevel"/>
    <w:tmpl w:val="BA306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9B0EDB"/>
    <w:multiLevelType w:val="multilevel"/>
    <w:tmpl w:val="3B5C8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6C0958"/>
    <w:multiLevelType w:val="multilevel"/>
    <w:tmpl w:val="3B84C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DE0DAE"/>
    <w:multiLevelType w:val="multilevel"/>
    <w:tmpl w:val="DD302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06012C"/>
    <w:multiLevelType w:val="multilevel"/>
    <w:tmpl w:val="57921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EA364F"/>
    <w:multiLevelType w:val="multilevel"/>
    <w:tmpl w:val="5A18B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367DDF"/>
    <w:multiLevelType w:val="multilevel"/>
    <w:tmpl w:val="6DEEC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30514"/>
    <w:multiLevelType w:val="multilevel"/>
    <w:tmpl w:val="E5627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E6201C"/>
    <w:multiLevelType w:val="multilevel"/>
    <w:tmpl w:val="FA3A1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E95ECB"/>
    <w:multiLevelType w:val="multilevel"/>
    <w:tmpl w:val="C3FA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2A7E6B"/>
    <w:multiLevelType w:val="multilevel"/>
    <w:tmpl w:val="20DC2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0C36E7"/>
    <w:multiLevelType w:val="multilevel"/>
    <w:tmpl w:val="0004F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9A74BE"/>
    <w:multiLevelType w:val="multilevel"/>
    <w:tmpl w:val="F7CCE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5033E5"/>
    <w:multiLevelType w:val="multilevel"/>
    <w:tmpl w:val="43A22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2F196C"/>
    <w:multiLevelType w:val="multilevel"/>
    <w:tmpl w:val="F692F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DC"/>
    <w:rsid w:val="00281A80"/>
    <w:rsid w:val="00340FDC"/>
    <w:rsid w:val="00501E23"/>
    <w:rsid w:val="006859AF"/>
    <w:rsid w:val="00821B1A"/>
    <w:rsid w:val="00AE7C35"/>
    <w:rsid w:val="00A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BE62"/>
  <w15:docId w15:val="{4806B920-B85D-47A3-99C0-5D49E5C6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A201-D24D-4ED7-8773-782ECC91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 Корн</dc:creator>
  <cp:lastModifiedBy>Яр Корн</cp:lastModifiedBy>
  <cp:revision>7</cp:revision>
  <dcterms:created xsi:type="dcterms:W3CDTF">2020-02-06T11:32:00Z</dcterms:created>
  <dcterms:modified xsi:type="dcterms:W3CDTF">2020-02-06T11:55:00Z</dcterms:modified>
</cp:coreProperties>
</file>