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8333329"/>
        <w:docPartObj>
          <w:docPartGallery w:val="Cover Pages"/>
          <w:docPartUnique/>
        </w:docPartObj>
      </w:sdtPr>
      <w:sdtContent>
        <w:p w:rsidR="00CF62CF" w:rsidRDefault="00CF62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CF62CF" w:rsidRDefault="00CF62C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Videojuegos-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Infinite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F62CF" w:rsidRDefault="00CF62C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CF62CF" w:rsidRDefault="00CF62C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F62CF" w:rsidRDefault="00CF62C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Videojuegos-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Infinite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F62CF" w:rsidRDefault="00CF62C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2CF" w:rsidRDefault="00CF62CF">
          <w:r>
            <w:br w:type="page"/>
          </w:r>
        </w:p>
      </w:sdtContent>
    </w:sdt>
    <w:sdt>
      <w:sdtPr>
        <w:id w:val="-84605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62CF" w:rsidRDefault="00CF62CF">
          <w:pPr>
            <w:pStyle w:val="TtuloTDC"/>
          </w:pPr>
          <w:r>
            <w:t>Contenido</w:t>
          </w:r>
        </w:p>
        <w:p w:rsidR="00460453" w:rsidRDefault="00CF62C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46361" w:history="1">
            <w:r w:rsidR="00460453" w:rsidRPr="00FD7CF5">
              <w:rPr>
                <w:rStyle w:val="Hipervnculo"/>
                <w:noProof/>
              </w:rPr>
              <w:t>Ampliaciones</w:t>
            </w:r>
            <w:r w:rsidR="00460453">
              <w:rPr>
                <w:noProof/>
                <w:webHidden/>
              </w:rPr>
              <w:tab/>
            </w:r>
            <w:r w:rsidR="00460453">
              <w:rPr>
                <w:noProof/>
                <w:webHidden/>
              </w:rPr>
              <w:fldChar w:fldCharType="begin"/>
            </w:r>
            <w:r w:rsidR="00460453">
              <w:rPr>
                <w:noProof/>
                <w:webHidden/>
              </w:rPr>
              <w:instrText xml:space="preserve"> PAGEREF _Toc468646361 \h </w:instrText>
            </w:r>
            <w:r w:rsidR="00460453">
              <w:rPr>
                <w:noProof/>
                <w:webHidden/>
              </w:rPr>
            </w:r>
            <w:r w:rsidR="00460453">
              <w:rPr>
                <w:noProof/>
                <w:webHidden/>
              </w:rPr>
              <w:fldChar w:fldCharType="separate"/>
            </w:r>
            <w:r w:rsidR="00460453">
              <w:rPr>
                <w:noProof/>
                <w:webHidden/>
              </w:rPr>
              <w:t>2</w:t>
            </w:r>
            <w:r w:rsidR="00460453"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62" w:history="1">
            <w:r w:rsidRPr="00FD7CF5">
              <w:rPr>
                <w:rStyle w:val="Hipervnculo"/>
                <w:noProof/>
              </w:rPr>
              <w:t>Varias 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8646363" w:history="1">
            <w:r w:rsidRPr="00FD7CF5">
              <w:rPr>
                <w:rStyle w:val="Hipervnculo"/>
                <w:noProof/>
              </w:rPr>
              <w:t>Modificación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8646364" w:history="1">
            <w:r w:rsidRPr="00FD7CF5">
              <w:rPr>
                <w:rStyle w:val="Hipervnculo"/>
                <w:noProof/>
              </w:rPr>
              <w:t>Modificación de los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8646365" w:history="1">
            <w:r w:rsidRPr="00FD7CF5">
              <w:rPr>
                <w:rStyle w:val="Hipervnculo"/>
                <w:noProof/>
              </w:rPr>
              <w:t>Modificación de la escena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66" w:history="1">
            <w:r w:rsidRPr="00FD7CF5">
              <w:rPr>
                <w:rStyle w:val="Hipervnculo"/>
                <w:noProof/>
              </w:rPr>
              <w:t>Scroll en el eje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8646367" w:history="1">
            <w:r w:rsidRPr="00FD7CF5">
              <w:rPr>
                <w:rStyle w:val="Hipervnculo"/>
                <w:noProof/>
              </w:rPr>
              <w:t>Modificación de la escena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68" w:history="1">
            <w:r w:rsidRPr="00FD7CF5">
              <w:rPr>
                <w:rStyle w:val="Hipervnculo"/>
                <w:noProof/>
              </w:rPr>
              <w:t>Capacidad de disparo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69" w:history="1">
            <w:r w:rsidRPr="00FD7CF5">
              <w:rPr>
                <w:rStyle w:val="Hipervnculo"/>
                <w:noProof/>
              </w:rPr>
              <w:t>Nuevo tipo de enemigo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70" w:history="1">
            <w:r w:rsidRPr="00FD7CF5">
              <w:rPr>
                <w:rStyle w:val="Hipervnculo"/>
                <w:noProof/>
              </w:rPr>
              <w:t>Turbo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71" w:history="1">
            <w:r w:rsidRPr="00FD7CF5">
              <w:rPr>
                <w:rStyle w:val="Hipervnculo"/>
                <w:noProof/>
              </w:rPr>
              <w:t>Pinchos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72" w:history="1">
            <w:r w:rsidRPr="00FD7CF5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453" w:rsidRDefault="004604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8646373" w:history="1">
            <w:r w:rsidRPr="00FD7CF5">
              <w:rPr>
                <w:rStyle w:val="Hipervnculo"/>
                <w:noProof/>
              </w:rPr>
              <w:t>Control el modo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CF" w:rsidRDefault="00CF62CF">
          <w:r>
            <w:rPr>
              <w:b/>
              <w:bCs/>
            </w:rPr>
            <w:fldChar w:fldCharType="end"/>
          </w:r>
        </w:p>
      </w:sdtContent>
    </w:sdt>
    <w:p w:rsidR="00CF62CF" w:rsidRDefault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Default="00CF62CF" w:rsidP="00CF62CF"/>
    <w:p w:rsidR="00CF62CF" w:rsidRDefault="00CF62CF" w:rsidP="00CF62CF">
      <w:pPr>
        <w:pStyle w:val="Ttulo1"/>
      </w:pPr>
      <w:bookmarkStart w:id="0" w:name="_Toc468646361"/>
      <w:r>
        <w:lastRenderedPageBreak/>
        <w:t>Ampliaciones</w:t>
      </w:r>
      <w:bookmarkEnd w:id="0"/>
    </w:p>
    <w:p w:rsidR="00CF62CF" w:rsidRDefault="00CF62CF" w:rsidP="00460453">
      <w:pPr>
        <w:pStyle w:val="Ttulo2"/>
      </w:pPr>
      <w:bookmarkStart w:id="1" w:name="_Toc468646362"/>
      <w:r>
        <w:t>Varias vidas</w:t>
      </w:r>
      <w:bookmarkEnd w:id="1"/>
    </w:p>
    <w:p w:rsidR="00460453" w:rsidRDefault="00460453" w:rsidP="00460453">
      <w:r>
        <w:t>Para realizar esta ampliación primero deberemos modificar el objeto Jugador, posteriormente la capa de controles y finalmente la escena del juego.</w:t>
      </w:r>
    </w:p>
    <w:p w:rsidR="00460453" w:rsidRDefault="00460453" w:rsidP="00460453">
      <w:pPr>
        <w:pStyle w:val="Ttulo3"/>
      </w:pPr>
      <w:bookmarkStart w:id="2" w:name="_Toc468646363"/>
      <w:r>
        <w:t>Modificación del Jugador</w:t>
      </w:r>
      <w:bookmarkEnd w:id="2"/>
    </w:p>
    <w:p w:rsidR="00460453" w:rsidRDefault="00460453" w:rsidP="00460453">
      <w:r>
        <w:t>Añadir una variable vidas inicializada a 3 y la siguiente función.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}, </w:t>
            </w:r>
            <w:proofErr w:type="spellStart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restaVida</w:t>
            </w:r>
            <w:proofErr w:type="spellEnd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  <w:proofErr w:type="spellStart"/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proofErr w:type="spellEnd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.vidas</w:t>
            </w:r>
            <w:proofErr w:type="spellEnd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--;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3" w:name="_Toc468646364"/>
      <w:r>
        <w:t>Modificación de los controles</w:t>
      </w:r>
      <w:bookmarkEnd w:id="3"/>
    </w:p>
    <w:p w:rsidR="00460453" w:rsidRDefault="00460453" w:rsidP="00460453">
      <w:r>
        <w:t>Habrá que crear una etiqueta para las vidas, e inicializarla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Contador Vidas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cc.LabelTTF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"Vidas: 3"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Helvetica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.etiquetaVidas.setPosition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cc.p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size.width</w:t>
            </w:r>
            <w:proofErr w:type="spellEnd"/>
            <w:r>
              <w:rPr>
                <w:color w:val="000000"/>
              </w:rPr>
              <w:t xml:space="preserve"> - size.width+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size.height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.etiquetaVidas.fillStyle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</w:t>
            </w:r>
            <w:proofErr w:type="spellEnd"/>
            <w:r>
              <w:rPr>
                <w:color w:val="000000"/>
              </w:rPr>
              <w:t>);</w:t>
            </w:r>
          </w:p>
          <w:p w:rsidR="00460453" w:rsidRDefault="00460453" w:rsidP="00460453"/>
        </w:tc>
      </w:tr>
    </w:tbl>
    <w:p w:rsidR="00460453" w:rsidRDefault="00460453" w:rsidP="00460453"/>
    <w:p w:rsidR="00460453" w:rsidRDefault="00460453" w:rsidP="00460453">
      <w:r>
        <w:t>También habrá que crear un método para actualizar esta etiqueta cada vez que pierda una vida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</w:t>
            </w:r>
            <w:proofErr w:type="spellStart"/>
            <w:r>
              <w:rPr>
                <w:color w:val="000000"/>
              </w:rPr>
              <w:t>actualizarVidas: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color w:val="000000"/>
              </w:rPr>
              <w:t>(vidas){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"Vidas: " </w:t>
            </w:r>
            <w:r>
              <w:rPr>
                <w:color w:val="000000"/>
              </w:rPr>
              <w:t>+ vidas);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4" w:name="_Toc468646365"/>
      <w:r>
        <w:t>Modificación de la escena de juego</w:t>
      </w:r>
      <w:bookmarkEnd w:id="4"/>
    </w:p>
    <w:p w:rsidR="00460453" w:rsidRDefault="00460453" w:rsidP="00460453">
      <w:r>
        <w:t>Habrá que modificar la colisión del jugador con enemigos, para que pierda vidas cuando chocas con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collisionJugadorConEnemigo: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arbiter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space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capaControles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.getParent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getChildByTag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idCapaControles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.jugador.restaVida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shapes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arbiter.getShapes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shapes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</w:t>
            </w:r>
            <w:proofErr w:type="spellEnd"/>
            <w:r>
              <w:rPr>
                <w:color w:val="000000"/>
              </w:rPr>
              <w:t>&lt;=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</w:t>
            </w:r>
            <w:proofErr w:type="spellStart"/>
            <w:r>
              <w:rPr>
                <w:color w:val="000000"/>
              </w:rPr>
              <w:t>cc.director.pause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</w:t>
            </w:r>
            <w:proofErr w:type="spellStart"/>
            <w:r>
              <w:rPr>
                <w:color w:val="000000"/>
              </w:rPr>
              <w:t>cc.director.runScene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GameOverLayer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}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color w:val="000000"/>
              </w:rPr>
              <w:t>capaControles.actualizarVidas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}</w:t>
            </w:r>
          </w:p>
          <w:p w:rsidR="00460453" w:rsidRDefault="00460453" w:rsidP="00460453"/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5" w:name="_Toc468646366"/>
      <w:r>
        <w:t>Scroll en el eje Y</w:t>
      </w:r>
      <w:bookmarkEnd w:id="5"/>
    </w:p>
    <w:p w:rsidR="00CF62CF" w:rsidRDefault="00460453" w:rsidP="00CF62CF">
      <w:r>
        <w:t>Para realizar esta ampliación simplemente deberemos modificar como se mueve la cámara, no solo en el eje x sino también en él y.</w:t>
      </w:r>
    </w:p>
    <w:p w:rsidR="00460453" w:rsidRDefault="00460453" w:rsidP="00460453">
      <w:pPr>
        <w:pStyle w:val="Ttulo3"/>
      </w:pPr>
      <w:bookmarkStart w:id="6" w:name="_Toc468646367"/>
      <w:r>
        <w:lastRenderedPageBreak/>
        <w:t>Modificación de la escena de juego</w:t>
      </w:r>
      <w:bookmarkEnd w:id="6"/>
    </w:p>
    <w:p w:rsidR="00460453" w:rsidRPr="00460453" w:rsidRDefault="00460453" w:rsidP="00460453">
      <w:r>
        <w:t xml:space="preserve">En el método </w:t>
      </w:r>
      <w:proofErr w:type="spellStart"/>
      <w:r>
        <w:t>update</w:t>
      </w:r>
      <w:proofErr w:type="spellEnd"/>
      <w:r>
        <w:t xml:space="preserve"> se controlará la cámara de la siguiente manera, así seguirá al jugador tanto en el eje horizontal como el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</w:rPr>
              <w:t>Ampliacion</w:t>
            </w:r>
            <w:proofErr w:type="spellEnd"/>
            <w:r>
              <w:rPr>
                <w:i/>
                <w:iCs/>
                <w:color w:val="808080"/>
              </w:rPr>
              <w:t xml:space="preserve"> Scroll eje Y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.jugador.body.p.x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width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.jugador.body.p.y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height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&gt;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.mapaAncho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width</w:t>
            </w:r>
            <w:proofErr w:type="spellEnd"/>
            <w:r>
              <w:rPr>
                <w:color w:val="000000"/>
              </w:rPr>
              <w:t xml:space="preserve"> ){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.mapaAncho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width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&gt;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.mapaAlto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height</w:t>
            </w:r>
            <w:proofErr w:type="spellEnd"/>
            <w:r>
              <w:rPr>
                <w:color w:val="000000"/>
              </w:rPr>
              <w:t xml:space="preserve"> 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.mapaAlto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height</w:t>
            </w:r>
            <w:proofErr w:type="spellEnd"/>
            <w:r>
              <w:rPr>
                <w:color w:val="000000"/>
              </w:rPr>
              <w:t xml:space="preserve"> ;</w:t>
            </w:r>
            <w:r>
              <w:rPr>
                <w:color w:val="000000"/>
              </w:rPr>
              <w:br/>
              <w:t>}</w:t>
            </w:r>
          </w:p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.setPosition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cc.p</w:t>
            </w:r>
            <w:proofErr w:type="spellEnd"/>
            <w:r>
              <w:rPr>
                <w:color w:val="000000"/>
              </w:rPr>
              <w:t xml:space="preserve">( -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, -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>));</w:t>
            </w:r>
          </w:p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7" w:name="_Toc468646368"/>
      <w:r>
        <w:t>Capacidad de disparo</w:t>
      </w:r>
      <w:bookmarkEnd w:id="7"/>
    </w:p>
    <w:p w:rsidR="00CF62CF" w:rsidRPr="00CF62CF" w:rsidRDefault="00CF62CF" w:rsidP="00CF62CF">
      <w:bookmarkStart w:id="8" w:name="_GoBack"/>
      <w:bookmarkEnd w:id="8"/>
    </w:p>
    <w:p w:rsidR="00CF62CF" w:rsidRDefault="00CF62CF" w:rsidP="00CF62CF">
      <w:pPr>
        <w:pStyle w:val="Ttulo2"/>
      </w:pPr>
      <w:bookmarkStart w:id="9" w:name="_Toc468646369"/>
      <w:r>
        <w:t>Nuevo tipo de enemigo</w:t>
      </w:r>
      <w:bookmarkEnd w:id="9"/>
    </w:p>
    <w:p w:rsidR="00CF62CF" w:rsidRPr="00CF62CF" w:rsidRDefault="00CF62CF" w:rsidP="00CF62CF"/>
    <w:p w:rsidR="00CF62CF" w:rsidRDefault="00CF62CF" w:rsidP="00CF62CF">
      <w:pPr>
        <w:pStyle w:val="Ttulo2"/>
      </w:pPr>
      <w:bookmarkStart w:id="10" w:name="_Toc468646370"/>
      <w:r>
        <w:t>Turbo</w:t>
      </w:r>
      <w:bookmarkEnd w:id="10"/>
    </w:p>
    <w:p w:rsidR="00CF62CF" w:rsidRPr="00CF62CF" w:rsidRDefault="00CF62CF" w:rsidP="00CF62CF"/>
    <w:p w:rsidR="00CF62CF" w:rsidRDefault="00CF62CF" w:rsidP="00CF62CF">
      <w:pPr>
        <w:pStyle w:val="Ttulo2"/>
      </w:pPr>
      <w:bookmarkStart w:id="11" w:name="_Toc468646371"/>
      <w:r>
        <w:t>Pinchos</w:t>
      </w:r>
      <w:bookmarkEnd w:id="11"/>
    </w:p>
    <w:p w:rsidR="00CF62CF" w:rsidRPr="00CF62CF" w:rsidRDefault="00CF62CF" w:rsidP="00CF62CF"/>
    <w:p w:rsidR="00CF62CF" w:rsidRDefault="00CF62CF" w:rsidP="00CF62CF">
      <w:pPr>
        <w:pStyle w:val="Ttulo2"/>
      </w:pPr>
      <w:bookmarkStart w:id="12" w:name="_Toc468646372"/>
      <w:r>
        <w:t>Niveles</w:t>
      </w:r>
      <w:bookmarkEnd w:id="12"/>
    </w:p>
    <w:p w:rsidR="00CF62CF" w:rsidRPr="00CF62CF" w:rsidRDefault="00CF62CF" w:rsidP="00CF62CF"/>
    <w:p w:rsidR="00CF62CF" w:rsidRDefault="00CF62CF" w:rsidP="00CF62CF">
      <w:pPr>
        <w:pStyle w:val="Ttulo2"/>
      </w:pPr>
      <w:bookmarkStart w:id="13" w:name="_Toc468646373"/>
      <w:r>
        <w:t>Control el modo plataformas</w:t>
      </w:r>
      <w:bookmarkEnd w:id="13"/>
    </w:p>
    <w:p w:rsidR="00CF62CF" w:rsidRDefault="00CF62CF" w:rsidP="00CF62CF">
      <w:pPr>
        <w:pStyle w:val="Ttulo1"/>
      </w:pPr>
      <w:r>
        <w:br w:type="page"/>
      </w:r>
    </w:p>
    <w:p w:rsidR="00627F06" w:rsidRPr="00CF62CF" w:rsidRDefault="00FA2A77" w:rsidP="00CF62CF"/>
    <w:sectPr w:rsidR="00627F06" w:rsidRPr="00CF62CF" w:rsidSect="00CF62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A77" w:rsidRDefault="00FA2A77" w:rsidP="00CF62CF">
      <w:pPr>
        <w:spacing w:after="0" w:line="240" w:lineRule="auto"/>
      </w:pPr>
      <w:r>
        <w:separator/>
      </w:r>
    </w:p>
  </w:endnote>
  <w:endnote w:type="continuationSeparator" w:id="0">
    <w:p w:rsidR="00FA2A77" w:rsidRDefault="00FA2A77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jc w:val="right"/>
            <w:rPr>
              <w:caps/>
              <w:sz w:val="18"/>
            </w:rPr>
          </w:pPr>
        </w:p>
      </w:tc>
    </w:tr>
    <w:tr w:rsidR="00CF62C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4BCCC96A5147DD98884C35429FD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CF62CF" w:rsidRDefault="00CF62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Adrián Jiménez Villarreal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62CF" w:rsidRDefault="00CF62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72E6D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62CF" w:rsidRDefault="00CF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A77" w:rsidRDefault="00FA2A77" w:rsidP="00CF62CF">
      <w:pPr>
        <w:spacing w:after="0" w:line="240" w:lineRule="auto"/>
      </w:pPr>
      <w:r>
        <w:separator/>
      </w:r>
    </w:p>
  </w:footnote>
  <w:footnote w:type="continuationSeparator" w:id="0">
    <w:p w:rsidR="00FA2A77" w:rsidRDefault="00FA2A77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7B5E851874940E4BACC70C1C9849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Videojuegos-Infinite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966DD016F5A405095EFFF8E48811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5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15-12-2016</w:t>
              </w:r>
            </w:p>
          </w:tc>
        </w:sdtContent>
      </w:sdt>
    </w:tr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62CF" w:rsidRDefault="00CF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7"/>
    <w:rsid w:val="00272E6D"/>
    <w:rsid w:val="00303983"/>
    <w:rsid w:val="00344C73"/>
    <w:rsid w:val="003F23AF"/>
    <w:rsid w:val="00460453"/>
    <w:rsid w:val="00AB5E87"/>
    <w:rsid w:val="00BF03F1"/>
    <w:rsid w:val="00CF62CF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36DA"/>
  <w15:chartTrackingRefBased/>
  <w15:docId w15:val="{D8E91FBD-549F-4336-8BF1-3A0046A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62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2C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CF"/>
  </w:style>
  <w:style w:type="paragraph" w:styleId="Piedepgina">
    <w:name w:val="footer"/>
    <w:basedOn w:val="Normal"/>
    <w:link w:val="Piedepgina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CF"/>
  </w:style>
  <w:style w:type="character" w:customStyle="1" w:styleId="Ttulo1Car">
    <w:name w:val="Título 1 Car"/>
    <w:basedOn w:val="Fuentedeprrafopredeter"/>
    <w:link w:val="Ttulo1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62C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6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45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04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4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04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5E851874940E4BACC70C1C984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6A14-ED2F-4564-B020-ABF36CBA57E6}"/>
      </w:docPartPr>
      <w:docPartBody>
        <w:p w:rsidR="00000000" w:rsidRDefault="000D4E09" w:rsidP="000D4E09">
          <w:pPr>
            <w:pStyle w:val="C7B5E851874940E4BACC70C1C9849EE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966DD016F5A405095EFFF8E4881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6101-59C4-47FD-98DE-E1BFCDB8B14C}"/>
      </w:docPartPr>
      <w:docPartBody>
        <w:p w:rsidR="00000000" w:rsidRDefault="000D4E09" w:rsidP="000D4E09">
          <w:pPr>
            <w:pStyle w:val="3966DD016F5A405095EFFF8E48811B14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A4BCCC96A5147DD98884C35429F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1BA6-D7A8-49A2-9299-70D64BBA833D}"/>
      </w:docPartPr>
      <w:docPartBody>
        <w:p w:rsidR="00000000" w:rsidRDefault="000D4E09" w:rsidP="000D4E09">
          <w:pPr>
            <w:pStyle w:val="5A4BCCC96A5147DD98884C35429FDDB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9"/>
    <w:rsid w:val="000D4E09"/>
    <w:rsid w:val="006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5E851874940E4BACC70C1C9849EE5">
    <w:name w:val="C7B5E851874940E4BACC70C1C9849EE5"/>
    <w:rsid w:val="000D4E09"/>
  </w:style>
  <w:style w:type="character" w:customStyle="1" w:styleId="Textodemarcadordeposicin">
    <w:name w:val="Texto de marcador de posición"/>
    <w:basedOn w:val="Fuentedeprrafopredeter"/>
    <w:uiPriority w:val="99"/>
    <w:semiHidden/>
    <w:rsid w:val="000D4E09"/>
    <w:rPr>
      <w:color w:val="808080"/>
    </w:rPr>
  </w:style>
  <w:style w:type="paragraph" w:customStyle="1" w:styleId="3966DD016F5A405095EFFF8E48811B14">
    <w:name w:val="3966DD016F5A405095EFFF8E48811B14"/>
    <w:rsid w:val="000D4E09"/>
  </w:style>
  <w:style w:type="paragraph" w:customStyle="1" w:styleId="5A4BCCC96A5147DD98884C35429FDDB6">
    <w:name w:val="5A4BCCC96A5147DD98884C35429FDDB6"/>
    <w:rsid w:val="000D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>uo227602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F9158-5728-481E-A388-4171E385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Videojuegos-Infinite</dc:title>
  <dc:subject>Ampliaciones</dc:subject>
  <dc:creator>Adrián Jiménez Villarreal</dc:creator>
  <cp:keywords/>
  <dc:description/>
  <cp:lastModifiedBy>Adrian jimenez villarreal</cp:lastModifiedBy>
  <cp:revision>2</cp:revision>
  <dcterms:created xsi:type="dcterms:W3CDTF">2016-12-04T18:41:00Z</dcterms:created>
  <dcterms:modified xsi:type="dcterms:W3CDTF">2016-12-04T20:18:00Z</dcterms:modified>
</cp:coreProperties>
</file>