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28450264"/>
        <w:docPartObj>
          <w:docPartGallery w:val="Cover Pages"/>
          <w:docPartUnique/>
        </w:docPartObj>
      </w:sdtPr>
      <w:sdtEndPr/>
      <w:sdtContent>
        <w:p w:rsidR="00405615" w:rsidRDefault="00405615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05615" w:rsidRDefault="00035C58" w:rsidP="00405615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or"/>
                                      <w:tag w:val=""/>
                                      <w:id w:val="88414185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05615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Adrián Jiménez Villarreal</w:t>
                                      </w:r>
                                    </w:sdtContent>
                                  </w:sdt>
                                </w:p>
                                <w:p w:rsidR="00405615" w:rsidRDefault="00405615" w:rsidP="00405615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71904816P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UO227602@uniovi.es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05615" w:rsidRDefault="00405615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Juego Plataformas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05615" w:rsidRDefault="00405615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Ampliaciones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:rsidR="00405615" w:rsidRDefault="00035C58" w:rsidP="00405615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utor"/>
                                <w:tag w:val=""/>
                                <w:id w:val="88414185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05615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Adrián Jiménez Villarreal</w:t>
                                </w:r>
                              </w:sdtContent>
                            </w:sdt>
                          </w:p>
                          <w:p w:rsidR="00405615" w:rsidRDefault="00405615" w:rsidP="00405615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71904816P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UO227602@uniovi.es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405615" w:rsidRDefault="00405615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Juego Plataformas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05615" w:rsidRDefault="00405615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Ampliaciones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05615" w:rsidRDefault="0040561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60205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5615" w:rsidRDefault="00405615">
          <w:pPr>
            <w:pStyle w:val="TtuloTDC"/>
          </w:pPr>
          <w:r>
            <w:t>Contenido</w:t>
          </w:r>
        </w:p>
        <w:p w:rsidR="006B3DE5" w:rsidRDefault="00405615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613524" w:history="1">
            <w:r w:rsidR="006B3DE5" w:rsidRPr="00421841">
              <w:rPr>
                <w:rStyle w:val="Hipervnculo"/>
                <w:noProof/>
              </w:rPr>
              <w:t>Ampliaciones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_Toc465613524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2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035C5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25" w:history="1">
            <w:r w:rsidR="006B3DE5" w:rsidRPr="00421841">
              <w:rPr>
                <w:rStyle w:val="Hipervnculo"/>
                <w:noProof/>
              </w:rPr>
              <w:t>Nuevos tipos de enemigos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_Toc465613525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3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035C5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26" w:history="1">
            <w:r w:rsidR="006B3DE5" w:rsidRPr="00421841">
              <w:rPr>
                <w:rStyle w:val="Hipervnculo"/>
                <w:noProof/>
              </w:rPr>
              <w:t>Enemigo que salta o vuela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_Toc465613526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3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035C5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27" w:history="1">
            <w:r w:rsidR="006B3DE5" w:rsidRPr="00421841">
              <w:rPr>
                <w:rStyle w:val="Hipervnculo"/>
                <w:noProof/>
              </w:rPr>
              <w:t>Enemigo que te persigue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_Toc465613527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3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035C5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28" w:history="1">
            <w:r w:rsidR="006B3DE5" w:rsidRPr="00421841">
              <w:rPr>
                <w:rStyle w:val="Hipervnculo"/>
                <w:noProof/>
              </w:rPr>
              <w:t>Scroll en el eje Y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_Toc465613528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3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035C5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29" w:history="1">
            <w:r w:rsidR="006B3DE5" w:rsidRPr="00421841">
              <w:rPr>
                <w:rStyle w:val="Hipervnculo"/>
                <w:noProof/>
              </w:rPr>
              <w:t>Items recolectables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_Toc465613529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3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035C58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65613530" w:history="1">
            <w:r w:rsidR="006B3DE5" w:rsidRPr="00421841">
              <w:rPr>
                <w:rStyle w:val="Hipervnculo"/>
                <w:noProof/>
              </w:rPr>
              <w:t>Descripción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_Toc465613530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3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035C58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65613531" w:history="1">
            <w:r w:rsidR="006B3DE5" w:rsidRPr="00421841">
              <w:rPr>
                <w:rStyle w:val="Hipervnculo"/>
                <w:noProof/>
              </w:rPr>
              <w:t>Creación de la clase recolectable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_Toc465613531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3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035C58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65613532" w:history="1">
            <w:r w:rsidR="006B3DE5" w:rsidRPr="00421841">
              <w:rPr>
                <w:rStyle w:val="Hipervnculo"/>
                <w:noProof/>
              </w:rPr>
              <w:t>Creación de la clase contador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_Toc465613532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5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035C58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65613533" w:history="1">
            <w:r w:rsidR="006B3DE5" w:rsidRPr="00421841">
              <w:rPr>
                <w:rStyle w:val="Hipervnculo"/>
                <w:noProof/>
              </w:rPr>
              <w:t>Modificación del nivel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_Toc465613533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5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035C5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34" w:history="1">
            <w:r w:rsidR="006B3DE5" w:rsidRPr="00421841">
              <w:rPr>
                <w:rStyle w:val="Hipervnculo"/>
                <w:noProof/>
              </w:rPr>
              <w:t>Plataformas móviles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_Toc465613534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035C5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35" w:history="1">
            <w:r w:rsidR="006B3DE5" w:rsidRPr="00421841">
              <w:rPr>
                <w:rStyle w:val="Hipervnculo"/>
                <w:noProof/>
              </w:rPr>
              <w:t>Caja que se puedan arrastrar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_Toc465613535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035C5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36" w:history="1">
            <w:r w:rsidR="006B3DE5" w:rsidRPr="00421841">
              <w:rPr>
                <w:rStyle w:val="Hipervnculo"/>
                <w:noProof/>
              </w:rPr>
              <w:t>Tiles destruibles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_Toc465613536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035C5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37" w:history="1">
            <w:r w:rsidR="006B3DE5" w:rsidRPr="00421841">
              <w:rPr>
                <w:rStyle w:val="Hipervnculo"/>
                <w:noProof/>
              </w:rPr>
              <w:t>Tiles escalera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_Toc465613537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035C5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38" w:history="1">
            <w:r w:rsidR="006B3DE5" w:rsidRPr="00421841">
              <w:rPr>
                <w:rStyle w:val="Hipervnculo"/>
                <w:noProof/>
              </w:rPr>
              <w:t>Tiles solidos con inclinación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_Toc465613538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035C5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39" w:history="1">
            <w:r w:rsidR="006B3DE5" w:rsidRPr="00421841">
              <w:rPr>
                <w:rStyle w:val="Hipervnculo"/>
                <w:noProof/>
              </w:rPr>
              <w:t>Enemigos más inteligentes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_Toc465613539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035C5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40" w:history="1">
            <w:r w:rsidR="006B3DE5" w:rsidRPr="00421841">
              <w:rPr>
                <w:rStyle w:val="Hipervnculo"/>
                <w:noProof/>
              </w:rPr>
              <w:t>Punto de salvado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_Toc465613540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035C5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41" w:history="1">
            <w:r w:rsidR="006B3DE5" w:rsidRPr="00421841">
              <w:rPr>
                <w:rStyle w:val="Hipervnculo"/>
                <w:noProof/>
              </w:rPr>
              <w:t>Puertas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_Toc465613541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035C5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42" w:history="1">
            <w:r w:rsidR="006B3DE5" w:rsidRPr="00421841">
              <w:rPr>
                <w:rStyle w:val="Hipervnculo"/>
                <w:noProof/>
              </w:rPr>
              <w:t>Disparo con gravedad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_Toc465613542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035C5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43" w:history="1">
            <w:r w:rsidR="006B3DE5" w:rsidRPr="00421841">
              <w:rPr>
                <w:rStyle w:val="Hipervnculo"/>
                <w:noProof/>
              </w:rPr>
              <w:t>Disparo direccional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_Toc465613543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035C5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44" w:history="1">
            <w:r w:rsidR="006B3DE5" w:rsidRPr="00421841">
              <w:rPr>
                <w:rStyle w:val="Hipervnculo"/>
                <w:noProof/>
              </w:rPr>
              <w:t>Completar la interfaz del juego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_Toc465613544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035C5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45" w:history="1">
            <w:r w:rsidR="006B3DE5" w:rsidRPr="00421841">
              <w:rPr>
                <w:rStyle w:val="Hipervnculo"/>
                <w:noProof/>
              </w:rPr>
              <w:t>Multijugador con teclado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_Toc465613545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035C5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46" w:history="1">
            <w:r w:rsidR="006B3DE5" w:rsidRPr="00421841">
              <w:rPr>
                <w:rStyle w:val="Hipervnculo"/>
                <w:noProof/>
              </w:rPr>
              <w:t>Otras ampliaciones propuestas por el alumno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_Toc465613546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405615" w:rsidRDefault="00405615">
          <w:r>
            <w:rPr>
              <w:b/>
              <w:bCs/>
            </w:rPr>
            <w:fldChar w:fldCharType="end"/>
          </w:r>
        </w:p>
      </w:sdtContent>
    </w:sdt>
    <w:p w:rsidR="00405615" w:rsidRDefault="00405615"/>
    <w:p w:rsidR="00405615" w:rsidRDefault="00405615">
      <w:r>
        <w:br w:type="page"/>
      </w:r>
    </w:p>
    <w:p w:rsidR="0001277C" w:rsidRDefault="00405615" w:rsidP="00405615">
      <w:pPr>
        <w:pStyle w:val="Ttulo1"/>
      </w:pPr>
      <w:bookmarkStart w:id="0" w:name="_Toc465613524"/>
      <w:r>
        <w:lastRenderedPageBreak/>
        <w:t>Ampliaciones</w:t>
      </w:r>
      <w:bookmarkEnd w:id="0"/>
    </w:p>
    <w:p w:rsidR="00405615" w:rsidRDefault="00405615" w:rsidP="00405615">
      <w:r>
        <w:t>Antes de realizar cualquiera de las ampliaciones se ha reorganizado la estructura de paquetes, añadido nuevos y creado una clase con los estados que puede estar los objetos.</w:t>
      </w:r>
    </w:p>
    <w:p w:rsidR="00405615" w:rsidRDefault="00984B2C" w:rsidP="00405615">
      <w:r>
        <w:rPr>
          <w:noProof/>
          <w:lang w:eastAsia="es-ES"/>
        </w:rPr>
        <w:drawing>
          <wp:inline distT="0" distB="0" distL="0" distR="0" wp14:anchorId="41F5C20C" wp14:editId="0C2230D6">
            <wp:extent cx="2514600" cy="5810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15" w:rsidRDefault="00405615" w:rsidP="00405615"/>
    <w:p w:rsidR="004D62D7" w:rsidRDefault="004D62D7" w:rsidP="00405615"/>
    <w:p w:rsidR="004D62D7" w:rsidRDefault="004D62D7" w:rsidP="00405615"/>
    <w:p w:rsidR="004D62D7" w:rsidRDefault="004D62D7" w:rsidP="00405615"/>
    <w:p w:rsidR="004D62D7" w:rsidRDefault="004D62D7" w:rsidP="00405615"/>
    <w:p w:rsidR="004D62D7" w:rsidRDefault="004D62D7" w:rsidP="00405615"/>
    <w:p w:rsidR="004D62D7" w:rsidRPr="00405615" w:rsidRDefault="004D62D7" w:rsidP="00405615"/>
    <w:p w:rsidR="00405615" w:rsidRDefault="00405615" w:rsidP="00405615">
      <w:pPr>
        <w:pStyle w:val="Ttulo2"/>
      </w:pPr>
      <w:bookmarkStart w:id="1" w:name="_Toc465613525"/>
      <w:r>
        <w:lastRenderedPageBreak/>
        <w:t>Nuevos tipos de enemigos</w:t>
      </w:r>
      <w:bookmarkEnd w:id="1"/>
    </w:p>
    <w:p w:rsidR="006B3DE5" w:rsidRDefault="00610112" w:rsidP="00610112">
      <w:pPr>
        <w:pStyle w:val="Ttulo3"/>
      </w:pPr>
      <w:r>
        <w:t>Descripción</w:t>
      </w:r>
    </w:p>
    <w:p w:rsidR="00610112" w:rsidRPr="00610112" w:rsidRDefault="00610112" w:rsidP="00610112">
      <w:pPr>
        <w:rPr>
          <w:rFonts w:ascii="Consolas" w:hAnsi="Consolas"/>
          <w:sz w:val="20"/>
        </w:rPr>
      </w:pPr>
      <w:r w:rsidRPr="00610112">
        <w:rPr>
          <w:rFonts w:ascii="Consolas" w:hAnsi="Consolas"/>
          <w:sz w:val="20"/>
        </w:rPr>
        <w:t>L</w:t>
      </w:r>
      <w:r w:rsidRPr="00610112">
        <w:rPr>
          <w:rFonts w:ascii="Consolas" w:hAnsi="Consolas"/>
          <w:sz w:val="20"/>
        </w:rPr>
        <w:t xml:space="preserve">o más adecuado sería crear una clase base para enemigo o </w:t>
      </w:r>
      <w:proofErr w:type="gramStart"/>
      <w:r w:rsidRPr="00610112">
        <w:rPr>
          <w:rFonts w:ascii="Consolas" w:hAnsi="Consolas"/>
          <w:sz w:val="20"/>
        </w:rPr>
        <w:t>un interface</w:t>
      </w:r>
      <w:proofErr w:type="gramEnd"/>
      <w:r w:rsidRPr="00610112">
        <w:rPr>
          <w:rFonts w:ascii="Consolas" w:hAnsi="Consolas"/>
          <w:sz w:val="20"/>
        </w:rPr>
        <w:t xml:space="preserve"> Java y que los diferentes tipos de enemigos heredasen de la clase base o implementaran el interface. </w:t>
      </w:r>
    </w:p>
    <w:p w:rsidR="00610112" w:rsidRPr="00610112" w:rsidRDefault="00610112" w:rsidP="00610112">
      <w:pPr>
        <w:rPr>
          <w:rFonts w:ascii="Consolas" w:hAnsi="Consolas"/>
          <w:sz w:val="20"/>
        </w:rPr>
      </w:pPr>
      <w:r w:rsidRPr="00610112">
        <w:rPr>
          <w:rFonts w:ascii="Consolas" w:hAnsi="Consolas"/>
          <w:sz w:val="20"/>
        </w:rPr>
        <w:t>Al menos se debe crear un tipo de enemigo nuevo con diferente imagen, velocidad y capaz de disparar.</w:t>
      </w:r>
    </w:p>
    <w:p w:rsidR="00610112" w:rsidRDefault="00610112" w:rsidP="00610112">
      <w:pPr>
        <w:pStyle w:val="Ttulo3"/>
      </w:pPr>
      <w:r>
        <w:t>Creación de la clase base Enemigo</w:t>
      </w:r>
    </w:p>
    <w:p w:rsidR="00610112" w:rsidRDefault="00610112" w:rsidP="00610112">
      <w:pPr>
        <w:rPr>
          <w:rFonts w:ascii="Consolas" w:hAnsi="Consolas"/>
          <w:sz w:val="20"/>
        </w:rPr>
      </w:pPr>
      <w:r w:rsidRPr="00610112">
        <w:rPr>
          <w:rFonts w:ascii="Consolas" w:hAnsi="Consolas"/>
          <w:sz w:val="20"/>
        </w:rPr>
        <w:t>Se cogerá toda lo común que hay en la clase Enemigo y se dejará como clase base, lo individual se llevará a sus clases derivadas.</w:t>
      </w:r>
    </w:p>
    <w:p w:rsidR="00610112" w:rsidRPr="00610112" w:rsidRDefault="007853EA" w:rsidP="00610112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En este caso se dejará la clase enemigo como esta y haremos que las hijas deriven de esta y no de modelo.</w:t>
      </w:r>
    </w:p>
    <w:p w:rsidR="00610112" w:rsidRDefault="00610112" w:rsidP="00610112">
      <w:pPr>
        <w:pStyle w:val="Ttulo3"/>
      </w:pPr>
      <w:r>
        <w:t>Creación de la clase Enemigo básico</w:t>
      </w:r>
    </w:p>
    <w:p w:rsidR="007853EA" w:rsidRDefault="007853EA" w:rsidP="00610112">
      <w:pPr>
        <w:rPr>
          <w:rFonts w:ascii="Consolas" w:hAnsi="Consolas"/>
          <w:sz w:val="20"/>
        </w:rPr>
      </w:pPr>
      <w:r w:rsidRPr="007853EA">
        <w:rPr>
          <w:rFonts w:ascii="Consolas" w:hAnsi="Consolas"/>
          <w:sz w:val="20"/>
        </w:rPr>
        <w:t>En este caso nos queda un poco pobre ya que no tiene nada que hacer diferente</w:t>
      </w:r>
      <w:r>
        <w:rPr>
          <w:rFonts w:ascii="Consolas" w:hAnsi="Consolas"/>
          <w:sz w:val="2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853EA" w:rsidTr="007853EA">
        <w:tc>
          <w:tcPr>
            <w:tcW w:w="8494" w:type="dxa"/>
          </w:tcPr>
          <w:p w:rsidR="007853EA" w:rsidRPr="007853EA" w:rsidRDefault="007853EA" w:rsidP="007853EA">
            <w:pPr>
              <w:pStyle w:val="HTMLconformatoprevio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class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EnemigoBasico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extends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Enemigo 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EnemigoBasico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Context </w:t>
            </w:r>
            <w:proofErr w:type="spellStart"/>
            <w:r>
              <w:rPr>
                <w:color w:val="000000"/>
              </w:rPr>
              <w:t>context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b/>
                <w:bCs/>
                <w:color w:val="000080"/>
              </w:rPr>
              <w:t>double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xInicial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b/>
                <w:bCs/>
                <w:color w:val="000080"/>
              </w:rPr>
              <w:t>double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yInicial</w:t>
            </w:r>
            <w:proofErr w:type="spellEnd"/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super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cont</w:t>
            </w:r>
            <w:r>
              <w:rPr>
                <w:color w:val="000000"/>
              </w:rPr>
              <w:t>ext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xInicial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yInicial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</w:p>
        </w:tc>
      </w:tr>
    </w:tbl>
    <w:p w:rsidR="007853EA" w:rsidRPr="007853EA" w:rsidRDefault="007853EA" w:rsidP="00610112">
      <w:pPr>
        <w:rPr>
          <w:rFonts w:ascii="Consolas" w:hAnsi="Consolas"/>
          <w:sz w:val="20"/>
        </w:rPr>
      </w:pPr>
    </w:p>
    <w:p w:rsidR="00610112" w:rsidRDefault="00610112" w:rsidP="00610112">
      <w:pPr>
        <w:pStyle w:val="Ttulo3"/>
      </w:pPr>
      <w:r>
        <w:t>Creación de la clase Enemigo Ampliación</w:t>
      </w:r>
    </w:p>
    <w:p w:rsidR="00610112" w:rsidRPr="00610112" w:rsidRDefault="00610112" w:rsidP="00610112">
      <w:bookmarkStart w:id="2" w:name="_GoBack"/>
      <w:bookmarkEnd w:id="2"/>
    </w:p>
    <w:p w:rsidR="00610112" w:rsidRDefault="00610112" w:rsidP="00610112">
      <w:pPr>
        <w:pStyle w:val="Ttulo3"/>
      </w:pPr>
      <w:r>
        <w:t>Inclusión de los nuevos enemigos en el Nivel</w:t>
      </w:r>
    </w:p>
    <w:p w:rsidR="00610112" w:rsidRPr="00610112" w:rsidRDefault="00610112" w:rsidP="00610112"/>
    <w:p w:rsidR="00405615" w:rsidRDefault="00405615" w:rsidP="00405615">
      <w:pPr>
        <w:pStyle w:val="Ttulo2"/>
      </w:pPr>
      <w:bookmarkStart w:id="3" w:name="_Toc465613526"/>
      <w:r>
        <w:t>Enemigo que salta o vuela</w:t>
      </w:r>
      <w:bookmarkEnd w:id="3"/>
    </w:p>
    <w:p w:rsidR="006B3DE5" w:rsidRPr="006B3DE5" w:rsidRDefault="006B3DE5" w:rsidP="006B3DE5"/>
    <w:p w:rsidR="00405615" w:rsidRDefault="00405615" w:rsidP="00405615">
      <w:pPr>
        <w:pStyle w:val="Ttulo2"/>
      </w:pPr>
      <w:bookmarkStart w:id="4" w:name="_Toc465613527"/>
      <w:r>
        <w:t>Enemigo que te persigue</w:t>
      </w:r>
      <w:bookmarkEnd w:id="4"/>
    </w:p>
    <w:p w:rsidR="006B3DE5" w:rsidRPr="006B3DE5" w:rsidRDefault="006B3DE5" w:rsidP="006B3DE5"/>
    <w:p w:rsidR="00405615" w:rsidRDefault="00405615" w:rsidP="00405615">
      <w:pPr>
        <w:pStyle w:val="Ttulo2"/>
      </w:pPr>
      <w:bookmarkStart w:id="5" w:name="_Toc465613528"/>
      <w:proofErr w:type="spellStart"/>
      <w:r>
        <w:t>Scroll</w:t>
      </w:r>
      <w:proofErr w:type="spellEnd"/>
      <w:r>
        <w:t xml:space="preserve"> en el eje Y</w:t>
      </w:r>
      <w:bookmarkEnd w:id="5"/>
    </w:p>
    <w:p w:rsidR="009779D8" w:rsidRDefault="009779D8" w:rsidP="009779D8">
      <w:pPr>
        <w:pStyle w:val="Ttulo3"/>
      </w:pPr>
      <w:r>
        <w:t>Descripción</w:t>
      </w:r>
    </w:p>
    <w:p w:rsidR="009779D8" w:rsidRDefault="009779D8" w:rsidP="009779D8">
      <w:pPr>
        <w:rPr>
          <w:rFonts w:ascii="Consolas" w:hAnsi="Consolas"/>
          <w:sz w:val="20"/>
        </w:rPr>
      </w:pPr>
      <w:r w:rsidRPr="009779D8">
        <w:rPr>
          <w:rFonts w:ascii="Consolas" w:hAnsi="Consolas"/>
          <w:sz w:val="20"/>
        </w:rPr>
        <w:t>Permitir que los</w:t>
      </w:r>
      <w:r w:rsidRPr="009779D8">
        <w:rPr>
          <w:rFonts w:ascii="Consolas" w:hAnsi="Consolas"/>
          <w:sz w:val="20"/>
        </w:rPr>
        <w:t xml:space="preserve"> mapas tengan más altura que la </w:t>
      </w:r>
      <w:r w:rsidRPr="009779D8">
        <w:rPr>
          <w:rFonts w:ascii="Consolas" w:hAnsi="Consolas"/>
          <w:sz w:val="20"/>
        </w:rPr>
        <w:t xml:space="preserve">propia pantalla, se debe aplicar un </w:t>
      </w:r>
      <w:proofErr w:type="spellStart"/>
      <w:r w:rsidRPr="009779D8">
        <w:rPr>
          <w:rFonts w:ascii="Consolas" w:hAnsi="Consolas"/>
          <w:sz w:val="20"/>
        </w:rPr>
        <w:t>scrol</w:t>
      </w:r>
      <w:r w:rsidRPr="009779D8">
        <w:rPr>
          <w:rFonts w:ascii="Consolas" w:hAnsi="Consolas"/>
          <w:sz w:val="20"/>
        </w:rPr>
        <w:t>l</w:t>
      </w:r>
      <w:proofErr w:type="spellEnd"/>
      <w:r w:rsidRPr="009779D8">
        <w:rPr>
          <w:rFonts w:ascii="Consolas" w:hAnsi="Consolas"/>
          <w:sz w:val="20"/>
        </w:rPr>
        <w:t xml:space="preserve"> en el eje Y similar al que </w:t>
      </w:r>
      <w:proofErr w:type="spellStart"/>
      <w:r w:rsidRPr="009779D8">
        <w:rPr>
          <w:rFonts w:ascii="Consolas" w:hAnsi="Consolas"/>
          <w:sz w:val="20"/>
        </w:rPr>
        <w:t>se</w:t>
      </w:r>
      <w:r w:rsidRPr="009779D8">
        <w:rPr>
          <w:rFonts w:ascii="Consolas" w:hAnsi="Consolas"/>
          <w:sz w:val="20"/>
        </w:rPr>
        <w:t>aplico</w:t>
      </w:r>
      <w:proofErr w:type="spellEnd"/>
      <w:r w:rsidRPr="009779D8">
        <w:rPr>
          <w:rFonts w:ascii="Consolas" w:hAnsi="Consolas"/>
          <w:sz w:val="20"/>
        </w:rPr>
        <w:t xml:space="preserve"> en el eje X</w:t>
      </w:r>
      <w:r w:rsidRPr="009779D8">
        <w:rPr>
          <w:rFonts w:ascii="Consolas" w:hAnsi="Consolas"/>
          <w:sz w:val="20"/>
        </w:rPr>
        <w:t>.</w:t>
      </w:r>
    </w:p>
    <w:p w:rsidR="009779D8" w:rsidRPr="009779D8" w:rsidRDefault="009779D8" w:rsidP="009779D8">
      <w:pPr>
        <w:pStyle w:val="Ttulo3"/>
      </w:pPr>
      <w:r w:rsidRPr="009779D8">
        <w:t>Modificación clase Nivel</w:t>
      </w:r>
    </w:p>
    <w:p w:rsidR="009779D8" w:rsidRDefault="009779D8" w:rsidP="009779D8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Al igual que con la inserción del </w:t>
      </w:r>
      <w:proofErr w:type="spellStart"/>
      <w:r>
        <w:rPr>
          <w:rFonts w:ascii="Consolas" w:hAnsi="Consolas"/>
          <w:sz w:val="20"/>
        </w:rPr>
        <w:t>scroll</w:t>
      </w:r>
      <w:proofErr w:type="spellEnd"/>
      <w:r>
        <w:rPr>
          <w:rFonts w:ascii="Consolas" w:hAnsi="Consolas"/>
          <w:sz w:val="20"/>
        </w:rPr>
        <w:t xml:space="preserve"> en el eje X se debe hacer lo mismo para el eje y solo que el </w:t>
      </w:r>
      <w:proofErr w:type="spellStart"/>
      <w:r>
        <w:rPr>
          <w:rFonts w:ascii="Consolas" w:hAnsi="Consolas"/>
          <w:sz w:val="20"/>
        </w:rPr>
        <w:t>scroll</w:t>
      </w:r>
      <w:proofErr w:type="spellEnd"/>
      <w:r>
        <w:rPr>
          <w:rFonts w:ascii="Consolas" w:hAnsi="Consolas"/>
          <w:sz w:val="20"/>
        </w:rPr>
        <w:t xml:space="preserve"> del eje Y se debe inicializar con un valor distinto de 0.</w:t>
      </w:r>
    </w:p>
    <w:p w:rsidR="009779D8" w:rsidRDefault="009779D8" w:rsidP="009779D8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Se crea el atributo estático </w:t>
      </w:r>
      <w:proofErr w:type="spellStart"/>
      <w:r>
        <w:rPr>
          <w:rFonts w:ascii="Consolas" w:hAnsi="Consolas"/>
          <w:sz w:val="20"/>
        </w:rPr>
        <w:t>scrollEjeY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779D8" w:rsidTr="009779D8">
        <w:tc>
          <w:tcPr>
            <w:tcW w:w="8494" w:type="dxa"/>
          </w:tcPr>
          <w:p w:rsidR="009779D8" w:rsidRPr="009779D8" w:rsidRDefault="009779D8" w:rsidP="009779D8">
            <w:pPr>
              <w:pStyle w:val="HTMLconformatoprevio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static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i/>
                <w:iCs/>
                <w:color w:val="660E7A"/>
              </w:rPr>
              <w:t>scrollEjeY</w:t>
            </w:r>
            <w:proofErr w:type="spellEnd"/>
            <w:r>
              <w:rPr>
                <w:i/>
                <w:i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=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;</w:t>
            </w:r>
          </w:p>
        </w:tc>
      </w:tr>
    </w:tbl>
    <w:p w:rsidR="006B3DE5" w:rsidRDefault="006B3DE5" w:rsidP="006B3DE5">
      <w:pPr>
        <w:rPr>
          <w:rFonts w:ascii="Consolas" w:hAnsi="Consolas"/>
          <w:sz w:val="20"/>
        </w:rPr>
      </w:pPr>
    </w:p>
    <w:p w:rsidR="009779D8" w:rsidRDefault="009779D8" w:rsidP="006B3DE5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>Se inicializa en el método inicializar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779D8" w:rsidTr="009779D8">
        <w:tc>
          <w:tcPr>
            <w:tcW w:w="8494" w:type="dxa"/>
          </w:tcPr>
          <w:p w:rsidR="009779D8" w:rsidRDefault="009779D8" w:rsidP="006B3DE5">
            <w:r>
              <w:t>….</w:t>
            </w:r>
          </w:p>
          <w:p w:rsidR="009779D8" w:rsidRPr="009779D8" w:rsidRDefault="009779D8" w:rsidP="009779D8">
            <w:pPr>
              <w:pStyle w:val="HTMLconformatoprevio"/>
              <w:shd w:val="clear" w:color="auto" w:fill="FFFFFF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inicializarMapaTiles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proofErr w:type="spellStart"/>
            <w:r w:rsidRPr="009779D8">
              <w:rPr>
                <w:i/>
                <w:iCs/>
                <w:color w:val="660E7A"/>
                <w:highlight w:val="yellow"/>
              </w:rPr>
              <w:t>scrollEjeY</w:t>
            </w:r>
            <w:proofErr w:type="spellEnd"/>
            <w:r w:rsidRPr="009779D8">
              <w:rPr>
                <w:i/>
                <w:iCs/>
                <w:color w:val="660E7A"/>
                <w:highlight w:val="yellow"/>
              </w:rPr>
              <w:t xml:space="preserve"> </w:t>
            </w:r>
            <w:r w:rsidRPr="009779D8">
              <w:rPr>
                <w:color w:val="000000"/>
                <w:highlight w:val="yellow"/>
              </w:rPr>
              <w:t>= (</w:t>
            </w:r>
            <w:proofErr w:type="spellStart"/>
            <w:r w:rsidRPr="009779D8">
              <w:rPr>
                <w:b/>
                <w:bCs/>
                <w:color w:val="000080"/>
                <w:highlight w:val="yellow"/>
              </w:rPr>
              <w:t>int</w:t>
            </w:r>
            <w:proofErr w:type="spellEnd"/>
            <w:r w:rsidRPr="009779D8">
              <w:rPr>
                <w:color w:val="000000"/>
                <w:highlight w:val="yellow"/>
              </w:rPr>
              <w:t>) (</w:t>
            </w:r>
            <w:proofErr w:type="spellStart"/>
            <w:r w:rsidRPr="009779D8">
              <w:rPr>
                <w:color w:val="000000"/>
                <w:highlight w:val="yellow"/>
              </w:rPr>
              <w:t>altoMapaTiles</w:t>
            </w:r>
            <w:proofErr w:type="spellEnd"/>
            <w:r w:rsidRPr="009779D8">
              <w:rPr>
                <w:color w:val="000000"/>
                <w:highlight w:val="yellow"/>
              </w:rPr>
              <w:t xml:space="preserve">() - </w:t>
            </w:r>
            <w:proofErr w:type="spellStart"/>
            <w:r w:rsidRPr="009779D8">
              <w:rPr>
                <w:color w:val="000000"/>
                <w:highlight w:val="yellow"/>
              </w:rPr>
              <w:t>tilesEnDistanciaY</w:t>
            </w:r>
            <w:proofErr w:type="spellEnd"/>
            <w:r w:rsidRPr="009779D8">
              <w:rPr>
                <w:color w:val="000000"/>
                <w:highlight w:val="yellow"/>
              </w:rPr>
              <w:t>(</w:t>
            </w:r>
            <w:proofErr w:type="spellStart"/>
            <w:r w:rsidRPr="009779D8">
              <w:rPr>
                <w:color w:val="000000"/>
                <w:highlight w:val="yellow"/>
              </w:rPr>
              <w:t>GameView.</w:t>
            </w:r>
            <w:r w:rsidRPr="009779D8">
              <w:rPr>
                <w:i/>
                <w:iCs/>
                <w:color w:val="660E7A"/>
                <w:highlight w:val="yellow"/>
              </w:rPr>
              <w:t>pantallaAlto</w:t>
            </w:r>
            <w:proofErr w:type="spellEnd"/>
            <w:r w:rsidRPr="009779D8">
              <w:rPr>
                <w:color w:val="000000"/>
                <w:highlight w:val="yellow"/>
              </w:rPr>
              <w:t>))*</w:t>
            </w:r>
            <w:proofErr w:type="spellStart"/>
            <w:r w:rsidRPr="009779D8">
              <w:rPr>
                <w:color w:val="000000"/>
                <w:highlight w:val="yellow"/>
              </w:rPr>
              <w:t>Tile.</w:t>
            </w:r>
            <w:r w:rsidRPr="009779D8">
              <w:rPr>
                <w:color w:val="000000"/>
                <w:highlight w:val="yellow"/>
                <w:shd w:val="clear" w:color="auto" w:fill="E4E4FF"/>
              </w:rPr>
              <w:t>altura</w:t>
            </w:r>
            <w:proofErr w:type="spellEnd"/>
            <w:r w:rsidRPr="009779D8">
              <w:rPr>
                <w:color w:val="000000"/>
                <w:highlight w:val="yellow"/>
              </w:rPr>
              <w:t>;</w:t>
            </w:r>
          </w:p>
        </w:tc>
      </w:tr>
    </w:tbl>
    <w:p w:rsidR="009779D8" w:rsidRDefault="009779D8" w:rsidP="006B3DE5"/>
    <w:p w:rsidR="009779D8" w:rsidRDefault="009779D8" w:rsidP="006B3DE5">
      <w:pPr>
        <w:rPr>
          <w:rFonts w:ascii="Consolas" w:hAnsi="Consolas"/>
          <w:sz w:val="20"/>
        </w:rPr>
      </w:pPr>
      <w:r w:rsidRPr="009779D8">
        <w:rPr>
          <w:rFonts w:ascii="Consolas" w:hAnsi="Consolas"/>
          <w:sz w:val="20"/>
        </w:rPr>
        <w:t xml:space="preserve">Posteriormente se modifica el método </w:t>
      </w:r>
      <w:proofErr w:type="spellStart"/>
      <w:r w:rsidRPr="009779D8">
        <w:rPr>
          <w:rFonts w:ascii="Consolas" w:hAnsi="Consolas"/>
          <w:sz w:val="20"/>
        </w:rPr>
        <w:t>incializarMapaTiles</w:t>
      </w:r>
      <w:proofErr w:type="spellEnd"/>
      <w:r w:rsidRPr="009779D8">
        <w:rPr>
          <w:rFonts w:ascii="Consolas" w:hAnsi="Consolas"/>
          <w:sz w:val="20"/>
        </w:rPr>
        <w:t xml:space="preserve"> para gestionar el </w:t>
      </w:r>
      <w:proofErr w:type="spellStart"/>
      <w:r w:rsidRPr="009779D8">
        <w:rPr>
          <w:rFonts w:ascii="Consolas" w:hAnsi="Consolas"/>
          <w:sz w:val="20"/>
        </w:rPr>
        <w:t>scroll</w:t>
      </w:r>
      <w:proofErr w:type="spellEnd"/>
      <w:r w:rsidRPr="009779D8">
        <w:rPr>
          <w:rFonts w:ascii="Consolas" w:hAnsi="Consolas"/>
          <w:sz w:val="20"/>
        </w:rPr>
        <w:t xml:space="preserve"> del eje 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779D8" w:rsidTr="009779D8">
        <w:tc>
          <w:tcPr>
            <w:tcW w:w="8494" w:type="dxa"/>
          </w:tcPr>
          <w:p w:rsidR="009779D8" w:rsidRDefault="00610112" w:rsidP="006B3DE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…</w:t>
            </w:r>
          </w:p>
          <w:p w:rsidR="00610112" w:rsidRDefault="00610112" w:rsidP="00610112">
            <w:pPr>
              <w:pStyle w:val="HTMLconformatoprevio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arriba = (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color w:val="000000"/>
              </w:rPr>
              <w:t>) (</w:t>
            </w:r>
            <w:proofErr w:type="spellStart"/>
            <w:r>
              <w:rPr>
                <w:color w:val="000000"/>
              </w:rPr>
              <w:t>tileYJugador</w:t>
            </w:r>
            <w:proofErr w:type="spellEnd"/>
            <w:r>
              <w:rPr>
                <w:color w:val="000000"/>
              </w:rPr>
              <w:t xml:space="preserve"> - </w:t>
            </w:r>
            <w:proofErr w:type="spellStart"/>
            <w:r>
              <w:rPr>
                <w:color w:val="000000"/>
              </w:rPr>
              <w:t>tilesEnDistanciaY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660E7A"/>
              </w:rPr>
              <w:t>jugador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y</w:t>
            </w:r>
            <w:proofErr w:type="spellEnd"/>
            <w:r>
              <w:rPr>
                <w:b/>
                <w:b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i/>
                <w:iCs/>
                <w:color w:val="660E7A"/>
              </w:rPr>
              <w:t>scrollEjeY</w:t>
            </w:r>
            <w:proofErr w:type="spellEnd"/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  <w:t xml:space="preserve">arriba = </w:t>
            </w:r>
            <w:proofErr w:type="spellStart"/>
            <w:r>
              <w:rPr>
                <w:color w:val="000000"/>
              </w:rPr>
              <w:t>Math.</w:t>
            </w:r>
            <w:r>
              <w:rPr>
                <w:i/>
                <w:iCs/>
                <w:color w:val="000000"/>
              </w:rPr>
              <w:t>max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,arriba);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if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 xml:space="preserve">( </w:t>
            </w:r>
            <w:r>
              <w:rPr>
                <w:b/>
                <w:bCs/>
                <w:color w:val="660E7A"/>
              </w:rPr>
              <w:t xml:space="preserve">jugador 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 xml:space="preserve">y  </w:t>
            </w:r>
            <w:r>
              <w:rPr>
                <w:color w:val="000000"/>
              </w:rPr>
              <w:t>&lt;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altoMapaTiles</w:t>
            </w:r>
            <w:proofErr w:type="spellEnd"/>
            <w:r>
              <w:rPr>
                <w:color w:val="000000"/>
              </w:rPr>
              <w:t xml:space="preserve">()* </w:t>
            </w:r>
            <w:proofErr w:type="spellStart"/>
            <w:r>
              <w:rPr>
                <w:color w:val="000000"/>
              </w:rPr>
              <w:t>Tile.</w:t>
            </w:r>
            <w:r>
              <w:rPr>
                <w:i/>
                <w:iCs/>
                <w:color w:val="660E7A"/>
              </w:rPr>
              <w:t>altura</w:t>
            </w:r>
            <w:proofErr w:type="spellEnd"/>
            <w:r>
              <w:rPr>
                <w:i/>
                <w:i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GameView.</w:t>
            </w:r>
            <w:r>
              <w:rPr>
                <w:i/>
                <w:iCs/>
                <w:color w:val="660E7A"/>
              </w:rPr>
              <w:t>pantallaAlto</w:t>
            </w:r>
            <w:proofErr w:type="spellEnd"/>
            <w:r>
              <w:rPr>
                <w:color w:val="000000"/>
              </w:rPr>
              <w:t>*</w:t>
            </w:r>
            <w:r>
              <w:rPr>
                <w:color w:val="0000FF"/>
              </w:rPr>
              <w:t xml:space="preserve">0.3 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if</w:t>
            </w:r>
            <w:proofErr w:type="spellEnd"/>
            <w:r>
              <w:rPr>
                <w:color w:val="000000"/>
              </w:rPr>
              <w:t xml:space="preserve">( </w:t>
            </w:r>
            <w:r>
              <w:rPr>
                <w:b/>
                <w:bCs/>
                <w:color w:val="660E7A"/>
              </w:rPr>
              <w:t xml:space="preserve">jugador 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y</w:t>
            </w: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i/>
                <w:iCs/>
                <w:color w:val="660E7A"/>
              </w:rPr>
              <w:t>scrollEjeY</w:t>
            </w:r>
            <w:proofErr w:type="spellEnd"/>
            <w:r>
              <w:rPr>
                <w:i/>
                <w:i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&gt; </w:t>
            </w:r>
            <w:proofErr w:type="spellStart"/>
            <w:r>
              <w:rPr>
                <w:color w:val="000000"/>
              </w:rPr>
              <w:t>GameView.</w:t>
            </w:r>
            <w:r>
              <w:rPr>
                <w:i/>
                <w:iCs/>
                <w:color w:val="660E7A"/>
              </w:rPr>
              <w:t>pantallaAlto</w:t>
            </w:r>
            <w:proofErr w:type="spellEnd"/>
            <w:r>
              <w:rPr>
                <w:i/>
                <w:i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* </w:t>
            </w:r>
            <w:r>
              <w:rPr>
                <w:color w:val="0000FF"/>
              </w:rPr>
              <w:t xml:space="preserve">0.7 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660E7A"/>
              </w:rPr>
              <w:t>scrollEjeY</w:t>
            </w:r>
            <w:proofErr w:type="spellEnd"/>
            <w:r>
              <w:rPr>
                <w:i/>
                <w:iCs/>
                <w:color w:val="660E7A"/>
              </w:rPr>
              <w:t xml:space="preserve"> </w:t>
            </w:r>
            <w:r>
              <w:rPr>
                <w:color w:val="000000"/>
              </w:rPr>
              <w:t>+= (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color w:val="000000"/>
              </w:rPr>
              <w:t>) ((</w:t>
            </w:r>
            <w:r>
              <w:rPr>
                <w:b/>
                <w:bCs/>
                <w:color w:val="660E7A"/>
              </w:rPr>
              <w:t xml:space="preserve">jugador 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 xml:space="preserve">y </w:t>
            </w: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i/>
                <w:iCs/>
                <w:color w:val="660E7A"/>
              </w:rPr>
              <w:t>scrollEjeY</w:t>
            </w:r>
            <w:proofErr w:type="spellEnd"/>
            <w:r>
              <w:rPr>
                <w:color w:val="000000"/>
              </w:rPr>
              <w:t xml:space="preserve">) - </w:t>
            </w:r>
            <w:proofErr w:type="spellStart"/>
            <w:r>
              <w:rPr>
                <w:color w:val="000000"/>
              </w:rPr>
              <w:t>GameView.</w:t>
            </w:r>
            <w:r>
              <w:rPr>
                <w:i/>
                <w:iCs/>
                <w:color w:val="660E7A"/>
              </w:rPr>
              <w:t>pantallaAlto</w:t>
            </w:r>
            <w:proofErr w:type="spellEnd"/>
            <w:r>
              <w:rPr>
                <w:color w:val="000000"/>
              </w:rPr>
              <w:t xml:space="preserve">* </w:t>
            </w:r>
            <w:r>
              <w:rPr>
                <w:color w:val="0000FF"/>
              </w:rPr>
              <w:t>0.7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if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 xml:space="preserve">( </w:t>
            </w:r>
            <w:r>
              <w:rPr>
                <w:b/>
                <w:bCs/>
                <w:color w:val="660E7A"/>
              </w:rPr>
              <w:t xml:space="preserve">jugador 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 xml:space="preserve">y  </w:t>
            </w:r>
            <w:r>
              <w:rPr>
                <w:color w:val="000000"/>
              </w:rPr>
              <w:t xml:space="preserve">&gt; </w:t>
            </w:r>
            <w:proofErr w:type="spellStart"/>
            <w:r>
              <w:rPr>
                <w:color w:val="000000"/>
              </w:rPr>
              <w:t>GameView.</w:t>
            </w:r>
            <w:r>
              <w:rPr>
                <w:i/>
                <w:iCs/>
                <w:color w:val="660E7A"/>
              </w:rPr>
              <w:t>pantallaAlto</w:t>
            </w:r>
            <w:proofErr w:type="spellEnd"/>
            <w:r>
              <w:rPr>
                <w:color w:val="000000"/>
              </w:rPr>
              <w:t>*</w:t>
            </w:r>
            <w:r>
              <w:rPr>
                <w:color w:val="0000FF"/>
              </w:rPr>
              <w:t xml:space="preserve">0.3 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if</w:t>
            </w:r>
            <w:proofErr w:type="spellEnd"/>
            <w:r>
              <w:rPr>
                <w:color w:val="000000"/>
              </w:rPr>
              <w:t xml:space="preserve">( </w:t>
            </w:r>
            <w:r>
              <w:rPr>
                <w:b/>
                <w:bCs/>
                <w:color w:val="660E7A"/>
              </w:rPr>
              <w:t xml:space="preserve">jugador 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 xml:space="preserve">y </w:t>
            </w: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i/>
                <w:iCs/>
                <w:color w:val="660E7A"/>
              </w:rPr>
              <w:t>scrollEjeY</w:t>
            </w:r>
            <w:proofErr w:type="spellEnd"/>
            <w:r>
              <w:rPr>
                <w:i/>
                <w:i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&lt; </w:t>
            </w:r>
            <w:proofErr w:type="spellStart"/>
            <w:r>
              <w:rPr>
                <w:color w:val="000000"/>
              </w:rPr>
              <w:t>GameView.</w:t>
            </w:r>
            <w:r>
              <w:rPr>
                <w:i/>
                <w:iCs/>
                <w:color w:val="660E7A"/>
              </w:rPr>
              <w:t>pantallaAlto</w:t>
            </w:r>
            <w:proofErr w:type="spellEnd"/>
            <w:r>
              <w:rPr>
                <w:i/>
                <w:iCs/>
                <w:color w:val="660E7A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rPr>
                <w:color w:val="0000FF"/>
              </w:rPr>
              <w:t xml:space="preserve">0.3 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660E7A"/>
              </w:rPr>
              <w:t>scrollEjeY</w:t>
            </w:r>
            <w:proofErr w:type="spellEnd"/>
            <w:r>
              <w:rPr>
                <w:i/>
                <w:iCs/>
                <w:color w:val="660E7A"/>
              </w:rPr>
              <w:t xml:space="preserve"> </w:t>
            </w:r>
            <w:r>
              <w:rPr>
                <w:color w:val="000000"/>
              </w:rPr>
              <w:t>-= (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color w:val="000000"/>
              </w:rPr>
              <w:t>) (</w:t>
            </w:r>
            <w:proofErr w:type="spellStart"/>
            <w:r>
              <w:rPr>
                <w:color w:val="000000"/>
              </w:rPr>
              <w:t>GameView.</w:t>
            </w:r>
            <w:r>
              <w:rPr>
                <w:i/>
                <w:iCs/>
                <w:color w:val="660E7A"/>
              </w:rPr>
              <w:t>pantallaAlto</w:t>
            </w:r>
            <w:proofErr w:type="spellEnd"/>
            <w:r>
              <w:rPr>
                <w:color w:val="000000"/>
              </w:rPr>
              <w:t>*</w:t>
            </w:r>
            <w:r>
              <w:rPr>
                <w:color w:val="0000FF"/>
              </w:rPr>
              <w:t xml:space="preserve">0.3 </w:t>
            </w:r>
            <w:r>
              <w:rPr>
                <w:color w:val="000000"/>
              </w:rPr>
              <w:t>-(</w:t>
            </w:r>
            <w:r>
              <w:rPr>
                <w:b/>
                <w:bCs/>
                <w:color w:val="660E7A"/>
              </w:rPr>
              <w:t xml:space="preserve">jugador 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 xml:space="preserve">y </w:t>
            </w: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i/>
                <w:iCs/>
                <w:color w:val="660E7A"/>
              </w:rPr>
              <w:t>scrollEjeY</w:t>
            </w:r>
            <w:proofErr w:type="spellEnd"/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abajo = arriba +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GameView.</w:t>
            </w:r>
            <w:r>
              <w:rPr>
                <w:i/>
                <w:iCs/>
                <w:color w:val="660E7A"/>
              </w:rPr>
              <w:t>pantallaAlto</w:t>
            </w:r>
            <w:proofErr w:type="spellEnd"/>
            <w:r>
              <w:rPr>
                <w:i/>
                <w:i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/ </w:t>
            </w:r>
            <w:proofErr w:type="spellStart"/>
            <w:r>
              <w:rPr>
                <w:color w:val="000000"/>
              </w:rPr>
              <w:t>Tile.</w:t>
            </w:r>
            <w:r>
              <w:rPr>
                <w:i/>
                <w:iCs/>
                <w:color w:val="660E7A"/>
              </w:rPr>
              <w:t>altura</w:t>
            </w:r>
            <w:proofErr w:type="spellEnd"/>
            <w:r>
              <w:rPr>
                <w:i/>
                <w:i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+ 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abajo = </w:t>
            </w:r>
            <w:proofErr w:type="spellStart"/>
            <w:r>
              <w:rPr>
                <w:color w:val="000000"/>
              </w:rPr>
              <w:t>Math.</w:t>
            </w:r>
            <w:r>
              <w:rPr>
                <w:i/>
                <w:iCs/>
                <w:color w:val="000000"/>
              </w:rPr>
              <w:t>min</w:t>
            </w:r>
            <w:proofErr w:type="spellEnd"/>
            <w:r>
              <w:rPr>
                <w:color w:val="000000"/>
              </w:rPr>
              <w:t xml:space="preserve">(abajo, </w:t>
            </w:r>
            <w:proofErr w:type="spellStart"/>
            <w:r>
              <w:rPr>
                <w:color w:val="000000"/>
              </w:rPr>
              <w:t>altoMapaTiles</w:t>
            </w:r>
            <w:proofErr w:type="spellEnd"/>
            <w:r>
              <w:rPr>
                <w:color w:val="000000"/>
              </w:rPr>
              <w:t xml:space="preserve">() - 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);</w:t>
            </w:r>
          </w:p>
          <w:p w:rsidR="00610112" w:rsidRDefault="00610112" w:rsidP="00610112">
            <w:pPr>
              <w:pStyle w:val="HTMLconformatoprevio"/>
              <w:shd w:val="clear" w:color="auto" w:fill="FFFFFF"/>
              <w:rPr>
                <w:color w:val="000000"/>
              </w:rPr>
            </w:pPr>
          </w:p>
          <w:p w:rsidR="00610112" w:rsidRDefault="00610112" w:rsidP="00610112">
            <w:pPr>
              <w:pStyle w:val="HTMLconformatoprevio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for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y =</w:t>
            </w:r>
            <w:r>
              <w:rPr>
                <w:color w:val="000000"/>
              </w:rPr>
              <w:t xml:space="preserve"> </w:t>
            </w:r>
            <w:r w:rsidRPr="00610112">
              <w:rPr>
                <w:strike/>
                <w:color w:val="000000"/>
                <w:highlight w:val="red"/>
              </w:rPr>
              <w:t>0</w:t>
            </w:r>
            <w:r>
              <w:rPr>
                <w:color w:val="000000"/>
              </w:rPr>
              <w:t xml:space="preserve"> </w:t>
            </w:r>
            <w:r w:rsidRPr="00610112">
              <w:rPr>
                <w:color w:val="000000"/>
                <w:highlight w:val="yellow"/>
              </w:rPr>
              <w:t>arriba</w:t>
            </w:r>
            <w:r>
              <w:rPr>
                <w:color w:val="000000"/>
              </w:rPr>
              <w:t>; y &lt;</w:t>
            </w:r>
            <w:r w:rsidRPr="00610112">
              <w:rPr>
                <w:color w:val="000000"/>
                <w:highlight w:val="yellow"/>
              </w:rPr>
              <w:t>=</w:t>
            </w:r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 w:rsidRPr="00610112">
              <w:rPr>
                <w:strike/>
                <w:color w:val="000000"/>
                <w:highlight w:val="red"/>
              </w:rPr>
              <w:t>altoMapaTiles</w:t>
            </w:r>
            <w:proofErr w:type="spellEnd"/>
            <w:r w:rsidRPr="00610112">
              <w:rPr>
                <w:strike/>
                <w:color w:val="000000"/>
                <w:highlight w:val="red"/>
              </w:rPr>
              <w:t>(</w:t>
            </w:r>
            <w:proofErr w:type="gramEnd"/>
            <w:r w:rsidRPr="00610112">
              <w:rPr>
                <w:strike/>
                <w:color w:val="000000"/>
                <w:highlight w:val="red"/>
              </w:rPr>
              <w:t>)</w:t>
            </w:r>
            <w:r>
              <w:rPr>
                <w:color w:val="000000"/>
              </w:rPr>
              <w:t xml:space="preserve"> </w:t>
            </w:r>
            <w:r w:rsidRPr="00610112">
              <w:rPr>
                <w:color w:val="000000"/>
                <w:highlight w:val="yellow"/>
              </w:rPr>
              <w:t>abajo</w:t>
            </w:r>
            <w:r>
              <w:rPr>
                <w:color w:val="000000"/>
              </w:rPr>
              <w:t>; ++y) {</w:t>
            </w:r>
          </w:p>
          <w:p w:rsidR="00610112" w:rsidRDefault="00610112" w:rsidP="00610112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   </w:t>
            </w:r>
            <w:proofErr w:type="spellStart"/>
            <w:r>
              <w:rPr>
                <w:b/>
                <w:bCs/>
                <w:color w:val="000080"/>
              </w:rPr>
              <w:t>for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x = izquierda; x &lt;= derecha; ++x)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if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660E7A"/>
              </w:rPr>
              <w:t>mapaTiles</w:t>
            </w:r>
            <w:proofErr w:type="spellEnd"/>
            <w:r>
              <w:rPr>
                <w:color w:val="000000"/>
              </w:rPr>
              <w:t>[x][y].</w:t>
            </w:r>
            <w:r>
              <w:rPr>
                <w:b/>
                <w:bCs/>
                <w:color w:val="660E7A"/>
              </w:rPr>
              <w:t xml:space="preserve">imagen </w:t>
            </w:r>
            <w:r>
              <w:rPr>
                <w:color w:val="000000"/>
              </w:rPr>
              <w:t xml:space="preserve">!= </w:t>
            </w:r>
            <w:proofErr w:type="spellStart"/>
            <w:r>
              <w:rPr>
                <w:b/>
                <w:bCs/>
                <w:color w:val="000080"/>
              </w:rPr>
              <w:t>null</w:t>
            </w:r>
            <w:proofErr w:type="spellEnd"/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i/>
                <w:iCs/>
                <w:color w:val="808080"/>
              </w:rPr>
              <w:t>// Calcular la posición en pantalla correspondiente</w:t>
            </w:r>
            <w:r>
              <w:rPr>
                <w:i/>
                <w:iCs/>
                <w:color w:val="808080"/>
              </w:rPr>
              <w:br/>
              <w:t xml:space="preserve">            // izquierda, arriba, derecha , abajo</w:t>
            </w:r>
            <w:r>
              <w:rPr>
                <w:i/>
                <w:iCs/>
                <w:color w:val="808080"/>
              </w:rPr>
              <w:br/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660E7A"/>
              </w:rPr>
              <w:t>mapaTiles</w:t>
            </w:r>
            <w:proofErr w:type="spellEnd"/>
            <w:r>
              <w:rPr>
                <w:color w:val="000000"/>
              </w:rPr>
              <w:t>[x][y].</w:t>
            </w:r>
            <w:proofErr w:type="spellStart"/>
            <w:r>
              <w:rPr>
                <w:b/>
                <w:bCs/>
                <w:color w:val="660E7A"/>
              </w:rPr>
              <w:t>imagen</w:t>
            </w:r>
            <w:r>
              <w:rPr>
                <w:color w:val="000000"/>
              </w:rPr>
              <w:t>.setBounds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00"/>
              </w:rPr>
              <w:br/>
              <w:t xml:space="preserve">                    (x * </w:t>
            </w:r>
            <w:proofErr w:type="spellStart"/>
            <w:r>
              <w:rPr>
                <w:color w:val="000000"/>
              </w:rPr>
              <w:t>Tile.</w:t>
            </w:r>
            <w:r>
              <w:rPr>
                <w:i/>
                <w:iCs/>
                <w:color w:val="660E7A"/>
              </w:rPr>
              <w:t>ancho</w:t>
            </w:r>
            <w:proofErr w:type="spellEnd"/>
            <w:r>
              <w:rPr>
                <w:color w:val="000000"/>
              </w:rPr>
              <w:t xml:space="preserve">) - </w:t>
            </w:r>
            <w:proofErr w:type="spellStart"/>
            <w:r>
              <w:rPr>
                <w:i/>
                <w:iCs/>
                <w:color w:val="660E7A"/>
              </w:rPr>
              <w:t>scrollEjeX</w:t>
            </w:r>
            <w:proofErr w:type="spellEnd"/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           (y * </w:t>
            </w:r>
            <w:proofErr w:type="spellStart"/>
            <w:r>
              <w:rPr>
                <w:color w:val="000000"/>
              </w:rPr>
              <w:t>Tile.</w:t>
            </w:r>
            <w:r>
              <w:rPr>
                <w:i/>
                <w:iCs/>
                <w:color w:val="660E7A"/>
              </w:rPr>
              <w:t>altura</w:t>
            </w:r>
            <w:proofErr w:type="spellEnd"/>
            <w:r>
              <w:rPr>
                <w:color w:val="000000"/>
              </w:rPr>
              <w:t xml:space="preserve">) </w:t>
            </w:r>
            <w:r w:rsidRPr="00610112">
              <w:rPr>
                <w:color w:val="000000"/>
                <w:highlight w:val="yellow"/>
              </w:rPr>
              <w:t xml:space="preserve">- </w:t>
            </w:r>
            <w:proofErr w:type="spellStart"/>
            <w:r w:rsidRPr="00610112">
              <w:rPr>
                <w:i/>
                <w:iCs/>
                <w:color w:val="660E7A"/>
                <w:highlight w:val="yellow"/>
              </w:rPr>
              <w:t>scrollEjeY</w:t>
            </w:r>
            <w:proofErr w:type="spellEnd"/>
            <w:r w:rsidRPr="00610112">
              <w:rPr>
                <w:color w:val="000000"/>
                <w:highlight w:val="yellow"/>
              </w:rPr>
              <w:t>,</w:t>
            </w:r>
            <w:r>
              <w:rPr>
                <w:color w:val="000000"/>
              </w:rPr>
              <w:br/>
              <w:t xml:space="preserve">                    (x * </w:t>
            </w:r>
            <w:proofErr w:type="spellStart"/>
            <w:r>
              <w:rPr>
                <w:color w:val="000000"/>
              </w:rPr>
              <w:t>Tile.</w:t>
            </w:r>
            <w:r>
              <w:rPr>
                <w:i/>
                <w:iCs/>
                <w:color w:val="660E7A"/>
              </w:rPr>
              <w:t>ancho</w:t>
            </w:r>
            <w:proofErr w:type="spellEnd"/>
            <w:r>
              <w:rPr>
                <w:color w:val="000000"/>
              </w:rPr>
              <w:t xml:space="preserve">) + </w:t>
            </w:r>
            <w:proofErr w:type="spellStart"/>
            <w:r>
              <w:rPr>
                <w:color w:val="000000"/>
              </w:rPr>
              <w:t>Tile.</w:t>
            </w:r>
            <w:r>
              <w:rPr>
                <w:i/>
                <w:iCs/>
                <w:color w:val="660E7A"/>
              </w:rPr>
              <w:t>ancho</w:t>
            </w:r>
            <w:proofErr w:type="spellEnd"/>
            <w:r>
              <w:rPr>
                <w:i/>
                <w:i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i/>
                <w:iCs/>
                <w:color w:val="660E7A"/>
              </w:rPr>
              <w:t>scrollEjeX</w:t>
            </w:r>
            <w:proofErr w:type="spellEnd"/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           (y * </w:t>
            </w:r>
            <w:proofErr w:type="spellStart"/>
            <w:r>
              <w:rPr>
                <w:color w:val="000000"/>
              </w:rPr>
              <w:t>Tile.</w:t>
            </w:r>
            <w:r>
              <w:rPr>
                <w:i/>
                <w:iCs/>
                <w:color w:val="660E7A"/>
              </w:rPr>
              <w:t>altura</w:t>
            </w:r>
            <w:proofErr w:type="spellEnd"/>
            <w:r>
              <w:rPr>
                <w:i/>
                <w:i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+ </w:t>
            </w:r>
            <w:proofErr w:type="spellStart"/>
            <w:r>
              <w:rPr>
                <w:color w:val="000000"/>
              </w:rPr>
              <w:t>Tile.</w:t>
            </w:r>
            <w:r>
              <w:rPr>
                <w:i/>
                <w:iCs/>
                <w:color w:val="660E7A"/>
              </w:rPr>
              <w:t>altura</w:t>
            </w:r>
            <w:proofErr w:type="spellEnd"/>
            <w:r>
              <w:rPr>
                <w:color w:val="000000"/>
              </w:rPr>
              <w:t xml:space="preserve">) </w:t>
            </w:r>
            <w:r w:rsidRPr="00610112">
              <w:rPr>
                <w:color w:val="000000"/>
                <w:highlight w:val="yellow"/>
              </w:rPr>
              <w:t xml:space="preserve">- </w:t>
            </w:r>
            <w:proofErr w:type="spellStart"/>
            <w:r w:rsidRPr="00610112">
              <w:rPr>
                <w:i/>
                <w:iCs/>
                <w:color w:val="660E7A"/>
                <w:highlight w:val="yellow"/>
              </w:rPr>
              <w:t>scrollEjeY</w:t>
            </w:r>
            <w:proofErr w:type="spellEnd"/>
            <w:r w:rsidRPr="00610112">
              <w:rPr>
                <w:color w:val="000000"/>
                <w:highlight w:val="yellow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660E7A"/>
              </w:rPr>
              <w:t>mapaTiles</w:t>
            </w:r>
            <w:proofErr w:type="spellEnd"/>
            <w:r>
              <w:rPr>
                <w:color w:val="000000"/>
              </w:rPr>
              <w:t>[x][y].</w:t>
            </w:r>
            <w:proofErr w:type="spellStart"/>
            <w:r>
              <w:rPr>
                <w:b/>
                <w:bCs/>
                <w:color w:val="660E7A"/>
              </w:rPr>
              <w:t>imagen</w:t>
            </w:r>
            <w:r>
              <w:rPr>
                <w:color w:val="000000"/>
              </w:rPr>
              <w:t>.draw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canvas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}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</w:p>
          <w:p w:rsidR="00610112" w:rsidRDefault="00610112" w:rsidP="006B3DE5">
            <w:pPr>
              <w:rPr>
                <w:rFonts w:ascii="Consolas" w:hAnsi="Consolas"/>
                <w:sz w:val="20"/>
              </w:rPr>
            </w:pPr>
          </w:p>
        </w:tc>
      </w:tr>
    </w:tbl>
    <w:p w:rsidR="009779D8" w:rsidRDefault="009779D8" w:rsidP="006B3DE5">
      <w:pPr>
        <w:rPr>
          <w:rFonts w:ascii="Consolas" w:hAnsi="Consolas"/>
          <w:sz w:val="20"/>
        </w:rPr>
      </w:pPr>
    </w:p>
    <w:p w:rsidR="00610112" w:rsidRPr="00610112" w:rsidRDefault="00610112" w:rsidP="006B3DE5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Por ultimo solo hay que añadir a cada elemento que se dibuje en el mapa el </w:t>
      </w:r>
      <w:proofErr w:type="spellStart"/>
      <w:r>
        <w:rPr>
          <w:rFonts w:ascii="Consolas" w:hAnsi="Consolas"/>
          <w:sz w:val="20"/>
        </w:rPr>
        <w:t>scroll</w:t>
      </w:r>
      <w:proofErr w:type="spellEnd"/>
      <w:r>
        <w:rPr>
          <w:rFonts w:ascii="Consolas" w:hAnsi="Consolas"/>
          <w:sz w:val="20"/>
        </w:rPr>
        <w:t xml:space="preserve"> del eje Y.</w:t>
      </w:r>
    </w:p>
    <w:p w:rsidR="00405615" w:rsidRDefault="00405615" w:rsidP="00405615">
      <w:pPr>
        <w:pStyle w:val="Ttulo2"/>
      </w:pPr>
      <w:bookmarkStart w:id="6" w:name="_Toc465613529"/>
      <w:proofErr w:type="spellStart"/>
      <w:r>
        <w:lastRenderedPageBreak/>
        <w:t>Items</w:t>
      </w:r>
      <w:proofErr w:type="spellEnd"/>
      <w:r>
        <w:t xml:space="preserve"> recolectables</w:t>
      </w:r>
      <w:bookmarkEnd w:id="6"/>
    </w:p>
    <w:p w:rsidR="004D62D7" w:rsidRDefault="00984B2C" w:rsidP="00984B2C">
      <w:pPr>
        <w:pStyle w:val="Ttulo3"/>
      </w:pPr>
      <w:bookmarkStart w:id="7" w:name="_Toc465613530"/>
      <w:r>
        <w:t>Descripción</w:t>
      </w:r>
      <w:bookmarkEnd w:id="7"/>
    </w:p>
    <w:p w:rsidR="00984B2C" w:rsidRPr="00984B2C" w:rsidRDefault="004D62D7" w:rsidP="004D62D7">
      <w:pPr>
        <w:rPr>
          <w:rFonts w:ascii="Consolas" w:hAnsi="Consolas"/>
          <w:sz w:val="20"/>
        </w:rPr>
      </w:pPr>
      <w:r w:rsidRPr="00984B2C">
        <w:rPr>
          <w:rFonts w:ascii="Consolas" w:hAnsi="Consolas"/>
          <w:sz w:val="20"/>
        </w:rPr>
        <w:t xml:space="preserve">Incluir </w:t>
      </w:r>
      <w:r w:rsidR="00984B2C" w:rsidRPr="00984B2C">
        <w:rPr>
          <w:rFonts w:ascii="Consolas" w:hAnsi="Consolas"/>
          <w:sz w:val="20"/>
        </w:rPr>
        <w:t>ítems</w:t>
      </w:r>
      <w:r w:rsidRPr="00984B2C">
        <w:rPr>
          <w:rFonts w:ascii="Consolas" w:hAnsi="Consolas"/>
          <w:sz w:val="20"/>
        </w:rPr>
        <w:t xml:space="preserve"> recolectable inmovibles que puedan ser recolectados por el Jugador al colisionar con ellos. Debemos incluir un contador de </w:t>
      </w:r>
      <w:r w:rsidR="00984B2C" w:rsidRPr="00984B2C">
        <w:rPr>
          <w:rFonts w:ascii="Consolas" w:hAnsi="Consolas"/>
          <w:sz w:val="20"/>
        </w:rPr>
        <w:t>ítems</w:t>
      </w:r>
      <w:r w:rsidRPr="00984B2C">
        <w:rPr>
          <w:rFonts w:ascii="Consolas" w:hAnsi="Consolas"/>
          <w:sz w:val="20"/>
        </w:rPr>
        <w:t xml:space="preserve"> que muestre el número en pantalla. El </w:t>
      </w:r>
      <w:r w:rsidR="00984B2C" w:rsidRPr="00984B2C">
        <w:rPr>
          <w:rFonts w:ascii="Consolas" w:hAnsi="Consolas"/>
          <w:sz w:val="20"/>
        </w:rPr>
        <w:t>Ítem</w:t>
      </w:r>
      <w:r w:rsidRPr="00984B2C">
        <w:rPr>
          <w:rFonts w:ascii="Consolas" w:hAnsi="Consolas"/>
          <w:sz w:val="20"/>
        </w:rPr>
        <w:t xml:space="preserve"> debe ser animado, utilizando el siguiente </w:t>
      </w:r>
      <w:proofErr w:type="spellStart"/>
      <w:r w:rsidRPr="00984B2C">
        <w:rPr>
          <w:rFonts w:ascii="Consolas" w:hAnsi="Consolas"/>
          <w:sz w:val="20"/>
        </w:rPr>
        <w:t>sprite</w:t>
      </w:r>
      <w:proofErr w:type="spellEnd"/>
      <w:r w:rsidRPr="00984B2C">
        <w:rPr>
          <w:rFonts w:ascii="Consolas" w:hAnsi="Consolas"/>
          <w:sz w:val="20"/>
        </w:rPr>
        <w:t xml:space="preserve">: </w:t>
      </w:r>
    </w:p>
    <w:p w:rsidR="00984B2C" w:rsidRPr="00984B2C" w:rsidRDefault="00984B2C" w:rsidP="004D62D7">
      <w:pPr>
        <w:rPr>
          <w:rFonts w:ascii="Consolas" w:hAnsi="Consolas"/>
          <w:sz w:val="20"/>
        </w:rPr>
      </w:pPr>
      <w:r w:rsidRPr="00984B2C">
        <w:rPr>
          <w:rFonts w:ascii="Consolas" w:hAnsi="Consolas"/>
          <w:noProof/>
          <w:sz w:val="20"/>
          <w:lang w:eastAsia="es-ES"/>
        </w:rPr>
        <w:drawing>
          <wp:inline distT="0" distB="0" distL="0" distR="0" wp14:anchorId="16B8397E" wp14:editId="34824FA5">
            <wp:extent cx="5400040" cy="912424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1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D7" w:rsidRPr="00984B2C" w:rsidRDefault="004D62D7" w:rsidP="004D62D7">
      <w:pPr>
        <w:rPr>
          <w:rFonts w:ascii="Consolas" w:hAnsi="Consolas"/>
          <w:sz w:val="20"/>
        </w:rPr>
      </w:pPr>
      <w:r w:rsidRPr="00984B2C">
        <w:rPr>
          <w:rFonts w:ascii="Consolas" w:hAnsi="Consolas"/>
          <w:sz w:val="20"/>
        </w:rPr>
        <w:t xml:space="preserve">El número y posición de los </w:t>
      </w:r>
      <w:r w:rsidR="00984B2C" w:rsidRPr="00984B2C">
        <w:rPr>
          <w:rFonts w:ascii="Consolas" w:hAnsi="Consolas"/>
          <w:sz w:val="20"/>
        </w:rPr>
        <w:t>ítems</w:t>
      </w:r>
      <w:r w:rsidRPr="00984B2C">
        <w:rPr>
          <w:rFonts w:ascii="Consolas" w:hAnsi="Consolas"/>
          <w:sz w:val="20"/>
        </w:rPr>
        <w:t xml:space="preserve"> se deberán poder especificar en el mapa del Nivel.</w:t>
      </w:r>
    </w:p>
    <w:p w:rsidR="00984B2C" w:rsidRDefault="00984B2C" w:rsidP="00984B2C">
      <w:pPr>
        <w:pStyle w:val="Ttulo3"/>
      </w:pPr>
      <w:bookmarkStart w:id="8" w:name="_Toc465613531"/>
      <w:r>
        <w:t>Creación de la clase recolectable</w:t>
      </w:r>
      <w:bookmarkEnd w:id="8"/>
    </w:p>
    <w:p w:rsidR="00984B2C" w:rsidRDefault="00984B2C" w:rsidP="00984B2C">
      <w:r>
        <w:t xml:space="preserve">Dentro del paquete recolectables crear la clase </w:t>
      </w:r>
      <w:r>
        <w:rPr>
          <w:b/>
          <w:u w:val="single"/>
        </w:rPr>
        <w:t>Recolectable.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4B2C" w:rsidTr="00984B2C">
        <w:tc>
          <w:tcPr>
            <w:tcW w:w="8494" w:type="dxa"/>
          </w:tcPr>
          <w:p w:rsidR="00984B2C" w:rsidRPr="00984B2C" w:rsidRDefault="00984B2C" w:rsidP="00984B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package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com.plataformas.modelos.recolectables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android.content.Context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android.graphics.Canvas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com.plataformas.R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com.plataformas.gestores.CargadorGraficos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com.plataformas.global.Estado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com.plataformas.graficos.Sprite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com.plataformas.modelos.Modelo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com.plataformas.modelos.escenarios.Nivel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java.util.HashMap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/**</w:t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* </w:t>
            </w:r>
            <w:proofErr w:type="spellStart"/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Created</w:t>
            </w:r>
            <w:proofErr w:type="spellEnd"/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by</w:t>
            </w:r>
            <w:proofErr w:type="spellEnd"/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 uo227602 </w:t>
            </w:r>
            <w:proofErr w:type="spellStart"/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on</w:t>
            </w:r>
            <w:proofErr w:type="spellEnd"/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 05/10/2016.</w:t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*/</w:t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class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Recolectable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extends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Modelo 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static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final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 xml:space="preserve">GEMA_GIRANDO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Gema_Girando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static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final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 xml:space="preserve">GEMA_DESAPARECIENDO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Gema_desapareciendo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//Puntero </w:t>
            </w:r>
            <w:proofErr w:type="spellStart"/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 actual</w:t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private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private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HashMap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&lt;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String,Sprite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&gt;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HashMap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&lt;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String,Sprite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&gt; ();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xInicial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yInicial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estado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Recolectable(Context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super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xInicial,yInicial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84B2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40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84B2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40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xInicial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yInicial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inicializar();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private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inicializar() 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gemaGirando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CargadorGraficos.</w:t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cargarDrawable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R.drawable.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gem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ancho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altura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984B2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84B2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8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true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.put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GEMA_GIRANDO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gemaGirando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gemaDesapareciendo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CargadorGraficos.</w:t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cargarDrawable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R.drawable.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item_on_collected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ancho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altura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984B2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5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84B2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10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false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.put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GEMA_DESAPARECIENDO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gemaDesapareciendo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estado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ACTIVO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gemaGirando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dibujar(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Canvas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canvas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.dibujarSprite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canvas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(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x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-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Nivel.</w:t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scrollEjeX</w:t>
            </w:r>
            <w:proofErr w:type="spellEnd"/>
            <w:r w:rsidRPr="00984B2C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(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y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actualizar(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long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tiempo){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boolean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finSprite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.actualizar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(tiempo);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estado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==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INACTIVO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GEMA_DESAPARECIENDO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else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GEMA_GIRANDO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estado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==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INACTIVO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&amp;&amp;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finSprite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estado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ELIMINAR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destruir(){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estado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INACTIVO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getEstado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 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return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estado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</w:tc>
      </w:tr>
    </w:tbl>
    <w:p w:rsidR="00984B2C" w:rsidRPr="00984B2C" w:rsidRDefault="00984B2C" w:rsidP="00984B2C"/>
    <w:p w:rsidR="00984B2C" w:rsidRDefault="00984B2C" w:rsidP="00984B2C">
      <w:pPr>
        <w:pStyle w:val="Ttulo3"/>
      </w:pPr>
      <w:bookmarkStart w:id="9" w:name="_Toc465613532"/>
      <w:r>
        <w:t>Creación de la clase contador</w:t>
      </w:r>
      <w:bookmarkEnd w:id="9"/>
    </w:p>
    <w:p w:rsidR="00984B2C" w:rsidRDefault="00984B2C" w:rsidP="00984B2C">
      <w:pPr>
        <w:rPr>
          <w:b/>
          <w:u w:val="single"/>
        </w:rPr>
      </w:pPr>
      <w:r>
        <w:t xml:space="preserve">Dentro del paquete controles crear la clase </w:t>
      </w:r>
      <w:r>
        <w:rPr>
          <w:b/>
          <w:u w:val="single"/>
        </w:rPr>
        <w:t>Contador.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4B2C" w:rsidTr="00984B2C">
        <w:tc>
          <w:tcPr>
            <w:tcW w:w="8494" w:type="dxa"/>
          </w:tcPr>
          <w:p w:rsidR="00984B2C" w:rsidRDefault="00984B2C" w:rsidP="00984B2C">
            <w:pPr>
              <w:pStyle w:val="HTMLconformatoprevio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package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com.plataformas.modelos.controles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android.content.Context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android.graphics.Canvas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android.graphics.Color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lastRenderedPageBreak/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android.graphics.Paint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com.plataformas.GameView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com.plataformas.R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com.plataformas.gestores.CargadorGraficos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com.plataformas.modelos.Modelo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t>/**</w:t>
            </w:r>
            <w:r>
              <w:rPr>
                <w:i/>
                <w:iCs/>
                <w:color w:val="808080"/>
              </w:rPr>
              <w:br/>
              <w:t xml:space="preserve"> * </w:t>
            </w:r>
            <w:proofErr w:type="spellStart"/>
            <w:r>
              <w:rPr>
                <w:i/>
                <w:iCs/>
                <w:color w:val="808080"/>
              </w:rPr>
              <w:t>Created</w:t>
            </w:r>
            <w:proofErr w:type="spellEnd"/>
            <w:r>
              <w:rPr>
                <w:i/>
                <w:iCs/>
                <w:color w:val="808080"/>
              </w:rPr>
              <w:t xml:space="preserve"> </w:t>
            </w:r>
            <w:proofErr w:type="spellStart"/>
            <w:r>
              <w:rPr>
                <w:i/>
                <w:iCs/>
                <w:color w:val="808080"/>
              </w:rPr>
              <w:t>by</w:t>
            </w:r>
            <w:proofErr w:type="spellEnd"/>
            <w:r>
              <w:rPr>
                <w:i/>
                <w:iCs/>
                <w:color w:val="808080"/>
              </w:rPr>
              <w:t xml:space="preserve"> uo227602 </w:t>
            </w:r>
            <w:proofErr w:type="spellStart"/>
            <w:r>
              <w:rPr>
                <w:i/>
                <w:iCs/>
                <w:color w:val="808080"/>
              </w:rPr>
              <w:t>on</w:t>
            </w:r>
            <w:proofErr w:type="spellEnd"/>
            <w:r>
              <w:rPr>
                <w:i/>
                <w:iCs/>
                <w:color w:val="808080"/>
              </w:rPr>
              <w:t xml:space="preserve"> 05/10/2016.</w:t>
            </w:r>
            <w:r>
              <w:rPr>
                <w:i/>
                <w:iCs/>
                <w:color w:val="808080"/>
              </w:rPr>
              <w:br/>
              <w:t xml:space="preserve"> */</w:t>
            </w:r>
            <w:r>
              <w:rPr>
                <w:i/>
                <w:iCs/>
                <w:color w:val="80808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class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 xml:space="preserve">Contador </w:t>
            </w:r>
            <w:proofErr w:type="spellStart"/>
            <w:r>
              <w:rPr>
                <w:b/>
                <w:bCs/>
                <w:color w:val="000080"/>
              </w:rPr>
              <w:t>extends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Modelo 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</w:rPr>
              <w:t>puntuacion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 xml:space="preserve">Contador(Context </w:t>
            </w:r>
            <w:proofErr w:type="spellStart"/>
            <w:r>
              <w:rPr>
                <w:color w:val="000000"/>
              </w:rPr>
              <w:t>context</w:t>
            </w:r>
            <w:proofErr w:type="spellEnd"/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super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context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GameView.</w:t>
            </w:r>
            <w:r>
              <w:rPr>
                <w:i/>
                <w:iCs/>
                <w:color w:val="660E7A"/>
              </w:rPr>
              <w:t>pantallaAncho</w:t>
            </w:r>
            <w:proofErr w:type="spellEnd"/>
            <w:r>
              <w:rPr>
                <w:color w:val="000000"/>
              </w:rPr>
              <w:t>*</w:t>
            </w:r>
            <w:r>
              <w:rPr>
                <w:color w:val="0000FF"/>
              </w:rPr>
              <w:t xml:space="preserve">0.90 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GameView.</w:t>
            </w:r>
            <w:r>
              <w:rPr>
                <w:i/>
                <w:iCs/>
                <w:color w:val="660E7A"/>
              </w:rPr>
              <w:t>pantallaAlto</w:t>
            </w:r>
            <w:proofErr w:type="spellEnd"/>
            <w:r>
              <w:rPr>
                <w:color w:val="000000"/>
              </w:rPr>
              <w:t>*</w:t>
            </w:r>
            <w:r>
              <w:rPr>
                <w:color w:val="0000FF"/>
              </w:rPr>
              <w:t>0.1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color w:val="000000"/>
              </w:rPr>
              <w:t>GameView.</w:t>
            </w:r>
            <w:r>
              <w:rPr>
                <w:i/>
                <w:iCs/>
                <w:color w:val="660E7A"/>
              </w:rPr>
              <w:t>pantallaAlto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GameView.</w:t>
            </w:r>
            <w:r>
              <w:rPr>
                <w:i/>
                <w:iCs/>
                <w:color w:val="660E7A"/>
              </w:rPr>
              <w:t>pantallaAncho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 xml:space="preserve">altura </w:t>
            </w:r>
            <w:r>
              <w:rPr>
                <w:color w:val="000000"/>
              </w:rPr>
              <w:t xml:space="preserve">= </w:t>
            </w:r>
            <w:r>
              <w:rPr>
                <w:color w:val="0000FF"/>
              </w:rPr>
              <w:t>40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 xml:space="preserve">ancho </w:t>
            </w:r>
            <w:r>
              <w:rPr>
                <w:color w:val="000000"/>
              </w:rPr>
              <w:t xml:space="preserve">= </w:t>
            </w:r>
            <w:r>
              <w:rPr>
                <w:color w:val="0000FF"/>
              </w:rPr>
              <w:t>40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 xml:space="preserve">imagen </w:t>
            </w:r>
            <w:r>
              <w:rPr>
                <w:color w:val="000000"/>
              </w:rPr>
              <w:t xml:space="preserve">= </w:t>
            </w:r>
            <w:proofErr w:type="spellStart"/>
            <w:r>
              <w:rPr>
                <w:color w:val="000000"/>
              </w:rPr>
              <w:t>CargadorGraficos.</w:t>
            </w:r>
            <w:r>
              <w:rPr>
                <w:i/>
                <w:iCs/>
                <w:color w:val="000000"/>
              </w:rPr>
              <w:t>cargarDrawable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context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R.drawable.</w:t>
            </w:r>
            <w:r>
              <w:rPr>
                <w:b/>
                <w:bCs/>
                <w:i/>
                <w:iCs/>
                <w:color w:val="660E7A"/>
              </w:rPr>
              <w:t>score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actualizarPuntuacion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puntuacion</w:t>
            </w:r>
            <w:proofErr w:type="spellEnd"/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puntuacion</w:t>
            </w:r>
            <w:proofErr w:type="spellEnd"/>
            <w:r>
              <w:rPr>
                <w:color w:val="000000"/>
              </w:rPr>
              <w:t>+=</w:t>
            </w:r>
            <w:proofErr w:type="spellStart"/>
            <w:r>
              <w:rPr>
                <w:color w:val="000000"/>
              </w:rPr>
              <w:t>puntuacion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808000"/>
              </w:rPr>
              <w:t>@</w:t>
            </w:r>
            <w:proofErr w:type="spellStart"/>
            <w:r>
              <w:rPr>
                <w:color w:val="808000"/>
              </w:rPr>
              <w:t>Override</w:t>
            </w:r>
            <w:proofErr w:type="spellEnd"/>
            <w:r>
              <w:rPr>
                <w:color w:val="808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dibujar(</w:t>
            </w:r>
            <w:proofErr w:type="spellStart"/>
            <w:r>
              <w:rPr>
                <w:color w:val="000000"/>
              </w:rPr>
              <w:t>Canvas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canvas</w:t>
            </w:r>
            <w:proofErr w:type="spellEnd"/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yArriva</w:t>
            </w:r>
            <w:proofErr w:type="spellEnd"/>
            <w:r>
              <w:rPr>
                <w:color w:val="000000"/>
              </w:rPr>
              <w:t xml:space="preserve"> = (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color w:val="000000"/>
              </w:rPr>
              <w:t xml:space="preserve">)  </w:t>
            </w:r>
            <w:r>
              <w:rPr>
                <w:b/>
                <w:bCs/>
                <w:color w:val="660E7A"/>
              </w:rPr>
              <w:t xml:space="preserve">y </w:t>
            </w:r>
            <w:r>
              <w:rPr>
                <w:color w:val="000000"/>
              </w:rPr>
              <w:t xml:space="preserve">- </w:t>
            </w:r>
            <w:r>
              <w:rPr>
                <w:b/>
                <w:bCs/>
                <w:color w:val="660E7A"/>
              </w:rPr>
              <w:t xml:space="preserve">altura </w:t>
            </w:r>
            <w:r>
              <w:rPr>
                <w:color w:val="000000"/>
              </w:rPr>
              <w:t xml:space="preserve">/ 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xIzquierda</w:t>
            </w:r>
            <w:proofErr w:type="spellEnd"/>
            <w:r>
              <w:rPr>
                <w:color w:val="000000"/>
              </w:rPr>
              <w:t xml:space="preserve"> = (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color w:val="000000"/>
              </w:rPr>
              <w:t xml:space="preserve">) </w:t>
            </w:r>
            <w:r>
              <w:rPr>
                <w:b/>
                <w:bCs/>
                <w:color w:val="660E7A"/>
              </w:rPr>
              <w:t xml:space="preserve">x </w:t>
            </w:r>
            <w:r>
              <w:rPr>
                <w:color w:val="000000"/>
              </w:rPr>
              <w:t xml:space="preserve">- </w:t>
            </w:r>
            <w:r>
              <w:rPr>
                <w:b/>
                <w:bCs/>
                <w:color w:val="660E7A"/>
              </w:rPr>
              <w:t xml:space="preserve">ancho </w:t>
            </w:r>
            <w:r>
              <w:rPr>
                <w:color w:val="000000"/>
              </w:rPr>
              <w:t xml:space="preserve">/ 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Paint </w:t>
            </w:r>
            <w:proofErr w:type="spellStart"/>
            <w:r>
              <w:rPr>
                <w:color w:val="000000"/>
              </w:rPr>
              <w:t>paint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Paint();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paint.setColor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Color.</w:t>
            </w:r>
            <w:r>
              <w:rPr>
                <w:b/>
                <w:bCs/>
                <w:i/>
                <w:iCs/>
                <w:color w:val="660E7A"/>
              </w:rPr>
              <w:t>WHITE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paint.setAntiAlias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0080"/>
              </w:rPr>
              <w:t>true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paint.setTextSize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20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canvas.drawText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String.</w:t>
            </w:r>
            <w:r>
              <w:rPr>
                <w:i/>
                <w:iCs/>
                <w:color w:val="000000"/>
              </w:rPr>
              <w:t>valueOf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660E7A"/>
              </w:rPr>
              <w:t>puntuacion</w:t>
            </w:r>
            <w:proofErr w:type="spellEnd"/>
            <w:r>
              <w:rPr>
                <w:color w:val="000000"/>
              </w:rPr>
              <w:t xml:space="preserve">), </w:t>
            </w:r>
            <w:proofErr w:type="spellStart"/>
            <w:r>
              <w:rPr>
                <w:color w:val="000000"/>
              </w:rPr>
              <w:t>xIzquierda</w:t>
            </w:r>
            <w:proofErr w:type="spellEnd"/>
            <w:r>
              <w:rPr>
                <w:color w:val="000000"/>
              </w:rPr>
              <w:t xml:space="preserve"> - </w:t>
            </w:r>
            <w:r>
              <w:rPr>
                <w:b/>
                <w:bCs/>
                <w:color w:val="660E7A"/>
              </w:rPr>
              <w:t>ancho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yArriva</w:t>
            </w:r>
            <w:proofErr w:type="spellEnd"/>
            <w:r>
              <w:rPr>
                <w:color w:val="000000"/>
              </w:rPr>
              <w:t xml:space="preserve"> + </w:t>
            </w:r>
            <w:r>
              <w:rPr>
                <w:b/>
                <w:bCs/>
                <w:color w:val="660E7A"/>
              </w:rPr>
              <w:t>altura</w:t>
            </w:r>
            <w:r>
              <w:rPr>
                <w:color w:val="000000"/>
              </w:rPr>
              <w:t>/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paint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imagen</w:t>
            </w:r>
            <w:r>
              <w:rPr>
                <w:color w:val="000000"/>
              </w:rPr>
              <w:t>.setBounds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xIzquierda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yArriva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xIzquierda</w:t>
            </w:r>
            <w:proofErr w:type="spellEnd"/>
            <w:r>
              <w:rPr>
                <w:color w:val="000000"/>
              </w:rPr>
              <w:br/>
              <w:t xml:space="preserve">                + </w:t>
            </w:r>
            <w:r>
              <w:rPr>
                <w:b/>
                <w:bCs/>
                <w:color w:val="660E7A"/>
              </w:rPr>
              <w:t>ancho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yArriva</w:t>
            </w:r>
            <w:proofErr w:type="spellEnd"/>
            <w:r>
              <w:rPr>
                <w:color w:val="000000"/>
              </w:rPr>
              <w:t xml:space="preserve"> + </w:t>
            </w:r>
            <w:r>
              <w:rPr>
                <w:b/>
                <w:bCs/>
                <w:color w:val="660E7A"/>
              </w:rPr>
              <w:t>altura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imagen</w:t>
            </w:r>
            <w:r>
              <w:rPr>
                <w:color w:val="000000"/>
              </w:rPr>
              <w:t>.draw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canvas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}</w:t>
            </w:r>
          </w:p>
          <w:p w:rsidR="00984B2C" w:rsidRDefault="00984B2C" w:rsidP="00984B2C"/>
        </w:tc>
      </w:tr>
    </w:tbl>
    <w:p w:rsidR="00984B2C" w:rsidRPr="00984B2C" w:rsidRDefault="00984B2C" w:rsidP="00984B2C"/>
    <w:p w:rsidR="00984B2C" w:rsidRDefault="00984B2C" w:rsidP="00984B2C">
      <w:pPr>
        <w:pStyle w:val="Ttulo3"/>
      </w:pPr>
      <w:bookmarkStart w:id="10" w:name="_Toc465613533"/>
      <w:r>
        <w:t>Modificación del nivel</w:t>
      </w:r>
      <w:bookmarkEnd w:id="10"/>
    </w:p>
    <w:p w:rsidR="00984B2C" w:rsidRDefault="00984B2C" w:rsidP="00984B2C">
      <w:r>
        <w:t>En el nivel habrá que añadir la lista de recolectables, cargar los recolectables en esta lista y gestionar las colisiones con estos en el método aplicar reglas de movimiento.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4B2C" w:rsidTr="00984B2C">
        <w:tc>
          <w:tcPr>
            <w:tcW w:w="8494" w:type="dxa"/>
          </w:tcPr>
          <w:p w:rsidR="00984B2C" w:rsidRPr="00984B2C" w:rsidRDefault="00984B2C" w:rsidP="00984B2C">
            <w:pPr>
              <w:pStyle w:val="HTMLconformatoprevio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private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List</w:t>
            </w:r>
            <w:proofErr w:type="spellEnd"/>
            <w:r>
              <w:rPr>
                <w:color w:val="000000"/>
              </w:rPr>
              <w:t xml:space="preserve">&lt;Recolectable&gt; </w:t>
            </w:r>
            <w:r>
              <w:rPr>
                <w:b/>
                <w:bCs/>
                <w:color w:val="660E7A"/>
              </w:rPr>
              <w:t xml:space="preserve">recolectables </w:t>
            </w:r>
            <w:r>
              <w:rPr>
                <w:color w:val="000000"/>
              </w:rPr>
              <w:t xml:space="preserve">= 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color w:val="000000"/>
              </w:rPr>
              <w:t>ArrayList</w:t>
            </w:r>
            <w:proofErr w:type="spellEnd"/>
            <w:r>
              <w:rPr>
                <w:color w:val="000000"/>
              </w:rPr>
              <w:t>&lt;</w:t>
            </w:r>
            <w:proofErr w:type="gramStart"/>
            <w:r>
              <w:rPr>
                <w:color w:val="000000"/>
              </w:rPr>
              <w:t>&gt;(</w:t>
            </w:r>
            <w:proofErr w:type="gramEnd"/>
            <w:r>
              <w:rPr>
                <w:color w:val="000000"/>
              </w:rPr>
              <w:t>);</w:t>
            </w:r>
          </w:p>
        </w:tc>
      </w:tr>
    </w:tbl>
    <w:p w:rsidR="00984B2C" w:rsidRDefault="00984B2C" w:rsidP="00984B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4B2C" w:rsidTr="00984B2C">
        <w:tc>
          <w:tcPr>
            <w:tcW w:w="8494" w:type="dxa"/>
          </w:tcPr>
          <w:p w:rsidR="00984B2C" w:rsidRPr="00984B2C" w:rsidRDefault="00984B2C" w:rsidP="00984B2C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case </w:t>
            </w:r>
            <w:r>
              <w:rPr>
                <w:b/>
                <w:bCs/>
                <w:color w:val="008000"/>
              </w:rPr>
              <w:t>'a'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xCentroAbajoTileR</w:t>
            </w:r>
            <w:proofErr w:type="spellEnd"/>
            <w:r>
              <w:rPr>
                <w:color w:val="000000"/>
              </w:rPr>
              <w:t xml:space="preserve"> = x * </w:t>
            </w:r>
            <w:proofErr w:type="spellStart"/>
            <w:r>
              <w:rPr>
                <w:color w:val="000000"/>
              </w:rPr>
              <w:t>Tile.</w:t>
            </w:r>
            <w:r>
              <w:rPr>
                <w:i/>
                <w:iCs/>
                <w:color w:val="660E7A"/>
              </w:rPr>
              <w:t>ancho</w:t>
            </w:r>
            <w:proofErr w:type="spellEnd"/>
            <w:r>
              <w:rPr>
                <w:i/>
                <w:i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+ </w:t>
            </w:r>
            <w:proofErr w:type="spellStart"/>
            <w:r>
              <w:rPr>
                <w:color w:val="000000"/>
              </w:rPr>
              <w:t>Tile.</w:t>
            </w:r>
            <w:r>
              <w:rPr>
                <w:i/>
                <w:iCs/>
                <w:color w:val="660E7A"/>
              </w:rPr>
              <w:t>ancho</w:t>
            </w:r>
            <w:proofErr w:type="spellEnd"/>
            <w:r>
              <w:rPr>
                <w:color w:val="000000"/>
              </w:rPr>
              <w:t>/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yCentroAbajoTileR</w:t>
            </w:r>
            <w:proofErr w:type="spellEnd"/>
            <w:r>
              <w:rPr>
                <w:color w:val="000000"/>
              </w:rPr>
              <w:t xml:space="preserve"> = y * </w:t>
            </w:r>
            <w:proofErr w:type="spellStart"/>
            <w:r>
              <w:rPr>
                <w:color w:val="000000"/>
              </w:rPr>
              <w:t>Tile.</w:t>
            </w:r>
            <w:r>
              <w:rPr>
                <w:i/>
                <w:iCs/>
                <w:color w:val="660E7A"/>
              </w:rPr>
              <w:t>altura</w:t>
            </w:r>
            <w:proofErr w:type="spellEnd"/>
            <w:r>
              <w:rPr>
                <w:i/>
                <w:i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+ </w:t>
            </w:r>
            <w:proofErr w:type="spellStart"/>
            <w:r>
              <w:rPr>
                <w:color w:val="000000"/>
              </w:rPr>
              <w:t>Tile.</w:t>
            </w:r>
            <w:r>
              <w:rPr>
                <w:i/>
                <w:iCs/>
                <w:color w:val="660E7A"/>
              </w:rPr>
              <w:t>altura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proofErr w:type="gramStart"/>
            <w:r>
              <w:rPr>
                <w:b/>
                <w:bCs/>
                <w:color w:val="660E7A"/>
              </w:rPr>
              <w:t>recolectables</w:t>
            </w:r>
            <w:r>
              <w:rPr>
                <w:color w:val="000000"/>
              </w:rPr>
              <w:t>.add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Recolectable(</w:t>
            </w:r>
            <w:proofErr w:type="spellStart"/>
            <w:r>
              <w:rPr>
                <w:b/>
                <w:bCs/>
                <w:color w:val="660E7A"/>
              </w:rPr>
              <w:t>context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xCentroAbajoTileR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yCentroAbajoTileR</w:t>
            </w:r>
            <w:proofErr w:type="spellEnd"/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return</w:t>
            </w:r>
            <w:proofErr w:type="spellEnd"/>
            <w:r>
              <w:rPr>
                <w:b/>
                <w:bCs/>
                <w:color w:val="000080"/>
              </w:rPr>
              <w:t xml:space="preserve"> new </w:t>
            </w:r>
            <w:r>
              <w:rPr>
                <w:color w:val="000000"/>
              </w:rPr>
              <w:t>Tile(</w:t>
            </w:r>
            <w:proofErr w:type="spellStart"/>
            <w:r>
              <w:rPr>
                <w:b/>
                <w:bCs/>
                <w:color w:val="000080"/>
              </w:rPr>
              <w:t>null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Tile.</w:t>
            </w:r>
            <w:r>
              <w:rPr>
                <w:b/>
                <w:bCs/>
                <w:i/>
                <w:iCs/>
                <w:color w:val="660E7A"/>
              </w:rPr>
              <w:t>PASABLE</w:t>
            </w:r>
            <w:proofErr w:type="spellEnd"/>
            <w:r>
              <w:rPr>
                <w:color w:val="000000"/>
              </w:rPr>
              <w:t>);</w:t>
            </w:r>
          </w:p>
        </w:tc>
      </w:tr>
    </w:tbl>
    <w:p w:rsidR="00984B2C" w:rsidRDefault="00984B2C" w:rsidP="00984B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4B2C" w:rsidTr="00984B2C">
        <w:tc>
          <w:tcPr>
            <w:tcW w:w="8494" w:type="dxa"/>
          </w:tcPr>
          <w:p w:rsidR="00984B2C" w:rsidRPr="00984B2C" w:rsidRDefault="00984B2C" w:rsidP="00984B2C">
            <w:pPr>
              <w:pStyle w:val="HTMLconformatoprevio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for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Iterator</w:t>
            </w:r>
            <w:proofErr w:type="spellEnd"/>
            <w:r>
              <w:rPr>
                <w:color w:val="000000"/>
              </w:rPr>
              <w:t xml:space="preserve">&lt;Recolectable&gt; </w:t>
            </w:r>
            <w:proofErr w:type="spellStart"/>
            <w:r>
              <w:rPr>
                <w:color w:val="000000"/>
              </w:rPr>
              <w:t>iterator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b/>
                <w:bCs/>
                <w:color w:val="660E7A"/>
              </w:rPr>
              <w:t>recolectables</w:t>
            </w:r>
            <w:r>
              <w:rPr>
                <w:color w:val="000000"/>
              </w:rPr>
              <w:t>.iterator</w:t>
            </w:r>
            <w:proofErr w:type="spellEnd"/>
            <w:proofErr w:type="gramEnd"/>
            <w:r>
              <w:rPr>
                <w:color w:val="000000"/>
              </w:rPr>
              <w:t>();</w:t>
            </w:r>
            <w:proofErr w:type="spellStart"/>
            <w:r>
              <w:rPr>
                <w:color w:val="000000"/>
              </w:rPr>
              <w:t>iterator.hasNext</w:t>
            </w:r>
            <w:proofErr w:type="spellEnd"/>
            <w:r>
              <w:rPr>
                <w:color w:val="000000"/>
              </w:rPr>
              <w:t>();){</w:t>
            </w:r>
            <w:r>
              <w:rPr>
                <w:color w:val="000000"/>
              </w:rPr>
              <w:br/>
              <w:t xml:space="preserve">    Recolectable </w:t>
            </w:r>
            <w:proofErr w:type="spellStart"/>
            <w:r>
              <w:rPr>
                <w:color w:val="000000"/>
              </w:rPr>
              <w:t>recolectable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iterator.next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if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660E7A"/>
              </w:rPr>
              <w:t>jugador</w:t>
            </w:r>
            <w:r>
              <w:rPr>
                <w:color w:val="000000"/>
              </w:rPr>
              <w:t>.colisiona</w:t>
            </w:r>
            <w:proofErr w:type="spellEnd"/>
            <w:r>
              <w:rPr>
                <w:color w:val="000000"/>
              </w:rPr>
              <w:t xml:space="preserve">(recolectable) &amp;&amp; </w:t>
            </w:r>
            <w:proofErr w:type="spellStart"/>
            <w:r>
              <w:rPr>
                <w:color w:val="000000"/>
              </w:rPr>
              <w:t>recolectable.getEstado</w:t>
            </w:r>
            <w:proofErr w:type="spellEnd"/>
            <w:r>
              <w:rPr>
                <w:color w:val="000000"/>
              </w:rPr>
              <w:t>()==</w:t>
            </w:r>
            <w:proofErr w:type="spellStart"/>
            <w:r>
              <w:rPr>
                <w:color w:val="000000"/>
              </w:rPr>
              <w:t>Estado.</w:t>
            </w:r>
            <w:r>
              <w:rPr>
                <w:b/>
                <w:bCs/>
                <w:i/>
                <w:iCs/>
                <w:color w:val="660E7A"/>
              </w:rPr>
              <w:t>ACTIVO</w:t>
            </w:r>
            <w:proofErr w:type="spellEnd"/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recolectable.destruir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gameView</w:t>
            </w:r>
            <w:r>
              <w:rPr>
                <w:color w:val="000000"/>
              </w:rPr>
              <w:t>.</w:t>
            </w:r>
            <w:r>
              <w:rPr>
                <w:i/>
                <w:iCs/>
                <w:color w:val="660E7A"/>
              </w:rPr>
              <w:t>contador</w:t>
            </w:r>
            <w:r>
              <w:rPr>
                <w:color w:val="000000"/>
              </w:rPr>
              <w:t>.actualizarPuntuacion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if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recolectable.getEstado</w:t>
            </w:r>
            <w:proofErr w:type="spellEnd"/>
            <w:r>
              <w:rPr>
                <w:color w:val="000000"/>
              </w:rPr>
              <w:t xml:space="preserve">() == </w:t>
            </w:r>
            <w:proofErr w:type="spellStart"/>
            <w:r>
              <w:rPr>
                <w:color w:val="000000"/>
              </w:rPr>
              <w:t>Estado.</w:t>
            </w:r>
            <w:r>
              <w:rPr>
                <w:b/>
                <w:bCs/>
                <w:i/>
                <w:iCs/>
                <w:color w:val="660E7A"/>
              </w:rPr>
              <w:t>ELIMINAR</w:t>
            </w:r>
            <w:proofErr w:type="spellEnd"/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iterator.remove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continue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</w:p>
        </w:tc>
      </w:tr>
    </w:tbl>
    <w:p w:rsidR="00984B2C" w:rsidRPr="00984B2C" w:rsidRDefault="00984B2C" w:rsidP="00984B2C"/>
    <w:p w:rsidR="00405615" w:rsidRDefault="00405615" w:rsidP="00405615">
      <w:pPr>
        <w:pStyle w:val="Ttulo2"/>
      </w:pPr>
      <w:bookmarkStart w:id="11" w:name="_Toc465613534"/>
      <w:r>
        <w:t>Plataformas móviles</w:t>
      </w:r>
      <w:bookmarkEnd w:id="11"/>
    </w:p>
    <w:p w:rsidR="00405615" w:rsidRDefault="00405615" w:rsidP="00405615">
      <w:pPr>
        <w:pStyle w:val="Ttulo2"/>
      </w:pPr>
      <w:bookmarkStart w:id="12" w:name="_Toc465613535"/>
      <w:r>
        <w:t>Caja que se puedan arrastrar</w:t>
      </w:r>
      <w:bookmarkEnd w:id="12"/>
    </w:p>
    <w:p w:rsidR="00405615" w:rsidRDefault="00405615" w:rsidP="00405615">
      <w:pPr>
        <w:pStyle w:val="Ttulo2"/>
      </w:pPr>
      <w:bookmarkStart w:id="13" w:name="_Toc465613536"/>
      <w:r>
        <w:t>Tiles destruibles</w:t>
      </w:r>
      <w:bookmarkEnd w:id="13"/>
    </w:p>
    <w:p w:rsidR="00405615" w:rsidRDefault="00405615" w:rsidP="00405615">
      <w:pPr>
        <w:pStyle w:val="Ttulo2"/>
      </w:pPr>
      <w:bookmarkStart w:id="14" w:name="_Toc465613537"/>
      <w:r>
        <w:t>Tiles escalera</w:t>
      </w:r>
      <w:bookmarkEnd w:id="14"/>
    </w:p>
    <w:p w:rsidR="00405615" w:rsidRDefault="00405615" w:rsidP="00405615">
      <w:pPr>
        <w:pStyle w:val="Ttulo2"/>
      </w:pPr>
      <w:bookmarkStart w:id="15" w:name="_Toc465613538"/>
      <w:r>
        <w:t>Tiles solidos con inclinación</w:t>
      </w:r>
      <w:bookmarkEnd w:id="15"/>
    </w:p>
    <w:p w:rsidR="00405615" w:rsidRDefault="00405615" w:rsidP="00405615">
      <w:pPr>
        <w:pStyle w:val="Ttulo2"/>
      </w:pPr>
      <w:bookmarkStart w:id="16" w:name="_Toc465613539"/>
      <w:r>
        <w:t>Enemigos más inteligentes</w:t>
      </w:r>
      <w:bookmarkEnd w:id="16"/>
    </w:p>
    <w:p w:rsidR="00405615" w:rsidRDefault="00405615" w:rsidP="00405615">
      <w:pPr>
        <w:pStyle w:val="Ttulo2"/>
      </w:pPr>
      <w:bookmarkStart w:id="17" w:name="_Toc465613540"/>
      <w:r>
        <w:t>Punto de salvado</w:t>
      </w:r>
      <w:bookmarkEnd w:id="17"/>
    </w:p>
    <w:p w:rsidR="00405615" w:rsidRDefault="00405615" w:rsidP="00405615">
      <w:pPr>
        <w:pStyle w:val="Ttulo2"/>
      </w:pPr>
      <w:bookmarkStart w:id="18" w:name="_Toc465613541"/>
      <w:r>
        <w:t>Puertas</w:t>
      </w:r>
      <w:bookmarkEnd w:id="18"/>
    </w:p>
    <w:p w:rsidR="00405615" w:rsidRDefault="00405615" w:rsidP="00405615">
      <w:pPr>
        <w:pStyle w:val="Ttulo2"/>
      </w:pPr>
      <w:bookmarkStart w:id="19" w:name="_Toc465613542"/>
      <w:r>
        <w:t>Disparo con gravedad</w:t>
      </w:r>
      <w:bookmarkEnd w:id="19"/>
    </w:p>
    <w:p w:rsidR="00405615" w:rsidRDefault="00405615" w:rsidP="00405615">
      <w:pPr>
        <w:pStyle w:val="Ttulo2"/>
      </w:pPr>
      <w:bookmarkStart w:id="20" w:name="_Toc465613543"/>
      <w:r>
        <w:t>Disparo direccional</w:t>
      </w:r>
      <w:bookmarkEnd w:id="20"/>
    </w:p>
    <w:p w:rsidR="00405615" w:rsidRDefault="00405615" w:rsidP="00405615">
      <w:pPr>
        <w:pStyle w:val="Ttulo2"/>
      </w:pPr>
      <w:bookmarkStart w:id="21" w:name="_Toc465613544"/>
      <w:r>
        <w:t>Completar la interfaz del juego</w:t>
      </w:r>
      <w:bookmarkEnd w:id="21"/>
    </w:p>
    <w:p w:rsidR="00405615" w:rsidRDefault="00405615" w:rsidP="00405615">
      <w:pPr>
        <w:pStyle w:val="Ttulo2"/>
      </w:pPr>
      <w:bookmarkStart w:id="22" w:name="_Toc465613545"/>
      <w:r>
        <w:t>Multijugador con teclado</w:t>
      </w:r>
      <w:bookmarkEnd w:id="22"/>
    </w:p>
    <w:p w:rsidR="00405615" w:rsidRDefault="00405615" w:rsidP="00405615">
      <w:pPr>
        <w:pStyle w:val="Ttulo2"/>
      </w:pPr>
      <w:bookmarkStart w:id="23" w:name="_Toc465613546"/>
      <w:r>
        <w:t>Otras ampliaciones propuestas por el alumno</w:t>
      </w:r>
      <w:bookmarkEnd w:id="23"/>
    </w:p>
    <w:p w:rsidR="00405615" w:rsidRDefault="006B3DE5" w:rsidP="006B3DE5">
      <w:pPr>
        <w:pStyle w:val="Ttulo1"/>
      </w:pPr>
      <w:r>
        <w:t>Video de muestra de ampliaciones</w:t>
      </w:r>
    </w:p>
    <w:p w:rsidR="006B3DE5" w:rsidRPr="006B3DE5" w:rsidRDefault="006B3DE5" w:rsidP="006B3DE5"/>
    <w:sectPr w:rsidR="006B3DE5" w:rsidRPr="006B3DE5" w:rsidSect="00405615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C58" w:rsidRDefault="00035C58" w:rsidP="00405615">
      <w:pPr>
        <w:spacing w:after="0" w:line="240" w:lineRule="auto"/>
      </w:pPr>
      <w:r>
        <w:separator/>
      </w:r>
    </w:p>
  </w:endnote>
  <w:endnote w:type="continuationSeparator" w:id="0">
    <w:p w:rsidR="00035C58" w:rsidRDefault="00035C58" w:rsidP="00405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405615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23B8D821D5754C0D8574F64FA237193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405615" w:rsidRDefault="0040561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Adrián Jiménez Villarreal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405615" w:rsidRDefault="00405615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9E42E0">
            <w:rPr>
              <w:noProof/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405615" w:rsidRDefault="004056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C58" w:rsidRDefault="00035C58" w:rsidP="00405615">
      <w:pPr>
        <w:spacing w:after="0" w:line="240" w:lineRule="auto"/>
      </w:pPr>
      <w:r>
        <w:separator/>
      </w:r>
    </w:p>
  </w:footnote>
  <w:footnote w:type="continuationSeparator" w:id="0">
    <w:p w:rsidR="00035C58" w:rsidRDefault="00035C58" w:rsidP="00405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96"/>
      <w:gridCol w:w="7708"/>
    </w:tblGrid>
    <w:tr w:rsidR="00405615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405615" w:rsidRDefault="00405615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405615" w:rsidRDefault="00405615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ítulo"/>
              <w:tag w:val=""/>
              <w:id w:val="-773790484"/>
              <w:placeholder>
                <w:docPart w:val="0AF305C0ACCC4721BEDA498622E9849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Juego Plataformas</w:t>
              </w:r>
            </w:sdtContent>
          </w:sdt>
        </w:p>
      </w:tc>
    </w:tr>
  </w:tbl>
  <w:p w:rsidR="00405615" w:rsidRDefault="0040561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A97"/>
    <w:rsid w:val="0001277C"/>
    <w:rsid w:val="00035C58"/>
    <w:rsid w:val="00054566"/>
    <w:rsid w:val="003F690C"/>
    <w:rsid w:val="00405615"/>
    <w:rsid w:val="004D62D7"/>
    <w:rsid w:val="00610112"/>
    <w:rsid w:val="006B3DE5"/>
    <w:rsid w:val="007853EA"/>
    <w:rsid w:val="009779D8"/>
    <w:rsid w:val="00984B2C"/>
    <w:rsid w:val="009E42E0"/>
    <w:rsid w:val="00F5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F257D"/>
  <w15:chartTrackingRefBased/>
  <w15:docId w15:val="{66AA95F7-EB37-4911-9250-7E09B6C5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56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56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84B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0561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05615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056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5615"/>
  </w:style>
  <w:style w:type="paragraph" w:styleId="Piedepgina">
    <w:name w:val="footer"/>
    <w:basedOn w:val="Normal"/>
    <w:link w:val="PiedepginaCar"/>
    <w:uiPriority w:val="99"/>
    <w:unhideWhenUsed/>
    <w:rsid w:val="004056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5615"/>
  </w:style>
  <w:style w:type="character" w:customStyle="1" w:styleId="Ttulo1Car">
    <w:name w:val="Título 1 Car"/>
    <w:basedOn w:val="Fuentedeprrafopredeter"/>
    <w:link w:val="Ttulo1"/>
    <w:uiPriority w:val="9"/>
    <w:rsid w:val="004056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05615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056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84B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984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984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84B2C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B3DE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B3DE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B3DE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B3D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AF305C0ACCC4721BEDA498622E98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EFEA8-92A4-42CF-B09C-6C79C9DE82EE}"/>
      </w:docPartPr>
      <w:docPartBody>
        <w:p w:rsidR="009D3900" w:rsidRDefault="006D674A" w:rsidP="006D674A">
          <w:pPr>
            <w:pStyle w:val="0AF305C0ACCC4721BEDA498622E98498"/>
          </w:pPr>
          <w:r>
            <w:rPr>
              <w:caps/>
              <w:color w:val="FFFFFF" w:themeColor="background1"/>
            </w:rPr>
            <w:t>[Título del documento]</w:t>
          </w:r>
        </w:p>
      </w:docPartBody>
    </w:docPart>
    <w:docPart>
      <w:docPartPr>
        <w:name w:val="23B8D821D5754C0D8574F64FA2371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6FF7E-947F-4008-A40B-35AF32CDD9B2}"/>
      </w:docPartPr>
      <w:docPartBody>
        <w:p w:rsidR="009D3900" w:rsidRDefault="006D674A" w:rsidP="006D674A">
          <w:pPr>
            <w:pStyle w:val="23B8D821D5754C0D8574F64FA2371932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4A"/>
    <w:rsid w:val="002248A7"/>
    <w:rsid w:val="006D674A"/>
    <w:rsid w:val="009D3900"/>
    <w:rsid w:val="00A8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AF305C0ACCC4721BEDA498622E98498">
    <w:name w:val="0AF305C0ACCC4721BEDA498622E98498"/>
    <w:rsid w:val="006D674A"/>
  </w:style>
  <w:style w:type="paragraph" w:customStyle="1" w:styleId="23B8D821D5754C0D8574F64FA2371932">
    <w:name w:val="23B8D821D5754C0D8574F64FA2371932"/>
    <w:rsid w:val="006D67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UO227602@uniovi.es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993490-45C5-4326-8E7B-C56AFD4F8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1660</Words>
  <Characters>9131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Juego Plataformas</vt:lpstr>
    </vt:vector>
  </TitlesOfParts>
  <Company>71904816P</Company>
  <LinksUpToDate>false</LinksUpToDate>
  <CharactersWithSpaces>10770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Juego Plataformas</dc:title>
  <dc:subject>Ampliaciones</dc:subject>
  <dc:creator>Adrián Jiménez Villarreal</dc:creator>
  <cp:keywords/>
  <dc:description/>
  <cp:lastModifiedBy>Adrian jimenez villarreal</cp:lastModifiedBy>
  <cp:revision>5</cp:revision>
  <dcterms:created xsi:type="dcterms:W3CDTF">2016-10-30T16:04:00Z</dcterms:created>
  <dcterms:modified xsi:type="dcterms:W3CDTF">2016-11-02T20:27:00Z</dcterms:modified>
</cp:coreProperties>
</file>