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770" w:type="dxa"/>
        <w:tblInd w:w="-971" w:type="dxa"/>
        <w:tblLayout w:type="fixed"/>
        <w:tblCellMar>
          <w:left w:w="10" w:type="dxa"/>
          <w:right w:w="10" w:type="dxa"/>
        </w:tblCellMar>
        <w:tblLook w:val="04A0" w:firstRow="1" w:lastRow="0" w:firstColumn="1" w:lastColumn="0" w:noHBand="0" w:noVBand="1"/>
      </w:tblPr>
      <w:tblGrid>
        <w:gridCol w:w="1693"/>
        <w:gridCol w:w="3692"/>
        <w:gridCol w:w="5385"/>
      </w:tblGrid>
      <w:tr w:rsidR="00F02CE0" w14:paraId="4E55193F" w14:textId="77777777" w:rsidTr="00F02CE0">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EBD7E" w14:textId="77777777" w:rsidR="00F02CE0" w:rsidRDefault="00F02CE0">
            <w:pPr>
              <w:widowControl/>
              <w:suppressAutoHyphens w:val="0"/>
              <w:ind w:left="38"/>
              <w:jc w:val="center"/>
            </w:pPr>
            <w:r>
              <w:rPr>
                <w:noProof/>
              </w:rPr>
              <w:drawing>
                <wp:anchor distT="0" distB="0" distL="114300" distR="114300" simplePos="0" relativeHeight="251659264" behindDoc="1" locked="0" layoutInCell="1" allowOverlap="1" wp14:anchorId="438CEA0E" wp14:editId="570299A1">
                  <wp:simplePos x="0" y="0"/>
                  <wp:positionH relativeFrom="column">
                    <wp:posOffset>172085</wp:posOffset>
                  </wp:positionH>
                  <wp:positionV relativeFrom="paragraph">
                    <wp:posOffset>-6350</wp:posOffset>
                  </wp:positionV>
                  <wp:extent cx="627380" cy="656590"/>
                  <wp:effectExtent l="0" t="0" r="1270" b="0"/>
                  <wp:wrapNone/>
                  <wp:docPr id="12" name="Imagen 1267" descr="Imagen que contiene dibujo,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67" descr="Imagen que contiene dibujo, taza&#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14:paraId="33F880B6" w14:textId="77777777" w:rsidR="00F02CE0" w:rsidRDefault="00F02CE0">
            <w:pPr>
              <w:widowControl/>
              <w:suppressAutoHyphens w:val="0"/>
              <w:ind w:left="38"/>
              <w:jc w:val="center"/>
            </w:pPr>
          </w:p>
        </w:tc>
        <w:tc>
          <w:tcPr>
            <w:tcW w:w="90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6E9C35" w14:textId="77777777" w:rsidR="00F02CE0" w:rsidRDefault="00F02CE0">
            <w:pPr>
              <w:widowControl/>
              <w:suppressAutoHyphens w:val="0"/>
              <w:jc w:val="center"/>
              <w:rPr>
                <w:rFonts w:ascii="Calibri Light" w:eastAsia="Times New Roman" w:hAnsi="Calibri Light" w:cs="Times New Roman"/>
                <w:kern w:val="0"/>
                <w:sz w:val="32"/>
                <w:szCs w:val="44"/>
                <w:lang w:val="es-MX" w:eastAsia="en-US" w:bidi="ar-SA"/>
              </w:rPr>
            </w:pPr>
          </w:p>
          <w:p w14:paraId="316B9225" w14:textId="77777777" w:rsidR="00F02CE0" w:rsidRDefault="00F02CE0">
            <w:pPr>
              <w:widowControl/>
              <w:suppressAutoHyphens w:val="0"/>
              <w:jc w:val="center"/>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06D256B5" w14:textId="77777777" w:rsidR="00F02CE0" w:rsidRDefault="00F02CE0">
            <w:pPr>
              <w:widowControl/>
              <w:suppressAutoHyphens w:val="0"/>
              <w:jc w:val="center"/>
              <w:rPr>
                <w:rFonts w:ascii="Calibri" w:eastAsia="Calibri" w:hAnsi="Calibri" w:cs="Times New Roman"/>
                <w:kern w:val="0"/>
                <w:sz w:val="22"/>
                <w:szCs w:val="22"/>
                <w:lang w:val="es-MX" w:eastAsia="en-US" w:bidi="ar-SA"/>
              </w:rPr>
            </w:pPr>
          </w:p>
        </w:tc>
      </w:tr>
      <w:tr w:rsidR="00F02CE0" w14:paraId="5974F788" w14:textId="77777777" w:rsidTr="00F02CE0">
        <w:tc>
          <w:tcPr>
            <w:tcW w:w="5385" w:type="dxa"/>
            <w:gridSpan w:val="2"/>
            <w:tcBorders>
              <w:top w:val="nil"/>
              <w:left w:val="single" w:sz="4" w:space="0" w:color="000000"/>
              <w:bottom w:val="single" w:sz="4" w:space="0" w:color="000000"/>
              <w:right w:val="nil"/>
            </w:tcBorders>
            <w:tcMar>
              <w:top w:w="0" w:type="dxa"/>
              <w:left w:w="108" w:type="dxa"/>
              <w:bottom w:w="0" w:type="dxa"/>
              <w:right w:w="108" w:type="dxa"/>
            </w:tcMar>
          </w:tcPr>
          <w:p w14:paraId="31B66845" w14:textId="77777777" w:rsidR="00F02CE0" w:rsidRDefault="00F02CE0">
            <w:pPr>
              <w:widowControl/>
              <w:suppressAutoHyphens w:val="0"/>
              <w:ind w:left="38"/>
              <w:jc w:val="center"/>
              <w:rPr>
                <w:rFonts w:ascii="Arial" w:eastAsia="Calibri" w:hAnsi="Arial" w:cs="Times New Roman"/>
                <w:kern w:val="0"/>
                <w:sz w:val="20"/>
                <w:szCs w:val="20"/>
                <w:lang w:val="es-MX" w:eastAsia="en-US" w:bidi="ar-SA"/>
              </w:rPr>
            </w:pPr>
          </w:p>
          <w:p w14:paraId="3DCAE580" w14:textId="77777777" w:rsidR="00F02CE0" w:rsidRDefault="00F02CE0">
            <w:pPr>
              <w:widowControl/>
              <w:suppressAutoHyphens w:val="0"/>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2BD32F73" w14:textId="77777777" w:rsidR="00F02CE0" w:rsidRDefault="00F02CE0">
            <w:pPr>
              <w:widowControl/>
              <w:suppressAutoHyphens w:val="0"/>
              <w:ind w:left="38"/>
              <w:jc w:val="center"/>
              <w:rPr>
                <w:rFonts w:ascii="Calibri" w:eastAsia="Calibri" w:hAnsi="Calibri" w:cs="Times New Roman"/>
                <w:kern w:val="0"/>
                <w:sz w:val="20"/>
                <w:szCs w:val="20"/>
                <w:lang w:val="es-MX" w:eastAsia="en-US" w:bidi="ar-SA"/>
              </w:rPr>
            </w:pPr>
          </w:p>
        </w:tc>
        <w:tc>
          <w:tcPr>
            <w:tcW w:w="538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FD02159" w14:textId="77777777" w:rsidR="00F02CE0" w:rsidRDefault="00F02CE0">
            <w:pPr>
              <w:widowControl/>
              <w:suppressAutoHyphens w:val="0"/>
              <w:ind w:left="38"/>
              <w:jc w:val="center"/>
              <w:rPr>
                <w:rFonts w:ascii="Calibri" w:eastAsia="Calibri" w:hAnsi="Calibri" w:cs="Times New Roman"/>
                <w:kern w:val="0"/>
                <w:sz w:val="20"/>
                <w:szCs w:val="20"/>
                <w:lang w:val="es-MX" w:eastAsia="en-US" w:bidi="ar-SA"/>
              </w:rPr>
            </w:pPr>
          </w:p>
          <w:p w14:paraId="4E9C339D" w14:textId="77777777" w:rsidR="00F02CE0" w:rsidRDefault="00F02CE0">
            <w:pPr>
              <w:widowControl/>
              <w:suppressAutoHyphens w:val="0"/>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77491304" w14:textId="77777777" w:rsidR="00F02CE0" w:rsidRDefault="00F02CE0" w:rsidP="00F02CE0">
      <w:pPr>
        <w:pStyle w:val="Standard"/>
      </w:pPr>
    </w:p>
    <w:p w14:paraId="496B6EE6" w14:textId="77777777" w:rsidR="00F02CE0" w:rsidRDefault="00F02CE0" w:rsidP="00F02CE0">
      <w:pPr>
        <w:pStyle w:val="Standard"/>
      </w:pPr>
    </w:p>
    <w:p w14:paraId="398A3D81" w14:textId="77777777" w:rsidR="00F02CE0" w:rsidRPr="00F02CE0" w:rsidRDefault="00F02CE0" w:rsidP="00F02CE0">
      <w:pPr>
        <w:pStyle w:val="Standard"/>
        <w:jc w:val="center"/>
        <w:rPr>
          <w:sz w:val="16"/>
          <w:szCs w:val="16"/>
        </w:rPr>
      </w:pPr>
      <w:r w:rsidRPr="00F02CE0">
        <w:rPr>
          <w:sz w:val="64"/>
          <w:szCs w:val="64"/>
          <w:lang w:val="es-MX"/>
        </w:rPr>
        <w:t>Laboratorios</w:t>
      </w:r>
      <w:r w:rsidRPr="00F02CE0">
        <w:rPr>
          <w:sz w:val="64"/>
          <w:szCs w:val="64"/>
        </w:rPr>
        <w:t xml:space="preserve"> de </w:t>
      </w:r>
      <w:r w:rsidRPr="00F02CE0">
        <w:rPr>
          <w:sz w:val="64"/>
          <w:szCs w:val="64"/>
          <w:lang w:val="es-MX"/>
        </w:rPr>
        <w:t>computación</w:t>
      </w:r>
    </w:p>
    <w:p w14:paraId="07665070" w14:textId="77777777" w:rsidR="00F02CE0" w:rsidRPr="00F02CE0" w:rsidRDefault="00F02CE0" w:rsidP="00F02CE0">
      <w:pPr>
        <w:pStyle w:val="Standard"/>
        <w:jc w:val="center"/>
        <w:rPr>
          <w:sz w:val="64"/>
          <w:szCs w:val="64"/>
          <w:lang w:val="es-MX"/>
        </w:rPr>
      </w:pPr>
      <w:r w:rsidRPr="00F02CE0">
        <w:rPr>
          <w:sz w:val="64"/>
          <w:szCs w:val="64"/>
          <w:lang w:val="es-MX"/>
        </w:rPr>
        <w:t>salas A y B</w:t>
      </w:r>
    </w:p>
    <w:p w14:paraId="7B28929B" w14:textId="26C2050F" w:rsidR="00F02CE0" w:rsidRPr="00F02CE0" w:rsidRDefault="00F02CE0" w:rsidP="00F02CE0">
      <w:pPr>
        <w:pStyle w:val="Standard"/>
        <w:jc w:val="center"/>
        <w:rPr>
          <w:sz w:val="16"/>
          <w:szCs w:val="16"/>
        </w:rPr>
      </w:pPr>
      <w:r w:rsidRPr="00F02CE0">
        <w:rPr>
          <w:noProof/>
          <w:sz w:val="16"/>
          <w:szCs w:val="16"/>
        </w:rPr>
        <mc:AlternateContent>
          <mc:Choice Requires="wps">
            <w:drawing>
              <wp:anchor distT="0" distB="0" distL="114300" distR="114300" simplePos="0" relativeHeight="251660288" behindDoc="0" locked="0" layoutInCell="1" allowOverlap="1" wp14:anchorId="5190C704" wp14:editId="30D7C330">
                <wp:simplePos x="0" y="0"/>
                <wp:positionH relativeFrom="column">
                  <wp:posOffset>-114300</wp:posOffset>
                </wp:positionH>
                <wp:positionV relativeFrom="paragraph">
                  <wp:posOffset>216535</wp:posOffset>
                </wp:positionV>
                <wp:extent cx="6765925" cy="0"/>
                <wp:effectExtent l="0" t="0" r="0" b="0"/>
                <wp:wrapNone/>
                <wp:docPr id="1048699746" name="Conector recto 114"/>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6C475489"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AsZWwf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tbl>
      <w:tblPr>
        <w:tblW w:w="9437" w:type="dxa"/>
        <w:tblLayout w:type="fixed"/>
        <w:tblCellMar>
          <w:left w:w="10" w:type="dxa"/>
          <w:right w:w="10" w:type="dxa"/>
        </w:tblCellMar>
        <w:tblLook w:val="04A0" w:firstRow="1" w:lastRow="0" w:firstColumn="1" w:lastColumn="0" w:noHBand="0" w:noVBand="1"/>
      </w:tblPr>
      <w:tblGrid>
        <w:gridCol w:w="3249"/>
        <w:gridCol w:w="6188"/>
      </w:tblGrid>
      <w:tr w:rsidR="00F02CE0" w14:paraId="411BFCB9" w14:textId="77777777" w:rsidTr="00F02CE0">
        <w:trPr>
          <w:trHeight w:hRule="exact" w:val="694"/>
        </w:trPr>
        <w:tc>
          <w:tcPr>
            <w:tcW w:w="3249" w:type="dxa"/>
            <w:tcMar>
              <w:top w:w="55" w:type="dxa"/>
              <w:left w:w="55" w:type="dxa"/>
              <w:bottom w:w="55" w:type="dxa"/>
              <w:right w:w="55" w:type="dxa"/>
            </w:tcMar>
          </w:tcPr>
          <w:p w14:paraId="5E8D2DCE" w14:textId="77777777" w:rsidR="00F02CE0" w:rsidRDefault="00F02CE0">
            <w:pPr>
              <w:pStyle w:val="Standard"/>
              <w:ind w:left="629"/>
              <w:jc w:val="right"/>
              <w:rPr>
                <w:rFonts w:ascii="Cambria" w:hAnsi="Cambria"/>
                <w:i/>
                <w:color w:val="000000"/>
                <w:sz w:val="30"/>
              </w:rPr>
            </w:pPr>
          </w:p>
          <w:p w14:paraId="69232E72" w14:textId="77777777" w:rsidR="00F02CE0" w:rsidRDefault="00F02CE0">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188" w:type="dxa"/>
            <w:tcBorders>
              <w:top w:val="nil"/>
              <w:left w:val="nil"/>
              <w:bottom w:val="single" w:sz="2" w:space="0" w:color="000000"/>
              <w:right w:val="nil"/>
            </w:tcBorders>
            <w:tcMar>
              <w:top w:w="55" w:type="dxa"/>
              <w:left w:w="55" w:type="dxa"/>
              <w:bottom w:w="55" w:type="dxa"/>
              <w:right w:w="55" w:type="dxa"/>
            </w:tcMar>
          </w:tcPr>
          <w:p w14:paraId="05B9B9DD" w14:textId="77777777" w:rsidR="00F02CE0" w:rsidRDefault="00F02CE0">
            <w:pPr>
              <w:pStyle w:val="TableContents"/>
              <w:ind w:left="629"/>
            </w:pPr>
          </w:p>
        </w:tc>
      </w:tr>
      <w:tr w:rsidR="00F02CE0" w14:paraId="189D8D74" w14:textId="77777777" w:rsidTr="00F02CE0">
        <w:trPr>
          <w:trHeight w:hRule="exact" w:val="750"/>
        </w:trPr>
        <w:tc>
          <w:tcPr>
            <w:tcW w:w="3249" w:type="dxa"/>
            <w:tcMar>
              <w:top w:w="55" w:type="dxa"/>
              <w:left w:w="55" w:type="dxa"/>
              <w:bottom w:w="55" w:type="dxa"/>
              <w:right w:w="55" w:type="dxa"/>
            </w:tcMar>
          </w:tcPr>
          <w:p w14:paraId="69BB09D7" w14:textId="77777777" w:rsidR="00F02CE0" w:rsidRDefault="00F02CE0">
            <w:pPr>
              <w:pStyle w:val="Standard"/>
              <w:ind w:left="629"/>
              <w:jc w:val="right"/>
              <w:rPr>
                <w:rFonts w:ascii="Cambria" w:hAnsi="Cambria"/>
                <w:i/>
                <w:color w:val="000000"/>
                <w:sz w:val="30"/>
              </w:rPr>
            </w:pPr>
          </w:p>
          <w:p w14:paraId="477565A1" w14:textId="77777777" w:rsidR="00F02CE0" w:rsidRDefault="00F02CE0">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188" w:type="dxa"/>
            <w:tcBorders>
              <w:top w:val="nil"/>
              <w:left w:val="nil"/>
              <w:bottom w:val="single" w:sz="2" w:space="0" w:color="000000"/>
              <w:right w:val="nil"/>
            </w:tcBorders>
            <w:tcMar>
              <w:top w:w="55" w:type="dxa"/>
              <w:left w:w="55" w:type="dxa"/>
              <w:bottom w:w="55" w:type="dxa"/>
              <w:right w:w="55" w:type="dxa"/>
            </w:tcMar>
          </w:tcPr>
          <w:p w14:paraId="7DC8BA3C" w14:textId="0696B430" w:rsidR="00F02CE0" w:rsidRDefault="00F02CE0">
            <w:pPr>
              <w:pStyle w:val="TableContents"/>
              <w:ind w:left="629"/>
            </w:pPr>
            <w:r>
              <w:rPr>
                <w:noProof/>
                <w:sz w:val="16"/>
                <w:szCs w:val="16"/>
                <w14:ligatures w14:val="standardContextual"/>
              </w:rPr>
              <mc:AlternateContent>
                <mc:Choice Requires="wps">
                  <w:drawing>
                    <wp:anchor distT="0" distB="0" distL="114300" distR="114300" simplePos="0" relativeHeight="251661312" behindDoc="0" locked="0" layoutInCell="1" allowOverlap="1" wp14:anchorId="04808FC7" wp14:editId="13393B4A">
                      <wp:simplePos x="0" y="0"/>
                      <wp:positionH relativeFrom="column">
                        <wp:posOffset>-69215</wp:posOffset>
                      </wp:positionH>
                      <wp:positionV relativeFrom="paragraph">
                        <wp:posOffset>-318162</wp:posOffset>
                      </wp:positionV>
                      <wp:extent cx="1677725" cy="326004"/>
                      <wp:effectExtent l="0" t="0" r="0" b="0"/>
                      <wp:wrapNone/>
                      <wp:docPr id="1395696849" name="Cuadro de texto 7"/>
                      <wp:cNvGraphicFramePr/>
                      <a:graphic xmlns:a="http://schemas.openxmlformats.org/drawingml/2006/main">
                        <a:graphicData uri="http://schemas.microsoft.com/office/word/2010/wordprocessingShape">
                          <wps:wsp>
                            <wps:cNvSpPr txBox="1"/>
                            <wps:spPr>
                              <a:xfrm>
                                <a:off x="0" y="0"/>
                                <a:ext cx="1677725" cy="326004"/>
                              </a:xfrm>
                              <a:prstGeom prst="rect">
                                <a:avLst/>
                              </a:prstGeom>
                              <a:noFill/>
                              <a:ln w="6350">
                                <a:noFill/>
                              </a:ln>
                            </wps:spPr>
                            <wps:txbx>
                              <w:txbxContent>
                                <w:p w14:paraId="28479493" w14:textId="21822532" w:rsidR="00F02CE0" w:rsidRDefault="00F02CE0">
                                  <w:r w:rsidRPr="00F02CE0">
                                    <w:t>Karina García Morales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08FC7" id="_x0000_t202" coordsize="21600,21600" o:spt="202" path="m,l,21600r21600,l21600,xe">
                      <v:stroke joinstyle="miter"/>
                      <v:path gradientshapeok="t" o:connecttype="rect"/>
                    </v:shapetype>
                    <v:shape id="Cuadro de texto 7" o:spid="_x0000_s1026" type="#_x0000_t202" style="position:absolute;left:0;text-align:left;margin-left:-5.45pt;margin-top:-25.05pt;width:132.1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" filled="f" stroked="f" strokeweight=".5pt">
                      <v:textbox>
                        <w:txbxContent>
                          <w:p w14:paraId="28479493" w14:textId="21822532" w:rsidR="00F02CE0" w:rsidRDefault="00F02CE0">
                            <w:r w:rsidRPr="00F02CE0">
                              <w:t>Karina García Morales</w:t>
                            </w:r>
                          </w:p>
                        </w:txbxContent>
                      </v:textbox>
                    </v:shape>
                  </w:pict>
                </mc:Fallback>
              </mc:AlternateContent>
            </w:r>
          </w:p>
        </w:tc>
      </w:tr>
      <w:tr w:rsidR="00F02CE0" w14:paraId="3FD6945B" w14:textId="77777777" w:rsidTr="00F02CE0">
        <w:trPr>
          <w:trHeight w:hRule="exact" w:val="689"/>
        </w:trPr>
        <w:tc>
          <w:tcPr>
            <w:tcW w:w="3249" w:type="dxa"/>
            <w:tcMar>
              <w:top w:w="55" w:type="dxa"/>
              <w:left w:w="55" w:type="dxa"/>
              <w:bottom w:w="55" w:type="dxa"/>
              <w:right w:w="55" w:type="dxa"/>
            </w:tcMar>
          </w:tcPr>
          <w:p w14:paraId="6F486624" w14:textId="77777777" w:rsidR="00F02CE0" w:rsidRDefault="00F02CE0">
            <w:pPr>
              <w:pStyle w:val="Standard"/>
              <w:ind w:left="629"/>
              <w:jc w:val="right"/>
              <w:rPr>
                <w:rFonts w:ascii="Cambria" w:hAnsi="Cambria"/>
                <w:i/>
                <w:color w:val="000000"/>
                <w:sz w:val="30"/>
              </w:rPr>
            </w:pPr>
          </w:p>
          <w:p w14:paraId="47836C76" w14:textId="77777777" w:rsidR="00F02CE0" w:rsidRDefault="00F02CE0">
            <w:pPr>
              <w:pStyle w:val="Standard"/>
              <w:ind w:left="629"/>
              <w:jc w:val="right"/>
              <w:rPr>
                <w:rFonts w:ascii="Cambria" w:hAnsi="Cambria"/>
                <w:i/>
                <w:color w:val="000000"/>
                <w:sz w:val="30"/>
              </w:rPr>
            </w:pPr>
            <w:r>
              <w:rPr>
                <w:rFonts w:ascii="Cambria" w:hAnsi="Cambria"/>
                <w:i/>
                <w:color w:val="000000"/>
                <w:sz w:val="30"/>
              </w:rPr>
              <w:t>Grupo:</w:t>
            </w:r>
          </w:p>
        </w:tc>
        <w:tc>
          <w:tcPr>
            <w:tcW w:w="6188" w:type="dxa"/>
            <w:tcBorders>
              <w:top w:val="nil"/>
              <w:left w:val="nil"/>
              <w:bottom w:val="single" w:sz="2" w:space="0" w:color="000000"/>
              <w:right w:val="nil"/>
            </w:tcBorders>
            <w:tcMar>
              <w:top w:w="55" w:type="dxa"/>
              <w:left w:w="55" w:type="dxa"/>
              <w:bottom w:w="55" w:type="dxa"/>
              <w:right w:w="55" w:type="dxa"/>
            </w:tcMar>
          </w:tcPr>
          <w:p w14:paraId="17E4CE99" w14:textId="4F0C03B4" w:rsidR="00F02CE0" w:rsidRDefault="00F02CE0">
            <w:pPr>
              <w:pStyle w:val="TableContents"/>
              <w:ind w:left="629"/>
            </w:pPr>
            <w:r>
              <w:rPr>
                <w:noProof/>
                <w:sz w:val="16"/>
                <w:szCs w:val="16"/>
                <w14:ligatures w14:val="standardContextual"/>
              </w:rPr>
              <mc:AlternateContent>
                <mc:Choice Requires="wps">
                  <w:drawing>
                    <wp:anchor distT="0" distB="0" distL="114300" distR="114300" simplePos="0" relativeHeight="251665408" behindDoc="0" locked="0" layoutInCell="1" allowOverlap="1" wp14:anchorId="1AF6FDA3" wp14:editId="6DBCF3DF">
                      <wp:simplePos x="0" y="0"/>
                      <wp:positionH relativeFrom="column">
                        <wp:posOffset>24063</wp:posOffset>
                      </wp:positionH>
                      <wp:positionV relativeFrom="paragraph">
                        <wp:posOffset>148189</wp:posOffset>
                      </wp:positionV>
                      <wp:extent cx="2436395" cy="326004"/>
                      <wp:effectExtent l="0" t="0" r="0" b="0"/>
                      <wp:wrapNone/>
                      <wp:docPr id="1958960539" name="Cuadro de texto 7"/>
                      <wp:cNvGraphicFramePr/>
                      <a:graphic xmlns:a="http://schemas.openxmlformats.org/drawingml/2006/main">
                        <a:graphicData uri="http://schemas.microsoft.com/office/word/2010/wordprocessingShape">
                          <wps:wsp>
                            <wps:cNvSpPr txBox="1"/>
                            <wps:spPr>
                              <a:xfrm>
                                <a:off x="0" y="0"/>
                                <a:ext cx="2436395" cy="326004"/>
                              </a:xfrm>
                              <a:prstGeom prst="rect">
                                <a:avLst/>
                              </a:prstGeom>
                              <a:noFill/>
                              <a:ln w="6350">
                                <a:noFill/>
                              </a:ln>
                            </wps:spPr>
                            <wps:txbx>
                              <w:txbxContent>
                                <w:p w14:paraId="74F57D8B" w14:textId="2F24CD73" w:rsidR="00F02CE0" w:rsidRDefault="00F02CE0" w:rsidP="00F02CE0">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6FDA3" id="_x0000_s1027" type="#_x0000_t202" style="position:absolute;left:0;text-align:left;margin-left:1.9pt;margin-top:11.65pt;width:191.85pt;height:2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QoGg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" filled="f" stroked="f" strokeweight=".5pt">
                      <v:textbox>
                        <w:txbxContent>
                          <w:p w14:paraId="74F57D8B" w14:textId="2F24CD73" w:rsidR="00F02CE0" w:rsidRDefault="00F02CE0" w:rsidP="00F02CE0">
                            <w:r>
                              <w:t>22</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3360" behindDoc="0" locked="0" layoutInCell="1" allowOverlap="1" wp14:anchorId="7FBF7727" wp14:editId="37C0048B">
                      <wp:simplePos x="0" y="0"/>
                      <wp:positionH relativeFrom="column">
                        <wp:posOffset>220745</wp:posOffset>
                      </wp:positionH>
                      <wp:positionV relativeFrom="paragraph">
                        <wp:posOffset>-320140</wp:posOffset>
                      </wp:positionV>
                      <wp:extent cx="2436395" cy="326004"/>
                      <wp:effectExtent l="0" t="0" r="0" b="0"/>
                      <wp:wrapNone/>
                      <wp:docPr id="243689657" name="Cuadro de texto 7"/>
                      <wp:cNvGraphicFramePr/>
                      <a:graphic xmlns:a="http://schemas.openxmlformats.org/drawingml/2006/main">
                        <a:graphicData uri="http://schemas.microsoft.com/office/word/2010/wordprocessingShape">
                          <wps:wsp>
                            <wps:cNvSpPr txBox="1"/>
                            <wps:spPr>
                              <a:xfrm>
                                <a:off x="0" y="0"/>
                                <a:ext cx="2436395" cy="326004"/>
                              </a:xfrm>
                              <a:prstGeom prst="rect">
                                <a:avLst/>
                              </a:prstGeom>
                              <a:noFill/>
                              <a:ln w="6350">
                                <a:noFill/>
                              </a:ln>
                            </wps:spPr>
                            <wps:txbx>
                              <w:txbxContent>
                                <w:p w14:paraId="0D17DC68" w14:textId="61CA8FB0" w:rsidR="00F02CE0" w:rsidRDefault="00F02CE0" w:rsidP="00F02CE0">
                                  <w:proofErr w:type="spellStart"/>
                                  <w:r w:rsidRPr="00F02CE0">
                                    <w:t>Fundamentos</w:t>
                                  </w:r>
                                  <w:proofErr w:type="spellEnd"/>
                                  <w:r w:rsidRPr="00F02CE0">
                                    <w:t xml:space="preserve"> de </w:t>
                                  </w:r>
                                  <w:proofErr w:type="spellStart"/>
                                  <w:r w:rsidRPr="00F02CE0">
                                    <w:t>programación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F7727" id="_x0000_s1028" type="#_x0000_t202" style="position:absolute;left:0;text-align:left;margin-left:17.4pt;margin-top:-25.2pt;width:191.85pt;height:2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9WMGQ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" filled="f" stroked="f" strokeweight=".5pt">
                      <v:textbox>
                        <w:txbxContent>
                          <w:p w14:paraId="0D17DC68" w14:textId="61CA8FB0" w:rsidR="00F02CE0" w:rsidRDefault="00F02CE0" w:rsidP="00F02CE0">
                            <w:proofErr w:type="spellStart"/>
                            <w:r w:rsidRPr="00F02CE0">
                              <w:t>Fundamentos</w:t>
                            </w:r>
                            <w:proofErr w:type="spellEnd"/>
                            <w:r w:rsidRPr="00F02CE0">
                              <w:t xml:space="preserve"> de </w:t>
                            </w:r>
                            <w:proofErr w:type="spellStart"/>
                            <w:r w:rsidRPr="00F02CE0">
                              <w:t>programación</w:t>
                            </w:r>
                            <w:proofErr w:type="spellEnd"/>
                          </w:p>
                        </w:txbxContent>
                      </v:textbox>
                    </v:shape>
                  </w:pict>
                </mc:Fallback>
              </mc:AlternateContent>
            </w:r>
          </w:p>
        </w:tc>
      </w:tr>
      <w:tr w:rsidR="00F02CE0" w14:paraId="795B7C38" w14:textId="77777777" w:rsidTr="00F02CE0">
        <w:trPr>
          <w:trHeight w:hRule="exact" w:val="694"/>
        </w:trPr>
        <w:tc>
          <w:tcPr>
            <w:tcW w:w="3249" w:type="dxa"/>
            <w:tcMar>
              <w:top w:w="55" w:type="dxa"/>
              <w:left w:w="55" w:type="dxa"/>
              <w:bottom w:w="55" w:type="dxa"/>
              <w:right w:w="55" w:type="dxa"/>
            </w:tcMar>
          </w:tcPr>
          <w:p w14:paraId="2606398E" w14:textId="77777777" w:rsidR="00F02CE0" w:rsidRDefault="00F02CE0">
            <w:pPr>
              <w:pStyle w:val="Standard"/>
              <w:ind w:left="629"/>
              <w:jc w:val="right"/>
              <w:rPr>
                <w:rFonts w:ascii="Cambria" w:hAnsi="Cambria"/>
                <w:i/>
                <w:color w:val="000000"/>
                <w:sz w:val="30"/>
              </w:rPr>
            </w:pPr>
          </w:p>
          <w:p w14:paraId="57DAD5E6" w14:textId="77777777" w:rsidR="00F02CE0" w:rsidRDefault="00F02CE0">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188" w:type="dxa"/>
            <w:tcBorders>
              <w:top w:val="nil"/>
              <w:left w:val="nil"/>
              <w:bottom w:val="single" w:sz="2" w:space="0" w:color="000000"/>
              <w:right w:val="nil"/>
            </w:tcBorders>
            <w:tcMar>
              <w:top w:w="55" w:type="dxa"/>
              <w:left w:w="55" w:type="dxa"/>
              <w:bottom w:w="55" w:type="dxa"/>
              <w:right w:w="55" w:type="dxa"/>
            </w:tcMar>
          </w:tcPr>
          <w:p w14:paraId="014CC62E" w14:textId="5EDDEAC3" w:rsidR="00F02CE0" w:rsidRDefault="00F02CE0">
            <w:pPr>
              <w:pStyle w:val="TableContents"/>
              <w:ind w:left="629"/>
            </w:pPr>
          </w:p>
        </w:tc>
      </w:tr>
      <w:tr w:rsidR="00F02CE0" w14:paraId="381C6503" w14:textId="77777777" w:rsidTr="00F02CE0">
        <w:trPr>
          <w:trHeight w:hRule="exact" w:val="689"/>
        </w:trPr>
        <w:tc>
          <w:tcPr>
            <w:tcW w:w="3249" w:type="dxa"/>
            <w:tcMar>
              <w:top w:w="55" w:type="dxa"/>
              <w:left w:w="55" w:type="dxa"/>
              <w:bottom w:w="55" w:type="dxa"/>
              <w:right w:w="55" w:type="dxa"/>
            </w:tcMar>
          </w:tcPr>
          <w:p w14:paraId="45B96250" w14:textId="77777777" w:rsidR="00F02CE0" w:rsidRDefault="00F02CE0">
            <w:pPr>
              <w:pStyle w:val="Standard"/>
              <w:ind w:left="629"/>
              <w:jc w:val="right"/>
              <w:rPr>
                <w:rFonts w:ascii="Cambria" w:hAnsi="Cambria"/>
                <w:i/>
                <w:color w:val="000000"/>
                <w:sz w:val="30"/>
              </w:rPr>
            </w:pPr>
          </w:p>
          <w:p w14:paraId="73FD60B7" w14:textId="77777777" w:rsidR="00F02CE0" w:rsidRDefault="00F02CE0">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188" w:type="dxa"/>
            <w:tcBorders>
              <w:top w:val="nil"/>
              <w:left w:val="nil"/>
              <w:bottom w:val="single" w:sz="2" w:space="0" w:color="000000"/>
              <w:right w:val="nil"/>
            </w:tcBorders>
            <w:tcMar>
              <w:top w:w="55" w:type="dxa"/>
              <w:left w:w="55" w:type="dxa"/>
              <w:bottom w:w="55" w:type="dxa"/>
              <w:right w:w="55" w:type="dxa"/>
            </w:tcMar>
          </w:tcPr>
          <w:p w14:paraId="5A743B86" w14:textId="6053BE36" w:rsidR="00F02CE0" w:rsidRDefault="00F02CE0">
            <w:pPr>
              <w:pStyle w:val="TableContents"/>
              <w:ind w:left="629"/>
            </w:pPr>
            <w:r>
              <w:rPr>
                <w:noProof/>
                <w:sz w:val="16"/>
                <w:szCs w:val="16"/>
                <w14:ligatures w14:val="standardContextual"/>
              </w:rPr>
              <mc:AlternateContent>
                <mc:Choice Requires="wps">
                  <w:drawing>
                    <wp:anchor distT="0" distB="0" distL="114300" distR="114300" simplePos="0" relativeHeight="251667456" behindDoc="0" locked="0" layoutInCell="1" allowOverlap="1" wp14:anchorId="14DBAEF0" wp14:editId="5AA3B109">
                      <wp:simplePos x="0" y="0"/>
                      <wp:positionH relativeFrom="column">
                        <wp:posOffset>24063</wp:posOffset>
                      </wp:positionH>
                      <wp:positionV relativeFrom="paragraph">
                        <wp:posOffset>-330902</wp:posOffset>
                      </wp:positionV>
                      <wp:extent cx="2436395" cy="326004"/>
                      <wp:effectExtent l="0" t="0" r="0" b="0"/>
                      <wp:wrapNone/>
                      <wp:docPr id="1916983862" name="Cuadro de texto 7"/>
                      <wp:cNvGraphicFramePr/>
                      <a:graphic xmlns:a="http://schemas.openxmlformats.org/drawingml/2006/main">
                        <a:graphicData uri="http://schemas.microsoft.com/office/word/2010/wordprocessingShape">
                          <wps:wsp>
                            <wps:cNvSpPr txBox="1"/>
                            <wps:spPr>
                              <a:xfrm>
                                <a:off x="0" y="0"/>
                                <a:ext cx="2436395" cy="326004"/>
                              </a:xfrm>
                              <a:prstGeom prst="rect">
                                <a:avLst/>
                              </a:prstGeom>
                              <a:noFill/>
                              <a:ln w="6350">
                                <a:noFill/>
                              </a:ln>
                            </wps:spPr>
                            <wps:txbx>
                              <w:txbxContent>
                                <w:p w14:paraId="31EA74D8" w14:textId="3052AFBC" w:rsidR="00F02CE0" w:rsidRDefault="00F02CE0" w:rsidP="00F02CE0">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BAEF0" id="_x0000_s1029" type="#_x0000_t202" style="position:absolute;left:0;text-align:left;margin-left:1.9pt;margin-top:-26.05pt;width:191.85pt;height:2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v9Gg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" filled="f" stroked="f" strokeweight=".5pt">
                      <v:textbox>
                        <w:txbxContent>
                          <w:p w14:paraId="31EA74D8" w14:textId="3052AFBC" w:rsidR="00F02CE0" w:rsidRDefault="00F02CE0" w:rsidP="00F02CE0">
                            <w:r>
                              <w:t>01</w:t>
                            </w:r>
                          </w:p>
                        </w:txbxContent>
                      </v:textbox>
                    </v:shape>
                  </w:pict>
                </mc:Fallback>
              </mc:AlternateContent>
            </w:r>
          </w:p>
        </w:tc>
      </w:tr>
      <w:tr w:rsidR="00F02CE0" w14:paraId="5B114C2E" w14:textId="77777777" w:rsidTr="00F02CE0">
        <w:trPr>
          <w:trHeight w:hRule="exact" w:val="706"/>
        </w:trPr>
        <w:tc>
          <w:tcPr>
            <w:tcW w:w="3249" w:type="dxa"/>
            <w:tcMar>
              <w:top w:w="55" w:type="dxa"/>
              <w:left w:w="55" w:type="dxa"/>
              <w:bottom w:w="55" w:type="dxa"/>
              <w:right w:w="55" w:type="dxa"/>
            </w:tcMar>
          </w:tcPr>
          <w:p w14:paraId="345BFC0F" w14:textId="77777777" w:rsidR="00F02CE0" w:rsidRDefault="00F02CE0">
            <w:pPr>
              <w:pStyle w:val="Cambria"/>
              <w:ind w:left="629"/>
              <w:jc w:val="right"/>
              <w:rPr>
                <w:rFonts w:ascii="Cambria" w:hAnsi="Cambria"/>
                <w:i/>
                <w:color w:val="000000"/>
                <w:sz w:val="30"/>
                <w:lang w:val="es-MX"/>
              </w:rPr>
            </w:pPr>
          </w:p>
          <w:p w14:paraId="47E1885E" w14:textId="77777777" w:rsidR="00F02CE0" w:rsidRDefault="00F02CE0">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188" w:type="dxa"/>
            <w:tcBorders>
              <w:top w:val="nil"/>
              <w:left w:val="nil"/>
              <w:bottom w:val="single" w:sz="2" w:space="0" w:color="000000"/>
              <w:right w:val="nil"/>
            </w:tcBorders>
            <w:tcMar>
              <w:top w:w="55" w:type="dxa"/>
              <w:left w:w="55" w:type="dxa"/>
              <w:bottom w:w="55" w:type="dxa"/>
              <w:right w:w="55" w:type="dxa"/>
            </w:tcMar>
          </w:tcPr>
          <w:p w14:paraId="32394B7A" w14:textId="13FE7689" w:rsidR="00F02CE0" w:rsidRDefault="00F02CE0">
            <w:pPr>
              <w:pStyle w:val="TableContents"/>
              <w:ind w:left="629"/>
              <w:rPr>
                <w:lang w:val="es-MX"/>
              </w:rPr>
            </w:pPr>
            <w:r>
              <w:rPr>
                <w:noProof/>
                <w:sz w:val="16"/>
                <w:szCs w:val="16"/>
                <w14:ligatures w14:val="standardContextual"/>
              </w:rPr>
              <mc:AlternateContent>
                <mc:Choice Requires="wps">
                  <w:drawing>
                    <wp:anchor distT="0" distB="0" distL="114300" distR="114300" simplePos="0" relativeHeight="251669504" behindDoc="0" locked="0" layoutInCell="1" allowOverlap="1" wp14:anchorId="2C499854" wp14:editId="118FDCDB">
                      <wp:simplePos x="0" y="0"/>
                      <wp:positionH relativeFrom="column">
                        <wp:posOffset>24063</wp:posOffset>
                      </wp:positionH>
                      <wp:positionV relativeFrom="paragraph">
                        <wp:posOffset>-297648</wp:posOffset>
                      </wp:positionV>
                      <wp:extent cx="2436395" cy="326004"/>
                      <wp:effectExtent l="0" t="0" r="0" b="0"/>
                      <wp:wrapNone/>
                      <wp:docPr id="1179238249" name="Cuadro de texto 7"/>
                      <wp:cNvGraphicFramePr/>
                      <a:graphic xmlns:a="http://schemas.openxmlformats.org/drawingml/2006/main">
                        <a:graphicData uri="http://schemas.microsoft.com/office/word/2010/wordprocessingShape">
                          <wps:wsp>
                            <wps:cNvSpPr txBox="1"/>
                            <wps:spPr>
                              <a:xfrm>
                                <a:off x="0" y="0"/>
                                <a:ext cx="2436395" cy="326004"/>
                              </a:xfrm>
                              <a:prstGeom prst="rect">
                                <a:avLst/>
                              </a:prstGeom>
                              <a:noFill/>
                              <a:ln w="6350">
                                <a:noFill/>
                              </a:ln>
                            </wps:spPr>
                            <wps:txbx>
                              <w:txbxContent>
                                <w:p w14:paraId="6F2C9BD5" w14:textId="453EFA84" w:rsidR="00F02CE0" w:rsidRDefault="00F02CE0" w:rsidP="00F02CE0">
                                  <w:r>
                                    <w:t>Corona Maya Angel Manuel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99854" id="_x0000_s1030" type="#_x0000_t202" style="position:absolute;left:0;text-align:left;margin-left:1.9pt;margin-top:-23.45pt;width:191.85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" filled="f" stroked="f" strokeweight=".5pt">
                      <v:textbox>
                        <w:txbxContent>
                          <w:p w14:paraId="6F2C9BD5" w14:textId="453EFA84" w:rsidR="00F02CE0" w:rsidRDefault="00F02CE0" w:rsidP="00F02CE0">
                            <w:r>
                              <w:t>Corona Maya Angel Manuel</w:t>
                            </w:r>
                          </w:p>
                        </w:txbxContent>
                      </v:textbox>
                    </v:shape>
                  </w:pict>
                </mc:Fallback>
              </mc:AlternateContent>
            </w:r>
          </w:p>
        </w:tc>
      </w:tr>
      <w:tr w:rsidR="00F02CE0" w14:paraId="495090DA" w14:textId="77777777" w:rsidTr="00F02CE0">
        <w:trPr>
          <w:trHeight w:hRule="exact" w:val="695"/>
        </w:trPr>
        <w:tc>
          <w:tcPr>
            <w:tcW w:w="3249" w:type="dxa"/>
            <w:tcMar>
              <w:top w:w="55" w:type="dxa"/>
              <w:left w:w="55" w:type="dxa"/>
              <w:bottom w:w="55" w:type="dxa"/>
              <w:right w:w="55" w:type="dxa"/>
            </w:tcMar>
          </w:tcPr>
          <w:p w14:paraId="41A457C7" w14:textId="77777777" w:rsidR="00F02CE0" w:rsidRDefault="00F02CE0">
            <w:pPr>
              <w:pStyle w:val="Standard"/>
              <w:ind w:left="629"/>
              <w:jc w:val="right"/>
              <w:rPr>
                <w:rFonts w:ascii="Cambria" w:hAnsi="Cambria"/>
                <w:i/>
                <w:color w:val="000000"/>
                <w:sz w:val="30"/>
                <w:lang w:val="es-MX"/>
              </w:rPr>
            </w:pPr>
          </w:p>
          <w:p w14:paraId="58C849AE" w14:textId="77777777" w:rsidR="00F02CE0" w:rsidRDefault="00F02CE0">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188" w:type="dxa"/>
            <w:tcBorders>
              <w:top w:val="nil"/>
              <w:left w:val="nil"/>
              <w:bottom w:val="single" w:sz="2" w:space="0" w:color="000000"/>
              <w:right w:val="nil"/>
            </w:tcBorders>
            <w:tcMar>
              <w:top w:w="55" w:type="dxa"/>
              <w:left w:w="55" w:type="dxa"/>
              <w:bottom w:w="55" w:type="dxa"/>
              <w:right w:w="55" w:type="dxa"/>
            </w:tcMar>
          </w:tcPr>
          <w:p w14:paraId="16BF70A1" w14:textId="47DD1F1B" w:rsidR="00F02CE0" w:rsidRDefault="00F02CE0">
            <w:pPr>
              <w:pStyle w:val="TableContents"/>
              <w:ind w:left="629"/>
            </w:pPr>
            <w:r>
              <w:rPr>
                <w:noProof/>
                <w:sz w:val="16"/>
                <w:szCs w:val="16"/>
                <w14:ligatures w14:val="standardContextual"/>
              </w:rPr>
              <mc:AlternateContent>
                <mc:Choice Requires="wps">
                  <w:drawing>
                    <wp:anchor distT="0" distB="0" distL="114300" distR="114300" simplePos="0" relativeHeight="251671552" behindDoc="0" locked="0" layoutInCell="1" allowOverlap="1" wp14:anchorId="1C49CB32" wp14:editId="3DCA70DE">
                      <wp:simplePos x="0" y="0"/>
                      <wp:positionH relativeFrom="column">
                        <wp:posOffset>150395</wp:posOffset>
                      </wp:positionH>
                      <wp:positionV relativeFrom="paragraph">
                        <wp:posOffset>-323649</wp:posOffset>
                      </wp:positionV>
                      <wp:extent cx="2436395" cy="326004"/>
                      <wp:effectExtent l="0" t="0" r="0" b="0"/>
                      <wp:wrapNone/>
                      <wp:docPr id="782458034" name="Cuadro de texto 7"/>
                      <wp:cNvGraphicFramePr/>
                      <a:graphic xmlns:a="http://schemas.openxmlformats.org/drawingml/2006/main">
                        <a:graphicData uri="http://schemas.microsoft.com/office/word/2010/wordprocessingShape">
                          <wps:wsp>
                            <wps:cNvSpPr txBox="1"/>
                            <wps:spPr>
                              <a:xfrm>
                                <a:off x="0" y="0"/>
                                <a:ext cx="2436395" cy="326004"/>
                              </a:xfrm>
                              <a:prstGeom prst="rect">
                                <a:avLst/>
                              </a:prstGeom>
                              <a:noFill/>
                              <a:ln w="6350">
                                <a:noFill/>
                              </a:ln>
                            </wps:spPr>
                            <wps:txbx>
                              <w:txbxContent>
                                <w:p w14:paraId="1C1D69AE" w14:textId="73D9B062" w:rsidR="00F02CE0" w:rsidRDefault="00F02CE0" w:rsidP="00F02CE0">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9CB32" id="_x0000_s1031" type="#_x0000_t202" style="position:absolute;left:0;text-align:left;margin-left:11.85pt;margin-top:-25.5pt;width:191.85pt;height:2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lvGwIAADM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" filled="f" stroked="f" strokeweight=".5pt">
                      <v:textbox>
                        <w:txbxContent>
                          <w:p w14:paraId="1C1D69AE" w14:textId="73D9B062" w:rsidR="00F02CE0" w:rsidRDefault="00F02CE0" w:rsidP="00F02CE0">
                            <w:r>
                              <w:t>15</w:t>
                            </w:r>
                          </w:p>
                        </w:txbxContent>
                      </v:textbox>
                    </v:shape>
                  </w:pict>
                </mc:Fallback>
              </mc:AlternateContent>
            </w:r>
          </w:p>
        </w:tc>
      </w:tr>
      <w:tr w:rsidR="00F02CE0" w14:paraId="76991FD0" w14:textId="77777777" w:rsidTr="00F02CE0">
        <w:trPr>
          <w:trHeight w:hRule="exact" w:val="688"/>
        </w:trPr>
        <w:tc>
          <w:tcPr>
            <w:tcW w:w="3249" w:type="dxa"/>
            <w:tcMar>
              <w:top w:w="55" w:type="dxa"/>
              <w:left w:w="55" w:type="dxa"/>
              <w:bottom w:w="55" w:type="dxa"/>
              <w:right w:w="55" w:type="dxa"/>
            </w:tcMar>
          </w:tcPr>
          <w:p w14:paraId="32D1D629" w14:textId="77777777" w:rsidR="00F02CE0" w:rsidRDefault="00F02CE0">
            <w:pPr>
              <w:pStyle w:val="Standard"/>
              <w:ind w:left="629"/>
              <w:jc w:val="right"/>
              <w:rPr>
                <w:rFonts w:ascii="Cambria" w:hAnsi="Cambria"/>
                <w:i/>
                <w:color w:val="000000"/>
                <w:sz w:val="30"/>
              </w:rPr>
            </w:pPr>
          </w:p>
          <w:p w14:paraId="3711AA01" w14:textId="77777777" w:rsidR="00F02CE0" w:rsidRDefault="00F02CE0">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188" w:type="dxa"/>
            <w:tcBorders>
              <w:top w:val="nil"/>
              <w:left w:val="nil"/>
              <w:bottom w:val="single" w:sz="2" w:space="0" w:color="000000"/>
              <w:right w:val="nil"/>
            </w:tcBorders>
            <w:tcMar>
              <w:top w:w="55" w:type="dxa"/>
              <w:left w:w="55" w:type="dxa"/>
              <w:bottom w:w="55" w:type="dxa"/>
              <w:right w:w="55" w:type="dxa"/>
            </w:tcMar>
          </w:tcPr>
          <w:p w14:paraId="3BB3AA4D" w14:textId="676D1002" w:rsidR="00F02CE0" w:rsidRDefault="00F02CE0">
            <w:pPr>
              <w:pStyle w:val="TableContents"/>
              <w:ind w:left="629"/>
            </w:pPr>
            <w:r>
              <w:rPr>
                <w:noProof/>
                <w:sz w:val="16"/>
                <w:szCs w:val="16"/>
                <w14:ligatures w14:val="standardContextual"/>
              </w:rPr>
              <mc:AlternateContent>
                <mc:Choice Requires="wps">
                  <w:drawing>
                    <wp:anchor distT="0" distB="0" distL="114300" distR="114300" simplePos="0" relativeHeight="251675648" behindDoc="0" locked="0" layoutInCell="1" allowOverlap="1" wp14:anchorId="5E0C107D" wp14:editId="0FE17D9B">
                      <wp:simplePos x="0" y="0"/>
                      <wp:positionH relativeFrom="column">
                        <wp:posOffset>0</wp:posOffset>
                      </wp:positionH>
                      <wp:positionV relativeFrom="paragraph">
                        <wp:posOffset>5715</wp:posOffset>
                      </wp:positionV>
                      <wp:extent cx="2436395" cy="326004"/>
                      <wp:effectExtent l="0" t="0" r="0" b="0"/>
                      <wp:wrapNone/>
                      <wp:docPr id="1581859156" name="Cuadro de texto 7"/>
                      <wp:cNvGraphicFramePr/>
                      <a:graphic xmlns:a="http://schemas.openxmlformats.org/drawingml/2006/main">
                        <a:graphicData uri="http://schemas.microsoft.com/office/word/2010/wordprocessingShape">
                          <wps:wsp>
                            <wps:cNvSpPr txBox="1"/>
                            <wps:spPr>
                              <a:xfrm>
                                <a:off x="0" y="0"/>
                                <a:ext cx="2436395" cy="326004"/>
                              </a:xfrm>
                              <a:prstGeom prst="rect">
                                <a:avLst/>
                              </a:prstGeom>
                              <a:noFill/>
                              <a:ln w="6350">
                                <a:noFill/>
                              </a:ln>
                            </wps:spPr>
                            <wps:txbx>
                              <w:txbxContent>
                                <w:p w14:paraId="64412B76" w14:textId="7F249704" w:rsidR="00F02CE0" w:rsidRDefault="00F02CE0" w:rsidP="00F02CE0">
                                  <w:r>
                                    <w:t xml:space="preserve">Martes 20 de </w:t>
                                  </w:r>
                                  <w:proofErr w:type="spellStart"/>
                                  <w:r>
                                    <w:t>agosto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C107D" id="_x0000_s1032" type="#_x0000_t202" style="position:absolute;left:0;text-align:left;margin-left:0;margin-top:.45pt;width:191.85pt;height:2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OceGwIAADM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" filled="f" stroked="f" strokeweight=".5pt">
                      <v:textbox>
                        <w:txbxContent>
                          <w:p w14:paraId="64412B76" w14:textId="7F249704" w:rsidR="00F02CE0" w:rsidRDefault="00F02CE0" w:rsidP="00F02CE0">
                            <w:r>
                              <w:t xml:space="preserve">Martes 20 de </w:t>
                            </w:r>
                            <w:proofErr w:type="spellStart"/>
                            <w:r>
                              <w:t>agosto</w:t>
                            </w:r>
                            <w:proofErr w:type="spellEnd"/>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3600" behindDoc="0" locked="0" layoutInCell="1" allowOverlap="1" wp14:anchorId="6F930D0F" wp14:editId="5BF942F4">
                      <wp:simplePos x="0" y="0"/>
                      <wp:positionH relativeFrom="column">
                        <wp:posOffset>144145</wp:posOffset>
                      </wp:positionH>
                      <wp:positionV relativeFrom="paragraph">
                        <wp:posOffset>-331470</wp:posOffset>
                      </wp:positionV>
                      <wp:extent cx="2435860" cy="325755"/>
                      <wp:effectExtent l="0" t="0" r="0" b="0"/>
                      <wp:wrapNone/>
                      <wp:docPr id="575725953" name="Cuadro de texto 7"/>
                      <wp:cNvGraphicFramePr/>
                      <a:graphic xmlns:a="http://schemas.openxmlformats.org/drawingml/2006/main">
                        <a:graphicData uri="http://schemas.microsoft.com/office/word/2010/wordprocessingShape">
                          <wps:wsp>
                            <wps:cNvSpPr txBox="1"/>
                            <wps:spPr>
                              <a:xfrm>
                                <a:off x="0" y="0"/>
                                <a:ext cx="2435860" cy="325755"/>
                              </a:xfrm>
                              <a:prstGeom prst="rect">
                                <a:avLst/>
                              </a:prstGeom>
                              <a:noFill/>
                              <a:ln w="6350">
                                <a:noFill/>
                              </a:ln>
                            </wps:spPr>
                            <wps:txbx>
                              <w:txbxContent>
                                <w:p w14:paraId="5518DD9C" w14:textId="2BDD4F8A" w:rsidR="00F02CE0" w:rsidRDefault="00F02CE0" w:rsidP="00F02CE0">
                                  <w:r>
                                    <w:t xml:space="preserve">Primer </w:t>
                                  </w:r>
                                  <w:proofErr w:type="spellStart"/>
                                  <w:r>
                                    <w:t>semestre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30D0F" id="_x0000_s1033" type="#_x0000_t202" style="position:absolute;left:0;text-align:left;margin-left:11.35pt;margin-top:-26.1pt;width:191.8pt;height:2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" filled="f" stroked="f" strokeweight=".5pt">
                      <v:textbox>
                        <w:txbxContent>
                          <w:p w14:paraId="5518DD9C" w14:textId="2BDD4F8A" w:rsidR="00F02CE0" w:rsidRDefault="00F02CE0" w:rsidP="00F02CE0">
                            <w:r>
                              <w:t xml:space="preserve">Primer </w:t>
                            </w:r>
                            <w:proofErr w:type="spellStart"/>
                            <w:r>
                              <w:t>semestre</w:t>
                            </w:r>
                            <w:proofErr w:type="spellEnd"/>
                          </w:p>
                        </w:txbxContent>
                      </v:textbox>
                    </v:shape>
                  </w:pict>
                </mc:Fallback>
              </mc:AlternateContent>
            </w:r>
          </w:p>
        </w:tc>
      </w:tr>
      <w:tr w:rsidR="00F02CE0" w14:paraId="7DDF43A4" w14:textId="77777777" w:rsidTr="00F02CE0">
        <w:trPr>
          <w:trHeight w:hRule="exact" w:val="779"/>
        </w:trPr>
        <w:tc>
          <w:tcPr>
            <w:tcW w:w="3249" w:type="dxa"/>
            <w:tcMar>
              <w:top w:w="55" w:type="dxa"/>
              <w:left w:w="55" w:type="dxa"/>
              <w:bottom w:w="55" w:type="dxa"/>
              <w:right w:w="55" w:type="dxa"/>
            </w:tcMar>
          </w:tcPr>
          <w:p w14:paraId="6B667894" w14:textId="77777777" w:rsidR="00F02CE0" w:rsidRDefault="00F02CE0">
            <w:pPr>
              <w:pStyle w:val="Standard"/>
              <w:ind w:left="629"/>
              <w:jc w:val="right"/>
              <w:rPr>
                <w:rFonts w:ascii="Cambria" w:hAnsi="Cambria"/>
                <w:i/>
                <w:color w:val="000000"/>
                <w:sz w:val="30"/>
              </w:rPr>
            </w:pPr>
          </w:p>
          <w:p w14:paraId="552CB615" w14:textId="77777777" w:rsidR="00F02CE0" w:rsidRDefault="00F02CE0">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188" w:type="dxa"/>
            <w:tcBorders>
              <w:top w:val="nil"/>
              <w:left w:val="nil"/>
              <w:bottom w:val="single" w:sz="2" w:space="0" w:color="000000"/>
              <w:right w:val="nil"/>
            </w:tcBorders>
            <w:tcMar>
              <w:top w:w="55" w:type="dxa"/>
              <w:left w:w="55" w:type="dxa"/>
              <w:bottom w:w="55" w:type="dxa"/>
              <w:right w:w="55" w:type="dxa"/>
            </w:tcMar>
          </w:tcPr>
          <w:p w14:paraId="2F522842" w14:textId="77777777" w:rsidR="00F02CE0" w:rsidRDefault="00F02CE0">
            <w:pPr>
              <w:pStyle w:val="TableContents"/>
              <w:ind w:left="629"/>
            </w:pPr>
          </w:p>
        </w:tc>
      </w:tr>
      <w:tr w:rsidR="00F02CE0" w14:paraId="31B5AAC0" w14:textId="77777777" w:rsidTr="00F02CE0">
        <w:trPr>
          <w:trHeight w:hRule="exact" w:val="600"/>
        </w:trPr>
        <w:tc>
          <w:tcPr>
            <w:tcW w:w="3249" w:type="dxa"/>
            <w:tcMar>
              <w:top w:w="55" w:type="dxa"/>
              <w:left w:w="55" w:type="dxa"/>
              <w:bottom w:w="55" w:type="dxa"/>
              <w:right w:w="55" w:type="dxa"/>
            </w:tcMar>
          </w:tcPr>
          <w:p w14:paraId="7932D858" w14:textId="77777777" w:rsidR="00F02CE0" w:rsidRDefault="00F02CE0" w:rsidP="00F02CE0">
            <w:pPr>
              <w:pStyle w:val="Standard"/>
            </w:pPr>
          </w:p>
        </w:tc>
        <w:tc>
          <w:tcPr>
            <w:tcW w:w="6188" w:type="dxa"/>
            <w:tcBorders>
              <w:top w:val="nil"/>
              <w:left w:val="nil"/>
              <w:bottom w:val="single" w:sz="2" w:space="0" w:color="000000"/>
              <w:right w:val="nil"/>
            </w:tcBorders>
            <w:tcMar>
              <w:top w:w="55" w:type="dxa"/>
              <w:left w:w="55" w:type="dxa"/>
              <w:bottom w:w="55" w:type="dxa"/>
              <w:right w:w="55" w:type="dxa"/>
            </w:tcMar>
          </w:tcPr>
          <w:p w14:paraId="2EA2AC38" w14:textId="77777777" w:rsidR="00F02CE0" w:rsidRDefault="00F02CE0">
            <w:pPr>
              <w:pStyle w:val="TableContents"/>
              <w:ind w:left="629"/>
            </w:pPr>
          </w:p>
        </w:tc>
      </w:tr>
    </w:tbl>
    <w:p w14:paraId="49830CBF" w14:textId="77777777" w:rsidR="00F02CE0" w:rsidRDefault="00F02CE0" w:rsidP="00F02CE0">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5C94A1A9" w14:textId="641AEF51" w:rsidR="00934020" w:rsidRDefault="00934020">
      <w:r>
        <w:lastRenderedPageBreak/>
        <w:t>Introducción:</w:t>
      </w:r>
    </w:p>
    <w:p w14:paraId="76F25F9F" w14:textId="2A977C72" w:rsidR="00934020" w:rsidRDefault="00934020">
      <w:r>
        <w:t xml:space="preserve">En </w:t>
      </w:r>
      <w:proofErr w:type="spellStart"/>
      <w:r>
        <w:t>este</w:t>
      </w:r>
      <w:proofErr w:type="spellEnd"/>
      <w:r>
        <w:t xml:space="preserve"> </w:t>
      </w:r>
      <w:proofErr w:type="spellStart"/>
      <w:r>
        <w:t>proyecto</w:t>
      </w:r>
      <w:proofErr w:type="spellEnd"/>
      <w:r>
        <w:t xml:space="preserve"> se </w:t>
      </w:r>
      <w:proofErr w:type="spellStart"/>
      <w:r>
        <w:t>abordaran</w:t>
      </w:r>
      <w:proofErr w:type="spellEnd"/>
      <w:r>
        <w:t xml:space="preserve"> </w:t>
      </w:r>
      <w:proofErr w:type="spellStart"/>
      <w:r>
        <w:t>distintas</w:t>
      </w:r>
      <w:proofErr w:type="spellEnd"/>
      <w:r>
        <w:t xml:space="preserve"> </w:t>
      </w:r>
      <w:proofErr w:type="spellStart"/>
      <w:r>
        <w:t>herramientas</w:t>
      </w:r>
      <w:proofErr w:type="spellEnd"/>
      <w:r>
        <w:t xml:space="preserve">, </w:t>
      </w:r>
      <w:proofErr w:type="spellStart"/>
      <w:r>
        <w:t>algunas</w:t>
      </w:r>
      <w:proofErr w:type="spellEnd"/>
      <w:r>
        <w:t xml:space="preserve"> de google, y </w:t>
      </w:r>
      <w:proofErr w:type="spellStart"/>
      <w:r>
        <w:t>otras</w:t>
      </w:r>
      <w:proofErr w:type="spellEnd"/>
      <w:r>
        <w:t xml:space="preserve"> no. </w:t>
      </w:r>
      <w:proofErr w:type="spellStart"/>
      <w:r>
        <w:t>Ésto</w:t>
      </w:r>
      <w:proofErr w:type="spellEnd"/>
      <w:r>
        <w:t xml:space="preserve"> para</w:t>
      </w:r>
      <w:r w:rsidR="001D6C3E">
        <w:t xml:space="preserve"> </w:t>
      </w:r>
      <w:proofErr w:type="spellStart"/>
      <w:r w:rsidR="001D6C3E">
        <w:t>hacer</w:t>
      </w:r>
      <w:proofErr w:type="spellEnd"/>
      <w:r w:rsidR="001D6C3E">
        <w:t xml:space="preserve"> </w:t>
      </w:r>
      <w:proofErr w:type="spellStart"/>
      <w:r w:rsidR="001D6C3E">
        <w:t>consciencia</w:t>
      </w:r>
      <w:proofErr w:type="spellEnd"/>
      <w:r w:rsidR="001D6C3E">
        <w:t xml:space="preserve"> de </w:t>
      </w:r>
      <w:proofErr w:type="spellStart"/>
      <w:r w:rsidR="001D6C3E">
        <w:t>su</w:t>
      </w:r>
      <w:proofErr w:type="spellEnd"/>
      <w:r w:rsidR="001D6C3E">
        <w:t xml:space="preserve"> </w:t>
      </w:r>
      <w:proofErr w:type="spellStart"/>
      <w:r w:rsidR="001D6C3E">
        <w:t>uso</w:t>
      </w:r>
      <w:proofErr w:type="spellEnd"/>
      <w:r w:rsidR="001D6C3E">
        <w:t xml:space="preserve"> </w:t>
      </w:r>
      <w:proofErr w:type="spellStart"/>
      <w:r w:rsidR="001D6C3E">
        <w:t>cotidiano</w:t>
      </w:r>
      <w:proofErr w:type="spellEnd"/>
      <w:r w:rsidR="001D6C3E">
        <w:t xml:space="preserve">, y </w:t>
      </w:r>
      <w:proofErr w:type="spellStart"/>
      <w:r w:rsidR="001D6C3E">
        <w:t>cómo</w:t>
      </w:r>
      <w:proofErr w:type="spellEnd"/>
      <w:r w:rsidR="001D6C3E">
        <w:t xml:space="preserve"> </w:t>
      </w:r>
      <w:proofErr w:type="spellStart"/>
      <w:r w:rsidR="001D6C3E">
        <w:t>puede</w:t>
      </w:r>
      <w:proofErr w:type="spellEnd"/>
      <w:r w:rsidR="001D6C3E">
        <w:t xml:space="preserve"> server a un </w:t>
      </w:r>
      <w:proofErr w:type="spellStart"/>
      <w:r w:rsidR="001D6C3E">
        <w:t>ingeniero</w:t>
      </w:r>
      <w:proofErr w:type="spellEnd"/>
      <w:r w:rsidR="001D6C3E">
        <w:t>.</w:t>
      </w:r>
    </w:p>
    <w:p w14:paraId="4251B40D" w14:textId="2BA747A9" w:rsidR="00934020" w:rsidRDefault="00934020"/>
    <w:p w14:paraId="51537BCE" w14:textId="7787973C" w:rsidR="00934020" w:rsidRDefault="00934020"/>
    <w:p w14:paraId="37AD954A" w14:textId="63284559" w:rsidR="00934020" w:rsidRDefault="00934020"/>
    <w:p w14:paraId="0869E788" w14:textId="1AF951F5" w:rsidR="00934020" w:rsidRDefault="001D6C3E">
      <w:r>
        <w:rPr>
          <w:noProof/>
          <w:sz w:val="16"/>
          <w:szCs w:val="16"/>
          <w14:ligatures w14:val="standardContextual"/>
        </w:rPr>
        <mc:AlternateContent>
          <mc:Choice Requires="wps">
            <w:drawing>
              <wp:anchor distT="0" distB="0" distL="114300" distR="114300" simplePos="0" relativeHeight="251682816" behindDoc="0" locked="0" layoutInCell="1" allowOverlap="1" wp14:anchorId="42A35F3B" wp14:editId="2B300B06">
                <wp:simplePos x="0" y="0"/>
                <wp:positionH relativeFrom="margin">
                  <wp:posOffset>3552874</wp:posOffset>
                </wp:positionH>
                <wp:positionV relativeFrom="paragraph">
                  <wp:posOffset>9232</wp:posOffset>
                </wp:positionV>
                <wp:extent cx="2453054" cy="1828800"/>
                <wp:effectExtent l="0" t="0" r="0" b="0"/>
                <wp:wrapNone/>
                <wp:docPr id="2007019844" name="Cuadro de texto 7"/>
                <wp:cNvGraphicFramePr/>
                <a:graphic xmlns:a="http://schemas.openxmlformats.org/drawingml/2006/main">
                  <a:graphicData uri="http://schemas.microsoft.com/office/word/2010/wordprocessingShape">
                    <wps:wsp>
                      <wps:cNvSpPr txBox="1"/>
                      <wps:spPr>
                        <a:xfrm>
                          <a:off x="0" y="0"/>
                          <a:ext cx="2453054" cy="1828800"/>
                        </a:xfrm>
                        <a:prstGeom prst="rect">
                          <a:avLst/>
                        </a:prstGeom>
                        <a:noFill/>
                        <a:ln w="6350">
                          <a:noFill/>
                        </a:ln>
                      </wps:spPr>
                      <wps:txbx>
                        <w:txbxContent>
                          <w:p w14:paraId="2DE900BC" w14:textId="789849C7" w:rsidR="001D6C3E" w:rsidRDefault="001D6C3E" w:rsidP="001D6C3E">
                            <w:pPr>
                              <w:jc w:val="both"/>
                            </w:pPr>
                            <w:r>
                              <w:t>Desarrollo:</w:t>
                            </w:r>
                          </w:p>
                          <w:p w14:paraId="67F1C4A9" w14:textId="0D96045D" w:rsidR="001D6C3E" w:rsidRPr="001D6C3E" w:rsidRDefault="001D6C3E" w:rsidP="001D6C3E">
                            <w:pPr>
                              <w:jc w:val="both"/>
                            </w:pPr>
                            <w:r>
                              <w:t xml:space="preserve">Se </w:t>
                            </w:r>
                            <w:proofErr w:type="spellStart"/>
                            <w:r>
                              <w:t>realizó</w:t>
                            </w:r>
                            <w:proofErr w:type="spellEnd"/>
                            <w:r>
                              <w:t xml:space="preserve"> </w:t>
                            </w:r>
                            <w:proofErr w:type="spellStart"/>
                            <w:r>
                              <w:t>una</w:t>
                            </w:r>
                            <w:proofErr w:type="spellEnd"/>
                            <w:r>
                              <w:t xml:space="preserve"> </w:t>
                            </w:r>
                            <w:proofErr w:type="spellStart"/>
                            <w:r>
                              <w:t>encuesta</w:t>
                            </w:r>
                            <w:proofErr w:type="spellEnd"/>
                            <w:r>
                              <w:t xml:space="preserve"> </w:t>
                            </w:r>
                            <w:proofErr w:type="spellStart"/>
                            <w:r>
                              <w:t>sobre</w:t>
                            </w:r>
                            <w:proofErr w:type="spellEnd"/>
                            <w:r>
                              <w:t xml:space="preserve"> </w:t>
                            </w:r>
                            <w:proofErr w:type="spellStart"/>
                            <w:r>
                              <w:t>el</w:t>
                            </w:r>
                            <w:proofErr w:type="spellEnd"/>
                            <w:r>
                              <w:t xml:space="preserve"> </w:t>
                            </w:r>
                            <w:proofErr w:type="spellStart"/>
                            <w:r>
                              <w:t>dominio</w:t>
                            </w:r>
                            <w:proofErr w:type="spellEnd"/>
                            <w:r>
                              <w:t xml:space="preserve"> del </w:t>
                            </w:r>
                            <w:proofErr w:type="spellStart"/>
                            <w:r>
                              <w:t>lenguaje</w:t>
                            </w:r>
                            <w:proofErr w:type="spellEnd"/>
                            <w:r>
                              <w:t xml:space="preserve"> </w:t>
                            </w:r>
                            <w:proofErr w:type="spellStart"/>
                            <w:r>
                              <w:t>en</w:t>
                            </w:r>
                            <w:proofErr w:type="spellEnd"/>
                            <w:r>
                              <w:t xml:space="preserve"> C, a lo que </w:t>
                            </w:r>
                            <w:proofErr w:type="spellStart"/>
                            <w:r>
                              <w:t>el</w:t>
                            </w:r>
                            <w:proofErr w:type="spellEnd"/>
                            <w:r>
                              <w:t xml:space="preserve"> 50% </w:t>
                            </w:r>
                            <w:proofErr w:type="spellStart"/>
                            <w:r>
                              <w:t>respodió</w:t>
                            </w:r>
                            <w:proofErr w:type="spellEnd"/>
                            <w:r>
                              <w:t xml:space="preserve"> que lo </w:t>
                            </w:r>
                            <w:proofErr w:type="spellStart"/>
                            <w:r>
                              <w:t>domina</w:t>
                            </w:r>
                            <w:proofErr w:type="spellEnd"/>
                            <w:r>
                              <w:t xml:space="preserve"> </w:t>
                            </w:r>
                            <w:proofErr w:type="spellStart"/>
                            <w:r>
                              <w:t>en</w:t>
                            </w:r>
                            <w:proofErr w:type="spellEnd"/>
                            <w:r>
                              <w:t xml:space="preserve"> (</w:t>
                            </w:r>
                            <w:proofErr w:type="spellStart"/>
                            <w:r>
                              <w:t>su</w:t>
                            </w:r>
                            <w:proofErr w:type="spellEnd"/>
                            <w:r>
                              <w:t xml:space="preserve"> </w:t>
                            </w:r>
                            <w:proofErr w:type="spellStart"/>
                            <w:r>
                              <w:t>autoevaluación</w:t>
                            </w:r>
                            <w:proofErr w:type="spellEnd"/>
                            <w:r>
                              <w:t xml:space="preserve">) un 50%. Mientras que la </w:t>
                            </w:r>
                            <w:proofErr w:type="spellStart"/>
                            <w:r>
                              <w:t>otra</w:t>
                            </w:r>
                            <w:proofErr w:type="spellEnd"/>
                            <w:r>
                              <w:t xml:space="preserve"> </w:t>
                            </w:r>
                            <w:proofErr w:type="spellStart"/>
                            <w:r>
                              <w:t>mitad</w:t>
                            </w:r>
                            <w:proofErr w:type="spellEnd"/>
                            <w:r>
                              <w:t xml:space="preserve"> </w:t>
                            </w:r>
                            <w:proofErr w:type="spellStart"/>
                            <w:r>
                              <w:t>respondió</w:t>
                            </w:r>
                            <w:proofErr w:type="spellEnd"/>
                            <w:r>
                              <w:t xml:space="preserve"> que no lo </w:t>
                            </w:r>
                            <w:proofErr w:type="spellStart"/>
                            <w:r>
                              <w:t>domina</w:t>
                            </w:r>
                            <w:proofErr w:type="spellEnd"/>
                            <w:r>
                              <w:t xml:space="preserve"> </w:t>
                            </w:r>
                            <w:proofErr w:type="spellStart"/>
                            <w:r>
                              <w:t>en</w:t>
                            </w:r>
                            <w:proofErr w:type="spellEnd"/>
                            <w:r>
                              <w:t xml:space="preserve"> </w:t>
                            </w:r>
                            <w:proofErr w:type="spellStart"/>
                            <w:r>
                              <w:t>absoluto</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35F3B" id="_x0000_s1034" type="#_x0000_t202" style="position:absolute;margin-left:279.75pt;margin-top:.75pt;width:193.15pt;height:2in;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" filled="f" stroked="f" strokeweight=".5pt">
                <v:textbox>
                  <w:txbxContent>
                    <w:p w14:paraId="2DE900BC" w14:textId="789849C7" w:rsidR="001D6C3E" w:rsidRDefault="001D6C3E" w:rsidP="001D6C3E">
                      <w:pPr>
                        <w:jc w:val="both"/>
                      </w:pPr>
                      <w:r>
                        <w:t>Desarrollo:</w:t>
                      </w:r>
                    </w:p>
                    <w:p w14:paraId="67F1C4A9" w14:textId="0D96045D" w:rsidR="001D6C3E" w:rsidRPr="001D6C3E" w:rsidRDefault="001D6C3E" w:rsidP="001D6C3E">
                      <w:pPr>
                        <w:jc w:val="both"/>
                      </w:pPr>
                      <w:r>
                        <w:t xml:space="preserve">Se </w:t>
                      </w:r>
                      <w:proofErr w:type="spellStart"/>
                      <w:r>
                        <w:t>realizó</w:t>
                      </w:r>
                      <w:proofErr w:type="spellEnd"/>
                      <w:r>
                        <w:t xml:space="preserve"> </w:t>
                      </w:r>
                      <w:proofErr w:type="spellStart"/>
                      <w:r>
                        <w:t>una</w:t>
                      </w:r>
                      <w:proofErr w:type="spellEnd"/>
                      <w:r>
                        <w:t xml:space="preserve"> </w:t>
                      </w:r>
                      <w:proofErr w:type="spellStart"/>
                      <w:r>
                        <w:t>encuesta</w:t>
                      </w:r>
                      <w:proofErr w:type="spellEnd"/>
                      <w:r>
                        <w:t xml:space="preserve"> </w:t>
                      </w:r>
                      <w:proofErr w:type="spellStart"/>
                      <w:r>
                        <w:t>sobre</w:t>
                      </w:r>
                      <w:proofErr w:type="spellEnd"/>
                      <w:r>
                        <w:t xml:space="preserve"> </w:t>
                      </w:r>
                      <w:proofErr w:type="spellStart"/>
                      <w:r>
                        <w:t>el</w:t>
                      </w:r>
                      <w:proofErr w:type="spellEnd"/>
                      <w:r>
                        <w:t xml:space="preserve"> </w:t>
                      </w:r>
                      <w:proofErr w:type="spellStart"/>
                      <w:r>
                        <w:t>dominio</w:t>
                      </w:r>
                      <w:proofErr w:type="spellEnd"/>
                      <w:r>
                        <w:t xml:space="preserve"> del </w:t>
                      </w:r>
                      <w:proofErr w:type="spellStart"/>
                      <w:r>
                        <w:t>lenguaje</w:t>
                      </w:r>
                      <w:proofErr w:type="spellEnd"/>
                      <w:r>
                        <w:t xml:space="preserve"> </w:t>
                      </w:r>
                      <w:proofErr w:type="spellStart"/>
                      <w:r>
                        <w:t>en</w:t>
                      </w:r>
                      <w:proofErr w:type="spellEnd"/>
                      <w:r>
                        <w:t xml:space="preserve"> C, a lo que </w:t>
                      </w:r>
                      <w:proofErr w:type="spellStart"/>
                      <w:r>
                        <w:t>el</w:t>
                      </w:r>
                      <w:proofErr w:type="spellEnd"/>
                      <w:r>
                        <w:t xml:space="preserve"> 50% </w:t>
                      </w:r>
                      <w:proofErr w:type="spellStart"/>
                      <w:r>
                        <w:t>respodió</w:t>
                      </w:r>
                      <w:proofErr w:type="spellEnd"/>
                      <w:r>
                        <w:t xml:space="preserve"> que lo </w:t>
                      </w:r>
                      <w:proofErr w:type="spellStart"/>
                      <w:r>
                        <w:t>domina</w:t>
                      </w:r>
                      <w:proofErr w:type="spellEnd"/>
                      <w:r>
                        <w:t xml:space="preserve"> </w:t>
                      </w:r>
                      <w:proofErr w:type="spellStart"/>
                      <w:r>
                        <w:t>en</w:t>
                      </w:r>
                      <w:proofErr w:type="spellEnd"/>
                      <w:r>
                        <w:t xml:space="preserve"> (</w:t>
                      </w:r>
                      <w:proofErr w:type="spellStart"/>
                      <w:r>
                        <w:t>su</w:t>
                      </w:r>
                      <w:proofErr w:type="spellEnd"/>
                      <w:r>
                        <w:t xml:space="preserve"> </w:t>
                      </w:r>
                      <w:proofErr w:type="spellStart"/>
                      <w:r>
                        <w:t>autoevaluación</w:t>
                      </w:r>
                      <w:proofErr w:type="spellEnd"/>
                      <w:r>
                        <w:t xml:space="preserve">) un 50%. Mientras que la </w:t>
                      </w:r>
                      <w:proofErr w:type="spellStart"/>
                      <w:r>
                        <w:t>otra</w:t>
                      </w:r>
                      <w:proofErr w:type="spellEnd"/>
                      <w:r>
                        <w:t xml:space="preserve"> </w:t>
                      </w:r>
                      <w:proofErr w:type="spellStart"/>
                      <w:r>
                        <w:t>mitad</w:t>
                      </w:r>
                      <w:proofErr w:type="spellEnd"/>
                      <w:r>
                        <w:t xml:space="preserve"> </w:t>
                      </w:r>
                      <w:proofErr w:type="spellStart"/>
                      <w:r>
                        <w:t>respondió</w:t>
                      </w:r>
                      <w:proofErr w:type="spellEnd"/>
                      <w:r>
                        <w:t xml:space="preserve"> que no lo </w:t>
                      </w:r>
                      <w:proofErr w:type="spellStart"/>
                      <w:r>
                        <w:t>domina</w:t>
                      </w:r>
                      <w:proofErr w:type="spellEnd"/>
                      <w:r>
                        <w:t xml:space="preserve"> </w:t>
                      </w:r>
                      <w:proofErr w:type="spellStart"/>
                      <w:r>
                        <w:t>en</w:t>
                      </w:r>
                      <w:proofErr w:type="spellEnd"/>
                      <w:r>
                        <w:t xml:space="preserve"> </w:t>
                      </w:r>
                      <w:proofErr w:type="spellStart"/>
                      <w:r>
                        <w:t>absoluto</w:t>
                      </w:r>
                      <w:proofErr w:type="spellEnd"/>
                      <w:r>
                        <w:t>.</w:t>
                      </w:r>
                    </w:p>
                  </w:txbxContent>
                </v:textbox>
                <w10:wrap anchorx="margin"/>
              </v:shape>
            </w:pict>
          </mc:Fallback>
        </mc:AlternateContent>
      </w:r>
      <w:r>
        <w:rPr>
          <w:noProof/>
        </w:rPr>
        <w:drawing>
          <wp:anchor distT="0" distB="0" distL="114300" distR="114300" simplePos="0" relativeHeight="251676672" behindDoc="0" locked="0" layoutInCell="1" allowOverlap="1" wp14:anchorId="1183F488" wp14:editId="2F231C1F">
            <wp:simplePos x="0" y="0"/>
            <wp:positionH relativeFrom="margin">
              <wp:align>left</wp:align>
            </wp:positionH>
            <wp:positionV relativeFrom="paragraph">
              <wp:posOffset>6936</wp:posOffset>
            </wp:positionV>
            <wp:extent cx="3249930" cy="1828800"/>
            <wp:effectExtent l="0" t="0" r="7620" b="0"/>
            <wp:wrapThrough wrapText="bothSides">
              <wp:wrapPolygon edited="0">
                <wp:start x="0" y="0"/>
                <wp:lineTo x="0" y="21375"/>
                <wp:lineTo x="21524" y="21375"/>
                <wp:lineTo x="21524" y="0"/>
                <wp:lineTo x="0" y="0"/>
              </wp:wrapPolygon>
            </wp:wrapThrough>
            <wp:docPr id="3672416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993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E2305" w14:textId="4078075F" w:rsidR="003251F8" w:rsidRDefault="003251F8"/>
    <w:p w14:paraId="7D6F9973" w14:textId="1520C226" w:rsidR="003251F8" w:rsidRDefault="003251F8"/>
    <w:p w14:paraId="79F6F9C1" w14:textId="77777777" w:rsidR="003251F8" w:rsidRDefault="003251F8"/>
    <w:p w14:paraId="115F5AA8" w14:textId="4065148B" w:rsidR="003251F8" w:rsidRDefault="003251F8"/>
    <w:tbl>
      <w:tblPr>
        <w:tblStyle w:val="Tablaconcuadrcula"/>
        <w:tblpPr w:leftFromText="141" w:rightFromText="141" w:vertAnchor="text" w:horzAnchor="margin" w:tblpY="2411"/>
        <w:tblW w:w="9573" w:type="dxa"/>
        <w:tblLook w:val="04A0" w:firstRow="1" w:lastRow="0" w:firstColumn="1" w:lastColumn="0" w:noHBand="0" w:noVBand="1"/>
      </w:tblPr>
      <w:tblGrid>
        <w:gridCol w:w="1669"/>
        <w:gridCol w:w="1919"/>
        <w:gridCol w:w="1990"/>
        <w:gridCol w:w="3995"/>
      </w:tblGrid>
      <w:tr w:rsidR="00934020" w14:paraId="4564C5C3" w14:textId="77777777" w:rsidTr="001D6C3E">
        <w:trPr>
          <w:trHeight w:val="438"/>
        </w:trPr>
        <w:tc>
          <w:tcPr>
            <w:tcW w:w="1669" w:type="dxa"/>
          </w:tcPr>
          <w:p w14:paraId="5AA6CFD2" w14:textId="77777777" w:rsidR="00934020" w:rsidRDefault="00934020" w:rsidP="001D6C3E"/>
        </w:tc>
        <w:tc>
          <w:tcPr>
            <w:tcW w:w="1919" w:type="dxa"/>
          </w:tcPr>
          <w:p w14:paraId="4C7F8846" w14:textId="77777777" w:rsidR="00934020" w:rsidRDefault="00934020" w:rsidP="001D6C3E">
            <w:r>
              <w:t>Google Drive</w:t>
            </w:r>
          </w:p>
        </w:tc>
        <w:tc>
          <w:tcPr>
            <w:tcW w:w="1990" w:type="dxa"/>
          </w:tcPr>
          <w:p w14:paraId="539BCF3A" w14:textId="77777777" w:rsidR="00934020" w:rsidRDefault="00934020" w:rsidP="001D6C3E">
            <w:r>
              <w:t>Microsoft one drive</w:t>
            </w:r>
          </w:p>
        </w:tc>
        <w:tc>
          <w:tcPr>
            <w:tcW w:w="3995" w:type="dxa"/>
          </w:tcPr>
          <w:p w14:paraId="1B69D032" w14:textId="01B1E814" w:rsidR="00934020" w:rsidRDefault="001D6C3E" w:rsidP="001D6C3E">
            <w:r>
              <w:rPr>
                <w:noProof/>
                <w:sz w:val="16"/>
                <w:szCs w:val="16"/>
                <w14:ligatures w14:val="standardContextual"/>
              </w:rPr>
              <mc:AlternateContent>
                <mc:Choice Requires="wps">
                  <w:drawing>
                    <wp:anchor distT="0" distB="0" distL="114300" distR="114300" simplePos="0" relativeHeight="251680768" behindDoc="0" locked="0" layoutInCell="1" allowOverlap="1" wp14:anchorId="65071BFD" wp14:editId="278506C9">
                      <wp:simplePos x="0" y="0"/>
                      <wp:positionH relativeFrom="column">
                        <wp:posOffset>-3471985</wp:posOffset>
                      </wp:positionH>
                      <wp:positionV relativeFrom="paragraph">
                        <wp:posOffset>-505313</wp:posOffset>
                      </wp:positionV>
                      <wp:extent cx="5890847" cy="729761"/>
                      <wp:effectExtent l="0" t="0" r="0" b="0"/>
                      <wp:wrapNone/>
                      <wp:docPr id="1642676457" name="Cuadro de texto 7"/>
                      <wp:cNvGraphicFramePr/>
                      <a:graphic xmlns:a="http://schemas.openxmlformats.org/drawingml/2006/main">
                        <a:graphicData uri="http://schemas.microsoft.com/office/word/2010/wordprocessingShape">
                          <wps:wsp>
                            <wps:cNvSpPr txBox="1"/>
                            <wps:spPr>
                              <a:xfrm>
                                <a:off x="0" y="0"/>
                                <a:ext cx="5890847" cy="729761"/>
                              </a:xfrm>
                              <a:prstGeom prst="rect">
                                <a:avLst/>
                              </a:prstGeom>
                              <a:noFill/>
                              <a:ln w="6350">
                                <a:noFill/>
                              </a:ln>
                            </wps:spPr>
                            <wps:txbx>
                              <w:txbxContent>
                                <w:p w14:paraId="2D9026AB" w14:textId="40061EA9" w:rsidR="001D6C3E" w:rsidRPr="001D6C3E" w:rsidRDefault="001D6C3E" w:rsidP="001D6C3E">
                                  <w:pPr>
                                    <w:jc w:val="center"/>
                                    <w:rPr>
                                      <w:sz w:val="36"/>
                                      <w:szCs w:val="36"/>
                                    </w:rPr>
                                  </w:pPr>
                                  <w:r w:rsidRPr="001D6C3E">
                                    <w:rPr>
                                      <w:sz w:val="36"/>
                                      <w:szCs w:val="36"/>
                                    </w:rPr>
                                    <w:t xml:space="preserve">Cuadro </w:t>
                                  </w:r>
                                  <w:proofErr w:type="spellStart"/>
                                  <w:r w:rsidRPr="001D6C3E">
                                    <w:rPr>
                                      <w:sz w:val="36"/>
                                      <w:szCs w:val="36"/>
                                    </w:rPr>
                                    <w:t>Comparativo</w:t>
                                  </w:r>
                                  <w:proofErr w:type="spellEnd"/>
                                  <w:r w:rsidRPr="001D6C3E">
                                    <w:rPr>
                                      <w:sz w:val="36"/>
                                      <w:szCs w:val="36"/>
                                    </w:rPr>
                                    <w:t xml:space="preserve"> de </w:t>
                                  </w:r>
                                  <w:proofErr w:type="spellStart"/>
                                  <w:r w:rsidRPr="001D6C3E">
                                    <w:rPr>
                                      <w:sz w:val="36"/>
                                      <w:szCs w:val="36"/>
                                    </w:rPr>
                                    <w:t>Almacenamientos</w:t>
                                  </w:r>
                                  <w:proofErr w:type="spellEnd"/>
                                  <w:r w:rsidRPr="001D6C3E">
                                    <w:rPr>
                                      <w:sz w:val="36"/>
                                      <w:szCs w:val="36"/>
                                    </w:rPr>
                                    <w:t xml:space="preserve"> </w:t>
                                  </w:r>
                                  <w:proofErr w:type="spellStart"/>
                                  <w:r w:rsidRPr="001D6C3E">
                                    <w:rPr>
                                      <w:sz w:val="36"/>
                                      <w:szCs w:val="36"/>
                                    </w:rPr>
                                    <w:t>en</w:t>
                                  </w:r>
                                  <w:proofErr w:type="spellEnd"/>
                                  <w:r w:rsidRPr="001D6C3E">
                                    <w:rPr>
                                      <w:sz w:val="36"/>
                                      <w:szCs w:val="36"/>
                                    </w:rPr>
                                    <w:t xml:space="preserve"> la Nube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71BFD" id="_x0000_s1035" type="#_x0000_t202" style="position:absolute;margin-left:-273.4pt;margin-top:-39.8pt;width:463.85pt;height:5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" filled="f" stroked="f" strokeweight=".5pt">
                      <v:textbox>
                        <w:txbxContent>
                          <w:p w14:paraId="2D9026AB" w14:textId="40061EA9" w:rsidR="001D6C3E" w:rsidRPr="001D6C3E" w:rsidRDefault="001D6C3E" w:rsidP="001D6C3E">
                            <w:pPr>
                              <w:jc w:val="center"/>
                              <w:rPr>
                                <w:sz w:val="36"/>
                                <w:szCs w:val="36"/>
                              </w:rPr>
                            </w:pPr>
                            <w:r w:rsidRPr="001D6C3E">
                              <w:rPr>
                                <w:sz w:val="36"/>
                                <w:szCs w:val="36"/>
                              </w:rPr>
                              <w:t xml:space="preserve">Cuadro </w:t>
                            </w:r>
                            <w:proofErr w:type="spellStart"/>
                            <w:r w:rsidRPr="001D6C3E">
                              <w:rPr>
                                <w:sz w:val="36"/>
                                <w:szCs w:val="36"/>
                              </w:rPr>
                              <w:t>Comparativo</w:t>
                            </w:r>
                            <w:proofErr w:type="spellEnd"/>
                            <w:r w:rsidRPr="001D6C3E">
                              <w:rPr>
                                <w:sz w:val="36"/>
                                <w:szCs w:val="36"/>
                              </w:rPr>
                              <w:t xml:space="preserve"> de </w:t>
                            </w:r>
                            <w:proofErr w:type="spellStart"/>
                            <w:r w:rsidRPr="001D6C3E">
                              <w:rPr>
                                <w:sz w:val="36"/>
                                <w:szCs w:val="36"/>
                              </w:rPr>
                              <w:t>Almacenamientos</w:t>
                            </w:r>
                            <w:proofErr w:type="spellEnd"/>
                            <w:r w:rsidRPr="001D6C3E">
                              <w:rPr>
                                <w:sz w:val="36"/>
                                <w:szCs w:val="36"/>
                              </w:rPr>
                              <w:t xml:space="preserve"> </w:t>
                            </w:r>
                            <w:proofErr w:type="spellStart"/>
                            <w:r w:rsidRPr="001D6C3E">
                              <w:rPr>
                                <w:sz w:val="36"/>
                                <w:szCs w:val="36"/>
                              </w:rPr>
                              <w:t>en</w:t>
                            </w:r>
                            <w:proofErr w:type="spellEnd"/>
                            <w:r w:rsidRPr="001D6C3E">
                              <w:rPr>
                                <w:sz w:val="36"/>
                                <w:szCs w:val="36"/>
                              </w:rPr>
                              <w:t xml:space="preserve"> la Nube</w:t>
                            </w:r>
                          </w:p>
                        </w:txbxContent>
                      </v:textbox>
                    </v:shape>
                  </w:pict>
                </mc:Fallback>
              </mc:AlternateContent>
            </w:r>
            <w:r w:rsidR="00934020">
              <w:t>Media Fire</w:t>
            </w:r>
          </w:p>
        </w:tc>
      </w:tr>
      <w:tr w:rsidR="00934020" w14:paraId="694809AF" w14:textId="77777777" w:rsidTr="001D6C3E">
        <w:trPr>
          <w:trHeight w:val="420"/>
        </w:trPr>
        <w:tc>
          <w:tcPr>
            <w:tcW w:w="1669" w:type="dxa"/>
          </w:tcPr>
          <w:p w14:paraId="46039B23" w14:textId="77777777" w:rsidR="00934020" w:rsidRDefault="00934020" w:rsidP="001D6C3E">
            <w:r>
              <w:t>Definición</w:t>
            </w:r>
          </w:p>
        </w:tc>
        <w:tc>
          <w:tcPr>
            <w:tcW w:w="1919" w:type="dxa"/>
          </w:tcPr>
          <w:p w14:paraId="13636AA1" w14:textId="77777777" w:rsidR="00934020" w:rsidRPr="003251F8" w:rsidRDefault="00934020" w:rsidP="001D6C3E">
            <w:pPr>
              <w:jc w:val="both"/>
              <w:rPr>
                <w:rFonts w:ascii="Abadi" w:hAnsi="Abadi"/>
                <w:sz w:val="20"/>
                <w:szCs w:val="20"/>
              </w:rPr>
            </w:pPr>
            <w:proofErr w:type="spellStart"/>
            <w:r>
              <w:rPr>
                <w:rFonts w:ascii="Abadi" w:hAnsi="Abadi"/>
                <w:sz w:val="20"/>
                <w:szCs w:val="20"/>
              </w:rPr>
              <w:t>Almacenamiento</w:t>
            </w:r>
            <w:proofErr w:type="spellEnd"/>
            <w:r>
              <w:rPr>
                <w:rFonts w:ascii="Abadi" w:hAnsi="Abadi"/>
                <w:sz w:val="20"/>
                <w:szCs w:val="20"/>
              </w:rPr>
              <w:t xml:space="preserve"> </w:t>
            </w:r>
            <w:proofErr w:type="spellStart"/>
            <w:r>
              <w:rPr>
                <w:rFonts w:ascii="Abadi" w:hAnsi="Abadi"/>
                <w:sz w:val="20"/>
                <w:szCs w:val="20"/>
              </w:rPr>
              <w:t>en</w:t>
            </w:r>
            <w:proofErr w:type="spellEnd"/>
            <w:r>
              <w:rPr>
                <w:rFonts w:ascii="Abadi" w:hAnsi="Abadi"/>
                <w:sz w:val="20"/>
                <w:szCs w:val="20"/>
              </w:rPr>
              <w:t xml:space="preserve"> la </w:t>
            </w:r>
            <w:proofErr w:type="spellStart"/>
            <w:r>
              <w:rPr>
                <w:rFonts w:ascii="Abadi" w:hAnsi="Abadi"/>
                <w:sz w:val="20"/>
                <w:szCs w:val="20"/>
              </w:rPr>
              <w:t>nube</w:t>
            </w:r>
            <w:proofErr w:type="spellEnd"/>
            <w:r>
              <w:rPr>
                <w:rFonts w:ascii="Abadi" w:hAnsi="Abadi"/>
                <w:sz w:val="20"/>
                <w:szCs w:val="20"/>
              </w:rPr>
              <w:t xml:space="preserve"> de </w:t>
            </w:r>
            <w:proofErr w:type="spellStart"/>
            <w:r>
              <w:rPr>
                <w:rFonts w:ascii="Abadi" w:hAnsi="Abadi"/>
                <w:sz w:val="20"/>
                <w:szCs w:val="20"/>
              </w:rPr>
              <w:t>parte</w:t>
            </w:r>
            <w:proofErr w:type="spellEnd"/>
            <w:r>
              <w:rPr>
                <w:rFonts w:ascii="Abadi" w:hAnsi="Abadi"/>
                <w:sz w:val="20"/>
                <w:szCs w:val="20"/>
              </w:rPr>
              <w:t xml:space="preserve"> de google, </w:t>
            </w:r>
            <w:proofErr w:type="spellStart"/>
            <w:r>
              <w:rPr>
                <w:rFonts w:ascii="Abadi" w:hAnsi="Abadi"/>
                <w:sz w:val="20"/>
                <w:szCs w:val="20"/>
              </w:rPr>
              <w:t>cuenta</w:t>
            </w:r>
            <w:proofErr w:type="spellEnd"/>
            <w:r>
              <w:rPr>
                <w:rFonts w:ascii="Abadi" w:hAnsi="Abadi"/>
                <w:sz w:val="20"/>
                <w:szCs w:val="20"/>
              </w:rPr>
              <w:t xml:space="preserve"> con 15Gb </w:t>
            </w:r>
            <w:proofErr w:type="spellStart"/>
            <w:r>
              <w:rPr>
                <w:rFonts w:ascii="Abadi" w:hAnsi="Abadi"/>
                <w:sz w:val="20"/>
                <w:szCs w:val="20"/>
              </w:rPr>
              <w:t>gratuitos</w:t>
            </w:r>
            <w:proofErr w:type="spellEnd"/>
            <w:r>
              <w:rPr>
                <w:rFonts w:ascii="Abadi" w:hAnsi="Abadi"/>
                <w:sz w:val="20"/>
                <w:szCs w:val="20"/>
              </w:rPr>
              <w:t>.</w:t>
            </w:r>
          </w:p>
        </w:tc>
        <w:tc>
          <w:tcPr>
            <w:tcW w:w="1990" w:type="dxa"/>
          </w:tcPr>
          <w:p w14:paraId="67FE5EF4" w14:textId="77777777" w:rsidR="00934020" w:rsidRDefault="00934020" w:rsidP="001D6C3E">
            <w:proofErr w:type="spellStart"/>
            <w:r>
              <w:t>Almacenamiento</w:t>
            </w:r>
            <w:proofErr w:type="spellEnd"/>
            <w:r>
              <w:t xml:space="preserve"> </w:t>
            </w:r>
            <w:proofErr w:type="spellStart"/>
            <w:r>
              <w:t>interno</w:t>
            </w:r>
            <w:proofErr w:type="spellEnd"/>
            <w:r>
              <w:t xml:space="preserve"> de </w:t>
            </w:r>
            <w:proofErr w:type="spellStart"/>
            <w:r>
              <w:t>fabrica</w:t>
            </w:r>
            <w:proofErr w:type="spellEnd"/>
            <w:r>
              <w:t xml:space="preserve"> </w:t>
            </w:r>
            <w:proofErr w:type="spellStart"/>
            <w:r>
              <w:t>en</w:t>
            </w:r>
            <w:proofErr w:type="spellEnd"/>
            <w:r>
              <w:t xml:space="preserve"> </w:t>
            </w:r>
            <w:proofErr w:type="spellStart"/>
            <w:r>
              <w:t>cualquier</w:t>
            </w:r>
            <w:proofErr w:type="spellEnd"/>
            <w:r>
              <w:t xml:space="preserve"> </w:t>
            </w:r>
            <w:proofErr w:type="spellStart"/>
            <w:r>
              <w:t>computadora</w:t>
            </w:r>
            <w:proofErr w:type="spellEnd"/>
            <w:r>
              <w:t xml:space="preserve">. Espacio </w:t>
            </w:r>
            <w:proofErr w:type="spellStart"/>
            <w:r>
              <w:t>independiente</w:t>
            </w:r>
            <w:proofErr w:type="spellEnd"/>
          </w:p>
        </w:tc>
        <w:tc>
          <w:tcPr>
            <w:tcW w:w="3995" w:type="dxa"/>
          </w:tcPr>
          <w:p w14:paraId="248DA6E3" w14:textId="77777777" w:rsidR="00934020" w:rsidRDefault="00934020" w:rsidP="001D6C3E">
            <w:proofErr w:type="spellStart"/>
            <w:r>
              <w:t>Almacenamiento</w:t>
            </w:r>
            <w:proofErr w:type="spellEnd"/>
            <w:r>
              <w:t xml:space="preserve"> </w:t>
            </w:r>
            <w:proofErr w:type="spellStart"/>
            <w:r>
              <w:t>en</w:t>
            </w:r>
            <w:proofErr w:type="spellEnd"/>
            <w:r>
              <w:t xml:space="preserve"> la </w:t>
            </w:r>
            <w:proofErr w:type="spellStart"/>
            <w:r>
              <w:t>nube</w:t>
            </w:r>
            <w:proofErr w:type="spellEnd"/>
            <w:r>
              <w:t xml:space="preserve"> </w:t>
            </w:r>
            <w:proofErr w:type="spellStart"/>
            <w:r>
              <w:t>mejor</w:t>
            </w:r>
            <w:proofErr w:type="spellEnd"/>
            <w:r>
              <w:t xml:space="preserve"> </w:t>
            </w:r>
            <w:proofErr w:type="spellStart"/>
            <w:r>
              <w:t>conocido</w:t>
            </w:r>
            <w:proofErr w:type="spellEnd"/>
            <w:r>
              <w:t xml:space="preserve"> </w:t>
            </w:r>
            <w:proofErr w:type="spellStart"/>
            <w:r>
              <w:t>por</w:t>
            </w:r>
            <w:proofErr w:type="spellEnd"/>
            <w:r>
              <w:t xml:space="preserve"> ser de </w:t>
            </w:r>
            <w:proofErr w:type="spellStart"/>
            <w:r>
              <w:t>donde</w:t>
            </w:r>
            <w:proofErr w:type="spellEnd"/>
            <w:r>
              <w:t xml:space="preserve"> se </w:t>
            </w:r>
            <w:proofErr w:type="spellStart"/>
            <w:r>
              <w:t>descargaban</w:t>
            </w:r>
            <w:proofErr w:type="spellEnd"/>
            <w:r>
              <w:t xml:space="preserve"> </w:t>
            </w:r>
            <w:proofErr w:type="spellStart"/>
            <w:r>
              <w:t>aplicaciones</w:t>
            </w:r>
            <w:proofErr w:type="spellEnd"/>
            <w:r>
              <w:t xml:space="preserve"> </w:t>
            </w:r>
            <w:proofErr w:type="spellStart"/>
            <w:r>
              <w:t>piratas</w:t>
            </w:r>
            <w:proofErr w:type="spellEnd"/>
            <w:r>
              <w:t>.</w:t>
            </w:r>
          </w:p>
        </w:tc>
      </w:tr>
      <w:tr w:rsidR="00934020" w14:paraId="24F4D460" w14:textId="77777777" w:rsidTr="001D6C3E">
        <w:trPr>
          <w:trHeight w:val="438"/>
        </w:trPr>
        <w:tc>
          <w:tcPr>
            <w:tcW w:w="1669" w:type="dxa"/>
          </w:tcPr>
          <w:p w14:paraId="0BA879C3" w14:textId="77777777" w:rsidR="00934020" w:rsidRDefault="00934020" w:rsidP="001D6C3E">
            <w:r>
              <w:t>Ventajas</w:t>
            </w:r>
          </w:p>
        </w:tc>
        <w:tc>
          <w:tcPr>
            <w:tcW w:w="1919" w:type="dxa"/>
          </w:tcPr>
          <w:p w14:paraId="5953D2A1" w14:textId="77777777" w:rsidR="00934020" w:rsidRDefault="00934020" w:rsidP="001D6C3E">
            <w:r w:rsidRPr="003251F8">
              <w:rPr>
                <w:rFonts w:ascii="Abadi" w:hAnsi="Abadi"/>
                <w:sz w:val="20"/>
                <w:szCs w:val="20"/>
              </w:rPr>
              <w:t xml:space="preserve">Uso </w:t>
            </w:r>
            <w:proofErr w:type="spellStart"/>
            <w:r w:rsidRPr="003251F8">
              <w:rPr>
                <w:rFonts w:ascii="Abadi" w:hAnsi="Abadi"/>
                <w:sz w:val="20"/>
                <w:szCs w:val="20"/>
              </w:rPr>
              <w:t>compartido</w:t>
            </w:r>
            <w:proofErr w:type="spellEnd"/>
            <w:r w:rsidRPr="003251F8">
              <w:rPr>
                <w:rFonts w:ascii="Abadi" w:hAnsi="Abadi"/>
                <w:sz w:val="20"/>
                <w:szCs w:val="20"/>
              </w:rPr>
              <w:t xml:space="preserve"> entre </w:t>
            </w:r>
            <w:proofErr w:type="spellStart"/>
            <w:r w:rsidRPr="003251F8">
              <w:rPr>
                <w:rFonts w:ascii="Abadi" w:hAnsi="Abadi"/>
                <w:sz w:val="20"/>
                <w:szCs w:val="20"/>
              </w:rPr>
              <w:t>todos</w:t>
            </w:r>
            <w:proofErr w:type="spellEnd"/>
            <w:r w:rsidRPr="003251F8">
              <w:rPr>
                <w:rFonts w:ascii="Abadi" w:hAnsi="Abadi"/>
                <w:sz w:val="20"/>
                <w:szCs w:val="20"/>
              </w:rPr>
              <w:t xml:space="preserve"> </w:t>
            </w:r>
            <w:proofErr w:type="spellStart"/>
            <w:r w:rsidRPr="003251F8">
              <w:rPr>
                <w:rFonts w:ascii="Abadi" w:hAnsi="Abadi"/>
                <w:sz w:val="20"/>
                <w:szCs w:val="20"/>
              </w:rPr>
              <w:t>los</w:t>
            </w:r>
            <w:proofErr w:type="spellEnd"/>
            <w:r w:rsidRPr="003251F8">
              <w:rPr>
                <w:rFonts w:ascii="Abadi" w:hAnsi="Abadi"/>
                <w:sz w:val="20"/>
                <w:szCs w:val="20"/>
              </w:rPr>
              <w:t xml:space="preserve"> </w:t>
            </w:r>
            <w:proofErr w:type="spellStart"/>
            <w:r w:rsidRPr="003251F8">
              <w:rPr>
                <w:rFonts w:ascii="Abadi" w:hAnsi="Abadi"/>
                <w:sz w:val="20"/>
                <w:szCs w:val="20"/>
              </w:rPr>
              <w:t>servicios</w:t>
            </w:r>
            <w:proofErr w:type="spellEnd"/>
            <w:r w:rsidRPr="003251F8">
              <w:rPr>
                <w:rFonts w:ascii="Abadi" w:hAnsi="Abadi"/>
                <w:sz w:val="20"/>
                <w:szCs w:val="20"/>
              </w:rPr>
              <w:t xml:space="preserve"> de google, para </w:t>
            </w:r>
            <w:proofErr w:type="spellStart"/>
            <w:r w:rsidRPr="003251F8">
              <w:rPr>
                <w:rFonts w:ascii="Abadi" w:hAnsi="Abadi"/>
                <w:sz w:val="20"/>
                <w:szCs w:val="20"/>
              </w:rPr>
              <w:t>cualquie</w:t>
            </w:r>
            <w:r>
              <w:rPr>
                <w:rFonts w:ascii="Abadi" w:hAnsi="Abadi"/>
                <w:sz w:val="20"/>
                <w:szCs w:val="20"/>
              </w:rPr>
              <w:t>r</w:t>
            </w:r>
            <w:proofErr w:type="spellEnd"/>
            <w:r>
              <w:rPr>
                <w:rFonts w:ascii="Abadi" w:hAnsi="Abadi"/>
                <w:sz w:val="20"/>
                <w:szCs w:val="20"/>
              </w:rPr>
              <w:t xml:space="preserve"> </w:t>
            </w:r>
            <w:proofErr w:type="spellStart"/>
            <w:r w:rsidRPr="003251F8">
              <w:rPr>
                <w:rFonts w:ascii="Abadi" w:hAnsi="Abadi"/>
                <w:sz w:val="20"/>
                <w:szCs w:val="20"/>
              </w:rPr>
              <w:t>dispositivo</w:t>
            </w:r>
            <w:proofErr w:type="spellEnd"/>
            <w:r w:rsidRPr="003251F8">
              <w:rPr>
                <w:rFonts w:ascii="Abadi" w:hAnsi="Abadi"/>
                <w:sz w:val="20"/>
                <w:szCs w:val="20"/>
              </w:rPr>
              <w:t>.</w:t>
            </w:r>
          </w:p>
        </w:tc>
        <w:tc>
          <w:tcPr>
            <w:tcW w:w="1990" w:type="dxa"/>
          </w:tcPr>
          <w:p w14:paraId="7FC44B71" w14:textId="77777777" w:rsidR="00934020" w:rsidRDefault="00934020" w:rsidP="001D6C3E">
            <w:proofErr w:type="spellStart"/>
            <w:r>
              <w:t>Viene</w:t>
            </w:r>
            <w:proofErr w:type="spellEnd"/>
            <w:r>
              <w:t xml:space="preserve"> de </w:t>
            </w:r>
            <w:proofErr w:type="spellStart"/>
            <w:r>
              <w:t>fabrica</w:t>
            </w:r>
            <w:proofErr w:type="spellEnd"/>
            <w:r>
              <w:t xml:space="preserve"> </w:t>
            </w:r>
            <w:proofErr w:type="spellStart"/>
            <w:r>
              <w:t>en</w:t>
            </w:r>
            <w:proofErr w:type="spellEnd"/>
            <w:r>
              <w:t xml:space="preserve"> </w:t>
            </w:r>
            <w:proofErr w:type="spellStart"/>
            <w:r>
              <w:t>cualquier</w:t>
            </w:r>
            <w:proofErr w:type="spellEnd"/>
            <w:r>
              <w:t xml:space="preserve"> </w:t>
            </w:r>
            <w:proofErr w:type="spellStart"/>
            <w:r>
              <w:t>computadora</w:t>
            </w:r>
            <w:proofErr w:type="spellEnd"/>
          </w:p>
        </w:tc>
        <w:tc>
          <w:tcPr>
            <w:tcW w:w="3995" w:type="dxa"/>
          </w:tcPr>
          <w:p w14:paraId="288F2FE7" w14:textId="77777777" w:rsidR="00934020" w:rsidRDefault="00934020" w:rsidP="001D6C3E">
            <w:proofErr w:type="spellStart"/>
            <w:r>
              <w:t>Gratuito</w:t>
            </w:r>
            <w:proofErr w:type="spellEnd"/>
            <w:r>
              <w:t xml:space="preserve"> con 10Gb de </w:t>
            </w:r>
            <w:proofErr w:type="spellStart"/>
            <w:r>
              <w:t>espacio</w:t>
            </w:r>
            <w:proofErr w:type="spellEnd"/>
            <w:r>
              <w:t>.</w:t>
            </w:r>
          </w:p>
          <w:p w14:paraId="182D8285" w14:textId="77777777" w:rsidR="00934020" w:rsidRDefault="00934020" w:rsidP="001D6C3E">
            <w:proofErr w:type="spellStart"/>
            <w:r>
              <w:t>Aplicacion</w:t>
            </w:r>
            <w:proofErr w:type="spellEnd"/>
            <w:r>
              <w:t xml:space="preserve"> para </w:t>
            </w:r>
            <w:proofErr w:type="spellStart"/>
            <w:r>
              <w:t>celulares</w:t>
            </w:r>
            <w:proofErr w:type="spellEnd"/>
          </w:p>
        </w:tc>
      </w:tr>
      <w:tr w:rsidR="00934020" w14:paraId="54E58412" w14:textId="77777777" w:rsidTr="001D6C3E">
        <w:trPr>
          <w:trHeight w:val="420"/>
        </w:trPr>
        <w:tc>
          <w:tcPr>
            <w:tcW w:w="1669" w:type="dxa"/>
          </w:tcPr>
          <w:p w14:paraId="5F843938" w14:textId="77777777" w:rsidR="00934020" w:rsidRPr="003251F8" w:rsidRDefault="00934020" w:rsidP="001D6C3E">
            <w:pPr>
              <w:rPr>
                <w:lang w:val="es-MX"/>
              </w:rPr>
            </w:pPr>
            <w:r>
              <w:t>Desventajas</w:t>
            </w:r>
          </w:p>
        </w:tc>
        <w:tc>
          <w:tcPr>
            <w:tcW w:w="1919" w:type="dxa"/>
          </w:tcPr>
          <w:p w14:paraId="6E940B15" w14:textId="77777777" w:rsidR="00934020" w:rsidRDefault="00934020" w:rsidP="001D6C3E">
            <w:r>
              <w:t xml:space="preserve">Mayor </w:t>
            </w:r>
            <w:proofErr w:type="spellStart"/>
            <w:r>
              <w:t>almacenamiento</w:t>
            </w:r>
            <w:proofErr w:type="spellEnd"/>
            <w:r>
              <w:t xml:space="preserve"> </w:t>
            </w:r>
            <w:proofErr w:type="spellStart"/>
            <w:r>
              <w:t>por</w:t>
            </w:r>
            <w:proofErr w:type="spellEnd"/>
            <w:r>
              <w:t xml:space="preserve"> </w:t>
            </w:r>
            <w:proofErr w:type="spellStart"/>
            <w:r>
              <w:t>paga</w:t>
            </w:r>
            <w:proofErr w:type="spellEnd"/>
            <w:r>
              <w:t xml:space="preserve"> </w:t>
            </w:r>
            <w:proofErr w:type="spellStart"/>
            <w:r>
              <w:t>mensual</w:t>
            </w:r>
            <w:proofErr w:type="spellEnd"/>
            <w:r>
              <w:t>.</w:t>
            </w:r>
          </w:p>
        </w:tc>
        <w:tc>
          <w:tcPr>
            <w:tcW w:w="1990" w:type="dxa"/>
          </w:tcPr>
          <w:p w14:paraId="407A1A7E" w14:textId="77777777" w:rsidR="00934020" w:rsidRDefault="00934020" w:rsidP="001D6C3E">
            <w:r>
              <w:t xml:space="preserve">Menor </w:t>
            </w:r>
            <w:proofErr w:type="spellStart"/>
            <w:r>
              <w:t>capacidad</w:t>
            </w:r>
            <w:proofErr w:type="spellEnd"/>
            <w:r>
              <w:t xml:space="preserve"> (5Gb) El </w:t>
            </w:r>
            <w:proofErr w:type="spellStart"/>
            <w:r>
              <w:t>espacio</w:t>
            </w:r>
            <w:proofErr w:type="spellEnd"/>
            <w:r>
              <w:t xml:space="preserve"> es </w:t>
            </w:r>
            <w:proofErr w:type="spellStart"/>
            <w:r>
              <w:t>independiente</w:t>
            </w:r>
            <w:proofErr w:type="spellEnd"/>
            <w:r>
              <w:t xml:space="preserve">, no se </w:t>
            </w:r>
            <w:proofErr w:type="spellStart"/>
            <w:r>
              <w:t>puede</w:t>
            </w:r>
            <w:proofErr w:type="spellEnd"/>
            <w:r>
              <w:t xml:space="preserve"> acceder </w:t>
            </w:r>
            <w:proofErr w:type="spellStart"/>
            <w:r>
              <w:t>desde</w:t>
            </w:r>
            <w:proofErr w:type="spellEnd"/>
            <w:r>
              <w:t xml:space="preserve"> </w:t>
            </w:r>
            <w:proofErr w:type="spellStart"/>
            <w:r>
              <w:t>otro</w:t>
            </w:r>
            <w:proofErr w:type="spellEnd"/>
            <w:r>
              <w:t xml:space="preserve"> </w:t>
            </w:r>
            <w:proofErr w:type="spellStart"/>
            <w:r>
              <w:t>servicio</w:t>
            </w:r>
            <w:proofErr w:type="spellEnd"/>
            <w:r>
              <w:t xml:space="preserve"> o </w:t>
            </w:r>
            <w:proofErr w:type="spellStart"/>
            <w:r>
              <w:t>dispositivo</w:t>
            </w:r>
            <w:proofErr w:type="spellEnd"/>
            <w:r>
              <w:t>.</w:t>
            </w:r>
          </w:p>
        </w:tc>
        <w:tc>
          <w:tcPr>
            <w:tcW w:w="3995" w:type="dxa"/>
          </w:tcPr>
          <w:p w14:paraId="275722F9" w14:textId="77777777" w:rsidR="00934020" w:rsidRDefault="00934020" w:rsidP="001D6C3E">
            <w:r>
              <w:t xml:space="preserve">No </w:t>
            </w:r>
            <w:proofErr w:type="spellStart"/>
            <w:r>
              <w:t>tiene</w:t>
            </w:r>
            <w:proofErr w:type="spellEnd"/>
            <w:r>
              <w:t xml:space="preserve"> </w:t>
            </w:r>
            <w:proofErr w:type="spellStart"/>
            <w:r>
              <w:t>aplicacion</w:t>
            </w:r>
            <w:proofErr w:type="spellEnd"/>
            <w:r>
              <w:t xml:space="preserve"> de </w:t>
            </w:r>
            <w:proofErr w:type="spellStart"/>
            <w:r>
              <w:t>escritorio</w:t>
            </w:r>
            <w:proofErr w:type="spellEnd"/>
            <w:r>
              <w:t>.</w:t>
            </w:r>
          </w:p>
        </w:tc>
      </w:tr>
    </w:tbl>
    <w:p w14:paraId="485DE0C9" w14:textId="6135EC15" w:rsidR="003251F8" w:rsidRDefault="003251F8"/>
    <w:p w14:paraId="187E3AD1" w14:textId="48839746" w:rsidR="003251F8" w:rsidRDefault="003251F8"/>
    <w:p w14:paraId="3466C05C" w14:textId="350685C2" w:rsidR="003251F8" w:rsidRDefault="003251F8"/>
    <w:p w14:paraId="25B3D1EC" w14:textId="3F40FFD9" w:rsidR="003251F8" w:rsidRDefault="003251F8"/>
    <w:p w14:paraId="6C5BA372" w14:textId="052F79FE" w:rsidR="003251F8" w:rsidRDefault="003251F8"/>
    <w:p w14:paraId="42077757" w14:textId="6D7DB691" w:rsidR="003251F8" w:rsidRDefault="003251F8"/>
    <w:p w14:paraId="6C90485F" w14:textId="5BD7C7B6" w:rsidR="003251F8" w:rsidRDefault="003251F8"/>
    <w:p w14:paraId="7768C931" w14:textId="776B3D79" w:rsidR="003251F8" w:rsidRDefault="003251F8"/>
    <w:p w14:paraId="07886B04" w14:textId="77777777" w:rsidR="003251F8" w:rsidRDefault="003251F8"/>
    <w:p w14:paraId="59012514" w14:textId="7CFE0D1E" w:rsidR="00F02CE0" w:rsidRDefault="004626A5">
      <w:proofErr w:type="spellStart"/>
      <w:r>
        <w:t>Yo</w:t>
      </w:r>
      <w:proofErr w:type="spellEnd"/>
      <w:r>
        <w:t xml:space="preserve"> </w:t>
      </w:r>
      <w:proofErr w:type="spellStart"/>
      <w:proofErr w:type="gramStart"/>
      <w:r>
        <w:t>elegiría</w:t>
      </w:r>
      <w:proofErr w:type="spellEnd"/>
      <w:r>
        <w:t xml:space="preserve"> :</w:t>
      </w:r>
      <w:proofErr w:type="gramEnd"/>
      <w:r>
        <w:t xml:space="preserve"> Google Drive</w:t>
      </w:r>
    </w:p>
    <w:p w14:paraId="425D4760" w14:textId="4297FBE8" w:rsidR="004626A5" w:rsidRDefault="004626A5">
      <w:r>
        <w:t xml:space="preserve">He </w:t>
      </w:r>
      <w:proofErr w:type="spellStart"/>
      <w:r>
        <w:t>usado</w:t>
      </w:r>
      <w:proofErr w:type="spellEnd"/>
      <w:r>
        <w:t xml:space="preserve"> </w:t>
      </w:r>
      <w:proofErr w:type="spellStart"/>
      <w:r>
        <w:t>muchos</w:t>
      </w:r>
      <w:proofErr w:type="spellEnd"/>
      <w:r>
        <w:t xml:space="preserve"> </w:t>
      </w:r>
      <w:proofErr w:type="spellStart"/>
      <w:r>
        <w:t>años</w:t>
      </w:r>
      <w:proofErr w:type="spellEnd"/>
      <w:r>
        <w:t xml:space="preserve"> google drive y es </w:t>
      </w:r>
      <w:proofErr w:type="spellStart"/>
      <w:r>
        <w:t>bastante</w:t>
      </w:r>
      <w:proofErr w:type="spellEnd"/>
      <w:r>
        <w:t xml:space="preserve"> comodo y </w:t>
      </w:r>
      <w:proofErr w:type="spellStart"/>
      <w:r>
        <w:t>eficiente</w:t>
      </w:r>
      <w:proofErr w:type="spellEnd"/>
      <w:r>
        <w:t>,</w:t>
      </w:r>
    </w:p>
    <w:p w14:paraId="3F4ED8A1" w14:textId="04FF9CF6" w:rsidR="004626A5" w:rsidRDefault="004626A5">
      <w:r>
        <w:t xml:space="preserve">Muy </w:t>
      </w:r>
      <w:proofErr w:type="spellStart"/>
      <w:r>
        <w:t>sencillo</w:t>
      </w:r>
      <w:proofErr w:type="spellEnd"/>
      <w:r>
        <w:t xml:space="preserve"> de usar y </w:t>
      </w:r>
      <w:proofErr w:type="spellStart"/>
      <w:r>
        <w:t>puede</w:t>
      </w:r>
      <w:proofErr w:type="spellEnd"/>
      <w:r>
        <w:t xml:space="preserve"> ser </w:t>
      </w:r>
      <w:proofErr w:type="spellStart"/>
      <w:r>
        <w:t>más</w:t>
      </w:r>
      <w:proofErr w:type="spellEnd"/>
      <w:r>
        <w:t xml:space="preserve"> </w:t>
      </w:r>
      <w:proofErr w:type="spellStart"/>
      <w:r>
        <w:t>necesario</w:t>
      </w:r>
      <w:proofErr w:type="spellEnd"/>
      <w:r>
        <w:t xml:space="preserve"> de lo que se</w:t>
      </w:r>
    </w:p>
    <w:p w14:paraId="52678A51" w14:textId="649B0527" w:rsidR="004626A5" w:rsidRDefault="004626A5">
      <w:proofErr w:type="spellStart"/>
      <w:r>
        <w:t>pensaría</w:t>
      </w:r>
      <w:proofErr w:type="spellEnd"/>
      <w:r>
        <w:t>.</w:t>
      </w:r>
    </w:p>
    <w:p w14:paraId="12D3BCC3" w14:textId="3D710359" w:rsidR="00934020" w:rsidRDefault="00934020"/>
    <w:p w14:paraId="10FBC660" w14:textId="4852B91A" w:rsidR="00934020" w:rsidRDefault="00934020"/>
    <w:p w14:paraId="6C61E7B9" w14:textId="7EC857DA" w:rsidR="00934020" w:rsidRDefault="00934020"/>
    <w:p w14:paraId="3CF82B34" w14:textId="0DA23530" w:rsidR="00934020" w:rsidRDefault="001D6C3E">
      <w:r>
        <w:rPr>
          <w:noProof/>
          <w:lang w:val="es-MX"/>
        </w:rPr>
        <w:lastRenderedPageBreak/>
        <w:drawing>
          <wp:anchor distT="0" distB="0" distL="114300" distR="114300" simplePos="0" relativeHeight="251677696" behindDoc="1" locked="0" layoutInCell="1" allowOverlap="1" wp14:anchorId="7AF9A733" wp14:editId="4344E67D">
            <wp:simplePos x="0" y="0"/>
            <wp:positionH relativeFrom="column">
              <wp:posOffset>3005601</wp:posOffset>
            </wp:positionH>
            <wp:positionV relativeFrom="paragraph">
              <wp:posOffset>-248480</wp:posOffset>
            </wp:positionV>
            <wp:extent cx="3322955" cy="1866265"/>
            <wp:effectExtent l="0" t="0" r="0" b="635"/>
            <wp:wrapNone/>
            <wp:docPr id="20831921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2955" cy="1866265"/>
                    </a:xfrm>
                    <a:prstGeom prst="rect">
                      <a:avLst/>
                    </a:prstGeom>
                    <a:noFill/>
                    <a:ln>
                      <a:noFill/>
                    </a:ln>
                  </pic:spPr>
                </pic:pic>
              </a:graphicData>
            </a:graphic>
          </wp:anchor>
        </w:drawing>
      </w:r>
      <w:r>
        <w:rPr>
          <w:noProof/>
          <w:lang w:val="es-MX"/>
        </w:rPr>
        <w:drawing>
          <wp:anchor distT="0" distB="0" distL="114300" distR="114300" simplePos="0" relativeHeight="251678720" behindDoc="1" locked="0" layoutInCell="1" allowOverlap="1" wp14:anchorId="27C55C45" wp14:editId="27029A04">
            <wp:simplePos x="0" y="0"/>
            <wp:positionH relativeFrom="margin">
              <wp:posOffset>-359263</wp:posOffset>
            </wp:positionH>
            <wp:positionV relativeFrom="paragraph">
              <wp:posOffset>-247992</wp:posOffset>
            </wp:positionV>
            <wp:extent cx="3305810" cy="1856740"/>
            <wp:effectExtent l="0" t="0" r="8890" b="0"/>
            <wp:wrapNone/>
            <wp:docPr id="5614768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5810" cy="1856740"/>
                    </a:xfrm>
                    <a:prstGeom prst="rect">
                      <a:avLst/>
                    </a:prstGeom>
                    <a:noFill/>
                    <a:ln>
                      <a:noFill/>
                    </a:ln>
                  </pic:spPr>
                </pic:pic>
              </a:graphicData>
            </a:graphic>
          </wp:anchor>
        </w:drawing>
      </w:r>
      <w:r>
        <w:rPr>
          <w:noProof/>
          <w:sz w:val="16"/>
          <w:szCs w:val="16"/>
          <w14:ligatures w14:val="standardContextual"/>
        </w:rPr>
        <mc:AlternateContent>
          <mc:Choice Requires="wps">
            <w:drawing>
              <wp:anchor distT="0" distB="0" distL="114300" distR="114300" simplePos="0" relativeHeight="251684864" behindDoc="0" locked="0" layoutInCell="1" allowOverlap="1" wp14:anchorId="11138A18" wp14:editId="0B514066">
                <wp:simplePos x="0" y="0"/>
                <wp:positionH relativeFrom="column">
                  <wp:posOffset>-105508</wp:posOffset>
                </wp:positionH>
                <wp:positionV relativeFrom="paragraph">
                  <wp:posOffset>-735965</wp:posOffset>
                </wp:positionV>
                <wp:extent cx="5890847" cy="729761"/>
                <wp:effectExtent l="0" t="0" r="0" b="0"/>
                <wp:wrapNone/>
                <wp:docPr id="1781706038" name="Cuadro de texto 7"/>
                <wp:cNvGraphicFramePr/>
                <a:graphic xmlns:a="http://schemas.openxmlformats.org/drawingml/2006/main">
                  <a:graphicData uri="http://schemas.microsoft.com/office/word/2010/wordprocessingShape">
                    <wps:wsp>
                      <wps:cNvSpPr txBox="1"/>
                      <wps:spPr>
                        <a:xfrm>
                          <a:off x="0" y="0"/>
                          <a:ext cx="5890847" cy="729761"/>
                        </a:xfrm>
                        <a:prstGeom prst="rect">
                          <a:avLst/>
                        </a:prstGeom>
                        <a:noFill/>
                        <a:ln w="6350">
                          <a:noFill/>
                        </a:ln>
                      </wps:spPr>
                      <wps:txbx>
                        <w:txbxContent>
                          <w:p w14:paraId="1E4D26DD" w14:textId="3E84D054" w:rsidR="001D6C3E" w:rsidRPr="001D6C3E" w:rsidRDefault="001D6C3E" w:rsidP="001D6C3E">
                            <w:pPr>
                              <w:jc w:val="center"/>
                              <w:rPr>
                                <w:sz w:val="36"/>
                                <w:szCs w:val="36"/>
                              </w:rPr>
                            </w:pPr>
                            <w:proofErr w:type="spellStart"/>
                            <w:r>
                              <w:rPr>
                                <w:sz w:val="36"/>
                                <w:szCs w:val="36"/>
                              </w:rPr>
                              <w:t>Función</w:t>
                            </w:r>
                            <w:proofErr w:type="spellEnd"/>
                            <w:r>
                              <w:rPr>
                                <w:sz w:val="36"/>
                                <w:szCs w:val="36"/>
                              </w:rPr>
                              <w:t xml:space="preserve"> de </w:t>
                            </w:r>
                            <w:proofErr w:type="spellStart"/>
                            <w:r>
                              <w:rPr>
                                <w:sz w:val="36"/>
                                <w:szCs w:val="36"/>
                              </w:rPr>
                              <w:t>graficar</w:t>
                            </w:r>
                            <w:proofErr w:type="spellEnd"/>
                            <w:r>
                              <w:rPr>
                                <w:sz w:val="36"/>
                                <w:szCs w:val="36"/>
                              </w:rPr>
                              <w:t xml:space="preserve"> de 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38A18" id="_x0000_s1036" type="#_x0000_t202" style="position:absolute;margin-left:-8.3pt;margin-top:-57.95pt;width:463.85pt;height:5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" filled="f" stroked="f" strokeweight=".5pt">
                <v:textbox>
                  <w:txbxContent>
                    <w:p w14:paraId="1E4D26DD" w14:textId="3E84D054" w:rsidR="001D6C3E" w:rsidRPr="001D6C3E" w:rsidRDefault="001D6C3E" w:rsidP="001D6C3E">
                      <w:pPr>
                        <w:jc w:val="center"/>
                        <w:rPr>
                          <w:sz w:val="36"/>
                          <w:szCs w:val="36"/>
                        </w:rPr>
                      </w:pPr>
                      <w:proofErr w:type="spellStart"/>
                      <w:r>
                        <w:rPr>
                          <w:sz w:val="36"/>
                          <w:szCs w:val="36"/>
                        </w:rPr>
                        <w:t>Función</w:t>
                      </w:r>
                      <w:proofErr w:type="spellEnd"/>
                      <w:r>
                        <w:rPr>
                          <w:sz w:val="36"/>
                          <w:szCs w:val="36"/>
                        </w:rPr>
                        <w:t xml:space="preserve"> de </w:t>
                      </w:r>
                      <w:proofErr w:type="spellStart"/>
                      <w:r>
                        <w:rPr>
                          <w:sz w:val="36"/>
                          <w:szCs w:val="36"/>
                        </w:rPr>
                        <w:t>graficar</w:t>
                      </w:r>
                      <w:proofErr w:type="spellEnd"/>
                      <w:r>
                        <w:rPr>
                          <w:sz w:val="36"/>
                          <w:szCs w:val="36"/>
                        </w:rPr>
                        <w:t xml:space="preserve"> de Google</w:t>
                      </w:r>
                    </w:p>
                  </w:txbxContent>
                </v:textbox>
              </v:shape>
            </w:pict>
          </mc:Fallback>
        </mc:AlternateContent>
      </w:r>
    </w:p>
    <w:p w14:paraId="252548C1" w14:textId="77777777" w:rsidR="00934020" w:rsidRDefault="00934020"/>
    <w:p w14:paraId="6F0FEA23" w14:textId="5B55CD7E" w:rsidR="00470C75" w:rsidRDefault="00470C75"/>
    <w:p w14:paraId="44B26F15" w14:textId="19FD2A38" w:rsidR="00470C75" w:rsidRDefault="00470C75"/>
    <w:p w14:paraId="63E26EFE" w14:textId="77777777" w:rsidR="00934020" w:rsidRDefault="00934020"/>
    <w:p w14:paraId="4C56286B" w14:textId="5AE094D0" w:rsidR="00470C75" w:rsidRDefault="00470C75"/>
    <w:p w14:paraId="2448184C" w14:textId="4905575E" w:rsidR="00470C75" w:rsidRDefault="00470C75"/>
    <w:p w14:paraId="2581A5AC" w14:textId="47172FDE" w:rsidR="00470C75" w:rsidRDefault="00470C75"/>
    <w:p w14:paraId="77ADF822" w14:textId="09D4214B" w:rsidR="00470C75" w:rsidRDefault="00470C75"/>
    <w:p w14:paraId="0E621B71" w14:textId="37F7B3F8" w:rsidR="00470C75" w:rsidRDefault="00470C75"/>
    <w:p w14:paraId="79F295F9" w14:textId="32C85C99" w:rsidR="004626A5" w:rsidRDefault="00470C75">
      <w:pPr>
        <w:rPr>
          <w:lang w:val="es-MX"/>
        </w:rPr>
      </w:pPr>
      <w:r>
        <w:t xml:space="preserve">Se </w:t>
      </w:r>
      <w:proofErr w:type="spellStart"/>
      <w:r>
        <w:t>puede</w:t>
      </w:r>
      <w:proofErr w:type="spellEnd"/>
      <w:r>
        <w:t xml:space="preserve"> </w:t>
      </w:r>
      <w:proofErr w:type="spellStart"/>
      <w:r>
        <w:t>observ</w:t>
      </w:r>
      <w:r w:rsidR="001D6C3E">
        <w:t>a</w:t>
      </w:r>
      <w:r>
        <w:t>r</w:t>
      </w:r>
      <w:proofErr w:type="spellEnd"/>
      <w:r>
        <w:t xml:space="preserve"> que google </w:t>
      </w:r>
      <w:proofErr w:type="spellStart"/>
      <w:r>
        <w:t>tiene</w:t>
      </w:r>
      <w:proofErr w:type="spellEnd"/>
      <w:r>
        <w:t xml:space="preserve"> la </w:t>
      </w:r>
      <w:proofErr w:type="spellStart"/>
      <w:r>
        <w:t>función</w:t>
      </w:r>
      <w:proofErr w:type="spellEnd"/>
      <w:r>
        <w:rPr>
          <w:lang w:val="es-MX"/>
        </w:rPr>
        <w:t xml:space="preserve"> de graficar, siendo esta manipulable.</w:t>
      </w:r>
    </w:p>
    <w:p w14:paraId="3DFEA41C" w14:textId="77777777" w:rsidR="00470C75" w:rsidRDefault="00470C75">
      <w:pPr>
        <w:rPr>
          <w:lang w:val="es-MX"/>
        </w:rPr>
      </w:pPr>
    </w:p>
    <w:p w14:paraId="00C15C7D" w14:textId="693C0272" w:rsidR="00470C75" w:rsidRDefault="001D6C3E">
      <w:pPr>
        <w:rPr>
          <w:lang w:val="es-MX"/>
        </w:rPr>
      </w:pPr>
      <w:r>
        <w:rPr>
          <w:noProof/>
          <w:sz w:val="16"/>
          <w:szCs w:val="16"/>
          <w14:ligatures w14:val="standardContextual"/>
        </w:rPr>
        <mc:AlternateContent>
          <mc:Choice Requires="wps">
            <w:drawing>
              <wp:anchor distT="0" distB="0" distL="114300" distR="114300" simplePos="0" relativeHeight="251686912" behindDoc="0" locked="0" layoutInCell="1" allowOverlap="1" wp14:anchorId="59C93D0F" wp14:editId="3B1745BF">
                <wp:simplePos x="0" y="0"/>
                <wp:positionH relativeFrom="column">
                  <wp:posOffset>2180493</wp:posOffset>
                </wp:positionH>
                <wp:positionV relativeFrom="paragraph">
                  <wp:posOffset>16363</wp:posOffset>
                </wp:positionV>
                <wp:extent cx="5890847" cy="729761"/>
                <wp:effectExtent l="0" t="0" r="0" b="0"/>
                <wp:wrapNone/>
                <wp:docPr id="1973223794" name="Cuadro de texto 7"/>
                <wp:cNvGraphicFramePr/>
                <a:graphic xmlns:a="http://schemas.openxmlformats.org/drawingml/2006/main">
                  <a:graphicData uri="http://schemas.microsoft.com/office/word/2010/wordprocessingShape">
                    <wps:wsp>
                      <wps:cNvSpPr txBox="1"/>
                      <wps:spPr>
                        <a:xfrm>
                          <a:off x="0" y="0"/>
                          <a:ext cx="5890847" cy="729761"/>
                        </a:xfrm>
                        <a:prstGeom prst="rect">
                          <a:avLst/>
                        </a:prstGeom>
                        <a:noFill/>
                        <a:ln w="6350">
                          <a:noFill/>
                        </a:ln>
                      </wps:spPr>
                      <wps:txbx>
                        <w:txbxContent>
                          <w:p w14:paraId="22DF332D" w14:textId="5636AEAE" w:rsidR="001D6C3E" w:rsidRPr="001D6C3E" w:rsidRDefault="001D6C3E" w:rsidP="001D6C3E">
                            <w:pPr>
                              <w:jc w:val="center"/>
                              <w:rPr>
                                <w:sz w:val="36"/>
                                <w:szCs w:val="36"/>
                              </w:rPr>
                            </w:pPr>
                            <w:r>
                              <w:rPr>
                                <w:sz w:val="36"/>
                                <w:szCs w:val="36"/>
                              </w:rPr>
                              <w:t>Google 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93D0F" id="_x0000_s1037" type="#_x0000_t202" style="position:absolute;margin-left:171.7pt;margin-top:1.3pt;width:463.85pt;height:57.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" filled="f" stroked="f" strokeweight=".5pt">
                <v:textbox>
                  <w:txbxContent>
                    <w:p w14:paraId="22DF332D" w14:textId="5636AEAE" w:rsidR="001D6C3E" w:rsidRPr="001D6C3E" w:rsidRDefault="001D6C3E" w:rsidP="001D6C3E">
                      <w:pPr>
                        <w:jc w:val="center"/>
                        <w:rPr>
                          <w:sz w:val="36"/>
                          <w:szCs w:val="36"/>
                        </w:rPr>
                      </w:pPr>
                      <w:r>
                        <w:rPr>
                          <w:sz w:val="36"/>
                          <w:szCs w:val="36"/>
                        </w:rPr>
                        <w:t>Google Lens</w:t>
                      </w:r>
                    </w:p>
                  </w:txbxContent>
                </v:textbox>
              </v:shape>
            </w:pict>
          </mc:Fallback>
        </mc:AlternateContent>
      </w:r>
    </w:p>
    <w:p w14:paraId="1D578061" w14:textId="0F05B6A1" w:rsidR="00470C75" w:rsidRDefault="00470C75">
      <w:pPr>
        <w:rPr>
          <w:lang w:val="es-MX"/>
        </w:rPr>
      </w:pPr>
      <w:r w:rsidRPr="00470C75">
        <w:rPr>
          <w:lang w:val="es-MX"/>
        </w:rPr>
        <w:drawing>
          <wp:inline distT="0" distB="0" distL="0" distR="0" wp14:anchorId="54C9D133" wp14:editId="71D21BCC">
            <wp:extent cx="4414607" cy="2497015"/>
            <wp:effectExtent l="0" t="0" r="5080" b="0"/>
            <wp:docPr id="3240433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4334" name="Imagen 1" descr="Interfaz de usuario gráfica, Sitio web&#10;&#10;Descripción generada automáticamente"/>
                    <pic:cNvPicPr/>
                  </pic:nvPicPr>
                  <pic:blipFill>
                    <a:blip r:embed="rId8"/>
                    <a:stretch>
                      <a:fillRect/>
                    </a:stretch>
                  </pic:blipFill>
                  <pic:spPr>
                    <a:xfrm>
                      <a:off x="0" y="0"/>
                      <a:ext cx="4422369" cy="2501405"/>
                    </a:xfrm>
                    <a:prstGeom prst="rect">
                      <a:avLst/>
                    </a:prstGeom>
                  </pic:spPr>
                </pic:pic>
              </a:graphicData>
            </a:graphic>
          </wp:inline>
        </w:drawing>
      </w:r>
    </w:p>
    <w:p w14:paraId="63A0C3C3" w14:textId="77777777" w:rsidR="00470C75" w:rsidRDefault="00470C75">
      <w:pPr>
        <w:rPr>
          <w:lang w:val="es-MX"/>
        </w:rPr>
      </w:pPr>
    </w:p>
    <w:p w14:paraId="22D4D5A3" w14:textId="78356A39" w:rsidR="00470C75" w:rsidRDefault="00470C75">
      <w:pPr>
        <w:rPr>
          <w:lang w:val="es-MX"/>
        </w:rPr>
      </w:pPr>
      <w:r>
        <w:rPr>
          <w:lang w:val="es-MX"/>
        </w:rPr>
        <w:t>Al “arrastrar” una imagen en la barra de búsqueda de Google, éste arroja resultados familiares. Por ejemplo, al utilizar la foto de un gato, Google arroja todas las imágenes relacionadas lo que logra identificar, gatos</w:t>
      </w:r>
      <w:r w:rsidR="00934020">
        <w:rPr>
          <w:lang w:val="es-MX"/>
        </w:rPr>
        <w:t xml:space="preserve">, podemos decir que Google busca algún patrón, algo que pueda relacionar, y hace una búsqueda respecto a eso, arrojando resultados “similares”, esto se puede corroborar al hacer notar que las imágenes de gato que proporciona no son de otro tipo de gatos, </w:t>
      </w:r>
      <w:proofErr w:type="gramStart"/>
      <w:r w:rsidR="00934020">
        <w:rPr>
          <w:lang w:val="es-MX"/>
        </w:rPr>
        <w:t>y</w:t>
      </w:r>
      <w:proofErr w:type="gramEnd"/>
      <w:r w:rsidR="00934020">
        <w:rPr>
          <w:lang w:val="es-MX"/>
        </w:rPr>
        <w:t xml:space="preserve"> de hecho, muchos de estos gatos tienen un PATRON de pelaje similar al del gato inicial.</w:t>
      </w:r>
    </w:p>
    <w:p w14:paraId="0C241339" w14:textId="77777777" w:rsidR="00934020" w:rsidRDefault="00934020">
      <w:pPr>
        <w:rPr>
          <w:lang w:val="es-MX"/>
        </w:rPr>
      </w:pPr>
    </w:p>
    <w:p w14:paraId="6F9E7626" w14:textId="77777777" w:rsidR="00934020" w:rsidRPr="00470C75" w:rsidRDefault="00934020">
      <w:pPr>
        <w:rPr>
          <w:lang w:val="es-MX"/>
        </w:rPr>
      </w:pPr>
    </w:p>
    <w:p w14:paraId="7413512D" w14:textId="699887C0" w:rsidR="004626A5" w:rsidRDefault="004626A5"/>
    <w:p w14:paraId="3431B547" w14:textId="029800D8" w:rsidR="004626A5" w:rsidRDefault="00934020">
      <w:pPr>
        <w:rPr>
          <w:lang w:val="es-MX"/>
        </w:rPr>
      </w:pPr>
      <w:r>
        <w:rPr>
          <w:lang w:val="es-MX"/>
        </w:rPr>
        <w:t>Conclusión:</w:t>
      </w:r>
    </w:p>
    <w:p w14:paraId="36AD2B46" w14:textId="628283A2" w:rsidR="00934020" w:rsidRPr="00470C75" w:rsidRDefault="00934020">
      <w:pPr>
        <w:rPr>
          <w:lang w:val="es-MX"/>
        </w:rPr>
      </w:pPr>
      <w:r>
        <w:rPr>
          <w:lang w:val="es-MX"/>
        </w:rPr>
        <w:t xml:space="preserve">Las distintas herramientas que proporciona Google pueden ser muy útiles en la vida cotidiana, graficas, búsqueda por reconocimiento de imágenes, guardado en la nube, etc. Todas estas herramientas a nuestra disposición hacen la vida mucho más sencilla, y para un ingeniero aún más, ya no es necesario hacer uso de otros tipos de herramientas toscas y lentas, cuando tenemos Google. Claro está que esto está lejos de ser perfecto, por lo que sigue siendo necesario saber del tema, saber la profesión y saber </w:t>
      </w:r>
      <w:proofErr w:type="spellStart"/>
      <w:r>
        <w:rPr>
          <w:lang w:val="es-MX"/>
        </w:rPr>
        <w:t>como</w:t>
      </w:r>
      <w:proofErr w:type="spellEnd"/>
      <w:r>
        <w:rPr>
          <w:lang w:val="es-MX"/>
        </w:rPr>
        <w:t xml:space="preserve"> usar Google correctamente para encontrar lo que buscamos. Todo lo visto en </w:t>
      </w:r>
      <w:proofErr w:type="gramStart"/>
      <w:r>
        <w:rPr>
          <w:lang w:val="es-MX"/>
        </w:rPr>
        <w:t>éste</w:t>
      </w:r>
      <w:proofErr w:type="gramEnd"/>
      <w:r>
        <w:rPr>
          <w:lang w:val="es-MX"/>
        </w:rPr>
        <w:t xml:space="preserve"> proyecto yo ya lo </w:t>
      </w:r>
      <w:r>
        <w:rPr>
          <w:lang w:val="es-MX"/>
        </w:rPr>
        <w:lastRenderedPageBreak/>
        <w:t xml:space="preserve">conocía, he usado en muchas ocasiones el guardado en la nube, Google </w:t>
      </w:r>
      <w:proofErr w:type="spellStart"/>
      <w:r>
        <w:rPr>
          <w:lang w:val="es-MX"/>
        </w:rPr>
        <w:t>lens</w:t>
      </w:r>
      <w:proofErr w:type="spellEnd"/>
      <w:r>
        <w:rPr>
          <w:lang w:val="es-MX"/>
        </w:rPr>
        <w:t>, y en ocasiones las gráficas de Google.</w:t>
      </w:r>
    </w:p>
    <w:sectPr w:rsidR="00934020" w:rsidRPr="00470C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CE0"/>
    <w:rsid w:val="001D6C3E"/>
    <w:rsid w:val="002613BD"/>
    <w:rsid w:val="003251F8"/>
    <w:rsid w:val="004626A5"/>
    <w:rsid w:val="00470C75"/>
    <w:rsid w:val="00934020"/>
    <w:rsid w:val="00F02C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Conector recto 114"/>
        <o:r id="V:Rule2" type="connector" idref="#Conector recto 114"/>
        <o:r id="V:Rule3" type="connector" idref="#Conector recto 114"/>
      </o:rules>
    </o:shapelayout>
  </w:shapeDefaults>
  <w:decimalSymbol w:val="."/>
  <w:listSeparator w:val=","/>
  <w14:docId w14:val="41BF2406"/>
  <w15:chartTrackingRefBased/>
  <w15:docId w15:val="{2A6C82FE-9C6A-48A3-A36C-79CFA069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CE0"/>
    <w:pPr>
      <w:widowControl w:val="0"/>
      <w:suppressAutoHyphens/>
      <w:autoSpaceDN w:val="0"/>
      <w:spacing w:after="0" w:line="240" w:lineRule="auto"/>
    </w:pPr>
    <w:rPr>
      <w:rFonts w:ascii="Liberation Serif" w:eastAsia="Droid Sans Fallback" w:hAnsi="Liberation Serif" w:cs="FreeSans"/>
      <w:kern w:val="3"/>
      <w:lang w:val="en-US" w:eastAsia="zh-CN" w:bidi="hi-IN"/>
      <w14:ligatures w14:val="none"/>
    </w:rPr>
  </w:style>
  <w:style w:type="paragraph" w:styleId="Ttulo1">
    <w:name w:val="heading 1"/>
    <w:basedOn w:val="Normal"/>
    <w:next w:val="Normal"/>
    <w:link w:val="Ttulo1Car"/>
    <w:uiPriority w:val="9"/>
    <w:qFormat/>
    <w:rsid w:val="00F02CE0"/>
    <w:pPr>
      <w:keepNext/>
      <w:keepLines/>
      <w:widowControl/>
      <w:suppressAutoHyphens w:val="0"/>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val="es-MX" w:eastAsia="en-US" w:bidi="ar-SA"/>
      <w14:ligatures w14:val="standardContextual"/>
    </w:rPr>
  </w:style>
  <w:style w:type="paragraph" w:styleId="Ttulo2">
    <w:name w:val="heading 2"/>
    <w:basedOn w:val="Normal"/>
    <w:next w:val="Normal"/>
    <w:link w:val="Ttulo2Car"/>
    <w:uiPriority w:val="9"/>
    <w:semiHidden/>
    <w:unhideWhenUsed/>
    <w:qFormat/>
    <w:rsid w:val="00F02CE0"/>
    <w:pPr>
      <w:keepNext/>
      <w:keepLines/>
      <w:widowControl/>
      <w:suppressAutoHyphens w:val="0"/>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val="es-MX" w:eastAsia="en-US" w:bidi="ar-SA"/>
      <w14:ligatures w14:val="standardContextual"/>
    </w:rPr>
  </w:style>
  <w:style w:type="paragraph" w:styleId="Ttulo3">
    <w:name w:val="heading 3"/>
    <w:basedOn w:val="Normal"/>
    <w:next w:val="Normal"/>
    <w:link w:val="Ttulo3Car"/>
    <w:uiPriority w:val="9"/>
    <w:semiHidden/>
    <w:unhideWhenUsed/>
    <w:qFormat/>
    <w:rsid w:val="00F02CE0"/>
    <w:pPr>
      <w:keepNext/>
      <w:keepLines/>
      <w:widowControl/>
      <w:suppressAutoHyphens w:val="0"/>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val="es-MX" w:eastAsia="en-US" w:bidi="ar-SA"/>
      <w14:ligatures w14:val="standardContextual"/>
    </w:rPr>
  </w:style>
  <w:style w:type="paragraph" w:styleId="Ttulo4">
    <w:name w:val="heading 4"/>
    <w:basedOn w:val="Normal"/>
    <w:next w:val="Normal"/>
    <w:link w:val="Ttulo4Car"/>
    <w:uiPriority w:val="9"/>
    <w:semiHidden/>
    <w:unhideWhenUsed/>
    <w:qFormat/>
    <w:rsid w:val="00F02CE0"/>
    <w:pPr>
      <w:keepNext/>
      <w:keepLines/>
      <w:widowControl/>
      <w:suppressAutoHyphens w:val="0"/>
      <w:autoSpaceDN/>
      <w:spacing w:before="80" w:after="40" w:line="278" w:lineRule="auto"/>
      <w:outlineLvl w:val="3"/>
    </w:pPr>
    <w:rPr>
      <w:rFonts w:asciiTheme="minorHAnsi" w:eastAsiaTheme="majorEastAsia" w:hAnsiTheme="minorHAnsi" w:cstheme="majorBidi"/>
      <w:i/>
      <w:iCs/>
      <w:color w:val="0F4761" w:themeColor="accent1" w:themeShade="BF"/>
      <w:kern w:val="2"/>
      <w:lang w:val="es-MX" w:eastAsia="en-US" w:bidi="ar-SA"/>
      <w14:ligatures w14:val="standardContextual"/>
    </w:rPr>
  </w:style>
  <w:style w:type="paragraph" w:styleId="Ttulo5">
    <w:name w:val="heading 5"/>
    <w:basedOn w:val="Normal"/>
    <w:next w:val="Normal"/>
    <w:link w:val="Ttulo5Car"/>
    <w:uiPriority w:val="9"/>
    <w:semiHidden/>
    <w:unhideWhenUsed/>
    <w:qFormat/>
    <w:rsid w:val="00F02CE0"/>
    <w:pPr>
      <w:keepNext/>
      <w:keepLines/>
      <w:widowControl/>
      <w:suppressAutoHyphens w:val="0"/>
      <w:autoSpaceDN/>
      <w:spacing w:before="80" w:after="40" w:line="278" w:lineRule="auto"/>
      <w:outlineLvl w:val="4"/>
    </w:pPr>
    <w:rPr>
      <w:rFonts w:asciiTheme="minorHAnsi" w:eastAsiaTheme="majorEastAsia" w:hAnsiTheme="minorHAnsi" w:cstheme="majorBidi"/>
      <w:color w:val="0F4761" w:themeColor="accent1" w:themeShade="BF"/>
      <w:kern w:val="2"/>
      <w:lang w:val="es-MX" w:eastAsia="en-US" w:bidi="ar-SA"/>
      <w14:ligatures w14:val="standardContextual"/>
    </w:rPr>
  </w:style>
  <w:style w:type="paragraph" w:styleId="Ttulo6">
    <w:name w:val="heading 6"/>
    <w:basedOn w:val="Normal"/>
    <w:next w:val="Normal"/>
    <w:link w:val="Ttulo6Car"/>
    <w:uiPriority w:val="9"/>
    <w:semiHidden/>
    <w:unhideWhenUsed/>
    <w:qFormat/>
    <w:rsid w:val="00F02CE0"/>
    <w:pPr>
      <w:keepNext/>
      <w:keepLines/>
      <w:widowControl/>
      <w:suppressAutoHyphens w:val="0"/>
      <w:autoSpaceDN/>
      <w:spacing w:before="40" w:line="278" w:lineRule="auto"/>
      <w:outlineLvl w:val="5"/>
    </w:pPr>
    <w:rPr>
      <w:rFonts w:asciiTheme="minorHAnsi" w:eastAsiaTheme="majorEastAsia" w:hAnsiTheme="minorHAnsi" w:cstheme="majorBidi"/>
      <w:i/>
      <w:iCs/>
      <w:color w:val="595959" w:themeColor="text1" w:themeTint="A6"/>
      <w:kern w:val="2"/>
      <w:lang w:val="es-MX" w:eastAsia="en-US" w:bidi="ar-SA"/>
      <w14:ligatures w14:val="standardContextual"/>
    </w:rPr>
  </w:style>
  <w:style w:type="paragraph" w:styleId="Ttulo7">
    <w:name w:val="heading 7"/>
    <w:basedOn w:val="Normal"/>
    <w:next w:val="Normal"/>
    <w:link w:val="Ttulo7Car"/>
    <w:uiPriority w:val="9"/>
    <w:semiHidden/>
    <w:unhideWhenUsed/>
    <w:qFormat/>
    <w:rsid w:val="00F02CE0"/>
    <w:pPr>
      <w:keepNext/>
      <w:keepLines/>
      <w:widowControl/>
      <w:suppressAutoHyphens w:val="0"/>
      <w:autoSpaceDN/>
      <w:spacing w:before="40" w:line="278" w:lineRule="auto"/>
      <w:outlineLvl w:val="6"/>
    </w:pPr>
    <w:rPr>
      <w:rFonts w:asciiTheme="minorHAnsi" w:eastAsiaTheme="majorEastAsia" w:hAnsiTheme="minorHAnsi" w:cstheme="majorBidi"/>
      <w:color w:val="595959" w:themeColor="text1" w:themeTint="A6"/>
      <w:kern w:val="2"/>
      <w:lang w:val="es-MX" w:eastAsia="en-US" w:bidi="ar-SA"/>
      <w14:ligatures w14:val="standardContextual"/>
    </w:rPr>
  </w:style>
  <w:style w:type="paragraph" w:styleId="Ttulo8">
    <w:name w:val="heading 8"/>
    <w:basedOn w:val="Normal"/>
    <w:next w:val="Normal"/>
    <w:link w:val="Ttulo8Car"/>
    <w:uiPriority w:val="9"/>
    <w:semiHidden/>
    <w:unhideWhenUsed/>
    <w:qFormat/>
    <w:rsid w:val="00F02CE0"/>
    <w:pPr>
      <w:keepNext/>
      <w:keepLines/>
      <w:widowControl/>
      <w:suppressAutoHyphens w:val="0"/>
      <w:autoSpaceDN/>
      <w:spacing w:line="278" w:lineRule="auto"/>
      <w:outlineLvl w:val="7"/>
    </w:pPr>
    <w:rPr>
      <w:rFonts w:asciiTheme="minorHAnsi" w:eastAsiaTheme="majorEastAsia" w:hAnsiTheme="minorHAnsi" w:cstheme="majorBidi"/>
      <w:i/>
      <w:iCs/>
      <w:color w:val="272727" w:themeColor="text1" w:themeTint="D8"/>
      <w:kern w:val="2"/>
      <w:lang w:val="es-MX" w:eastAsia="en-US" w:bidi="ar-SA"/>
      <w14:ligatures w14:val="standardContextual"/>
    </w:rPr>
  </w:style>
  <w:style w:type="paragraph" w:styleId="Ttulo9">
    <w:name w:val="heading 9"/>
    <w:basedOn w:val="Normal"/>
    <w:next w:val="Normal"/>
    <w:link w:val="Ttulo9Car"/>
    <w:uiPriority w:val="9"/>
    <w:semiHidden/>
    <w:unhideWhenUsed/>
    <w:qFormat/>
    <w:rsid w:val="00F02CE0"/>
    <w:pPr>
      <w:keepNext/>
      <w:keepLines/>
      <w:widowControl/>
      <w:suppressAutoHyphens w:val="0"/>
      <w:autoSpaceDN/>
      <w:spacing w:line="278" w:lineRule="auto"/>
      <w:outlineLvl w:val="8"/>
    </w:pPr>
    <w:rPr>
      <w:rFonts w:asciiTheme="minorHAnsi" w:eastAsiaTheme="majorEastAsia" w:hAnsiTheme="minorHAnsi" w:cstheme="majorBidi"/>
      <w:color w:val="272727" w:themeColor="text1" w:themeTint="D8"/>
      <w:kern w:val="2"/>
      <w:lang w:val="es-MX" w:eastAsia="en-US" w:bidi="ar-SA"/>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2CE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02CE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02CE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02C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02C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02C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02C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02C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02CE0"/>
    <w:rPr>
      <w:rFonts w:eastAsiaTheme="majorEastAsia" w:cstheme="majorBidi"/>
      <w:color w:val="272727" w:themeColor="text1" w:themeTint="D8"/>
    </w:rPr>
  </w:style>
  <w:style w:type="paragraph" w:styleId="Ttulo">
    <w:name w:val="Title"/>
    <w:basedOn w:val="Normal"/>
    <w:next w:val="Normal"/>
    <w:link w:val="TtuloCar"/>
    <w:uiPriority w:val="10"/>
    <w:qFormat/>
    <w:rsid w:val="00F02CE0"/>
    <w:pPr>
      <w:widowControl/>
      <w:suppressAutoHyphens w:val="0"/>
      <w:autoSpaceDN/>
      <w:spacing w:after="80"/>
      <w:contextualSpacing/>
    </w:pPr>
    <w:rPr>
      <w:rFonts w:asciiTheme="majorHAnsi" w:eastAsiaTheme="majorEastAsia" w:hAnsiTheme="majorHAnsi" w:cstheme="majorBidi"/>
      <w:spacing w:val="-10"/>
      <w:kern w:val="28"/>
      <w:sz w:val="56"/>
      <w:szCs w:val="56"/>
      <w:lang w:val="es-MX" w:eastAsia="en-US" w:bidi="ar-SA"/>
      <w14:ligatures w14:val="standardContextual"/>
    </w:rPr>
  </w:style>
  <w:style w:type="character" w:customStyle="1" w:styleId="TtuloCar">
    <w:name w:val="Título Car"/>
    <w:basedOn w:val="Fuentedeprrafopredeter"/>
    <w:link w:val="Ttulo"/>
    <w:uiPriority w:val="10"/>
    <w:rsid w:val="00F02C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02CE0"/>
    <w:pPr>
      <w:widowControl/>
      <w:numPr>
        <w:ilvl w:val="1"/>
      </w:numPr>
      <w:suppressAutoHyphens w:val="0"/>
      <w:autoSpaceDN/>
      <w:spacing w:after="160" w:line="278" w:lineRule="auto"/>
    </w:pPr>
    <w:rPr>
      <w:rFonts w:asciiTheme="minorHAnsi" w:eastAsiaTheme="majorEastAsia" w:hAnsiTheme="minorHAnsi" w:cstheme="majorBidi"/>
      <w:color w:val="595959" w:themeColor="text1" w:themeTint="A6"/>
      <w:spacing w:val="15"/>
      <w:kern w:val="2"/>
      <w:sz w:val="28"/>
      <w:szCs w:val="28"/>
      <w:lang w:val="es-MX" w:eastAsia="en-US" w:bidi="ar-SA"/>
      <w14:ligatures w14:val="standardContextual"/>
    </w:rPr>
  </w:style>
  <w:style w:type="character" w:customStyle="1" w:styleId="SubttuloCar">
    <w:name w:val="Subtítulo Car"/>
    <w:basedOn w:val="Fuentedeprrafopredeter"/>
    <w:link w:val="Subttulo"/>
    <w:uiPriority w:val="11"/>
    <w:rsid w:val="00F02C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02CE0"/>
    <w:pPr>
      <w:widowControl/>
      <w:suppressAutoHyphens w:val="0"/>
      <w:autoSpaceDN/>
      <w:spacing w:before="160" w:after="160" w:line="278" w:lineRule="auto"/>
      <w:jc w:val="center"/>
    </w:pPr>
    <w:rPr>
      <w:rFonts w:asciiTheme="minorHAnsi" w:eastAsiaTheme="minorHAnsi" w:hAnsiTheme="minorHAnsi" w:cstheme="minorBidi"/>
      <w:i/>
      <w:iCs/>
      <w:color w:val="404040" w:themeColor="text1" w:themeTint="BF"/>
      <w:kern w:val="2"/>
      <w:lang w:val="es-MX" w:eastAsia="en-US" w:bidi="ar-SA"/>
      <w14:ligatures w14:val="standardContextual"/>
    </w:rPr>
  </w:style>
  <w:style w:type="character" w:customStyle="1" w:styleId="CitaCar">
    <w:name w:val="Cita Car"/>
    <w:basedOn w:val="Fuentedeprrafopredeter"/>
    <w:link w:val="Cita"/>
    <w:uiPriority w:val="29"/>
    <w:rsid w:val="00F02CE0"/>
    <w:rPr>
      <w:i/>
      <w:iCs/>
      <w:color w:val="404040" w:themeColor="text1" w:themeTint="BF"/>
    </w:rPr>
  </w:style>
  <w:style w:type="paragraph" w:styleId="Prrafodelista">
    <w:name w:val="List Paragraph"/>
    <w:basedOn w:val="Normal"/>
    <w:uiPriority w:val="34"/>
    <w:qFormat/>
    <w:rsid w:val="00F02CE0"/>
    <w:pPr>
      <w:widowControl/>
      <w:suppressAutoHyphens w:val="0"/>
      <w:autoSpaceDN/>
      <w:spacing w:after="160" w:line="278" w:lineRule="auto"/>
      <w:ind w:left="720"/>
      <w:contextualSpacing/>
    </w:pPr>
    <w:rPr>
      <w:rFonts w:asciiTheme="minorHAnsi" w:eastAsiaTheme="minorHAnsi" w:hAnsiTheme="minorHAnsi" w:cstheme="minorBidi"/>
      <w:kern w:val="2"/>
      <w:lang w:val="es-MX" w:eastAsia="en-US" w:bidi="ar-SA"/>
      <w14:ligatures w14:val="standardContextual"/>
    </w:rPr>
  </w:style>
  <w:style w:type="character" w:styleId="nfasisintenso">
    <w:name w:val="Intense Emphasis"/>
    <w:basedOn w:val="Fuentedeprrafopredeter"/>
    <w:uiPriority w:val="21"/>
    <w:qFormat/>
    <w:rsid w:val="00F02CE0"/>
    <w:rPr>
      <w:i/>
      <w:iCs/>
      <w:color w:val="0F4761" w:themeColor="accent1" w:themeShade="BF"/>
    </w:rPr>
  </w:style>
  <w:style w:type="paragraph" w:styleId="Citadestacada">
    <w:name w:val="Intense Quote"/>
    <w:basedOn w:val="Normal"/>
    <w:next w:val="Normal"/>
    <w:link w:val="CitadestacadaCar"/>
    <w:uiPriority w:val="30"/>
    <w:qFormat/>
    <w:rsid w:val="00F02CE0"/>
    <w:pPr>
      <w:widowControl/>
      <w:pBdr>
        <w:top w:val="single" w:sz="4" w:space="10" w:color="0F4761" w:themeColor="accent1" w:themeShade="BF"/>
        <w:bottom w:val="single" w:sz="4" w:space="10" w:color="0F4761" w:themeColor="accent1" w:themeShade="BF"/>
      </w:pBdr>
      <w:suppressAutoHyphens w:val="0"/>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s-MX" w:eastAsia="en-US" w:bidi="ar-SA"/>
      <w14:ligatures w14:val="standardContextual"/>
    </w:rPr>
  </w:style>
  <w:style w:type="character" w:customStyle="1" w:styleId="CitadestacadaCar">
    <w:name w:val="Cita destacada Car"/>
    <w:basedOn w:val="Fuentedeprrafopredeter"/>
    <w:link w:val="Citadestacada"/>
    <w:uiPriority w:val="30"/>
    <w:rsid w:val="00F02CE0"/>
    <w:rPr>
      <w:i/>
      <w:iCs/>
      <w:color w:val="0F4761" w:themeColor="accent1" w:themeShade="BF"/>
    </w:rPr>
  </w:style>
  <w:style w:type="character" w:styleId="Referenciaintensa">
    <w:name w:val="Intense Reference"/>
    <w:basedOn w:val="Fuentedeprrafopredeter"/>
    <w:uiPriority w:val="32"/>
    <w:qFormat/>
    <w:rsid w:val="00F02CE0"/>
    <w:rPr>
      <w:b/>
      <w:bCs/>
      <w:smallCaps/>
      <w:color w:val="0F4761" w:themeColor="accent1" w:themeShade="BF"/>
      <w:spacing w:val="5"/>
    </w:rPr>
  </w:style>
  <w:style w:type="paragraph" w:customStyle="1" w:styleId="Standard">
    <w:name w:val="Standard"/>
    <w:rsid w:val="00F02CE0"/>
    <w:pPr>
      <w:widowControl w:val="0"/>
      <w:suppressAutoHyphens/>
      <w:autoSpaceDN w:val="0"/>
      <w:spacing w:after="0" w:line="240" w:lineRule="auto"/>
    </w:pPr>
    <w:rPr>
      <w:rFonts w:ascii="Liberation Serif" w:eastAsia="Droid Sans Fallback" w:hAnsi="Liberation Serif" w:cs="FreeSans"/>
      <w:kern w:val="3"/>
      <w:lang w:val="en-US" w:eastAsia="zh-CN" w:bidi="hi-IN"/>
      <w14:ligatures w14:val="none"/>
    </w:rPr>
  </w:style>
  <w:style w:type="paragraph" w:customStyle="1" w:styleId="TableContents">
    <w:name w:val="Table Contents"/>
    <w:basedOn w:val="Standard"/>
    <w:rsid w:val="00F02CE0"/>
    <w:pPr>
      <w:suppressLineNumbers/>
    </w:pPr>
  </w:style>
  <w:style w:type="paragraph" w:customStyle="1" w:styleId="Cambria">
    <w:name w:val="Cambria"/>
    <w:basedOn w:val="TableContents"/>
    <w:rsid w:val="00F02CE0"/>
  </w:style>
  <w:style w:type="table" w:styleId="Tablaconcuadrcula">
    <w:name w:val="Table Grid"/>
    <w:basedOn w:val="Tablanormal"/>
    <w:uiPriority w:val="39"/>
    <w:rsid w:val="00325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5195">
      <w:bodyDiv w:val="1"/>
      <w:marLeft w:val="0"/>
      <w:marRight w:val="0"/>
      <w:marTop w:val="0"/>
      <w:marBottom w:val="0"/>
      <w:divBdr>
        <w:top w:val="none" w:sz="0" w:space="0" w:color="auto"/>
        <w:left w:val="none" w:sz="0" w:space="0" w:color="auto"/>
        <w:bottom w:val="none" w:sz="0" w:space="0" w:color="auto"/>
        <w:right w:val="none" w:sz="0" w:space="0" w:color="auto"/>
      </w:divBdr>
    </w:div>
    <w:div w:id="587540383">
      <w:bodyDiv w:val="1"/>
      <w:marLeft w:val="0"/>
      <w:marRight w:val="0"/>
      <w:marTop w:val="0"/>
      <w:marBottom w:val="0"/>
      <w:divBdr>
        <w:top w:val="none" w:sz="0" w:space="0" w:color="auto"/>
        <w:left w:val="none" w:sz="0" w:space="0" w:color="auto"/>
        <w:bottom w:val="none" w:sz="0" w:space="0" w:color="auto"/>
        <w:right w:val="none" w:sz="0" w:space="0" w:color="auto"/>
      </w:divBdr>
    </w:div>
    <w:div w:id="620722566">
      <w:bodyDiv w:val="1"/>
      <w:marLeft w:val="0"/>
      <w:marRight w:val="0"/>
      <w:marTop w:val="0"/>
      <w:marBottom w:val="0"/>
      <w:divBdr>
        <w:top w:val="none" w:sz="0" w:space="0" w:color="auto"/>
        <w:left w:val="none" w:sz="0" w:space="0" w:color="auto"/>
        <w:bottom w:val="none" w:sz="0" w:space="0" w:color="auto"/>
        <w:right w:val="none" w:sz="0" w:space="0" w:color="auto"/>
      </w:divBdr>
    </w:div>
    <w:div w:id="776220880">
      <w:bodyDiv w:val="1"/>
      <w:marLeft w:val="0"/>
      <w:marRight w:val="0"/>
      <w:marTop w:val="0"/>
      <w:marBottom w:val="0"/>
      <w:divBdr>
        <w:top w:val="none" w:sz="0" w:space="0" w:color="auto"/>
        <w:left w:val="none" w:sz="0" w:space="0" w:color="auto"/>
        <w:bottom w:val="none" w:sz="0" w:space="0" w:color="auto"/>
        <w:right w:val="none" w:sz="0" w:space="0" w:color="auto"/>
      </w:divBdr>
    </w:div>
    <w:div w:id="1292441412">
      <w:bodyDiv w:val="1"/>
      <w:marLeft w:val="0"/>
      <w:marRight w:val="0"/>
      <w:marTop w:val="0"/>
      <w:marBottom w:val="0"/>
      <w:divBdr>
        <w:top w:val="none" w:sz="0" w:space="0" w:color="auto"/>
        <w:left w:val="none" w:sz="0" w:space="0" w:color="auto"/>
        <w:bottom w:val="none" w:sz="0" w:space="0" w:color="auto"/>
        <w:right w:val="none" w:sz="0" w:space="0" w:color="auto"/>
      </w:divBdr>
    </w:div>
    <w:div w:id="1331713421">
      <w:bodyDiv w:val="1"/>
      <w:marLeft w:val="0"/>
      <w:marRight w:val="0"/>
      <w:marTop w:val="0"/>
      <w:marBottom w:val="0"/>
      <w:divBdr>
        <w:top w:val="none" w:sz="0" w:space="0" w:color="auto"/>
        <w:left w:val="none" w:sz="0" w:space="0" w:color="auto"/>
        <w:bottom w:val="none" w:sz="0" w:space="0" w:color="auto"/>
        <w:right w:val="none" w:sz="0" w:space="0" w:color="auto"/>
      </w:divBdr>
    </w:div>
    <w:div w:id="2040811539">
      <w:bodyDiv w:val="1"/>
      <w:marLeft w:val="0"/>
      <w:marRight w:val="0"/>
      <w:marTop w:val="0"/>
      <w:marBottom w:val="0"/>
      <w:divBdr>
        <w:top w:val="none" w:sz="0" w:space="0" w:color="auto"/>
        <w:left w:val="none" w:sz="0" w:space="0" w:color="auto"/>
        <w:bottom w:val="none" w:sz="0" w:space="0" w:color="auto"/>
        <w:right w:val="none" w:sz="0" w:space="0" w:color="auto"/>
      </w:divBdr>
    </w:div>
    <w:div w:id="214102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TotalTime>
  <Pages>4</Pages>
  <Words>430</Words>
  <Characters>2370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MANUEL CORONA MAYA</dc:creator>
  <cp:keywords/>
  <dc:description/>
  <cp:lastModifiedBy>ANGEL MANUEL CORONA MAYA</cp:lastModifiedBy>
  <cp:revision>1</cp:revision>
  <dcterms:created xsi:type="dcterms:W3CDTF">2024-08-20T13:48:00Z</dcterms:created>
  <dcterms:modified xsi:type="dcterms:W3CDTF">2024-08-20T14:45:00Z</dcterms:modified>
</cp:coreProperties>
</file>