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74B" w:rsidRDefault="0027174B" w:rsidP="0027174B">
      <w:pPr>
        <w:ind w:left="-851" w:right="-517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27174B" w:rsidRDefault="0027174B" w:rsidP="0027174B">
      <w:pPr>
        <w:ind w:left="-851" w:right="-517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27174B" w:rsidRDefault="0027174B" w:rsidP="0027174B">
      <w:pPr>
        <w:ind w:left="-851" w:right="-517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27174B" w:rsidRDefault="0027174B" w:rsidP="0027174B">
      <w:pPr>
        <w:ind w:left="-851" w:right="-517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27174B" w:rsidRDefault="0027174B" w:rsidP="0027174B">
      <w:pPr>
        <w:ind w:left="-851" w:right="-51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27174B" w:rsidRDefault="0027174B" w:rsidP="0027174B">
      <w:pPr>
        <w:ind w:left="-851" w:right="-517"/>
        <w:rPr>
          <w:rFonts w:ascii="Times New Roman" w:hAnsi="Times New Roman" w:cs="Times New Roman"/>
          <w:lang w:val="ru-RU"/>
        </w:rPr>
      </w:pPr>
    </w:p>
    <w:p w:rsidR="0027174B" w:rsidRDefault="0027174B" w:rsidP="0027174B">
      <w:pPr>
        <w:ind w:left="-851" w:right="-517"/>
        <w:rPr>
          <w:rFonts w:ascii="Times New Roman" w:hAnsi="Times New Roman" w:cs="Times New Roman"/>
          <w:lang w:val="ru-RU"/>
        </w:rPr>
      </w:pPr>
    </w:p>
    <w:p w:rsidR="0027174B" w:rsidRDefault="0027174B" w:rsidP="0027174B">
      <w:pPr>
        <w:ind w:left="-851" w:right="-517"/>
        <w:rPr>
          <w:rFonts w:ascii="Times New Roman" w:hAnsi="Times New Roman" w:cs="Times New Roman"/>
          <w:lang w:val="ru-RU"/>
        </w:rPr>
      </w:pPr>
    </w:p>
    <w:p w:rsidR="0027174B" w:rsidRDefault="0027174B" w:rsidP="0027174B">
      <w:pPr>
        <w:ind w:left="-851" w:right="-517"/>
        <w:rPr>
          <w:rFonts w:ascii="Times New Roman" w:hAnsi="Times New Roman" w:cs="Times New Roman"/>
          <w:lang w:val="ru-RU"/>
        </w:rPr>
      </w:pPr>
    </w:p>
    <w:p w:rsidR="0027174B" w:rsidRDefault="0027174B" w:rsidP="0027174B">
      <w:pPr>
        <w:ind w:left="-851" w:right="-51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7174B" w:rsidRDefault="0027174B" w:rsidP="0027174B">
      <w:pPr>
        <w:ind w:left="-851" w:right="-51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27174B" w:rsidRPr="00E932B2" w:rsidRDefault="0027174B" w:rsidP="0027174B">
      <w:pPr>
        <w:ind w:left="-851" w:right="-51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E932B2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:rsidR="0027174B" w:rsidRDefault="0027174B" w:rsidP="0027174B">
      <w:pPr>
        <w:ind w:left="-851" w:right="-517"/>
        <w:rPr>
          <w:rFonts w:ascii="Times New Roman" w:hAnsi="Times New Roman" w:cs="Times New Roman"/>
          <w:lang w:val="ru-RU"/>
        </w:rPr>
      </w:pPr>
    </w:p>
    <w:p w:rsidR="0027174B" w:rsidRDefault="0027174B" w:rsidP="0027174B">
      <w:pPr>
        <w:ind w:left="-851" w:right="-517"/>
        <w:rPr>
          <w:rFonts w:ascii="Times New Roman" w:hAnsi="Times New Roman" w:cs="Times New Roman"/>
          <w:lang w:val="ru-RU"/>
        </w:rPr>
      </w:pPr>
    </w:p>
    <w:p w:rsidR="0027174B" w:rsidRDefault="0027174B" w:rsidP="0027174B">
      <w:pPr>
        <w:ind w:left="-851" w:right="-517"/>
        <w:rPr>
          <w:rFonts w:ascii="Times New Roman" w:hAnsi="Times New Roman" w:cs="Times New Roman"/>
          <w:lang w:val="ru-RU"/>
        </w:rPr>
      </w:pPr>
    </w:p>
    <w:p w:rsidR="0027174B" w:rsidRDefault="0027174B" w:rsidP="0027174B">
      <w:pPr>
        <w:ind w:left="-851" w:right="-517"/>
        <w:rPr>
          <w:rFonts w:ascii="Times New Roman" w:hAnsi="Times New Roman" w:cs="Times New Roman"/>
          <w:lang w:val="ru-RU"/>
        </w:rPr>
      </w:pPr>
    </w:p>
    <w:p w:rsidR="0027174B" w:rsidRDefault="0027174B" w:rsidP="0027174B">
      <w:pPr>
        <w:ind w:left="-851" w:right="-517"/>
        <w:jc w:val="right"/>
        <w:rPr>
          <w:rFonts w:ascii="Times New Roman" w:hAnsi="Times New Roman" w:cs="Times New Roman"/>
          <w:lang w:val="ru-RU"/>
        </w:rPr>
      </w:pPr>
    </w:p>
    <w:p w:rsidR="0027174B" w:rsidRDefault="0027174B" w:rsidP="0027174B">
      <w:pPr>
        <w:ind w:left="-851" w:right="-517"/>
        <w:jc w:val="right"/>
        <w:rPr>
          <w:rFonts w:ascii="Times New Roman" w:hAnsi="Times New Roman" w:cs="Times New Roman"/>
          <w:lang w:val="ru-RU"/>
        </w:rPr>
      </w:pPr>
    </w:p>
    <w:p w:rsidR="0027174B" w:rsidRDefault="0027174B" w:rsidP="0027174B">
      <w:pPr>
        <w:ind w:left="-851" w:right="-51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Выполнил:</w:t>
      </w:r>
    </w:p>
    <w:p w:rsidR="0027174B" w:rsidRDefault="0027174B" w:rsidP="0027174B">
      <w:pPr>
        <w:ind w:left="-851" w:right="-51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Студент группы ИИ-22</w:t>
      </w:r>
    </w:p>
    <w:p w:rsidR="0027174B" w:rsidRDefault="0027174B" w:rsidP="0027174B">
      <w:pPr>
        <w:ind w:left="-851" w:right="-51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Копанчук Евгений Романович </w:t>
      </w:r>
    </w:p>
    <w:p w:rsidR="0027174B" w:rsidRDefault="0027174B" w:rsidP="0027174B">
      <w:pPr>
        <w:ind w:left="-851" w:right="-51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Проверил</w:t>
      </w:r>
      <w:r w:rsidRPr="0025715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7174B" w:rsidRPr="0025715F" w:rsidRDefault="0027174B" w:rsidP="0027174B">
      <w:pPr>
        <w:spacing w:line="480" w:lineRule="auto"/>
        <w:ind w:left="-851" w:right="-51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r w:rsidRPr="0025715F">
        <w:rPr>
          <w:rFonts w:ascii="Times New Roman" w:hAnsi="Times New Roman" w:cs="Times New Roman"/>
          <w:sz w:val="28"/>
          <w:szCs w:val="28"/>
          <w:lang w:val="ru-RU"/>
        </w:rPr>
        <w:t>________________</w:t>
      </w:r>
    </w:p>
    <w:p w:rsidR="0027174B" w:rsidRDefault="0027174B" w:rsidP="0027174B">
      <w:pPr>
        <w:ind w:left="-851" w:right="-517"/>
        <w:rPr>
          <w:rFonts w:ascii="Times New Roman" w:hAnsi="Times New Roman" w:cs="Times New Roman"/>
          <w:lang w:val="ru-RU"/>
        </w:rPr>
      </w:pPr>
    </w:p>
    <w:p w:rsidR="0027174B" w:rsidRDefault="0027174B" w:rsidP="0027174B">
      <w:pPr>
        <w:ind w:left="-851" w:right="-517"/>
        <w:rPr>
          <w:rFonts w:ascii="Times New Roman" w:hAnsi="Times New Roman" w:cs="Times New Roman"/>
          <w:lang w:val="ru-RU"/>
        </w:rPr>
      </w:pPr>
    </w:p>
    <w:p w:rsidR="0027174B" w:rsidRDefault="0027174B" w:rsidP="0027174B">
      <w:pPr>
        <w:ind w:left="-851" w:right="-517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27174B" w:rsidRDefault="0027174B" w:rsidP="0027174B">
      <w:pPr>
        <w:ind w:left="-851" w:right="-517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202__</w:t>
      </w:r>
    </w:p>
    <w:p w:rsidR="00E31883" w:rsidRDefault="00E31883" w:rsidP="00E31883">
      <w:pPr>
        <w:ind w:left="-851" w:right="-51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E31883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Ход работы</w:t>
      </w:r>
    </w:p>
    <w:p w:rsidR="00A47529" w:rsidRPr="00A47529" w:rsidRDefault="007436E2" w:rsidP="00A47529">
      <w:pPr>
        <w:ind w:left="-851" w:right="-517"/>
        <w:rPr>
          <w:rFonts w:ascii="Times New Roman" w:hAnsi="Times New Roman" w:cs="Times New Roman"/>
          <w:b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  <w:lang w:val="ru-RU"/>
        </w:rPr>
        <w:t>ЗАДАНИЕ</w:t>
      </w:r>
    </w:p>
    <w:tbl>
      <w:tblPr>
        <w:tblStyle w:val="a3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A47529" w:rsidRPr="00A73829" w:rsidTr="00A47529">
        <w:tc>
          <w:tcPr>
            <w:tcW w:w="10774" w:type="dxa"/>
          </w:tcPr>
          <w:p w:rsidR="00A47529" w:rsidRPr="00A47529" w:rsidRDefault="00A47529" w:rsidP="00A47529">
            <w:pPr>
              <w:jc w:val="both"/>
              <w:rPr>
                <w:rFonts w:ascii="Arial Narrow" w:hAnsi="Arial Narrow"/>
                <w:lang w:val="ru-RU"/>
              </w:rPr>
            </w:pPr>
            <w:r w:rsidRPr="00A47529">
              <w:rPr>
                <w:rFonts w:ascii="Arial Narrow" w:hAnsi="Arial Narrow"/>
                <w:lang w:val="ru-RU"/>
              </w:rPr>
              <w:t xml:space="preserve">1. Ознакомиться с объектно-ориентированной библиотекой ввода-вывода </w:t>
            </w:r>
            <w:r w:rsidRPr="00D02C2B">
              <w:rPr>
                <w:rFonts w:ascii="Arial Narrow" w:hAnsi="Arial Narrow"/>
              </w:rPr>
              <w:t>C</w:t>
            </w:r>
            <w:r w:rsidRPr="00A47529">
              <w:rPr>
                <w:rFonts w:ascii="Arial Narrow" w:hAnsi="Arial Narrow"/>
                <w:lang w:val="ru-RU"/>
              </w:rPr>
              <w:t>++. Изучить классы, иерархии классов, методы.</w:t>
            </w:r>
          </w:p>
          <w:p w:rsidR="00A47529" w:rsidRPr="00A47529" w:rsidRDefault="00A47529" w:rsidP="00A47529">
            <w:pPr>
              <w:jc w:val="both"/>
              <w:rPr>
                <w:rFonts w:ascii="Arial Narrow" w:hAnsi="Arial Narrow"/>
                <w:lang w:val="ru-RU"/>
              </w:rPr>
            </w:pPr>
            <w:r w:rsidRPr="00A47529">
              <w:rPr>
                <w:rFonts w:ascii="Arial Narrow" w:hAnsi="Arial Narrow"/>
                <w:lang w:val="ru-RU"/>
              </w:rPr>
              <w:t xml:space="preserve">2. Выполнить примеры с использованием методов </w:t>
            </w:r>
            <w:proofErr w:type="gramStart"/>
            <w:r w:rsidRPr="00D02C2B">
              <w:rPr>
                <w:rFonts w:ascii="Arial Narrow" w:hAnsi="Arial Narrow"/>
              </w:rPr>
              <w:t>get</w:t>
            </w:r>
            <w:r w:rsidRPr="00A47529">
              <w:rPr>
                <w:rFonts w:ascii="Arial Narrow" w:hAnsi="Arial Narrow"/>
                <w:lang w:val="ru-RU"/>
              </w:rPr>
              <w:t>(</w:t>
            </w:r>
            <w:proofErr w:type="gramEnd"/>
            <w:r w:rsidRPr="00A47529">
              <w:rPr>
                <w:rFonts w:ascii="Arial Narrow" w:hAnsi="Arial Narrow"/>
                <w:lang w:val="ru-RU"/>
              </w:rPr>
              <w:t xml:space="preserve">), функции </w:t>
            </w:r>
            <w:r w:rsidRPr="00D02C2B">
              <w:rPr>
                <w:rFonts w:ascii="Arial Narrow" w:hAnsi="Arial Narrow"/>
              </w:rPr>
              <w:t>getline</w:t>
            </w:r>
            <w:r w:rsidRPr="00A47529">
              <w:rPr>
                <w:rFonts w:ascii="Arial Narrow" w:hAnsi="Arial Narrow"/>
                <w:lang w:val="ru-RU"/>
              </w:rPr>
              <w:t>().</w:t>
            </w:r>
          </w:p>
          <w:p w:rsidR="00A47529" w:rsidRPr="00A47529" w:rsidRDefault="00A47529" w:rsidP="00A47529">
            <w:pPr>
              <w:jc w:val="both"/>
              <w:rPr>
                <w:rFonts w:ascii="Arial Narrow" w:hAnsi="Arial Narrow"/>
                <w:lang w:val="ru-RU"/>
              </w:rPr>
            </w:pPr>
            <w:r w:rsidRPr="00A47529">
              <w:rPr>
                <w:rFonts w:ascii="Arial Narrow" w:hAnsi="Arial Narrow"/>
                <w:lang w:val="ru-RU"/>
              </w:rPr>
              <w:t xml:space="preserve">3. Выполнить примеры с использованием метода </w:t>
            </w:r>
            <w:proofErr w:type="gramStart"/>
            <w:r w:rsidRPr="00D02C2B">
              <w:rPr>
                <w:rFonts w:ascii="Arial Narrow" w:hAnsi="Arial Narrow"/>
              </w:rPr>
              <w:t>put</w:t>
            </w:r>
            <w:r w:rsidRPr="00A47529">
              <w:rPr>
                <w:rFonts w:ascii="Arial Narrow" w:hAnsi="Arial Narrow"/>
                <w:lang w:val="ru-RU"/>
              </w:rPr>
              <w:t>(</w:t>
            </w:r>
            <w:proofErr w:type="gramEnd"/>
            <w:r w:rsidRPr="00A47529">
              <w:rPr>
                <w:rFonts w:ascii="Arial Narrow" w:hAnsi="Arial Narrow"/>
                <w:lang w:val="ru-RU"/>
              </w:rPr>
              <w:t>).</w:t>
            </w:r>
          </w:p>
          <w:p w:rsidR="00A47529" w:rsidRPr="00A47529" w:rsidRDefault="00A47529" w:rsidP="00A47529">
            <w:pPr>
              <w:jc w:val="both"/>
              <w:rPr>
                <w:rFonts w:ascii="Arial Narrow" w:hAnsi="Arial Narrow"/>
                <w:lang w:val="ru-RU"/>
              </w:rPr>
            </w:pPr>
            <w:r w:rsidRPr="00A47529">
              <w:rPr>
                <w:rFonts w:ascii="Arial Narrow" w:hAnsi="Arial Narrow"/>
                <w:lang w:val="ru-RU"/>
              </w:rPr>
              <w:t>4. Выполнить примеры с использованием методов организации файлового ввода-вывода.</w:t>
            </w:r>
          </w:p>
          <w:p w:rsidR="00A47529" w:rsidRPr="00A47529" w:rsidRDefault="00A47529" w:rsidP="00A47529">
            <w:pPr>
              <w:jc w:val="both"/>
              <w:rPr>
                <w:rFonts w:ascii="Arial Narrow" w:hAnsi="Arial Narrow"/>
                <w:lang w:val="ru-RU"/>
              </w:rPr>
            </w:pPr>
            <w:r w:rsidRPr="00A47529">
              <w:rPr>
                <w:rFonts w:ascii="Arial Narrow" w:hAnsi="Arial Narrow"/>
                <w:lang w:val="ru-RU"/>
              </w:rPr>
              <w:t>5. Выполнить примеры с использованием с использованием манипуляторов.</w:t>
            </w:r>
          </w:p>
          <w:p w:rsidR="00A47529" w:rsidRPr="00A47529" w:rsidRDefault="00A47529" w:rsidP="00A47529">
            <w:pPr>
              <w:jc w:val="both"/>
              <w:rPr>
                <w:rFonts w:ascii="Arial Narrow" w:hAnsi="Arial Narrow"/>
                <w:lang w:val="ru-RU"/>
              </w:rPr>
            </w:pPr>
            <w:r w:rsidRPr="00A47529">
              <w:rPr>
                <w:rFonts w:ascii="Arial Narrow" w:hAnsi="Arial Narrow"/>
                <w:lang w:val="ru-RU"/>
              </w:rPr>
              <w:t>6. Реализовать сохранение и загрузку данных (массива объектов) из файла для индивидуальных заданий.</w:t>
            </w:r>
          </w:p>
        </w:tc>
      </w:tr>
    </w:tbl>
    <w:p w:rsidR="009E2551" w:rsidRDefault="009E2551">
      <w:pPr>
        <w:rPr>
          <w:lang w:val="ru-RU"/>
        </w:rPr>
      </w:pPr>
    </w:p>
    <w:p w:rsidR="009E2551" w:rsidRDefault="00A73829" w:rsidP="009E2551">
      <w:pPr>
        <w:ind w:left="-851" w:right="-23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 ПРОГРАММЫ</w:t>
      </w:r>
    </w:p>
    <w:tbl>
      <w:tblPr>
        <w:tblStyle w:val="a3"/>
        <w:tblW w:w="10769" w:type="dxa"/>
        <w:tblInd w:w="-851" w:type="dxa"/>
        <w:tblLook w:val="04A0" w:firstRow="1" w:lastRow="0" w:firstColumn="1" w:lastColumn="0" w:noHBand="0" w:noVBand="1"/>
      </w:tblPr>
      <w:tblGrid>
        <w:gridCol w:w="10769"/>
      </w:tblGrid>
      <w:tr w:rsidR="009E2551" w:rsidTr="009E2551">
        <w:tc>
          <w:tcPr>
            <w:tcW w:w="10769" w:type="dxa"/>
          </w:tcPr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iomanip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ctime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 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F6B84" w:rsidRDefault="006B4518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6B4518" w:rsidRDefault="006B4518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INT() : x(0) {}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-&gt;x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: x(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{}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TO_SET(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-&gt;x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TO_GET_VAL()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 }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TO_GET_VAR()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 }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TO_SHOW()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x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temp(x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temp; }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temp(x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temp; }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(x ==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}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(time(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cin.getline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20];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cin.getline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20);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20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cout.put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cout.put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cin.get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cin.put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cout.put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setprecision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10.2343255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20)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10.2343255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setprecision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10.2343255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20)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setprecision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10.2343255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create class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arr</w:t>
            </w:r>
            <w:proofErr w:type="spellEnd"/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amount = 10;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[amount];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init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amount;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].TO_SET(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% 10);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write to file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WRITE;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"classlist.txt"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in);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!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cerr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amount;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WRITE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read from file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READ;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"classlist.txt"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in);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!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cerr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READ, values);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output values</w:t>
            </w:r>
          </w:p>
          <w:p w:rsidR="00FF6B84" w:rsidRDefault="00FF6B84" w:rsidP="00FF6B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"read: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values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E2551" w:rsidRDefault="004706D2" w:rsidP="004706D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B4518" w:rsidRPr="004706D2" w:rsidRDefault="006B4518" w:rsidP="004706D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2C095E" w:rsidRDefault="002C095E" w:rsidP="009E2551">
      <w:pPr>
        <w:ind w:left="-851" w:right="-23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F6B84" w:rsidRPr="00A73829" w:rsidRDefault="00A73829" w:rsidP="009E2551">
      <w:pPr>
        <w:ind w:left="-851" w:right="-23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3696"/>
      </w:tblGrid>
      <w:tr w:rsidR="00FF6B84" w:rsidTr="00FF6B84">
        <w:tc>
          <w:tcPr>
            <w:tcW w:w="3681" w:type="dxa"/>
          </w:tcPr>
          <w:p w:rsidR="00FF6B84" w:rsidRDefault="00FF6B84" w:rsidP="009E2551">
            <w:pPr>
              <w:ind w:right="-234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F6B84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2C14FB43" wp14:editId="3BF80671">
                  <wp:extent cx="2200582" cy="1905266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6B84" w:rsidRPr="00FF6B84" w:rsidRDefault="00FF6B84" w:rsidP="002C095E">
      <w:pPr>
        <w:ind w:right="-234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FF6B84" w:rsidRPr="00FF6B8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D3"/>
    <w:rsid w:val="000B76D3"/>
    <w:rsid w:val="0027174B"/>
    <w:rsid w:val="002C095E"/>
    <w:rsid w:val="004706D2"/>
    <w:rsid w:val="006B4518"/>
    <w:rsid w:val="007436E2"/>
    <w:rsid w:val="00913F76"/>
    <w:rsid w:val="009E2551"/>
    <w:rsid w:val="00A47529"/>
    <w:rsid w:val="00A73829"/>
    <w:rsid w:val="00CB048B"/>
    <w:rsid w:val="00E31883"/>
    <w:rsid w:val="00E83669"/>
    <w:rsid w:val="00FF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4099"/>
  <w15:chartTrackingRefBased/>
  <w15:docId w15:val="{8C700760-4A4A-4C12-9578-968D7E06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7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27174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5">
    <w:name w:val="Текст Знак"/>
    <w:basedOn w:val="a0"/>
    <w:link w:val="a4"/>
    <w:rsid w:val="0027174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25</cp:revision>
  <dcterms:created xsi:type="dcterms:W3CDTF">2022-10-31T18:46:00Z</dcterms:created>
  <dcterms:modified xsi:type="dcterms:W3CDTF">2022-10-31T21:20:00Z</dcterms:modified>
</cp:coreProperties>
</file>