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60A95" w14:textId="328E1B8D" w:rsidR="00F106A4" w:rsidRPr="00D64012" w:rsidRDefault="00A32B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012">
        <w:rPr>
          <w:rFonts w:ascii="Times New Roman" w:hAnsi="Times New Roman" w:cs="Times New Roman"/>
          <w:b/>
          <w:bCs/>
          <w:sz w:val="28"/>
          <w:szCs w:val="28"/>
        </w:rPr>
        <w:t xml:space="preserve">Эффективность деятельности организации </w:t>
      </w:r>
    </w:p>
    <w:p w14:paraId="10C3D0F5" w14:textId="20E2E40B" w:rsidR="00A32BFF" w:rsidRPr="00D64012" w:rsidRDefault="00A32B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01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E570D9" wp14:editId="1CB0BD95">
            <wp:extent cx="6645910" cy="13233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387E" w14:textId="35828978" w:rsidR="00CB6E3D" w:rsidRPr="00D64012" w:rsidRDefault="00254227" w:rsidP="00254227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>1). Валовая прибыль = Выручка от реализации продукции – НДС – Производственная стоимость производствен</w:t>
      </w:r>
      <w:r w:rsidR="00CB6E3D" w:rsidRPr="00D64012">
        <w:rPr>
          <w:rFonts w:ascii="Times New Roman" w:hAnsi="Times New Roman" w:cs="Times New Roman"/>
          <w:sz w:val="28"/>
          <w:szCs w:val="28"/>
        </w:rPr>
        <w:t>н</w:t>
      </w:r>
      <w:r w:rsidRPr="00D64012">
        <w:rPr>
          <w:rFonts w:ascii="Times New Roman" w:hAnsi="Times New Roman" w:cs="Times New Roman"/>
          <w:sz w:val="28"/>
          <w:szCs w:val="28"/>
        </w:rPr>
        <w:t>ой продукции</w:t>
      </w:r>
      <w:r w:rsidR="00CB6E3D" w:rsidRPr="00D64012">
        <w:rPr>
          <w:rFonts w:ascii="Times New Roman" w:hAnsi="Times New Roman" w:cs="Times New Roman"/>
          <w:sz w:val="28"/>
          <w:szCs w:val="28"/>
        </w:rPr>
        <w:t xml:space="preserve"> = (150 000 * 15) – ((150 000 * 15) * 20 / 120) – (35 000 + 25 000 + 33 000) = 1 782 000</w:t>
      </w:r>
    </w:p>
    <w:p w14:paraId="572436C5" w14:textId="731C4869" w:rsidR="00CB6E3D" w:rsidRPr="00D64012" w:rsidRDefault="00CB6E3D" w:rsidP="00254227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>2). Прибыль от реализации продукции = Валовая прибыль – Управленческие расходы – Расходы на реализацию продукции = 1 782 00 –</w:t>
      </w:r>
      <w:r w:rsidR="00E512E2" w:rsidRPr="00D64012">
        <w:rPr>
          <w:rFonts w:ascii="Times New Roman" w:hAnsi="Times New Roman" w:cs="Times New Roman"/>
          <w:sz w:val="28"/>
          <w:szCs w:val="28"/>
        </w:rPr>
        <w:t xml:space="preserve"> 7 000 – 10 000 = 1 765 000.</w:t>
      </w:r>
    </w:p>
    <w:p w14:paraId="1F12CBFF" w14:textId="7DFE6F55" w:rsidR="00E512E2" w:rsidRPr="00D64012" w:rsidRDefault="00E512E2" w:rsidP="00254227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 xml:space="preserve">3). Общая прибыль = </w:t>
      </w:r>
      <w:r w:rsidR="007F61F9" w:rsidRPr="00D64012">
        <w:rPr>
          <w:rFonts w:ascii="Times New Roman" w:hAnsi="Times New Roman" w:cs="Times New Roman"/>
          <w:sz w:val="28"/>
          <w:szCs w:val="28"/>
        </w:rPr>
        <w:t>Валовая прибыль – Расходы = 1 7</w:t>
      </w:r>
      <w:r w:rsidR="004D58AA" w:rsidRPr="00D64012">
        <w:rPr>
          <w:rFonts w:ascii="Times New Roman" w:hAnsi="Times New Roman" w:cs="Times New Roman"/>
          <w:sz w:val="28"/>
          <w:szCs w:val="28"/>
        </w:rPr>
        <w:t>65</w:t>
      </w:r>
      <w:r w:rsidR="007F61F9" w:rsidRPr="00D64012">
        <w:rPr>
          <w:rFonts w:ascii="Times New Roman" w:hAnsi="Times New Roman" w:cs="Times New Roman"/>
          <w:sz w:val="28"/>
          <w:szCs w:val="28"/>
        </w:rPr>
        <w:t xml:space="preserve"> 000 </w:t>
      </w:r>
      <w:r w:rsidR="004D58AA" w:rsidRPr="00D64012">
        <w:rPr>
          <w:rFonts w:ascii="Times New Roman" w:hAnsi="Times New Roman" w:cs="Times New Roman"/>
          <w:sz w:val="28"/>
          <w:szCs w:val="28"/>
        </w:rPr>
        <w:t>+ 4 000 – 1 000 = 1 768 000</w:t>
      </w:r>
    </w:p>
    <w:p w14:paraId="37E456A5" w14:textId="3A0FDC73" w:rsidR="00786C43" w:rsidRPr="00D64012" w:rsidRDefault="00786C43" w:rsidP="00254227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 xml:space="preserve">4). Чистая прибыль = </w:t>
      </w:r>
      <w:r w:rsidR="004D58AA" w:rsidRPr="00D64012">
        <w:rPr>
          <w:rFonts w:ascii="Times New Roman" w:hAnsi="Times New Roman" w:cs="Times New Roman"/>
          <w:sz w:val="28"/>
          <w:szCs w:val="28"/>
        </w:rPr>
        <w:t>1 768 000 – 1 768 000</w:t>
      </w:r>
      <w:r w:rsidRPr="00D64012">
        <w:rPr>
          <w:rFonts w:ascii="Times New Roman" w:hAnsi="Times New Roman" w:cs="Times New Roman"/>
          <w:sz w:val="28"/>
          <w:szCs w:val="28"/>
        </w:rPr>
        <w:t xml:space="preserve"> </w:t>
      </w:r>
      <w:r w:rsidR="004D58AA" w:rsidRPr="00D64012">
        <w:rPr>
          <w:rFonts w:ascii="Times New Roman" w:hAnsi="Times New Roman" w:cs="Times New Roman"/>
          <w:sz w:val="28"/>
          <w:szCs w:val="28"/>
        </w:rPr>
        <w:t xml:space="preserve">* 0,18 = 1 449 760 </w:t>
      </w:r>
    </w:p>
    <w:p w14:paraId="0D88F3D5" w14:textId="58784224" w:rsidR="004D58AA" w:rsidRPr="00D64012" w:rsidRDefault="004D58AA" w:rsidP="00254227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 xml:space="preserve">5). </w:t>
      </w:r>
      <w:r w:rsidRPr="00D6401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4012">
        <w:rPr>
          <w:rFonts w:ascii="Times New Roman" w:hAnsi="Times New Roman" w:cs="Times New Roman"/>
          <w:sz w:val="28"/>
          <w:szCs w:val="28"/>
        </w:rPr>
        <w:t>1 = 1</w:t>
      </w:r>
      <w:r w:rsidRPr="00D6401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64012">
        <w:rPr>
          <w:rFonts w:ascii="Times New Roman" w:hAnsi="Times New Roman" w:cs="Times New Roman"/>
          <w:sz w:val="28"/>
          <w:szCs w:val="28"/>
        </w:rPr>
        <w:t>449</w:t>
      </w:r>
      <w:r w:rsidRPr="00D6401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64012">
        <w:rPr>
          <w:rFonts w:ascii="Times New Roman" w:hAnsi="Times New Roman" w:cs="Times New Roman"/>
          <w:sz w:val="28"/>
          <w:szCs w:val="28"/>
        </w:rPr>
        <w:t>760 / (100</w:t>
      </w:r>
      <w:r w:rsidRPr="00D6401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64012">
        <w:rPr>
          <w:rFonts w:ascii="Times New Roman" w:hAnsi="Times New Roman" w:cs="Times New Roman"/>
          <w:sz w:val="28"/>
          <w:szCs w:val="28"/>
        </w:rPr>
        <w:t>000 + 35</w:t>
      </w:r>
      <w:r w:rsidRPr="00D6401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64012">
        <w:rPr>
          <w:rFonts w:ascii="Times New Roman" w:hAnsi="Times New Roman" w:cs="Times New Roman"/>
          <w:sz w:val="28"/>
          <w:szCs w:val="28"/>
        </w:rPr>
        <w:t xml:space="preserve">000) * 100% = </w:t>
      </w:r>
      <w:proofErr w:type="gramStart"/>
      <w:r w:rsidRPr="00D64012">
        <w:rPr>
          <w:rFonts w:ascii="Times New Roman" w:hAnsi="Times New Roman" w:cs="Times New Roman"/>
          <w:sz w:val="28"/>
          <w:szCs w:val="28"/>
        </w:rPr>
        <w:t>1073,(</w:t>
      </w:r>
      <w:proofErr w:type="gramEnd"/>
      <w:r w:rsidRPr="00D64012">
        <w:rPr>
          <w:rFonts w:ascii="Times New Roman" w:hAnsi="Times New Roman" w:cs="Times New Roman"/>
          <w:sz w:val="28"/>
          <w:szCs w:val="28"/>
        </w:rPr>
        <w:t>8962)%</w:t>
      </w:r>
    </w:p>
    <w:p w14:paraId="5AC55750" w14:textId="4E92FEDF" w:rsidR="004D58AA" w:rsidRPr="00D64012" w:rsidRDefault="004D58AA" w:rsidP="00254227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4012">
        <w:rPr>
          <w:rFonts w:ascii="Times New Roman" w:hAnsi="Times New Roman" w:cs="Times New Roman"/>
          <w:sz w:val="28"/>
          <w:szCs w:val="28"/>
        </w:rPr>
        <w:t>2 = 1</w:t>
      </w:r>
      <w:r w:rsidRPr="00D6401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64012">
        <w:rPr>
          <w:rFonts w:ascii="Times New Roman" w:hAnsi="Times New Roman" w:cs="Times New Roman"/>
          <w:sz w:val="28"/>
          <w:szCs w:val="28"/>
        </w:rPr>
        <w:t>765</w:t>
      </w:r>
      <w:r w:rsidRPr="00D6401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64012">
        <w:rPr>
          <w:rFonts w:ascii="Times New Roman" w:hAnsi="Times New Roman" w:cs="Times New Roman"/>
          <w:sz w:val="28"/>
          <w:szCs w:val="28"/>
        </w:rPr>
        <w:t>000 / (35</w:t>
      </w:r>
      <w:r w:rsidRPr="00D6401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64012">
        <w:rPr>
          <w:rFonts w:ascii="Times New Roman" w:hAnsi="Times New Roman" w:cs="Times New Roman"/>
          <w:sz w:val="28"/>
          <w:szCs w:val="28"/>
        </w:rPr>
        <w:t>000 + 25</w:t>
      </w:r>
      <w:r w:rsidRPr="00D6401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64012">
        <w:rPr>
          <w:rFonts w:ascii="Times New Roman" w:hAnsi="Times New Roman" w:cs="Times New Roman"/>
          <w:sz w:val="28"/>
          <w:szCs w:val="28"/>
        </w:rPr>
        <w:t>000 + 33</w:t>
      </w:r>
      <w:r w:rsidRPr="00D6401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64012">
        <w:rPr>
          <w:rFonts w:ascii="Times New Roman" w:hAnsi="Times New Roman" w:cs="Times New Roman"/>
          <w:sz w:val="28"/>
          <w:szCs w:val="28"/>
        </w:rPr>
        <w:t>000 + 10</w:t>
      </w:r>
      <w:r w:rsidRPr="00D6401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64012">
        <w:rPr>
          <w:rFonts w:ascii="Times New Roman" w:hAnsi="Times New Roman" w:cs="Times New Roman"/>
          <w:sz w:val="28"/>
          <w:szCs w:val="28"/>
        </w:rPr>
        <w:t>000 + 7</w:t>
      </w:r>
      <w:r w:rsidRPr="00D6401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64012">
        <w:rPr>
          <w:rFonts w:ascii="Times New Roman" w:hAnsi="Times New Roman" w:cs="Times New Roman"/>
          <w:sz w:val="28"/>
          <w:szCs w:val="28"/>
        </w:rPr>
        <w:t>000) * 100% = 1 </w:t>
      </w:r>
      <w:proofErr w:type="gramStart"/>
      <w:r w:rsidRPr="00D64012">
        <w:rPr>
          <w:rFonts w:ascii="Times New Roman" w:hAnsi="Times New Roman" w:cs="Times New Roman"/>
          <w:sz w:val="28"/>
          <w:szCs w:val="28"/>
        </w:rPr>
        <w:t>604,(</w:t>
      </w:r>
      <w:proofErr w:type="gramEnd"/>
      <w:r w:rsidRPr="00D64012">
        <w:rPr>
          <w:rFonts w:ascii="Times New Roman" w:hAnsi="Times New Roman" w:cs="Times New Roman"/>
          <w:sz w:val="28"/>
          <w:szCs w:val="28"/>
        </w:rPr>
        <w:t>54)%</w:t>
      </w:r>
    </w:p>
    <w:p w14:paraId="013369D2" w14:textId="5D29F47E" w:rsidR="004D58AA" w:rsidRPr="00D64012" w:rsidRDefault="004D58AA" w:rsidP="00254227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4012">
        <w:rPr>
          <w:rFonts w:ascii="Times New Roman" w:hAnsi="Times New Roman" w:cs="Times New Roman"/>
          <w:sz w:val="28"/>
          <w:szCs w:val="28"/>
        </w:rPr>
        <w:t>3 = 1</w:t>
      </w:r>
      <w:r w:rsidRPr="00D6401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64012">
        <w:rPr>
          <w:rFonts w:ascii="Times New Roman" w:hAnsi="Times New Roman" w:cs="Times New Roman"/>
          <w:sz w:val="28"/>
          <w:szCs w:val="28"/>
        </w:rPr>
        <w:t>765</w:t>
      </w:r>
      <w:r w:rsidRPr="00D6401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64012">
        <w:rPr>
          <w:rFonts w:ascii="Times New Roman" w:hAnsi="Times New Roman" w:cs="Times New Roman"/>
          <w:sz w:val="28"/>
          <w:szCs w:val="28"/>
        </w:rPr>
        <w:t>000 / (15 * 150</w:t>
      </w:r>
      <w:r w:rsidRPr="00D6401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64012">
        <w:rPr>
          <w:rFonts w:ascii="Times New Roman" w:hAnsi="Times New Roman" w:cs="Times New Roman"/>
          <w:sz w:val="28"/>
          <w:szCs w:val="28"/>
        </w:rPr>
        <w:t xml:space="preserve">000) * 100% = </w:t>
      </w:r>
      <w:proofErr w:type="gramStart"/>
      <w:r w:rsidRPr="00D64012">
        <w:rPr>
          <w:rFonts w:ascii="Times New Roman" w:hAnsi="Times New Roman" w:cs="Times New Roman"/>
          <w:sz w:val="28"/>
          <w:szCs w:val="28"/>
        </w:rPr>
        <w:t>78,(</w:t>
      </w:r>
      <w:proofErr w:type="gramEnd"/>
      <w:r w:rsidRPr="00D64012">
        <w:rPr>
          <w:rFonts w:ascii="Times New Roman" w:hAnsi="Times New Roman" w:cs="Times New Roman"/>
          <w:sz w:val="28"/>
          <w:szCs w:val="28"/>
        </w:rPr>
        <w:t>4)%</w:t>
      </w:r>
    </w:p>
    <w:p w14:paraId="33AD0883" w14:textId="213CE695" w:rsidR="00A32BFF" w:rsidRPr="00D64012" w:rsidRDefault="00A32B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01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0FD6C7" wp14:editId="32CC2007">
            <wp:extent cx="6432550" cy="568325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B8AC" w14:textId="62078D4B" w:rsidR="00A32BFF" w:rsidRPr="00D64012" w:rsidRDefault="00A32B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01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62791F" wp14:editId="2084AD0C">
            <wp:extent cx="6645910" cy="12407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FB47" w14:textId="38E924CB" w:rsidR="00667367" w:rsidRPr="00D64012" w:rsidRDefault="00667367" w:rsidP="00667367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>1). Рентабельность активов = Прибыль, остающаяся в распоряжении предпринимателя / Средняя величина активов * 100% = 1807 / 16117 * 100% = 11,2112%.</w:t>
      </w:r>
    </w:p>
    <w:p w14:paraId="7F04505B" w14:textId="2035348B" w:rsidR="00667367" w:rsidRPr="00D64012" w:rsidRDefault="00667367" w:rsidP="00667367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 xml:space="preserve">2). Рентабельность собственного капитала = Прибыль, остающаяся в распоряжении предпринимателя / Общая величина имущества * 100% = 1807 / </w:t>
      </w:r>
      <w:r w:rsidR="00466623" w:rsidRPr="00D64012">
        <w:rPr>
          <w:rFonts w:ascii="Times New Roman" w:hAnsi="Times New Roman" w:cs="Times New Roman"/>
          <w:sz w:val="28"/>
          <w:szCs w:val="28"/>
        </w:rPr>
        <w:t>19689</w:t>
      </w:r>
      <w:r w:rsidRPr="00D64012">
        <w:rPr>
          <w:rFonts w:ascii="Times New Roman" w:hAnsi="Times New Roman" w:cs="Times New Roman"/>
          <w:sz w:val="28"/>
          <w:szCs w:val="28"/>
        </w:rPr>
        <w:t xml:space="preserve"> * 100% = </w:t>
      </w:r>
      <w:r w:rsidR="00466623" w:rsidRPr="00D64012">
        <w:rPr>
          <w:rFonts w:ascii="Times New Roman" w:hAnsi="Times New Roman" w:cs="Times New Roman"/>
          <w:sz w:val="28"/>
          <w:szCs w:val="28"/>
        </w:rPr>
        <w:t>9,17</w:t>
      </w:r>
      <w:r w:rsidRPr="00D64012">
        <w:rPr>
          <w:rFonts w:ascii="Times New Roman" w:hAnsi="Times New Roman" w:cs="Times New Roman"/>
          <w:sz w:val="28"/>
          <w:szCs w:val="28"/>
        </w:rPr>
        <w:t>%.</w:t>
      </w:r>
    </w:p>
    <w:p w14:paraId="23EFC393" w14:textId="36FF806E" w:rsidR="00667367" w:rsidRPr="00D64012" w:rsidRDefault="00667367" w:rsidP="00667367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>3). Рентабельность текущих активов = Прибыль, остающаяся в распоряжении предпринимателя / Средняя величина текущих активов * 100% = 1807 / 11749 * 100% = 15,38%.</w:t>
      </w:r>
    </w:p>
    <w:p w14:paraId="6BCA6083" w14:textId="0B76D5E9" w:rsidR="00466623" w:rsidRPr="00D64012" w:rsidRDefault="00667367" w:rsidP="00667367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 xml:space="preserve">4). Рентабельность продукции = Прибыль, остающаяся в распоряжении предпринимателя </w:t>
      </w:r>
      <w:proofErr w:type="gramStart"/>
      <w:r w:rsidRPr="00D64012">
        <w:rPr>
          <w:rFonts w:ascii="Times New Roman" w:hAnsi="Times New Roman" w:cs="Times New Roman"/>
          <w:sz w:val="28"/>
          <w:szCs w:val="28"/>
        </w:rPr>
        <w:t>/</w:t>
      </w:r>
      <w:r w:rsidR="00466623" w:rsidRPr="00D640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66623" w:rsidRPr="00D64012">
        <w:rPr>
          <w:rFonts w:ascii="Times New Roman" w:hAnsi="Times New Roman" w:cs="Times New Roman"/>
          <w:sz w:val="28"/>
          <w:szCs w:val="28"/>
        </w:rPr>
        <w:t>выручка – прибыль – НДС)</w:t>
      </w:r>
      <w:r w:rsidRPr="00D64012">
        <w:rPr>
          <w:rFonts w:ascii="Times New Roman" w:hAnsi="Times New Roman" w:cs="Times New Roman"/>
          <w:sz w:val="28"/>
          <w:szCs w:val="28"/>
        </w:rPr>
        <w:t xml:space="preserve"> * 100% = 1807 /</w:t>
      </w:r>
      <w:r w:rsidR="00466623" w:rsidRPr="00D64012">
        <w:rPr>
          <w:rFonts w:ascii="Times New Roman" w:hAnsi="Times New Roman" w:cs="Times New Roman"/>
          <w:sz w:val="28"/>
          <w:szCs w:val="28"/>
        </w:rPr>
        <w:t xml:space="preserve"> (64290*20/120 – 1807)</w:t>
      </w:r>
      <w:r w:rsidRPr="00D64012">
        <w:rPr>
          <w:rFonts w:ascii="Times New Roman" w:hAnsi="Times New Roman" w:cs="Times New Roman"/>
          <w:sz w:val="28"/>
          <w:szCs w:val="28"/>
        </w:rPr>
        <w:t xml:space="preserve"> * 100% = </w:t>
      </w:r>
      <w:r w:rsidR="00466623" w:rsidRPr="00D64012">
        <w:rPr>
          <w:rFonts w:ascii="Times New Roman" w:hAnsi="Times New Roman" w:cs="Times New Roman"/>
          <w:sz w:val="28"/>
          <w:szCs w:val="28"/>
        </w:rPr>
        <w:t>20,285</w:t>
      </w:r>
      <w:r w:rsidRPr="00D64012">
        <w:rPr>
          <w:rFonts w:ascii="Times New Roman" w:hAnsi="Times New Roman" w:cs="Times New Roman"/>
          <w:sz w:val="28"/>
          <w:szCs w:val="28"/>
        </w:rPr>
        <w:t>%.</w:t>
      </w:r>
    </w:p>
    <w:p w14:paraId="11DCF41B" w14:textId="162C38D3" w:rsidR="00667367" w:rsidRPr="00D64012" w:rsidRDefault="00667367" w:rsidP="00667367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lastRenderedPageBreak/>
        <w:t>5). Рентабельность продаж (оборота) = Прибыль, остающаяся в распоряжении предпринимателя / Выручка от реализации * 100% = 1807 / 64290 * 100% = 2,811%.</w:t>
      </w:r>
    </w:p>
    <w:p w14:paraId="5E1AC074" w14:textId="237273A6" w:rsidR="00A32BFF" w:rsidRPr="00D64012" w:rsidRDefault="00A32BFF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29053" wp14:editId="3283C41D">
            <wp:extent cx="6645910" cy="81470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D5F6" w14:textId="105FACBD" w:rsidR="00425C7B" w:rsidRPr="00D64012" w:rsidRDefault="00425C7B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>Доход = 2000</w:t>
      </w:r>
      <w:r w:rsidR="003F4325" w:rsidRPr="00D64012">
        <w:rPr>
          <w:rFonts w:ascii="Times New Roman" w:hAnsi="Times New Roman" w:cs="Times New Roman"/>
          <w:sz w:val="28"/>
          <w:szCs w:val="28"/>
        </w:rPr>
        <w:t>.</w:t>
      </w:r>
      <w:r w:rsidR="009B5F69" w:rsidRPr="00D64012">
        <w:rPr>
          <w:rFonts w:ascii="Times New Roman" w:hAnsi="Times New Roman" w:cs="Times New Roman"/>
          <w:sz w:val="28"/>
          <w:szCs w:val="28"/>
        </w:rPr>
        <w:t xml:space="preserve"> </w:t>
      </w:r>
      <w:r w:rsidRPr="00D64012">
        <w:rPr>
          <w:rFonts w:ascii="Times New Roman" w:hAnsi="Times New Roman" w:cs="Times New Roman"/>
          <w:sz w:val="28"/>
          <w:szCs w:val="28"/>
        </w:rPr>
        <w:t>Затраты = 1700 + 50 + 23 = 1773</w:t>
      </w:r>
      <w:r w:rsidR="003F4325" w:rsidRPr="00D64012">
        <w:rPr>
          <w:rFonts w:ascii="Times New Roman" w:hAnsi="Times New Roman" w:cs="Times New Roman"/>
          <w:sz w:val="28"/>
          <w:szCs w:val="28"/>
        </w:rPr>
        <w:t>.</w:t>
      </w:r>
      <w:r w:rsidRPr="00D640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611F69" w14:textId="080FF796" w:rsidR="00425C7B" w:rsidRPr="00D64012" w:rsidRDefault="00425C7B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>Бухгалтерская прибыль = доход – затраты</w:t>
      </w:r>
      <w:r w:rsidR="005612FE" w:rsidRPr="00D64012">
        <w:rPr>
          <w:rFonts w:ascii="Times New Roman" w:hAnsi="Times New Roman" w:cs="Times New Roman"/>
          <w:sz w:val="28"/>
          <w:szCs w:val="28"/>
        </w:rPr>
        <w:t xml:space="preserve"> = 227</w:t>
      </w:r>
      <w:r w:rsidR="003F4325" w:rsidRPr="00D64012">
        <w:rPr>
          <w:rFonts w:ascii="Times New Roman" w:hAnsi="Times New Roman" w:cs="Times New Roman"/>
          <w:sz w:val="28"/>
          <w:szCs w:val="28"/>
        </w:rPr>
        <w:t>.</w:t>
      </w:r>
    </w:p>
    <w:p w14:paraId="78CB7C6C" w14:textId="62452ACE" w:rsidR="00425C7B" w:rsidRPr="00D64012" w:rsidRDefault="00425C7B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>Чистая экономическая прибыль = бухгалтерская прибыль</w:t>
      </w:r>
      <w:r w:rsidR="00466623" w:rsidRPr="00D64012">
        <w:rPr>
          <w:rFonts w:ascii="Times New Roman" w:hAnsi="Times New Roman" w:cs="Times New Roman"/>
          <w:sz w:val="28"/>
          <w:szCs w:val="28"/>
        </w:rPr>
        <w:t xml:space="preserve"> – 75</w:t>
      </w:r>
      <w:r w:rsidRPr="00D64012">
        <w:rPr>
          <w:rFonts w:ascii="Times New Roman" w:hAnsi="Times New Roman" w:cs="Times New Roman"/>
          <w:sz w:val="28"/>
          <w:szCs w:val="28"/>
        </w:rPr>
        <w:t xml:space="preserve"> – 1000 / 12 мес</w:t>
      </w:r>
      <w:r w:rsidR="0079454B" w:rsidRPr="00D64012">
        <w:rPr>
          <w:rFonts w:ascii="Times New Roman" w:hAnsi="Times New Roman" w:cs="Times New Roman"/>
          <w:sz w:val="28"/>
          <w:szCs w:val="28"/>
        </w:rPr>
        <w:t>.</w:t>
      </w:r>
      <w:r w:rsidRPr="00D64012">
        <w:rPr>
          <w:rFonts w:ascii="Times New Roman" w:hAnsi="Times New Roman" w:cs="Times New Roman"/>
          <w:sz w:val="28"/>
          <w:szCs w:val="28"/>
        </w:rPr>
        <w:t xml:space="preserve"> * 15% = 227</w:t>
      </w:r>
      <w:r w:rsidR="005612FE" w:rsidRPr="00D64012">
        <w:rPr>
          <w:rFonts w:ascii="Times New Roman" w:hAnsi="Times New Roman" w:cs="Times New Roman"/>
          <w:sz w:val="28"/>
          <w:szCs w:val="28"/>
        </w:rPr>
        <w:t xml:space="preserve"> – 75</w:t>
      </w:r>
      <w:r w:rsidRPr="00D64012">
        <w:rPr>
          <w:rFonts w:ascii="Times New Roman" w:hAnsi="Times New Roman" w:cs="Times New Roman"/>
          <w:sz w:val="28"/>
          <w:szCs w:val="28"/>
        </w:rPr>
        <w:t xml:space="preserve"> </w:t>
      </w:r>
      <w:r w:rsidR="00F23E66" w:rsidRPr="00D64012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Pr="00D64012">
        <w:rPr>
          <w:rFonts w:ascii="Times New Roman" w:hAnsi="Times New Roman" w:cs="Times New Roman"/>
          <w:sz w:val="28"/>
          <w:szCs w:val="28"/>
        </w:rPr>
        <w:t xml:space="preserve">12,5 = </w:t>
      </w:r>
      <w:r w:rsidR="005612FE" w:rsidRPr="00D64012">
        <w:rPr>
          <w:rFonts w:ascii="Times New Roman" w:hAnsi="Times New Roman" w:cs="Times New Roman"/>
          <w:sz w:val="28"/>
          <w:szCs w:val="28"/>
        </w:rPr>
        <w:t>139</w:t>
      </w:r>
      <w:r w:rsidRPr="00D64012">
        <w:rPr>
          <w:rFonts w:ascii="Times New Roman" w:hAnsi="Times New Roman" w:cs="Times New Roman"/>
          <w:sz w:val="28"/>
          <w:szCs w:val="28"/>
        </w:rPr>
        <w:t>,5.</w:t>
      </w:r>
    </w:p>
    <w:p w14:paraId="0D76A1A7" w14:textId="77777777" w:rsidR="00986A9A" w:rsidRPr="00D64012" w:rsidRDefault="00986A9A" w:rsidP="00986A9A">
      <w:pPr>
        <w:rPr>
          <w:rFonts w:ascii="Times New Roman" w:eastAsia="Times New Roman" w:hAnsi="Times New Roman" w:cs="Times New Roman"/>
          <w:sz w:val="24"/>
          <w:szCs w:val="24"/>
        </w:rPr>
      </w:pPr>
      <w:r w:rsidRPr="00D64012">
        <w:rPr>
          <w:rFonts w:ascii="Times New Roman" w:eastAsia="Times New Roman" w:hAnsi="Times New Roman" w:cs="Times New Roman"/>
          <w:sz w:val="24"/>
          <w:szCs w:val="24"/>
        </w:rPr>
        <w:t>4. Компания занимается производством и продажей ПО. Ее финансовая отчетность представлена в таблице:</w:t>
      </w:r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45"/>
        <w:gridCol w:w="992"/>
        <w:gridCol w:w="851"/>
        <w:gridCol w:w="850"/>
      </w:tblGrid>
      <w:tr w:rsidR="00986A9A" w:rsidRPr="00D64012" w14:paraId="45339820" w14:textId="77777777" w:rsidTr="00986A9A">
        <w:tc>
          <w:tcPr>
            <w:tcW w:w="7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314D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предприятия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2233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Год 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E674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Год 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782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Год 3</w:t>
            </w:r>
          </w:p>
        </w:tc>
      </w:tr>
      <w:tr w:rsidR="00986A9A" w:rsidRPr="00D64012" w14:paraId="0484BB2C" w14:textId="77777777" w:rsidTr="00986A9A">
        <w:tc>
          <w:tcPr>
            <w:tcW w:w="7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CB8E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Денежные средства</w:t>
            </w:r>
          </w:p>
          <w:p w14:paraId="6110EECF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Дебиторская задолженность</w:t>
            </w:r>
          </w:p>
          <w:p w14:paraId="61A66E70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Запасы</w:t>
            </w:r>
          </w:p>
          <w:p w14:paraId="48E7A677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средства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ECA8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300</w:t>
            </w:r>
          </w:p>
          <w:p w14:paraId="1E28E989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2000</w:t>
            </w:r>
          </w:p>
          <w:p w14:paraId="2293F407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4000</w:t>
            </w:r>
          </w:p>
          <w:p w14:paraId="2105806B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8000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5479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</w:t>
            </w:r>
          </w:p>
          <w:p w14:paraId="38E18A5D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2600</w:t>
            </w:r>
          </w:p>
          <w:p w14:paraId="3F85D48C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4800</w:t>
            </w:r>
          </w:p>
          <w:p w14:paraId="0C37D2A2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8000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472C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5000</w:t>
            </w:r>
          </w:p>
          <w:p w14:paraId="70EF5745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2900</w:t>
            </w:r>
          </w:p>
          <w:p w14:paraId="28F3EEAD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6000</w:t>
            </w:r>
          </w:p>
          <w:p w14:paraId="31181906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8000</w:t>
            </w:r>
          </w:p>
        </w:tc>
      </w:tr>
      <w:tr w:rsidR="00986A9A" w:rsidRPr="00D64012" w14:paraId="155AABEA" w14:textId="77777777" w:rsidTr="00986A9A">
        <w:tc>
          <w:tcPr>
            <w:tcW w:w="7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3F1A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Валюта баланса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CA85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36BF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FC79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A9A" w:rsidRPr="00D64012" w14:paraId="1EEC2BAB" w14:textId="77777777" w:rsidTr="00986A9A">
        <w:tc>
          <w:tcPr>
            <w:tcW w:w="7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F085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Кредиторская задолженность</w:t>
            </w:r>
          </w:p>
          <w:p w14:paraId="5DF50737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Начисления</w:t>
            </w:r>
          </w:p>
          <w:p w14:paraId="1C22AE36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Краткосрочные кредиты</w:t>
            </w:r>
          </w:p>
          <w:p w14:paraId="7982104D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Долгосрочная кредиторская задолженность</w:t>
            </w:r>
          </w:p>
          <w:p w14:paraId="0DB84D24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Обыкновенные акции</w:t>
            </w:r>
          </w:p>
          <w:p w14:paraId="72741898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Нераспределенная прибыль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07A19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2300</w:t>
            </w:r>
          </w:p>
          <w:p w14:paraId="40B90D17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2000</w:t>
            </w:r>
          </w:p>
          <w:p w14:paraId="1637F683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1000</w:t>
            </w:r>
          </w:p>
          <w:p w14:paraId="7BF8BA2E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3000</w:t>
            </w:r>
          </w:p>
          <w:p w14:paraId="100B7891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1000</w:t>
            </w:r>
          </w:p>
          <w:p w14:paraId="231CFDE9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5000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A611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3000</w:t>
            </w:r>
          </w:p>
          <w:p w14:paraId="4D00AC86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2100</w:t>
            </w:r>
          </w:p>
          <w:p w14:paraId="2DE75C0F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1000</w:t>
            </w:r>
          </w:p>
          <w:p w14:paraId="1FC37AF3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3000</w:t>
            </w:r>
          </w:p>
          <w:p w14:paraId="29508B67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1000</w:t>
            </w:r>
          </w:p>
          <w:p w14:paraId="1200C111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5500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6A10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3800</w:t>
            </w:r>
          </w:p>
          <w:p w14:paraId="6520CD30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2250</w:t>
            </w:r>
          </w:p>
          <w:p w14:paraId="366CA16D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1400</w:t>
            </w:r>
          </w:p>
          <w:p w14:paraId="00799729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3000</w:t>
            </w:r>
          </w:p>
          <w:p w14:paraId="53A8BB16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1000</w:t>
            </w:r>
          </w:p>
          <w:p w14:paraId="0B1E27DE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5500</w:t>
            </w:r>
          </w:p>
        </w:tc>
      </w:tr>
      <w:tr w:rsidR="00986A9A" w:rsidRPr="00D64012" w14:paraId="250DC4F7" w14:textId="77777777" w:rsidTr="00986A9A">
        <w:tc>
          <w:tcPr>
            <w:tcW w:w="7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058D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Валюта баланса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E888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A257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C3E3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A9A" w:rsidRPr="00D64012" w14:paraId="40626BF4" w14:textId="77777777" w:rsidTr="00986A9A">
        <w:tc>
          <w:tcPr>
            <w:tcW w:w="7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07FB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Выручка от продаж</w:t>
            </w:r>
          </w:p>
          <w:p w14:paraId="5F20F043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Себестоимость реализованной продукции</w:t>
            </w:r>
          </w:p>
          <w:p w14:paraId="0DAE3081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Чистая прибыль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897F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  <w:p w14:paraId="60B2B5A9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32000</w:t>
            </w:r>
          </w:p>
          <w:p w14:paraId="42EFFD38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3000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2B9B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43000</w:t>
            </w:r>
          </w:p>
          <w:p w14:paraId="18DFA01E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36000</w:t>
            </w:r>
          </w:p>
          <w:p w14:paraId="560E6B53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337C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38000</w:t>
            </w:r>
          </w:p>
          <w:p w14:paraId="411BD7D7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33000</w:t>
            </w:r>
          </w:p>
          <w:p w14:paraId="64342AFF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1000</w:t>
            </w:r>
          </w:p>
        </w:tc>
      </w:tr>
    </w:tbl>
    <w:p w14:paraId="1AD43806" w14:textId="77777777" w:rsidR="00986A9A" w:rsidRPr="00D64012" w:rsidRDefault="00986A9A" w:rsidP="00986A9A">
      <w:pPr>
        <w:rPr>
          <w:rFonts w:ascii="Times New Roman" w:eastAsia="Times New Roman" w:hAnsi="Times New Roman" w:cs="Times New Roman"/>
          <w:sz w:val="24"/>
          <w:szCs w:val="24"/>
        </w:rPr>
      </w:pPr>
      <w:r w:rsidRPr="00D64012">
        <w:rPr>
          <w:rFonts w:ascii="Times New Roman" w:eastAsia="Times New Roman" w:hAnsi="Times New Roman" w:cs="Times New Roman"/>
          <w:sz w:val="24"/>
          <w:szCs w:val="24"/>
        </w:rPr>
        <w:t>Определить тенденции развития компании при помощи вертикального и горизонтального анализа.</w:t>
      </w:r>
    </w:p>
    <w:p w14:paraId="5A76037D" w14:textId="576499EB" w:rsidR="00986A9A" w:rsidRPr="00D64012" w:rsidRDefault="00986A9A" w:rsidP="00986A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DCE5E1" w14:textId="456BC92C" w:rsidR="00986A9A" w:rsidRPr="00D64012" w:rsidRDefault="00986A9A" w:rsidP="00986A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116E0E" w14:textId="77777777" w:rsidR="00986A9A" w:rsidRPr="00D64012" w:rsidRDefault="00986A9A" w:rsidP="00986A9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8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990"/>
        <w:gridCol w:w="945"/>
        <w:gridCol w:w="930"/>
        <w:gridCol w:w="2130"/>
        <w:gridCol w:w="855"/>
        <w:gridCol w:w="1065"/>
        <w:gridCol w:w="1050"/>
      </w:tblGrid>
      <w:tr w:rsidR="00986A9A" w:rsidRPr="00D64012" w14:paraId="5DB0C437" w14:textId="77777777" w:rsidTr="000E58E6">
        <w:trPr>
          <w:trHeight w:val="440"/>
        </w:trPr>
        <w:tc>
          <w:tcPr>
            <w:tcW w:w="43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ACEC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                           Вертикальный анализ</w:t>
            </w:r>
          </w:p>
        </w:tc>
        <w:tc>
          <w:tcPr>
            <w:tcW w:w="51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C3C3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Горизонтальный анализ темпов абсолютных отклонений</w:t>
            </w:r>
          </w:p>
        </w:tc>
      </w:tr>
      <w:tr w:rsidR="00986A9A" w:rsidRPr="00D64012" w14:paraId="79EE60EE" w14:textId="77777777" w:rsidTr="000E58E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4A8B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Данные предприятия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AB28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Год 1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169E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Год 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7341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Год 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65DF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Данные предприятия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ED03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Год 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4D21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Год 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B7F0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Год 3</w:t>
            </w:r>
          </w:p>
        </w:tc>
      </w:tr>
      <w:tr w:rsidR="00986A9A" w:rsidRPr="00D64012" w14:paraId="7369D8E5" w14:textId="77777777" w:rsidTr="000E58E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7622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Денежные средства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D0F2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2,10%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782D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1,28%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85340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22,83%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B6AA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Денежные средства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4742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B554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-100,00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FEDB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4800,00</w:t>
            </w:r>
          </w:p>
        </w:tc>
        <w:bookmarkStart w:id="0" w:name="_GoBack"/>
        <w:bookmarkEnd w:id="0"/>
      </w:tr>
      <w:tr w:rsidR="00986A9A" w:rsidRPr="00D64012" w14:paraId="49683BF1" w14:textId="77777777" w:rsidTr="000E58E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B205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Дебиторская задолженность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302C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13,99%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F753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16,67%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2836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13,24%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5929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Дебиторская задолженность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66E9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03F0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600,00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DB70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300,00</w:t>
            </w:r>
          </w:p>
        </w:tc>
      </w:tr>
      <w:tr w:rsidR="00986A9A" w:rsidRPr="00D64012" w14:paraId="30CBB1AD" w14:textId="77777777" w:rsidTr="000E58E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67BD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Запасы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99AC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27,97%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376D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30,77%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FF34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27,40%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46FC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Запасы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E3E7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CACB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800,00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B9839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1200,00</w:t>
            </w:r>
          </w:p>
        </w:tc>
      </w:tr>
      <w:tr w:rsidR="00986A9A" w:rsidRPr="00D64012" w14:paraId="466CA8EA" w14:textId="77777777" w:rsidTr="000E58E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1411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средства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77F6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55,94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0384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51,28%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AF34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36,58%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25F9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средства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9142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559D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2A33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86A9A" w:rsidRPr="00D64012" w14:paraId="0CA354AE" w14:textId="77777777" w:rsidTr="000E58E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8F04C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Валюта баланса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84E6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100,00%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5DF9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100,00%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DB05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100,00%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2630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Валюта баланса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AAF9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DA64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1300,00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F030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6300,00</w:t>
            </w:r>
          </w:p>
        </w:tc>
      </w:tr>
      <w:tr w:rsidR="00986A9A" w:rsidRPr="00D64012" w14:paraId="38475F49" w14:textId="77777777" w:rsidTr="000E58E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58C5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Кредиторская задолженность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7B4B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16,08%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E4A9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19,23%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D6E7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22,42%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D158B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Кредиторская задолженность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1CC1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1F36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700,00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2146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800,00</w:t>
            </w:r>
          </w:p>
        </w:tc>
      </w:tr>
      <w:tr w:rsidR="00986A9A" w:rsidRPr="00D64012" w14:paraId="49E8DC41" w14:textId="77777777" w:rsidTr="000E58E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39BB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Начисления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75FA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13,99%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D6C1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13,46%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8946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13,27%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1022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Начисления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A9B1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ADC3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100,00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F01A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150,00</w:t>
            </w:r>
          </w:p>
        </w:tc>
      </w:tr>
      <w:tr w:rsidR="00986A9A" w:rsidRPr="00D64012" w14:paraId="3D2D9F00" w14:textId="77777777" w:rsidTr="000E58E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760B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Краткосрочные кредиты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41F6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6,99%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5C87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6,41%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5893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8,26%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B55A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Краткосрочные кредиты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0F26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D9EE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50FB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400,00</w:t>
            </w:r>
          </w:p>
        </w:tc>
      </w:tr>
      <w:tr w:rsidR="00986A9A" w:rsidRPr="00D64012" w14:paraId="50066ABC" w14:textId="77777777" w:rsidTr="000E58E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9978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Долгосрочная кредитная задолженность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5B99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20,98%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CF9A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19,23%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2AAD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17,70%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FF9F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Долгосрочная кредитная задолженность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4941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424B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FE80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86A9A" w:rsidRPr="00D64012" w14:paraId="4826D0E0" w14:textId="77777777" w:rsidTr="000E58E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A06A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Обыкновенные акции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CE7C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6,99%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D4BEE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6,41%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BDFA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5,90%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31BD4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Обыкновенные акции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5F2B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D595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6A66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86A9A" w:rsidRPr="00D64012" w14:paraId="7BCF662C" w14:textId="77777777" w:rsidTr="000E58E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0B1A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Нераспределенная прибыль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A33C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34,97%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16E2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35,26%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86A9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32,4%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DE1D4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Нераспределенная прибыль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5E8E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2D93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500,00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3EE3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86A9A" w:rsidRPr="00D64012" w14:paraId="7FF21AEF" w14:textId="77777777" w:rsidTr="000E58E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B2C6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Валюта баланса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3B75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100,00%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D610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100,00%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067E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100,00%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F227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Валюта баланса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AEF8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09AE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1300,00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2AC7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1350,00</w:t>
            </w:r>
          </w:p>
        </w:tc>
      </w:tr>
      <w:tr w:rsidR="00986A9A" w:rsidRPr="00D64012" w14:paraId="5A76024B" w14:textId="77777777" w:rsidTr="000E58E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2C4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Выручка от продаж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DA21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53,33%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41547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53,09%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3735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52,78%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D41B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Выручка от продаж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E035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2746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3000,00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6FFD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-5000,00</w:t>
            </w:r>
          </w:p>
        </w:tc>
      </w:tr>
      <w:tr w:rsidR="00986A9A" w:rsidRPr="00D64012" w14:paraId="042462A5" w14:textId="77777777" w:rsidTr="000E58E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D8B9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Себестоимость реализованной продукции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13D79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42,67%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25FF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44,44%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75B7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45,83%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AB4C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Себестоимость реализованной продукции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56D5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E326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4000,00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045F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-3000,00</w:t>
            </w:r>
          </w:p>
        </w:tc>
      </w:tr>
      <w:tr w:rsidR="00986A9A" w:rsidRPr="00D64012" w14:paraId="3B0E3AEE" w14:textId="77777777" w:rsidTr="000E58E6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F4EA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Чистая прибыль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657D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4,00%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33E4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2,47%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AD9C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1,39%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1636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Чистая прибыль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D59B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79CC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-1000,00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3C75" w14:textId="77777777" w:rsidR="00986A9A" w:rsidRPr="00D64012" w:rsidRDefault="00986A9A" w:rsidP="000E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-1000,00</w:t>
            </w:r>
          </w:p>
        </w:tc>
      </w:tr>
    </w:tbl>
    <w:p w14:paraId="2BF7A1EA" w14:textId="77777777" w:rsidR="00986A9A" w:rsidRPr="00D64012" w:rsidRDefault="00986A9A" w:rsidP="00986A9A">
      <w:pPr>
        <w:rPr>
          <w:rFonts w:ascii="Times New Roman" w:eastAsia="Times New Roman" w:hAnsi="Times New Roman" w:cs="Times New Roman"/>
        </w:rPr>
      </w:pPr>
    </w:p>
    <w:p w14:paraId="560B6599" w14:textId="77777777" w:rsidR="00986A9A" w:rsidRPr="00D64012" w:rsidRDefault="00986A9A" w:rsidP="00986A9A">
      <w:pPr>
        <w:rPr>
          <w:rFonts w:ascii="Times New Roman" w:eastAsia="Times New Roman" w:hAnsi="Times New Roman" w:cs="Times New Roman"/>
        </w:rPr>
      </w:pPr>
    </w:p>
    <w:p w14:paraId="6F3328C9" w14:textId="77777777" w:rsidR="00986A9A" w:rsidRPr="00D64012" w:rsidRDefault="00986A9A" w:rsidP="00986A9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08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990"/>
        <w:gridCol w:w="945"/>
        <w:gridCol w:w="1065"/>
        <w:gridCol w:w="2533"/>
        <w:gridCol w:w="709"/>
        <w:gridCol w:w="1275"/>
        <w:gridCol w:w="1276"/>
      </w:tblGrid>
      <w:tr w:rsidR="00986A9A" w:rsidRPr="00D64012" w14:paraId="4F956583" w14:textId="77777777" w:rsidTr="00986A9A">
        <w:trPr>
          <w:trHeight w:val="440"/>
        </w:trPr>
        <w:tc>
          <w:tcPr>
            <w:tcW w:w="4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9DB5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Горизонтальный анализ темпов роста</w:t>
            </w:r>
          </w:p>
        </w:tc>
        <w:tc>
          <w:tcPr>
            <w:tcW w:w="5793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F7CE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Горизонтальный анализ темпов относительных отклонений</w:t>
            </w:r>
          </w:p>
        </w:tc>
      </w:tr>
      <w:tr w:rsidR="00986A9A" w:rsidRPr="00D64012" w14:paraId="5515D534" w14:textId="77777777" w:rsidTr="00986A9A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3DF7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Данные предприятия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EB5E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Год 1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6FA8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Год 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5945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Год 3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92B7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Данные предприятия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70D6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Год 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B356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Год 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ABCE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Год 3</w:t>
            </w:r>
          </w:p>
        </w:tc>
      </w:tr>
      <w:tr w:rsidR="00986A9A" w:rsidRPr="00D64012" w14:paraId="18713D0D" w14:textId="77777777" w:rsidTr="00986A9A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FDCA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Денежные средства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F650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-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434B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33,33%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3AC3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2400,00%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0C41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Денежные средства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FA09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136B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66,67%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DC24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2500,00%</w:t>
            </w:r>
          </w:p>
        </w:tc>
      </w:tr>
      <w:tr w:rsidR="00986A9A" w:rsidRPr="00D64012" w14:paraId="20C8A249" w14:textId="77777777" w:rsidTr="00986A9A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EBBF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Дебиторская задолженность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D7EC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-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7B43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30,00%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7D00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11,54%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43A9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Дебиторская задолженность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A25B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4F7A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130,00%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F408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111,54%</w:t>
            </w:r>
          </w:p>
        </w:tc>
      </w:tr>
      <w:tr w:rsidR="00986A9A" w:rsidRPr="00D64012" w14:paraId="7ECDE22E" w14:textId="77777777" w:rsidTr="00986A9A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9A05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Запасы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80F1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-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7032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20,00%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156B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25,00%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D68E3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Запасы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9D17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3FEA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120,00%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D591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125,00%</w:t>
            </w:r>
          </w:p>
        </w:tc>
      </w:tr>
      <w:tr w:rsidR="00986A9A" w:rsidRPr="00D64012" w14:paraId="593E5AFE" w14:textId="77777777" w:rsidTr="00986A9A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FBFE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средства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0DBA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-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52DD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0,00%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CE44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0,00%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C26B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средства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7A29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30F6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100,00%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44CE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100,00%</w:t>
            </w:r>
          </w:p>
        </w:tc>
      </w:tr>
      <w:tr w:rsidR="00986A9A" w:rsidRPr="00D64012" w14:paraId="7C525430" w14:textId="77777777" w:rsidTr="00986A9A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90A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Валюта баланса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FB82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-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931F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9,09%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17DB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40,38%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EF51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Валюта баланса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F08E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7AA3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8D38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A9A" w:rsidRPr="00D64012" w14:paraId="226DD766" w14:textId="77777777" w:rsidTr="00986A9A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B424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Кредиторская задолженность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BFD8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-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7133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30,43%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6800D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26,67%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65DA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Кредиторская задолженность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2660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03F9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130,43%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2BCB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126,67%</w:t>
            </w:r>
          </w:p>
        </w:tc>
      </w:tr>
      <w:tr w:rsidR="00986A9A" w:rsidRPr="00D64012" w14:paraId="3A6A39DD" w14:textId="77777777" w:rsidTr="00986A9A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36EC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Начисления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F7E4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-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BEEC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5,00%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1616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7,14%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263B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Начисления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FEB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2C9D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105,00%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45D3F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107,14%</w:t>
            </w:r>
          </w:p>
        </w:tc>
      </w:tr>
      <w:tr w:rsidR="00986A9A" w:rsidRPr="00D64012" w14:paraId="7BB6AE92" w14:textId="77777777" w:rsidTr="00986A9A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B66B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Краткосрочные кредиты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E643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-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6570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0,00%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765E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40,00%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D793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Краткосрочные кредиты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241B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E378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100,00%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4D41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140,00%</w:t>
            </w:r>
          </w:p>
        </w:tc>
      </w:tr>
      <w:tr w:rsidR="00986A9A" w:rsidRPr="00D64012" w14:paraId="15383E86" w14:textId="77777777" w:rsidTr="00986A9A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0FE6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Долгосрочная кредитная задолженность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2C3F1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-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E923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0,00%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D5D5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0,00%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186E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Долгосрочная кредитная задолженность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1BD0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CAF6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100,00%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1563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100,00%</w:t>
            </w:r>
          </w:p>
        </w:tc>
      </w:tr>
      <w:tr w:rsidR="00986A9A" w:rsidRPr="00D64012" w14:paraId="3E733543" w14:textId="77777777" w:rsidTr="00986A9A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6011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Обыкновенные акции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274B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-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4E26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0,00%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3E2D8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0,00%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468C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Обыкновенные акции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926AD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8F11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100,00%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5F50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100,00%</w:t>
            </w:r>
          </w:p>
        </w:tc>
      </w:tr>
      <w:tr w:rsidR="00986A9A" w:rsidRPr="00D64012" w14:paraId="2C8C10E7" w14:textId="77777777" w:rsidTr="00986A9A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23D4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Нераспределенная прибыль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69B5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-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41F5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10,00%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41ED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0,00%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E67B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Нераспределенная прибыль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DE2B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D72A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110,00%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1AEF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100,00%</w:t>
            </w:r>
          </w:p>
        </w:tc>
      </w:tr>
      <w:tr w:rsidR="00986A9A" w:rsidRPr="00D64012" w14:paraId="368EDD0C" w14:textId="77777777" w:rsidTr="00986A9A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2BBD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Валюта баланса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9F84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-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6B16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9,09%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C068E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8,65%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4E14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Валюта баланса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1C99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F06D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109,09%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4D14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108,65%</w:t>
            </w:r>
          </w:p>
        </w:tc>
      </w:tr>
      <w:tr w:rsidR="00986A9A" w:rsidRPr="00D64012" w14:paraId="305E9145" w14:textId="77777777" w:rsidTr="00986A9A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D49A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Выручка от продаж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2D71C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-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2BBB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7,50%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879D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11,63%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7458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Выручка от продаж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136E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5D66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107,50%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BDE3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88,37%</w:t>
            </w:r>
          </w:p>
        </w:tc>
      </w:tr>
      <w:tr w:rsidR="00986A9A" w:rsidRPr="00D64012" w14:paraId="283AAB16" w14:textId="77777777" w:rsidTr="00986A9A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DBCF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Себестоимость реализованной продукции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6293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-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7B18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12,50%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0B73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8,33%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42C5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Себестоимость реализованной продукции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737C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0F86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112,50%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595A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91,67%</w:t>
            </w:r>
          </w:p>
        </w:tc>
      </w:tr>
      <w:tr w:rsidR="00986A9A" w:rsidRPr="00D64012" w14:paraId="567AB413" w14:textId="77777777" w:rsidTr="00986A9A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3937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Чистая прибыль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E518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-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BC23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33,33%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4C33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50,00%</w:t>
            </w:r>
          </w:p>
        </w:tc>
        <w:tc>
          <w:tcPr>
            <w:tcW w:w="2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374A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Чистая прибыль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E7FA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3059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66,67%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8799" w14:textId="77777777" w:rsidR="00986A9A" w:rsidRPr="00D64012" w:rsidRDefault="00986A9A" w:rsidP="000E58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012">
              <w:rPr>
                <w:rFonts w:ascii="Times New Roman" w:eastAsia="Times New Roman" w:hAnsi="Times New Roman" w:cs="Times New Roman"/>
                <w:sz w:val="20"/>
                <w:szCs w:val="20"/>
              </w:rPr>
              <w:t>50,00%</w:t>
            </w:r>
          </w:p>
        </w:tc>
      </w:tr>
    </w:tbl>
    <w:p w14:paraId="3C5B1F49" w14:textId="77777777" w:rsidR="00986A9A" w:rsidRPr="00D64012" w:rsidRDefault="00986A9A" w:rsidP="00986A9A">
      <w:pPr>
        <w:rPr>
          <w:rFonts w:ascii="Times New Roman" w:eastAsia="Times New Roman" w:hAnsi="Times New Roman" w:cs="Times New Roman"/>
        </w:rPr>
      </w:pPr>
    </w:p>
    <w:p w14:paraId="0ECBF9F5" w14:textId="77777777" w:rsidR="00986A9A" w:rsidRPr="00D64012" w:rsidRDefault="00986A9A" w:rsidP="00986A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263269" w14:textId="77777777" w:rsidR="00986A9A" w:rsidRPr="00D64012" w:rsidRDefault="00986A9A" w:rsidP="00986A9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344"/>
        <w:tblW w:w="106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1417"/>
        <w:gridCol w:w="1418"/>
        <w:gridCol w:w="1417"/>
        <w:gridCol w:w="1418"/>
        <w:gridCol w:w="1134"/>
        <w:gridCol w:w="1134"/>
      </w:tblGrid>
      <w:tr w:rsidR="00986A9A" w:rsidRPr="00D64012" w14:paraId="2FCA37E9" w14:textId="77777777" w:rsidTr="00986A9A">
        <w:trPr>
          <w:trHeight w:val="464"/>
        </w:trPr>
        <w:tc>
          <w:tcPr>
            <w:tcW w:w="268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C9A2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 Показатель</w:t>
            </w:r>
          </w:p>
        </w:tc>
        <w:tc>
          <w:tcPr>
            <w:tcW w:w="2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16DB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Сумма, </w:t>
            </w:r>
            <w:proofErr w:type="spellStart"/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A294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Структура, %    </w:t>
            </w:r>
          </w:p>
        </w:tc>
        <w:tc>
          <w:tcPr>
            <w:tcW w:w="22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EB7E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Отклонение</w:t>
            </w:r>
          </w:p>
        </w:tc>
      </w:tr>
      <w:tr w:rsidR="00986A9A" w:rsidRPr="00D64012" w14:paraId="74458593" w14:textId="77777777" w:rsidTr="00986A9A">
        <w:trPr>
          <w:trHeight w:val="464"/>
        </w:trPr>
        <w:tc>
          <w:tcPr>
            <w:tcW w:w="26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B823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1664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конец 2021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E7F2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конец 2022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2539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конец 2021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F4B8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конец 2022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F7CE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руб.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862F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%</w:t>
            </w:r>
          </w:p>
        </w:tc>
      </w:tr>
      <w:tr w:rsidR="00986A9A" w:rsidRPr="00D64012" w14:paraId="47C58050" w14:textId="77777777" w:rsidTr="00986A9A">
        <w:trPr>
          <w:trHeight w:val="464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43B4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Выручка от реализации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080F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12000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2614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13500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A635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100,00%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0A09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100,00%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B963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-1500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D4B2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0,00%</w:t>
            </w:r>
          </w:p>
        </w:tc>
      </w:tr>
      <w:tr w:rsidR="00986A9A" w:rsidRPr="00D64012" w14:paraId="5B08E5F4" w14:textId="77777777" w:rsidTr="00986A9A">
        <w:trPr>
          <w:trHeight w:val="464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5A1F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Себестоимость продукции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4807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8500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1C9F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9000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BEB3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70,83%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C90C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66,67%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9A0B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-500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52D1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4,17%</w:t>
            </w:r>
          </w:p>
        </w:tc>
      </w:tr>
      <w:tr w:rsidR="00986A9A" w:rsidRPr="00D64012" w14:paraId="6769D329" w14:textId="77777777" w:rsidTr="00986A9A">
        <w:trPr>
          <w:trHeight w:val="443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AD29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Прибыль от реализации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F0D6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1000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0DCC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1200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0C9A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8,33%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19FB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8,89%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8833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-200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FA73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-0,56%</w:t>
            </w:r>
          </w:p>
        </w:tc>
      </w:tr>
      <w:tr w:rsidR="00986A9A" w:rsidRPr="00D64012" w14:paraId="7FEFAFFB" w14:textId="77777777" w:rsidTr="00986A9A">
        <w:trPr>
          <w:trHeight w:val="761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6AD60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Прибыль от текущей деятельности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21C8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800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AA54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1400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4CF5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6,67%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10D2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10,37%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1C82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-600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875D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-3,70%</w:t>
            </w:r>
          </w:p>
        </w:tc>
      </w:tr>
      <w:tr w:rsidR="00986A9A" w:rsidRPr="00D64012" w14:paraId="7C884A10" w14:textId="77777777" w:rsidTr="00986A9A">
        <w:trPr>
          <w:trHeight w:val="761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2F0A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Прибыль от </w:t>
            </w:r>
            <w:proofErr w:type="spellStart"/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инвест</w:t>
            </w:r>
            <w:proofErr w:type="spellEnd"/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. и фин. деятельности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5A09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100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0F72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100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4BC6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0,83%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D015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0,74%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97B5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F20A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0,09%</w:t>
            </w:r>
          </w:p>
        </w:tc>
      </w:tr>
      <w:tr w:rsidR="00986A9A" w:rsidRPr="00D64012" w14:paraId="2AD4CA0B" w14:textId="77777777" w:rsidTr="00986A9A">
        <w:trPr>
          <w:trHeight w:val="443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3F40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>Чистая прибыль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4268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1558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68D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2214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EFBC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12,98%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E833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16,40%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AB64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-656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0461" w14:textId="77777777" w:rsidR="00986A9A" w:rsidRPr="00D64012" w:rsidRDefault="00986A9A" w:rsidP="00986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0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-3,42%</w:t>
            </w:r>
          </w:p>
        </w:tc>
      </w:tr>
    </w:tbl>
    <w:p w14:paraId="3010F75D" w14:textId="53A58509" w:rsidR="00986A9A" w:rsidRPr="00D64012" w:rsidRDefault="00986A9A" w:rsidP="00986A9A">
      <w:pPr>
        <w:rPr>
          <w:rFonts w:ascii="Times New Roman" w:eastAsia="Times New Roman" w:hAnsi="Times New Roman" w:cs="Times New Roman"/>
          <w:sz w:val="24"/>
          <w:szCs w:val="24"/>
        </w:rPr>
      </w:pPr>
      <w:r w:rsidRPr="00D64012">
        <w:rPr>
          <w:rFonts w:ascii="Times New Roman" w:eastAsia="Times New Roman" w:hAnsi="Times New Roman" w:cs="Times New Roman"/>
          <w:sz w:val="24"/>
          <w:szCs w:val="24"/>
        </w:rPr>
        <w:t>5. Определить и проанализировать структуру прибыли предприятия.</w:t>
      </w:r>
    </w:p>
    <w:p w14:paraId="0FED7B1F" w14:textId="77777777" w:rsidR="000D6CED" w:rsidRPr="00D64012" w:rsidRDefault="000D6CED" w:rsidP="00986A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EAB344" w14:textId="2499075D" w:rsidR="00986A9A" w:rsidRPr="00D64012" w:rsidRDefault="00986A9A" w:rsidP="00986A9A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>6. Определить общую рентабельность, рентабельность продаж, рентабельность продукции, если выручка от реализации составила 385 руб., себестоимость реализованной продукции - 194 руб., прибыль предприятия за отчетный период - 125 руб., чистая прибыль - 97 руб., среднегодовая первоначальная стоимость основных фондов - 1250 руб., величина нормируемых оборотных средств 64 руб.</w:t>
      </w:r>
    </w:p>
    <w:p w14:paraId="47EC2E04" w14:textId="77777777" w:rsidR="00986A9A" w:rsidRPr="00D64012" w:rsidRDefault="00986A9A" w:rsidP="00986A9A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>Рентабельность = (Валовая прибыль / Выручка) * 100 = (64 / 385) * 100 = 16,62%.</w:t>
      </w:r>
    </w:p>
    <w:p w14:paraId="4AAE2219" w14:textId="77777777" w:rsidR="00986A9A" w:rsidRPr="00D64012" w:rsidRDefault="00986A9A" w:rsidP="00986A9A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>Рентабельность продаж = (Прибыль от реализации / Выручка) * 100 = (125 / 385) * 100 = 32,46%.</w:t>
      </w:r>
    </w:p>
    <w:p w14:paraId="789CA241" w14:textId="1DBC4FFB" w:rsidR="00986A9A" w:rsidRPr="00D64012" w:rsidRDefault="00986A9A" w:rsidP="00986A9A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>Рентабельность продукции = (Прибыль от реализации / Себестоимость) * 100 = (125 / 194) * 100 = 64,43%</w:t>
      </w:r>
    </w:p>
    <w:p w14:paraId="05B06E82" w14:textId="5C5517D0" w:rsidR="00986A9A" w:rsidRPr="00D64012" w:rsidRDefault="00986A9A" w:rsidP="00986A9A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>7. Определить рентабельность производства, продаж и продукции, если предприятие реализовало продукции на сумму 250 руб., себестоимость продукции - 162, 5 руб., среднегодовая первоначальная стоимость основных производственных фондов - 572 руб., среднегодовая стоимость оборотных средств - 203 руб.</w:t>
      </w:r>
    </w:p>
    <w:p w14:paraId="5C8C2C6B" w14:textId="77777777" w:rsidR="00986A9A" w:rsidRPr="00D64012" w:rsidRDefault="00986A9A" w:rsidP="00986A9A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>Рентабельность производства = (Чистая прибыль / (</w:t>
      </w:r>
      <w:proofErr w:type="spellStart"/>
      <w:r w:rsidRPr="00D64012">
        <w:rPr>
          <w:rFonts w:ascii="Times New Roman" w:hAnsi="Times New Roman" w:cs="Times New Roman"/>
          <w:sz w:val="28"/>
          <w:szCs w:val="28"/>
        </w:rPr>
        <w:t>ОФср</w:t>
      </w:r>
      <w:proofErr w:type="spellEnd"/>
      <w:r w:rsidRPr="00D6401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64012">
        <w:rPr>
          <w:rFonts w:ascii="Times New Roman" w:hAnsi="Times New Roman" w:cs="Times New Roman"/>
          <w:sz w:val="28"/>
          <w:szCs w:val="28"/>
        </w:rPr>
        <w:t>ОбС</w:t>
      </w:r>
      <w:proofErr w:type="spellEnd"/>
      <w:r w:rsidRPr="00D64012">
        <w:rPr>
          <w:rFonts w:ascii="Times New Roman" w:hAnsi="Times New Roman" w:cs="Times New Roman"/>
          <w:sz w:val="28"/>
          <w:szCs w:val="28"/>
        </w:rPr>
        <w:t>)) * 100 = (250-162,</w:t>
      </w:r>
      <w:proofErr w:type="gramStart"/>
      <w:r w:rsidRPr="00D64012">
        <w:rPr>
          <w:rFonts w:ascii="Times New Roman" w:hAnsi="Times New Roman" w:cs="Times New Roman"/>
          <w:sz w:val="28"/>
          <w:szCs w:val="28"/>
        </w:rPr>
        <w:t>5)*</w:t>
      </w:r>
      <w:proofErr w:type="gramEnd"/>
      <w:r w:rsidRPr="00D64012">
        <w:rPr>
          <w:rFonts w:ascii="Times New Roman" w:hAnsi="Times New Roman" w:cs="Times New Roman"/>
          <w:sz w:val="28"/>
          <w:szCs w:val="28"/>
        </w:rPr>
        <w:t>0,82 / (572/12 + 203/12) * 100 = 71,75 / (47,7 + 16,9) * 100 = 111%.</w:t>
      </w:r>
    </w:p>
    <w:p w14:paraId="0890F1BF" w14:textId="77777777" w:rsidR="00986A9A" w:rsidRPr="00D64012" w:rsidRDefault="00986A9A" w:rsidP="00986A9A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>Рентабельность продаж = (Прибыль от реализации / Себестоимость) * 100 = (250-162,5) / 162,5 * 100 = 53,8%.</w:t>
      </w:r>
    </w:p>
    <w:p w14:paraId="25A6D801" w14:textId="477F7947" w:rsidR="00986A9A" w:rsidRPr="00D64012" w:rsidRDefault="00986A9A" w:rsidP="00986A9A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 xml:space="preserve">Рентабельность продукции = (Прибыль от реализации / Выручка) * 100 = (250 – 165,2) / 250 * 100 = 35% </w:t>
      </w:r>
    </w:p>
    <w:p w14:paraId="0CB958A9" w14:textId="77777777" w:rsidR="00986A9A" w:rsidRPr="00D64012" w:rsidRDefault="00986A9A" w:rsidP="00986A9A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lastRenderedPageBreak/>
        <w:t xml:space="preserve">8. Определите абсолютный и относительный прирост прибыли от реализации продукции, если в результате осуществления плана организационно-технических мероприятий себестоимость единицы в плановом периоде: изделия А - 0,15 руб.; изделия Б - 0,35 руб.; изделия В - 0,44 руб.; себестоимость единицы в отчетном периоде: А - 0,12 руб.; Б - 0,30 руб.; В - 0,4 </w:t>
      </w:r>
      <w:proofErr w:type="spellStart"/>
      <w:r w:rsidRPr="00D64012"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 w:rsidRPr="00D64012">
        <w:rPr>
          <w:rFonts w:ascii="Times New Roman" w:hAnsi="Times New Roman" w:cs="Times New Roman"/>
          <w:sz w:val="28"/>
          <w:szCs w:val="28"/>
        </w:rPr>
        <w:t>.; цена изделия А - 0,22 руб.; изделия Б - 0,40 руб.; изделия В - 0,50 руб.; годовой объем А - 3000 шт.; Б - 4000 шт.; И - 6000 шт.</w:t>
      </w:r>
    </w:p>
    <w:p w14:paraId="3D8B0B02" w14:textId="77777777" w:rsidR="00986A9A" w:rsidRPr="00D64012" w:rsidRDefault="00986A9A" w:rsidP="000D6CED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b/>
          <w:bCs/>
          <w:sz w:val="28"/>
          <w:szCs w:val="28"/>
        </w:rPr>
        <w:t>Изделие А:</w:t>
      </w:r>
      <w:r w:rsidRPr="00D64012">
        <w:rPr>
          <w:rFonts w:ascii="Times New Roman" w:hAnsi="Times New Roman" w:cs="Times New Roman"/>
          <w:sz w:val="28"/>
          <w:szCs w:val="28"/>
        </w:rPr>
        <w:br/>
        <w:t>Прибыль от реализации в плановом периоде: (0,22 – 0,15) * 3 000 = 210 руб.</w:t>
      </w:r>
      <w:r w:rsidRPr="00D64012">
        <w:rPr>
          <w:rFonts w:ascii="Times New Roman" w:hAnsi="Times New Roman" w:cs="Times New Roman"/>
          <w:sz w:val="28"/>
          <w:szCs w:val="28"/>
        </w:rPr>
        <w:br/>
        <w:t>Прибыль от реализации в отчетном периоде: (0,22 – 0,12) * 3 000 = 300 руб.</w:t>
      </w:r>
    </w:p>
    <w:p w14:paraId="1A322DBC" w14:textId="77777777" w:rsidR="00986A9A" w:rsidRPr="00D64012" w:rsidRDefault="00986A9A" w:rsidP="000D6CED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>Абсолютный прирост прибыли: 210 – 300 = - 90 руб.</w:t>
      </w:r>
      <w:r w:rsidRPr="00D64012">
        <w:rPr>
          <w:rFonts w:ascii="Times New Roman" w:hAnsi="Times New Roman" w:cs="Times New Roman"/>
          <w:sz w:val="28"/>
          <w:szCs w:val="28"/>
        </w:rPr>
        <w:br/>
        <w:t>Относительный прирост прибыли: 210/300 * 100 = 70%</w:t>
      </w:r>
    </w:p>
    <w:p w14:paraId="12114F41" w14:textId="77777777" w:rsidR="00986A9A" w:rsidRPr="00D64012" w:rsidRDefault="00986A9A" w:rsidP="000D6CED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b/>
          <w:bCs/>
          <w:sz w:val="28"/>
          <w:szCs w:val="28"/>
        </w:rPr>
        <w:t>Изделие Б:</w:t>
      </w:r>
      <w:r w:rsidRPr="00D64012">
        <w:rPr>
          <w:rFonts w:ascii="Times New Roman" w:hAnsi="Times New Roman" w:cs="Times New Roman"/>
          <w:sz w:val="28"/>
          <w:szCs w:val="28"/>
        </w:rPr>
        <w:br/>
        <w:t>Прибыль от реализации в плановом периоде: (0,40 – 0,35) * 4 000 = 200 руб.</w:t>
      </w:r>
      <w:r w:rsidRPr="00D64012">
        <w:rPr>
          <w:rFonts w:ascii="Times New Roman" w:hAnsi="Times New Roman" w:cs="Times New Roman"/>
          <w:sz w:val="28"/>
          <w:szCs w:val="28"/>
        </w:rPr>
        <w:br/>
        <w:t>Прибыль от реализации в отчетном периоде: (0,40 – 0,30) * 4 000 = 400 руб.</w:t>
      </w:r>
    </w:p>
    <w:p w14:paraId="3D1A2ECE" w14:textId="77777777" w:rsidR="00986A9A" w:rsidRPr="00D64012" w:rsidRDefault="00986A9A" w:rsidP="000D6CED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>Абсолютный прирост прибыли: 200 – 400 = - 200 руб.</w:t>
      </w:r>
      <w:r w:rsidRPr="00D64012">
        <w:rPr>
          <w:rFonts w:ascii="Times New Roman" w:hAnsi="Times New Roman" w:cs="Times New Roman"/>
          <w:sz w:val="28"/>
          <w:szCs w:val="28"/>
        </w:rPr>
        <w:br/>
        <w:t>Относительный прирост прибыли: 200/400 * 100 = 50%</w:t>
      </w:r>
    </w:p>
    <w:p w14:paraId="30826589" w14:textId="77777777" w:rsidR="00986A9A" w:rsidRPr="00D64012" w:rsidRDefault="00986A9A" w:rsidP="000D6CED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b/>
          <w:bCs/>
          <w:sz w:val="28"/>
          <w:szCs w:val="28"/>
        </w:rPr>
        <w:t>Изделие В:</w:t>
      </w:r>
      <w:r w:rsidRPr="00D64012">
        <w:rPr>
          <w:rFonts w:ascii="Times New Roman" w:hAnsi="Times New Roman" w:cs="Times New Roman"/>
          <w:sz w:val="28"/>
          <w:szCs w:val="28"/>
        </w:rPr>
        <w:br/>
        <w:t>Прибыль от реализации в плановом периоде: (0,50 – 0,44) * 6 000 = 360 руб.</w:t>
      </w:r>
      <w:r w:rsidRPr="00D64012">
        <w:rPr>
          <w:rFonts w:ascii="Times New Roman" w:hAnsi="Times New Roman" w:cs="Times New Roman"/>
          <w:sz w:val="28"/>
          <w:szCs w:val="28"/>
        </w:rPr>
        <w:br/>
        <w:t>Прибыль от реализации в отчетном периоде: (0,50 – 0,40) * 6 000 = 600 руб.</w:t>
      </w:r>
    </w:p>
    <w:p w14:paraId="157E044D" w14:textId="77777777" w:rsidR="00986A9A" w:rsidRPr="00D64012" w:rsidRDefault="00986A9A" w:rsidP="000D6CED">
      <w:pPr>
        <w:rPr>
          <w:rFonts w:ascii="Times New Roman" w:hAnsi="Times New Roman" w:cs="Times New Roman"/>
          <w:sz w:val="28"/>
          <w:szCs w:val="28"/>
        </w:rPr>
      </w:pPr>
      <w:r w:rsidRPr="00D64012">
        <w:rPr>
          <w:rFonts w:ascii="Times New Roman" w:hAnsi="Times New Roman" w:cs="Times New Roman"/>
          <w:sz w:val="28"/>
          <w:szCs w:val="28"/>
        </w:rPr>
        <w:t>Абсолютный прирост прибыли: 360 – 600 = - 240 руб.</w:t>
      </w:r>
      <w:r w:rsidRPr="00D64012">
        <w:rPr>
          <w:rFonts w:ascii="Times New Roman" w:hAnsi="Times New Roman" w:cs="Times New Roman"/>
          <w:sz w:val="28"/>
          <w:szCs w:val="28"/>
        </w:rPr>
        <w:br/>
        <w:t>Относительный прирост прибыли: 360/600 * 100 = 60%</w:t>
      </w:r>
    </w:p>
    <w:p w14:paraId="1E77B50C" w14:textId="77777777" w:rsidR="00986A9A" w:rsidRPr="00D64012" w:rsidRDefault="00986A9A" w:rsidP="00986A9A">
      <w:pPr>
        <w:rPr>
          <w:rFonts w:ascii="Times New Roman" w:hAnsi="Times New Roman" w:cs="Times New Roman"/>
          <w:sz w:val="28"/>
          <w:szCs w:val="28"/>
        </w:rPr>
      </w:pPr>
    </w:p>
    <w:p w14:paraId="1288119B" w14:textId="77777777" w:rsidR="00986A9A" w:rsidRPr="00D64012" w:rsidRDefault="00986A9A">
      <w:pPr>
        <w:rPr>
          <w:rFonts w:ascii="Times New Roman" w:hAnsi="Times New Roman" w:cs="Times New Roman"/>
          <w:sz w:val="28"/>
          <w:szCs w:val="28"/>
        </w:rPr>
      </w:pPr>
    </w:p>
    <w:sectPr w:rsidR="00986A9A" w:rsidRPr="00D64012" w:rsidSect="00A32B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B2105"/>
    <w:multiLevelType w:val="hybridMultilevel"/>
    <w:tmpl w:val="CFF0C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E67A0"/>
    <w:multiLevelType w:val="hybridMultilevel"/>
    <w:tmpl w:val="3E92C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C5"/>
    <w:rsid w:val="000D6CED"/>
    <w:rsid w:val="00254227"/>
    <w:rsid w:val="003070D3"/>
    <w:rsid w:val="003F4325"/>
    <w:rsid w:val="00425C7B"/>
    <w:rsid w:val="00466623"/>
    <w:rsid w:val="004D58AA"/>
    <w:rsid w:val="005612FE"/>
    <w:rsid w:val="006020C5"/>
    <w:rsid w:val="00667367"/>
    <w:rsid w:val="00786C43"/>
    <w:rsid w:val="0079454B"/>
    <w:rsid w:val="007F61F9"/>
    <w:rsid w:val="00842252"/>
    <w:rsid w:val="00986A9A"/>
    <w:rsid w:val="009B5F69"/>
    <w:rsid w:val="00A32BFF"/>
    <w:rsid w:val="00B009C7"/>
    <w:rsid w:val="00B408FA"/>
    <w:rsid w:val="00C514C2"/>
    <w:rsid w:val="00CB6E3D"/>
    <w:rsid w:val="00D32C25"/>
    <w:rsid w:val="00D64012"/>
    <w:rsid w:val="00E148E3"/>
    <w:rsid w:val="00E512E2"/>
    <w:rsid w:val="00F106A4"/>
    <w:rsid w:val="00F2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C8BF"/>
  <w15:chartTrackingRefBased/>
  <w15:docId w15:val="{439B90F5-9A4B-48EF-B225-F4A7AD0E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35</cp:revision>
  <dcterms:created xsi:type="dcterms:W3CDTF">2024-04-19T11:11:00Z</dcterms:created>
  <dcterms:modified xsi:type="dcterms:W3CDTF">2024-05-10T10:42:00Z</dcterms:modified>
</cp:coreProperties>
</file>