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5834" w14:textId="77777777" w:rsidR="00E96CC7" w:rsidRDefault="00E96CC7" w:rsidP="00E96C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83F7984" w14:textId="77777777" w:rsidR="00E96CC7" w:rsidRDefault="00E96CC7" w:rsidP="00E96C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26258064" w14:textId="77777777" w:rsidR="00E96CC7" w:rsidRDefault="00E96CC7" w:rsidP="00E96C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07BB4217" w14:textId="77777777" w:rsidR="00E96CC7" w:rsidRDefault="00E96CC7" w:rsidP="00E96C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E323F4" w14:textId="77777777" w:rsidR="00E96CC7" w:rsidRDefault="00E96CC7" w:rsidP="00E96C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65E718F0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6DB48C19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426F7DEA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4A3E43F6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51C218EC" w14:textId="77777777" w:rsidR="00E96CC7" w:rsidRDefault="00E96CC7" w:rsidP="00E96CC7">
      <w:pPr>
        <w:rPr>
          <w:rFonts w:ascii="Times New Roman" w:hAnsi="Times New Roman" w:cs="Times New Roman"/>
          <w:sz w:val="28"/>
          <w:szCs w:val="28"/>
        </w:rPr>
      </w:pPr>
    </w:p>
    <w:p w14:paraId="1E42E66F" w14:textId="77777777" w:rsidR="00E96CC7" w:rsidRDefault="00E96CC7" w:rsidP="00E96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078EFBDB" w14:textId="7D529B10" w:rsidR="00E96CC7" w:rsidRDefault="00E96CC7" w:rsidP="00E96C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</w:p>
    <w:p w14:paraId="1360B7A2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007188BD" w14:textId="77777777" w:rsidR="00E96CC7" w:rsidRDefault="00E96CC7" w:rsidP="00E96CC7">
      <w:pPr>
        <w:jc w:val="center"/>
        <w:rPr>
          <w:rFonts w:ascii="Times New Roman" w:hAnsi="Times New Roman" w:cs="Times New Roman"/>
        </w:rPr>
      </w:pPr>
    </w:p>
    <w:p w14:paraId="1E9767B2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3171D183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767F5641" w14:textId="77777777" w:rsidR="00E96CC7" w:rsidRDefault="00E96CC7" w:rsidP="00E96CC7">
      <w:pPr>
        <w:jc w:val="right"/>
        <w:rPr>
          <w:rFonts w:ascii="Times New Roman" w:hAnsi="Times New Roman" w:cs="Times New Roman"/>
        </w:rPr>
      </w:pPr>
    </w:p>
    <w:p w14:paraId="0E1D04FF" w14:textId="77777777" w:rsidR="00E96CC7" w:rsidRDefault="00E96CC7" w:rsidP="00E96CC7">
      <w:pPr>
        <w:jc w:val="right"/>
        <w:rPr>
          <w:rFonts w:ascii="Times New Roman" w:hAnsi="Times New Roman" w:cs="Times New Roman"/>
        </w:rPr>
      </w:pPr>
    </w:p>
    <w:p w14:paraId="0A5572CC" w14:textId="77777777" w:rsidR="00E96CC7" w:rsidRDefault="00E96CC7" w:rsidP="00E96CC7">
      <w:pPr>
        <w:jc w:val="right"/>
        <w:rPr>
          <w:rFonts w:ascii="Times New Roman" w:hAnsi="Times New Roman" w:cs="Times New Roman"/>
        </w:rPr>
      </w:pPr>
    </w:p>
    <w:p w14:paraId="0B21AC84" w14:textId="77777777" w:rsidR="00E96CC7" w:rsidRDefault="00E96CC7" w:rsidP="00E96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25E40478" w14:textId="77777777" w:rsidR="00E96CC7" w:rsidRDefault="00E96CC7" w:rsidP="00E96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378C3222" w14:textId="77777777" w:rsidR="00E96CC7" w:rsidRDefault="00E96CC7" w:rsidP="00E96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Евгений Романович </w:t>
      </w:r>
    </w:p>
    <w:p w14:paraId="186C0138" w14:textId="77777777" w:rsidR="00E96CC7" w:rsidRDefault="00E96CC7" w:rsidP="00E96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02778409" w14:textId="77777777" w:rsidR="00E96CC7" w:rsidRPr="000D2B5A" w:rsidRDefault="00E96CC7" w:rsidP="00E96CC7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Козик И. Д.</w:t>
      </w:r>
    </w:p>
    <w:p w14:paraId="3E10F3B5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2B624791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746043DD" w14:textId="77777777" w:rsidR="00E96CC7" w:rsidRDefault="00E96CC7" w:rsidP="00E96CC7">
      <w:pPr>
        <w:rPr>
          <w:rFonts w:ascii="Times New Roman" w:hAnsi="Times New Roman" w:cs="Times New Roman"/>
        </w:rPr>
      </w:pPr>
    </w:p>
    <w:p w14:paraId="2C186C59" w14:textId="77777777" w:rsidR="00E96CC7" w:rsidRDefault="00E96CC7" w:rsidP="00E96C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015DEF" w14:textId="77777777" w:rsidR="00E96CC7" w:rsidRDefault="00E96CC7" w:rsidP="00E96C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7D7E3B" w14:textId="77777777" w:rsidR="00E96CC7" w:rsidRDefault="00E96CC7" w:rsidP="00E96C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606031" w14:textId="77777777" w:rsidR="00E96CC7" w:rsidRPr="000D2B5A" w:rsidRDefault="00E96CC7" w:rsidP="00E96C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</w:t>
      </w:r>
      <w:r w:rsidRPr="000D2B5A">
        <w:rPr>
          <w:rFonts w:ascii="Times New Roman" w:hAnsi="Times New Roman" w:cs="Times New Roman"/>
          <w:sz w:val="32"/>
          <w:szCs w:val="32"/>
        </w:rPr>
        <w:t>4</w:t>
      </w:r>
    </w:p>
    <w:p w14:paraId="785CF9E7" w14:textId="77777777" w:rsidR="003434AA" w:rsidRDefault="006D28EC" w:rsidP="003434AA">
      <w:pPr>
        <w:pStyle w:val="a3"/>
        <w:tabs>
          <w:tab w:val="left" w:pos="1402"/>
        </w:tabs>
        <w:ind w:left="1986" w:right="273" w:firstLine="0"/>
        <w:jc w:val="center"/>
        <w:rPr>
          <w:sz w:val="28"/>
        </w:rPr>
      </w:pPr>
      <w:r>
        <w:rPr>
          <w:b/>
          <w:bCs/>
          <w:sz w:val="32"/>
          <w:szCs w:val="32"/>
        </w:rPr>
        <w:lastRenderedPageBreak/>
        <w:t>Ход работы</w:t>
      </w:r>
      <w:bookmarkStart w:id="1" w:name="_Hlk163128871"/>
      <w:r w:rsidR="003434AA" w:rsidRPr="003434AA">
        <w:rPr>
          <w:sz w:val="28"/>
        </w:rPr>
        <w:t xml:space="preserve"> </w:t>
      </w:r>
    </w:p>
    <w:bookmarkEnd w:id="1"/>
    <w:p w14:paraId="5E5F9BCB" w14:textId="77777777" w:rsidR="00EF6A8F" w:rsidRDefault="00EF6A8F" w:rsidP="00EF6A8F">
      <w:pPr>
        <w:pStyle w:val="a3"/>
        <w:numPr>
          <w:ilvl w:val="0"/>
          <w:numId w:val="22"/>
        </w:numPr>
        <w:tabs>
          <w:tab w:val="left" w:pos="1170"/>
        </w:tabs>
        <w:spacing w:line="319" w:lineRule="exact"/>
        <w:ind w:hanging="282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теоретическую</w:t>
      </w:r>
      <w:r>
        <w:rPr>
          <w:spacing w:val="-3"/>
          <w:sz w:val="28"/>
        </w:rPr>
        <w:t xml:space="preserve"> </w:t>
      </w:r>
      <w:r>
        <w:rPr>
          <w:sz w:val="28"/>
        </w:rPr>
        <w:t>часть.</w:t>
      </w:r>
    </w:p>
    <w:p w14:paraId="14E89CD5" w14:textId="77777777" w:rsidR="00EF6A8F" w:rsidRDefault="00EF6A8F" w:rsidP="00EF6A8F">
      <w:pPr>
        <w:pStyle w:val="a3"/>
        <w:numPr>
          <w:ilvl w:val="0"/>
          <w:numId w:val="22"/>
        </w:numPr>
        <w:tabs>
          <w:tab w:val="left" w:pos="1169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5"/>
          <w:sz w:val="28"/>
        </w:rPr>
        <w:t xml:space="preserve"> </w:t>
      </w:r>
      <w:r>
        <w:rPr>
          <w:sz w:val="28"/>
        </w:rPr>
        <w:t>выявленные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концептуальной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модели.</w:t>
      </w:r>
    </w:p>
    <w:p w14:paraId="3AD541F0" w14:textId="77777777" w:rsidR="00EF6A8F" w:rsidRDefault="00EF6A8F" w:rsidP="00EF6A8F">
      <w:pPr>
        <w:pStyle w:val="a3"/>
        <w:numPr>
          <w:ilvl w:val="0"/>
          <w:numId w:val="22"/>
        </w:numPr>
        <w:tabs>
          <w:tab w:val="left" w:pos="1200"/>
        </w:tabs>
        <w:spacing w:line="242" w:lineRule="auto"/>
        <w:ind w:right="504"/>
        <w:jc w:val="both"/>
        <w:rPr>
          <w:sz w:val="28"/>
        </w:rPr>
      </w:pPr>
      <w:r>
        <w:rPr>
          <w:sz w:val="28"/>
        </w:rPr>
        <w:t>Примените правила преобразования инфологической модели (для ER-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моделей)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реляционную.</w:t>
      </w:r>
    </w:p>
    <w:p w14:paraId="224F749F" w14:textId="77777777" w:rsidR="00EF6A8F" w:rsidRDefault="00EF6A8F" w:rsidP="00EF6A8F">
      <w:pPr>
        <w:pStyle w:val="a3"/>
        <w:numPr>
          <w:ilvl w:val="0"/>
          <w:numId w:val="22"/>
        </w:numPr>
        <w:tabs>
          <w:tab w:val="left" w:pos="1165"/>
        </w:tabs>
        <w:ind w:right="510"/>
        <w:jc w:val="both"/>
        <w:rPr>
          <w:sz w:val="28"/>
        </w:rPr>
      </w:pPr>
      <w:r>
        <w:rPr>
          <w:sz w:val="28"/>
        </w:rPr>
        <w:t>Проведите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нормализацию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отношений</w:t>
      </w:r>
      <w:r>
        <w:rPr>
          <w:spacing w:val="-9"/>
          <w:sz w:val="28"/>
        </w:rPr>
        <w:t xml:space="preserve"> </w:t>
      </w:r>
      <w:r>
        <w:rPr>
          <w:sz w:val="28"/>
        </w:rPr>
        <w:t>(таблиц)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6"/>
          <w:sz w:val="28"/>
        </w:rPr>
        <w:t xml:space="preserve"> </w:t>
      </w:r>
      <w:r>
        <w:rPr>
          <w:sz w:val="28"/>
        </w:rPr>
        <w:t>3НФ</w:t>
      </w:r>
      <w:r>
        <w:rPr>
          <w:spacing w:val="-9"/>
          <w:sz w:val="28"/>
        </w:rPr>
        <w:t xml:space="preserve"> </w:t>
      </w:r>
      <w:r>
        <w:rPr>
          <w:sz w:val="28"/>
        </w:rPr>
        <w:t>(НФБК),</w:t>
      </w:r>
      <w:r>
        <w:rPr>
          <w:spacing w:val="-8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же-</w:t>
      </w:r>
      <w:r>
        <w:rPr>
          <w:spacing w:val="-67"/>
          <w:sz w:val="28"/>
        </w:rPr>
        <w:t xml:space="preserve"> </w:t>
      </w:r>
      <w:r>
        <w:rPr>
          <w:sz w:val="28"/>
        </w:rPr>
        <w:t>лании –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высших</w:t>
      </w:r>
      <w:r>
        <w:rPr>
          <w:spacing w:val="-3"/>
          <w:sz w:val="28"/>
        </w:rPr>
        <w:t xml:space="preserve"> </w:t>
      </w:r>
      <w:r>
        <w:rPr>
          <w:sz w:val="28"/>
        </w:rPr>
        <w:t>нормальных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форм.</w:t>
      </w:r>
    </w:p>
    <w:p w14:paraId="5D39C8D5" w14:textId="77777777" w:rsidR="00EF6A8F" w:rsidRDefault="00EF6A8F" w:rsidP="00EF6A8F">
      <w:pPr>
        <w:pStyle w:val="a3"/>
        <w:numPr>
          <w:ilvl w:val="0"/>
          <w:numId w:val="22"/>
        </w:numPr>
        <w:tabs>
          <w:tab w:val="left" w:pos="1196"/>
        </w:tabs>
        <w:ind w:right="502"/>
        <w:jc w:val="both"/>
        <w:rPr>
          <w:sz w:val="28"/>
        </w:rPr>
      </w:pPr>
      <w:r>
        <w:rPr>
          <w:sz w:val="28"/>
        </w:rPr>
        <w:t>Выполните остальные рекомендации к данному этапу 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0CDA81C0" w14:textId="77777777" w:rsidR="00EF6A8F" w:rsidRDefault="00EF6A8F" w:rsidP="00EF6A8F">
      <w:pPr>
        <w:pStyle w:val="a3"/>
        <w:numPr>
          <w:ilvl w:val="0"/>
          <w:numId w:val="22"/>
        </w:numPr>
        <w:tabs>
          <w:tab w:val="left" w:pos="1239"/>
        </w:tabs>
        <w:spacing w:line="321" w:lineRule="exact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5"/>
          <w:sz w:val="28"/>
        </w:rPr>
        <w:t xml:space="preserve"> </w:t>
      </w:r>
      <w:r>
        <w:rPr>
          <w:sz w:val="28"/>
        </w:rPr>
        <w:t>базы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характеристики.</w:t>
      </w:r>
    </w:p>
    <w:p w14:paraId="3C06DDEC" w14:textId="7CA396B5" w:rsidR="009459E4" w:rsidRPr="009459E4" w:rsidRDefault="00EF6A8F" w:rsidP="009459E4">
      <w:pPr>
        <w:pStyle w:val="a3"/>
        <w:numPr>
          <w:ilvl w:val="0"/>
          <w:numId w:val="22"/>
        </w:numPr>
        <w:tabs>
          <w:tab w:val="left" w:pos="1212"/>
        </w:tabs>
        <w:ind w:right="503"/>
        <w:jc w:val="both"/>
        <w:rPr>
          <w:sz w:val="28"/>
        </w:rPr>
      </w:pPr>
      <w:r>
        <w:rPr>
          <w:sz w:val="28"/>
        </w:rPr>
        <w:t>С помощью любого средства проектирования постройте модель 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даталогическом</w:t>
      </w:r>
      <w:r>
        <w:rPr>
          <w:spacing w:val="-6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6"/>
          <w:sz w:val="28"/>
        </w:rPr>
        <w:t xml:space="preserve"> </w:t>
      </w:r>
      <w:r>
        <w:rPr>
          <w:sz w:val="28"/>
        </w:rPr>
        <w:t>(примеры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6"/>
          <w:sz w:val="28"/>
        </w:rPr>
        <w:t xml:space="preserve"> </w:t>
      </w:r>
      <w:r>
        <w:rPr>
          <w:sz w:val="28"/>
        </w:rPr>
        <w:t>базы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мощью</w:t>
      </w:r>
      <w:r>
        <w:rPr>
          <w:spacing w:val="-12"/>
          <w:sz w:val="28"/>
        </w:rPr>
        <w:t xml:space="preserve"> </w:t>
      </w:r>
      <w:r>
        <w:rPr>
          <w:sz w:val="28"/>
        </w:rPr>
        <w:t>ERwin</w:t>
      </w:r>
      <w:r>
        <w:rPr>
          <w:spacing w:val="-11"/>
          <w:sz w:val="28"/>
        </w:rPr>
        <w:t xml:space="preserve"> </w:t>
      </w:r>
      <w:r>
        <w:rPr>
          <w:sz w:val="28"/>
        </w:rPr>
        <w:t>приведены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[1,</w:t>
      </w:r>
      <w:r>
        <w:rPr>
          <w:spacing w:val="-12"/>
          <w:sz w:val="28"/>
        </w:rPr>
        <w:t xml:space="preserve"> </w:t>
      </w:r>
      <w:r>
        <w:rPr>
          <w:sz w:val="28"/>
        </w:rPr>
        <w:t>10],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2"/>
          <w:sz w:val="28"/>
        </w:rPr>
        <w:t xml:space="preserve"> </w:t>
      </w:r>
      <w:r>
        <w:rPr>
          <w:sz w:val="28"/>
        </w:rPr>
        <w:t>Sparx</w:t>
      </w:r>
      <w:r>
        <w:rPr>
          <w:spacing w:val="-10"/>
          <w:sz w:val="28"/>
        </w:rPr>
        <w:t xml:space="preserve"> </w:t>
      </w:r>
      <w:r>
        <w:rPr>
          <w:sz w:val="28"/>
        </w:rPr>
        <w:t>Enterprise</w:t>
      </w:r>
      <w:r>
        <w:rPr>
          <w:spacing w:val="-11"/>
          <w:sz w:val="28"/>
        </w:rPr>
        <w:t xml:space="preserve"> </w:t>
      </w:r>
      <w:r>
        <w:rPr>
          <w:sz w:val="28"/>
        </w:rPr>
        <w:t>Architect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[2,</w:t>
      </w:r>
      <w:r>
        <w:rPr>
          <w:spacing w:val="-12"/>
          <w:sz w:val="28"/>
        </w:rPr>
        <w:t xml:space="preserve"> </w:t>
      </w:r>
      <w:r>
        <w:rPr>
          <w:sz w:val="28"/>
        </w:rPr>
        <w:t>10];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возможно применить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 СУБД).</w:t>
      </w:r>
      <w:r w:rsidR="009459E4" w:rsidRPr="009459E4">
        <w:rPr>
          <w:noProof/>
          <w:sz w:val="28"/>
          <w:szCs w:val="28"/>
        </w:rPr>
        <w:t xml:space="preserve"> </w:t>
      </w:r>
    </w:p>
    <w:p w14:paraId="2AD999FD" w14:textId="26E249DB" w:rsidR="009459E4" w:rsidRDefault="009459E4" w:rsidP="009459E4">
      <w:pPr>
        <w:tabs>
          <w:tab w:val="left" w:pos="1212"/>
        </w:tabs>
        <w:ind w:right="503"/>
        <w:jc w:val="both"/>
        <w:rPr>
          <w:sz w:val="28"/>
        </w:rPr>
      </w:pPr>
    </w:p>
    <w:p w14:paraId="52380DC8" w14:textId="047085CB" w:rsidR="00D157A5" w:rsidRPr="0090298C" w:rsidRDefault="00D157A5" w:rsidP="009459E4">
      <w:pPr>
        <w:tabs>
          <w:tab w:val="left" w:pos="1212"/>
        </w:tabs>
        <w:ind w:right="503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90298C">
        <w:rPr>
          <w:rFonts w:ascii="Times New Roman" w:hAnsi="Times New Roman" w:cs="Times New Roman"/>
          <w:b/>
          <w:bCs/>
          <w:sz w:val="28"/>
          <w:lang w:val="en-US"/>
        </w:rPr>
        <w:t>ER-</w:t>
      </w:r>
      <w:r w:rsidRPr="0090298C">
        <w:rPr>
          <w:rFonts w:ascii="Times New Roman" w:hAnsi="Times New Roman" w:cs="Times New Roman"/>
          <w:b/>
          <w:bCs/>
          <w:sz w:val="28"/>
        </w:rPr>
        <w:t>модель БД</w:t>
      </w:r>
      <w:r w:rsidRPr="0090298C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35B06B95" w14:textId="4E6962FA" w:rsidR="00EF6A8F" w:rsidRPr="009459E4" w:rsidRDefault="009459E4" w:rsidP="009459E4">
      <w:pPr>
        <w:tabs>
          <w:tab w:val="left" w:pos="1212"/>
        </w:tabs>
        <w:ind w:left="1" w:right="503"/>
        <w:jc w:val="both"/>
        <w:rPr>
          <w:sz w:val="28"/>
        </w:rPr>
      </w:pPr>
      <w:r>
        <w:rPr>
          <w:noProof/>
        </w:rPr>
        <w:drawing>
          <wp:inline distT="0" distB="0" distL="0" distR="0" wp14:anchorId="29B44779" wp14:editId="1CE8FC92">
            <wp:extent cx="6645910" cy="41694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3)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3F7" w14:textId="6EA65C63" w:rsidR="00C40AB2" w:rsidRPr="0062763D" w:rsidRDefault="0062763D" w:rsidP="0055692D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63D">
        <w:rPr>
          <w:rFonts w:ascii="Times New Roman" w:hAnsi="Times New Roman" w:cs="Times New Roman"/>
          <w:b/>
          <w:bCs/>
          <w:sz w:val="28"/>
          <w:szCs w:val="28"/>
        </w:rPr>
        <w:t>Связи БД</w:t>
      </w:r>
      <w:r w:rsidRPr="006276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03"/>
        <w:gridCol w:w="1425"/>
        <w:gridCol w:w="2817"/>
        <w:gridCol w:w="5640"/>
      </w:tblGrid>
      <w:tr w:rsidR="0048140E" w:rsidRPr="00AA131D" w14:paraId="1E5B7B8F" w14:textId="77777777" w:rsidTr="00DB36E9">
        <w:tc>
          <w:tcPr>
            <w:tcW w:w="609" w:type="dxa"/>
            <w:vAlign w:val="center"/>
          </w:tcPr>
          <w:p w14:paraId="77EF195E" w14:textId="090F8472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229" w:type="dxa"/>
            <w:vAlign w:val="center"/>
          </w:tcPr>
          <w:p w14:paraId="2AAD189F" w14:textId="3358BE3D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связи</w:t>
            </w:r>
          </w:p>
        </w:tc>
        <w:tc>
          <w:tcPr>
            <w:tcW w:w="2835" w:type="dxa"/>
            <w:vAlign w:val="center"/>
          </w:tcPr>
          <w:p w14:paraId="4D964DC6" w14:textId="6E87062B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Сущности, участвующие в связи</w:t>
            </w:r>
          </w:p>
        </w:tc>
        <w:tc>
          <w:tcPr>
            <w:tcW w:w="5812" w:type="dxa"/>
            <w:vAlign w:val="center"/>
          </w:tcPr>
          <w:p w14:paraId="1A327FBF" w14:textId="4D04A1EC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Назначение</w:t>
            </w:r>
          </w:p>
        </w:tc>
      </w:tr>
      <w:tr w:rsidR="0048140E" w:rsidRPr="00AA131D" w14:paraId="5A283B7E" w14:textId="77777777" w:rsidTr="00DB36E9">
        <w:tc>
          <w:tcPr>
            <w:tcW w:w="609" w:type="dxa"/>
            <w:vAlign w:val="center"/>
          </w:tcPr>
          <w:p w14:paraId="369FE721" w14:textId="2E16D326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29" w:type="dxa"/>
            <w:vAlign w:val="center"/>
          </w:tcPr>
          <w:p w14:paraId="2F72B016" w14:textId="3CAF1A5E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1:N</w:t>
            </w:r>
          </w:p>
        </w:tc>
        <w:tc>
          <w:tcPr>
            <w:tcW w:w="2835" w:type="dxa"/>
            <w:vAlign w:val="center"/>
          </w:tcPr>
          <w:p w14:paraId="5DDA0053" w14:textId="24935F84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Граждане - Призывные списки</w:t>
            </w:r>
          </w:p>
        </w:tc>
        <w:tc>
          <w:tcPr>
            <w:tcW w:w="5812" w:type="dxa"/>
            <w:vAlign w:val="center"/>
          </w:tcPr>
          <w:p w14:paraId="0F4B632C" w14:textId="44C41CDA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призывной список может содержать несколько граждан, но каждый гражданин может быть привязан только к одному призывному списку.</w:t>
            </w:r>
          </w:p>
        </w:tc>
      </w:tr>
      <w:tr w:rsidR="0048140E" w:rsidRPr="00AA131D" w14:paraId="3A7DD5F3" w14:textId="77777777" w:rsidTr="00DB36E9">
        <w:tc>
          <w:tcPr>
            <w:tcW w:w="609" w:type="dxa"/>
            <w:vAlign w:val="center"/>
          </w:tcPr>
          <w:p w14:paraId="547F2691" w14:textId="32939F21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229" w:type="dxa"/>
            <w:vAlign w:val="center"/>
          </w:tcPr>
          <w:p w14:paraId="2CF761B1" w14:textId="644C76D9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1:1</w:t>
            </w:r>
          </w:p>
        </w:tc>
        <w:tc>
          <w:tcPr>
            <w:tcW w:w="2835" w:type="dxa"/>
            <w:vAlign w:val="center"/>
          </w:tcPr>
          <w:p w14:paraId="296B950D" w14:textId="64785612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Граждане - Медицинские осмотры</w:t>
            </w:r>
          </w:p>
        </w:tc>
        <w:tc>
          <w:tcPr>
            <w:tcW w:w="5812" w:type="dxa"/>
            <w:vAlign w:val="center"/>
          </w:tcPr>
          <w:p w14:paraId="1F41CDB8" w14:textId="778AD850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Каждый гражданин имеет один медицинский осмотр, а каждый медицинский осмотр привязан к одному гражданину.</w:t>
            </w:r>
          </w:p>
        </w:tc>
      </w:tr>
      <w:tr w:rsidR="0048140E" w:rsidRPr="00AA131D" w14:paraId="20A539AB" w14:textId="77777777" w:rsidTr="00DB36E9">
        <w:tc>
          <w:tcPr>
            <w:tcW w:w="609" w:type="dxa"/>
            <w:vAlign w:val="center"/>
          </w:tcPr>
          <w:p w14:paraId="08859768" w14:textId="6CD0825A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29" w:type="dxa"/>
            <w:vAlign w:val="center"/>
          </w:tcPr>
          <w:p w14:paraId="080E393E" w14:textId="16259BED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1:1</w:t>
            </w:r>
          </w:p>
        </w:tc>
        <w:tc>
          <w:tcPr>
            <w:tcW w:w="2835" w:type="dxa"/>
            <w:vAlign w:val="center"/>
          </w:tcPr>
          <w:p w14:paraId="24B6A570" w14:textId="3BDB95DC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Призывные списки - Военные учреждения</w:t>
            </w:r>
          </w:p>
        </w:tc>
        <w:tc>
          <w:tcPr>
            <w:tcW w:w="5812" w:type="dxa"/>
            <w:vAlign w:val="center"/>
          </w:tcPr>
          <w:p w14:paraId="0DF59015" w14:textId="09DEE997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Каждый призывной список связан с одним военным учреждением, и каждое военное учреждение может быть связано с </w:t>
            </w:r>
            <w:r w:rsidR="00C56ABB"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одним </w:t>
            </w: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призывным</w:t>
            </w:r>
            <w:r w:rsidR="00C56ABB"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спискам</w:t>
            </w:r>
            <w:r w:rsidR="00C56ABB"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</w:t>
            </w: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8140E" w:rsidRPr="00AA131D" w14:paraId="39AD7E01" w14:textId="77777777" w:rsidTr="00DB36E9">
        <w:tc>
          <w:tcPr>
            <w:tcW w:w="609" w:type="dxa"/>
            <w:vAlign w:val="center"/>
          </w:tcPr>
          <w:p w14:paraId="33E93E2A" w14:textId="70202C1F" w:rsidR="0048140E" w:rsidRPr="00AA131D" w:rsidRDefault="00C56ABB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9" w:type="dxa"/>
            <w:vAlign w:val="center"/>
          </w:tcPr>
          <w:p w14:paraId="1602AC26" w14:textId="50C4B7A6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</w:t>
            </w:r>
            <w:r w:rsidR="00C56ABB"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35" w:type="dxa"/>
            <w:vAlign w:val="center"/>
          </w:tcPr>
          <w:p w14:paraId="7F92EDF1" w14:textId="03753A6F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Мобилизационные планы - Военные учреждения</w:t>
            </w:r>
          </w:p>
        </w:tc>
        <w:tc>
          <w:tcPr>
            <w:tcW w:w="5812" w:type="dxa"/>
            <w:vAlign w:val="center"/>
          </w:tcPr>
          <w:p w14:paraId="42BF22F9" w14:textId="179B520A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Каждый мобилизационный план связан с одним военным учреждением, </w:t>
            </w:r>
            <w:r w:rsidR="00C56ABB"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каждое военное учреждение может быть связано с одним </w:t>
            </w: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мобилизационны</w:t>
            </w:r>
            <w:r w:rsidR="00C56ABB"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плано</w:t>
            </w:r>
            <w:r w:rsidR="00C56ABB"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8140E" w:rsidRPr="00AA131D" w14:paraId="26414B3A" w14:textId="77777777" w:rsidTr="00DB36E9">
        <w:tc>
          <w:tcPr>
            <w:tcW w:w="609" w:type="dxa"/>
            <w:vAlign w:val="center"/>
          </w:tcPr>
          <w:p w14:paraId="4FC7B425" w14:textId="2BAD5099" w:rsidR="0048140E" w:rsidRPr="00AA131D" w:rsidRDefault="00C56ABB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9" w:type="dxa"/>
            <w:vAlign w:val="center"/>
          </w:tcPr>
          <w:p w14:paraId="3B56C9BB" w14:textId="3E51F506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1:N</w:t>
            </w:r>
          </w:p>
        </w:tc>
        <w:tc>
          <w:tcPr>
            <w:tcW w:w="2835" w:type="dxa"/>
            <w:vAlign w:val="center"/>
          </w:tcPr>
          <w:p w14:paraId="0B85E00E" w14:textId="6931C477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Сотрудники военкомата - Военные учреждения</w:t>
            </w:r>
          </w:p>
        </w:tc>
        <w:tc>
          <w:tcPr>
            <w:tcW w:w="5812" w:type="dxa"/>
            <w:vAlign w:val="center"/>
          </w:tcPr>
          <w:p w14:paraId="29F139C0" w14:textId="354AE88A" w:rsidR="0048140E" w:rsidRPr="00AA131D" w:rsidRDefault="0048140E" w:rsidP="00DB36E9">
            <w:pPr>
              <w:tabs>
                <w:tab w:val="left" w:pos="1541"/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13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Каждый сотрудник военкомата работает в одном из военных учреждений, но каждое военное учреждение может иметь несколько сотрудников военкомата.</w:t>
            </w:r>
          </w:p>
        </w:tc>
      </w:tr>
    </w:tbl>
    <w:p w14:paraId="56993A86" w14:textId="4EBE8E0E" w:rsidR="00FB3144" w:rsidRPr="00AA131D" w:rsidRDefault="00FB3144" w:rsidP="0055692D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14:paraId="7F5C9D87" w14:textId="055620E8" w:rsidR="009459E4" w:rsidRPr="00AA131D" w:rsidRDefault="009459E4" w:rsidP="0055692D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31D">
        <w:rPr>
          <w:rFonts w:ascii="Times New Roman" w:hAnsi="Times New Roman" w:cs="Times New Roman"/>
          <w:b/>
          <w:bCs/>
          <w:sz w:val="28"/>
          <w:szCs w:val="28"/>
        </w:rPr>
        <w:t>Описание БД</w:t>
      </w:r>
      <w:r w:rsidRPr="00AA131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ABC9E6" w14:textId="1993E0E0" w:rsidR="008C40F5" w:rsidRPr="00AA131D" w:rsidRDefault="008C40F5" w:rsidP="008C40F5">
      <w:pPr>
        <w:pStyle w:val="a3"/>
        <w:numPr>
          <w:ilvl w:val="0"/>
          <w:numId w:val="23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Таблица "Граждане":</w:t>
      </w:r>
    </w:p>
    <w:p w14:paraId="006D5952" w14:textId="77777777" w:rsidR="008C40F5" w:rsidRPr="00AA131D" w:rsidRDefault="008C40F5" w:rsidP="008C40F5">
      <w:pPr>
        <w:pStyle w:val="a3"/>
        <w:numPr>
          <w:ilvl w:val="0"/>
          <w:numId w:val="2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Гражданин_ID (Primary Key)</w:t>
      </w:r>
    </w:p>
    <w:p w14:paraId="7E084D51" w14:textId="77777777" w:rsidR="008C40F5" w:rsidRPr="00AA131D" w:rsidRDefault="008C40F5" w:rsidP="008C40F5">
      <w:pPr>
        <w:pStyle w:val="a3"/>
        <w:numPr>
          <w:ilvl w:val="0"/>
          <w:numId w:val="2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ФИО</w:t>
      </w:r>
    </w:p>
    <w:p w14:paraId="1F8B14EA" w14:textId="77777777" w:rsidR="008C40F5" w:rsidRPr="00AA131D" w:rsidRDefault="008C40F5" w:rsidP="008C40F5">
      <w:pPr>
        <w:pStyle w:val="a3"/>
        <w:numPr>
          <w:ilvl w:val="0"/>
          <w:numId w:val="2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Дата рождения</w:t>
      </w:r>
    </w:p>
    <w:p w14:paraId="35AE1705" w14:textId="77777777" w:rsidR="008C40F5" w:rsidRPr="00AA131D" w:rsidRDefault="008C40F5" w:rsidP="008C40F5">
      <w:pPr>
        <w:pStyle w:val="a3"/>
        <w:numPr>
          <w:ilvl w:val="0"/>
          <w:numId w:val="2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Адрес</w:t>
      </w:r>
    </w:p>
    <w:p w14:paraId="72B5F5A0" w14:textId="77777777" w:rsidR="008C40F5" w:rsidRPr="00AA131D" w:rsidRDefault="008C40F5" w:rsidP="008C40F5">
      <w:pPr>
        <w:pStyle w:val="a3"/>
        <w:numPr>
          <w:ilvl w:val="0"/>
          <w:numId w:val="23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Медицинский_осмотр_ID (Foreign Key)</w:t>
      </w:r>
    </w:p>
    <w:p w14:paraId="499D0106" w14:textId="77777777" w:rsidR="008C40F5" w:rsidRPr="00AA131D" w:rsidRDefault="008C40F5" w:rsidP="008C40F5">
      <w:pPr>
        <w:pStyle w:val="a3"/>
        <w:numPr>
          <w:ilvl w:val="0"/>
          <w:numId w:val="2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  <w:lang w:val="en-US"/>
        </w:rPr>
      </w:pPr>
      <w:r w:rsidRPr="00AA131D">
        <w:rPr>
          <w:sz w:val="28"/>
          <w:szCs w:val="28"/>
        </w:rPr>
        <w:t>Призывной</w:t>
      </w:r>
      <w:r w:rsidRPr="00AA131D">
        <w:rPr>
          <w:sz w:val="28"/>
          <w:szCs w:val="28"/>
          <w:lang w:val="en-US"/>
        </w:rPr>
        <w:t>_</w:t>
      </w:r>
      <w:r w:rsidRPr="00AA131D">
        <w:rPr>
          <w:sz w:val="28"/>
          <w:szCs w:val="28"/>
        </w:rPr>
        <w:t>список</w:t>
      </w:r>
      <w:r w:rsidRPr="00AA131D">
        <w:rPr>
          <w:sz w:val="28"/>
          <w:szCs w:val="28"/>
          <w:lang w:val="en-US"/>
        </w:rPr>
        <w:t>_ID (Foreign Key)</w:t>
      </w:r>
    </w:p>
    <w:p w14:paraId="273D0D6F" w14:textId="77777777" w:rsidR="008C40F5" w:rsidRPr="00AA131D" w:rsidRDefault="008C40F5" w:rsidP="008C40F5">
      <w:pPr>
        <w:pStyle w:val="a3"/>
        <w:numPr>
          <w:ilvl w:val="0"/>
          <w:numId w:val="2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Таблица "Призывные списки":</w:t>
      </w:r>
    </w:p>
    <w:p w14:paraId="69C1FD8A" w14:textId="77777777" w:rsidR="008C40F5" w:rsidRPr="00AA131D" w:rsidRDefault="008C40F5" w:rsidP="008C40F5">
      <w:pPr>
        <w:pStyle w:val="a3"/>
        <w:numPr>
          <w:ilvl w:val="0"/>
          <w:numId w:val="2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  <w:lang w:val="en-US"/>
        </w:rPr>
      </w:pPr>
      <w:r w:rsidRPr="00AA131D">
        <w:rPr>
          <w:sz w:val="28"/>
          <w:szCs w:val="28"/>
        </w:rPr>
        <w:t>Призывной</w:t>
      </w:r>
      <w:r w:rsidRPr="00AA131D">
        <w:rPr>
          <w:sz w:val="28"/>
          <w:szCs w:val="28"/>
          <w:lang w:val="en-US"/>
        </w:rPr>
        <w:t>_</w:t>
      </w:r>
      <w:r w:rsidRPr="00AA131D">
        <w:rPr>
          <w:sz w:val="28"/>
          <w:szCs w:val="28"/>
        </w:rPr>
        <w:t>список</w:t>
      </w:r>
      <w:r w:rsidRPr="00AA131D">
        <w:rPr>
          <w:sz w:val="28"/>
          <w:szCs w:val="28"/>
          <w:lang w:val="en-US"/>
        </w:rPr>
        <w:t>_ID (Primary Key)</w:t>
      </w:r>
    </w:p>
    <w:p w14:paraId="52288A99" w14:textId="77777777" w:rsidR="008C40F5" w:rsidRPr="00AA131D" w:rsidRDefault="008C40F5" w:rsidP="008C40F5">
      <w:pPr>
        <w:pStyle w:val="a3"/>
        <w:numPr>
          <w:ilvl w:val="0"/>
          <w:numId w:val="2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Дата_призыва</w:t>
      </w:r>
    </w:p>
    <w:p w14:paraId="7859E5E5" w14:textId="77777777" w:rsidR="008C40F5" w:rsidRPr="00AA131D" w:rsidRDefault="008C40F5" w:rsidP="008C40F5">
      <w:pPr>
        <w:pStyle w:val="a3"/>
        <w:numPr>
          <w:ilvl w:val="0"/>
          <w:numId w:val="2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Призывной_участок</w:t>
      </w:r>
    </w:p>
    <w:p w14:paraId="2BD58BFC" w14:textId="77777777" w:rsidR="008C40F5" w:rsidRPr="00AA131D" w:rsidRDefault="008C40F5" w:rsidP="008C40F5">
      <w:pPr>
        <w:pStyle w:val="a3"/>
        <w:numPr>
          <w:ilvl w:val="0"/>
          <w:numId w:val="2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Военное_учреждение_ID (Foreign Key)</w:t>
      </w:r>
    </w:p>
    <w:p w14:paraId="474F510D" w14:textId="4040E25D" w:rsidR="008C40F5" w:rsidRPr="00AA131D" w:rsidRDefault="008C40F5" w:rsidP="008C40F5">
      <w:pPr>
        <w:pStyle w:val="a3"/>
        <w:numPr>
          <w:ilvl w:val="0"/>
          <w:numId w:val="23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Таблица "Медицинские осмотры":</w:t>
      </w:r>
    </w:p>
    <w:p w14:paraId="48E5336B" w14:textId="77777777" w:rsidR="008C40F5" w:rsidRPr="00AA131D" w:rsidRDefault="008C40F5" w:rsidP="008C40F5">
      <w:pPr>
        <w:pStyle w:val="a3"/>
        <w:numPr>
          <w:ilvl w:val="0"/>
          <w:numId w:val="2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Медицинский_осмотр_ID (Primary Key)</w:t>
      </w:r>
    </w:p>
    <w:p w14:paraId="1BF26597" w14:textId="77777777" w:rsidR="008C40F5" w:rsidRPr="00AA131D" w:rsidRDefault="008C40F5" w:rsidP="008C40F5">
      <w:pPr>
        <w:pStyle w:val="a3"/>
        <w:numPr>
          <w:ilvl w:val="0"/>
          <w:numId w:val="2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Результат_осмотра</w:t>
      </w:r>
    </w:p>
    <w:p w14:paraId="3D3023E7" w14:textId="77777777" w:rsidR="008C40F5" w:rsidRPr="00AA131D" w:rsidRDefault="008C40F5" w:rsidP="008C40F5">
      <w:pPr>
        <w:pStyle w:val="a3"/>
        <w:numPr>
          <w:ilvl w:val="0"/>
          <w:numId w:val="2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Дата_осмотра</w:t>
      </w:r>
    </w:p>
    <w:p w14:paraId="7ADE2AC8" w14:textId="77777777" w:rsidR="008C40F5" w:rsidRPr="00AA131D" w:rsidRDefault="008C40F5" w:rsidP="008C40F5">
      <w:pPr>
        <w:pStyle w:val="a3"/>
        <w:numPr>
          <w:ilvl w:val="0"/>
          <w:numId w:val="2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Место_осмотра</w:t>
      </w:r>
    </w:p>
    <w:p w14:paraId="2EF69111" w14:textId="7D42AB3C" w:rsidR="008C40F5" w:rsidRPr="00AA131D" w:rsidRDefault="008C40F5" w:rsidP="008C40F5">
      <w:pPr>
        <w:pStyle w:val="a3"/>
        <w:numPr>
          <w:ilvl w:val="0"/>
          <w:numId w:val="23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Таблица "Военные учреждения":</w:t>
      </w:r>
    </w:p>
    <w:p w14:paraId="4427FA83" w14:textId="77777777" w:rsidR="008C40F5" w:rsidRPr="00AA131D" w:rsidRDefault="008C40F5" w:rsidP="008C40F5">
      <w:pPr>
        <w:pStyle w:val="a3"/>
        <w:numPr>
          <w:ilvl w:val="0"/>
          <w:numId w:val="27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Военное_учреждение_ID (Primary Key)</w:t>
      </w:r>
    </w:p>
    <w:p w14:paraId="4CC25C6A" w14:textId="77777777" w:rsidR="008C40F5" w:rsidRPr="00AA131D" w:rsidRDefault="008C40F5" w:rsidP="008C40F5">
      <w:pPr>
        <w:pStyle w:val="a3"/>
        <w:numPr>
          <w:ilvl w:val="0"/>
          <w:numId w:val="27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Адрес</w:t>
      </w:r>
    </w:p>
    <w:p w14:paraId="1FA24860" w14:textId="08E0F1E8" w:rsidR="008C40F5" w:rsidRPr="00AA131D" w:rsidRDefault="008C40F5" w:rsidP="008C40F5">
      <w:pPr>
        <w:pStyle w:val="a3"/>
        <w:numPr>
          <w:ilvl w:val="0"/>
          <w:numId w:val="23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Таблица "Мобилизационные планы":</w:t>
      </w:r>
    </w:p>
    <w:p w14:paraId="2FBF574E" w14:textId="77777777" w:rsidR="008C40F5" w:rsidRPr="00AA131D" w:rsidRDefault="008C40F5" w:rsidP="008C40F5">
      <w:pPr>
        <w:pStyle w:val="a3"/>
        <w:numPr>
          <w:ilvl w:val="0"/>
          <w:numId w:val="28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Мобилизационный_план_ID (Primary Key)</w:t>
      </w:r>
    </w:p>
    <w:p w14:paraId="5A85094D" w14:textId="77777777" w:rsidR="008C40F5" w:rsidRPr="00AA131D" w:rsidRDefault="008C40F5" w:rsidP="008C40F5">
      <w:pPr>
        <w:pStyle w:val="a3"/>
        <w:numPr>
          <w:ilvl w:val="0"/>
          <w:numId w:val="28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Даты_мобилизации</w:t>
      </w:r>
    </w:p>
    <w:p w14:paraId="3CC2B121" w14:textId="77777777" w:rsidR="008C40F5" w:rsidRPr="00AA131D" w:rsidRDefault="008C40F5" w:rsidP="008C40F5">
      <w:pPr>
        <w:pStyle w:val="a3"/>
        <w:numPr>
          <w:ilvl w:val="0"/>
          <w:numId w:val="28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Объем_мобилизации</w:t>
      </w:r>
    </w:p>
    <w:p w14:paraId="141216E2" w14:textId="77777777" w:rsidR="008C40F5" w:rsidRPr="00AA131D" w:rsidRDefault="008C40F5" w:rsidP="008C40F5">
      <w:pPr>
        <w:pStyle w:val="a3"/>
        <w:numPr>
          <w:ilvl w:val="0"/>
          <w:numId w:val="28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Направления_действий</w:t>
      </w:r>
    </w:p>
    <w:p w14:paraId="1504920E" w14:textId="77777777" w:rsidR="008C40F5" w:rsidRPr="00AA131D" w:rsidRDefault="008C40F5" w:rsidP="008C40F5">
      <w:pPr>
        <w:pStyle w:val="a3"/>
        <w:numPr>
          <w:ilvl w:val="0"/>
          <w:numId w:val="28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Военное_учреждение_ID (Foreign Key)</w:t>
      </w:r>
    </w:p>
    <w:p w14:paraId="6EE93277" w14:textId="7D0E08D1" w:rsidR="008C40F5" w:rsidRPr="00AA131D" w:rsidRDefault="008C40F5" w:rsidP="008C40F5">
      <w:pPr>
        <w:pStyle w:val="a3"/>
        <w:numPr>
          <w:ilvl w:val="0"/>
          <w:numId w:val="23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Таблица "Сотрудники военкомата":</w:t>
      </w:r>
    </w:p>
    <w:p w14:paraId="03420056" w14:textId="77777777" w:rsidR="008C40F5" w:rsidRPr="00AA131D" w:rsidRDefault="008C40F5" w:rsidP="008C40F5">
      <w:pPr>
        <w:pStyle w:val="a3"/>
        <w:numPr>
          <w:ilvl w:val="0"/>
          <w:numId w:val="29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Сотрудник_военкомата_ID (Primary Key)</w:t>
      </w:r>
    </w:p>
    <w:p w14:paraId="16139586" w14:textId="77777777" w:rsidR="008C40F5" w:rsidRPr="00AA131D" w:rsidRDefault="008C40F5" w:rsidP="008C40F5">
      <w:pPr>
        <w:pStyle w:val="a3"/>
        <w:numPr>
          <w:ilvl w:val="0"/>
          <w:numId w:val="29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Должность</w:t>
      </w:r>
    </w:p>
    <w:p w14:paraId="085BE497" w14:textId="77777777" w:rsidR="008C40F5" w:rsidRPr="00AA131D" w:rsidRDefault="008C40F5" w:rsidP="008C40F5">
      <w:pPr>
        <w:pStyle w:val="a3"/>
        <w:numPr>
          <w:ilvl w:val="0"/>
          <w:numId w:val="29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lastRenderedPageBreak/>
        <w:t>Контактные_данные</w:t>
      </w:r>
    </w:p>
    <w:p w14:paraId="485D3418" w14:textId="77777777" w:rsidR="008C40F5" w:rsidRPr="00AA131D" w:rsidRDefault="008C40F5" w:rsidP="008C40F5">
      <w:pPr>
        <w:pStyle w:val="a3"/>
        <w:numPr>
          <w:ilvl w:val="0"/>
          <w:numId w:val="29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Дата_найма</w:t>
      </w:r>
    </w:p>
    <w:p w14:paraId="1E45356E" w14:textId="02138695" w:rsidR="00DF66A5" w:rsidRDefault="008C40F5" w:rsidP="00DF66A5">
      <w:pPr>
        <w:pStyle w:val="a3"/>
        <w:numPr>
          <w:ilvl w:val="0"/>
          <w:numId w:val="29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AA131D">
        <w:rPr>
          <w:sz w:val="28"/>
          <w:szCs w:val="28"/>
        </w:rPr>
        <w:t>Военное_учреждение_ID (Foreign Key)</w:t>
      </w:r>
    </w:p>
    <w:p w14:paraId="421EA92B" w14:textId="039EAADD" w:rsidR="00F62148" w:rsidRDefault="00F62148" w:rsidP="00F62148">
      <w:p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</w:p>
    <w:p w14:paraId="790D9D33" w14:textId="3BEA0131" w:rsidR="00F62148" w:rsidRPr="0062763D" w:rsidRDefault="00F62148" w:rsidP="00F62148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63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276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SQL:</w:t>
      </w:r>
    </w:p>
    <w:p w14:paraId="3FBB7EF0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CREATE TABLE MilitaryInstitutions (</w:t>
      </w:r>
    </w:p>
    <w:p w14:paraId="1701935C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MilitaryInstitutionID SERIAL PRIMARY KEY,</w:t>
      </w:r>
    </w:p>
    <w:p w14:paraId="327EDF8E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Address VARCHAR(255) NOT NULL</w:t>
      </w:r>
    </w:p>
    <w:p w14:paraId="485307BA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);</w:t>
      </w:r>
    </w:p>
    <w:p w14:paraId="345C4CCD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</w:p>
    <w:p w14:paraId="53FB3355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CREATE TABLE MobilizationPlans (</w:t>
      </w:r>
    </w:p>
    <w:p w14:paraId="66ED1C11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MobilizationPlanID SERIAL PRIMARY KEY,</w:t>
      </w:r>
    </w:p>
    <w:p w14:paraId="315AB05D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MobilizationDates DATE NOT NULL,</w:t>
      </w:r>
    </w:p>
    <w:p w14:paraId="7F2CA0BF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MobilizationVolume INT NOT NULL,</w:t>
      </w:r>
    </w:p>
    <w:p w14:paraId="6E1FABBB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ActionDirections TEXT NOT NULL,</w:t>
      </w:r>
    </w:p>
    <w:p w14:paraId="500C17F3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MilitaryInstitutionID INT,</w:t>
      </w:r>
    </w:p>
    <w:p w14:paraId="7AFF9838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FOREIGN KEY (MilitaryInstitutionID) REFERENCES MilitaryInstitutions(MilitaryInstitutionID)</w:t>
      </w:r>
    </w:p>
    <w:p w14:paraId="3A7F9F78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);</w:t>
      </w:r>
    </w:p>
    <w:p w14:paraId="4D1593A3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</w:p>
    <w:p w14:paraId="4FCDB446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CREATE TABLE DraftLists (</w:t>
      </w:r>
    </w:p>
    <w:p w14:paraId="2189B607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DraftListID SERIAL PRIMARY KEY,</w:t>
      </w:r>
    </w:p>
    <w:p w14:paraId="3B18E0CB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CallDate DATE NOT NULL,</w:t>
      </w:r>
    </w:p>
    <w:p w14:paraId="447492B4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CallArea VARCHAR(255) NOT NULL,</w:t>
      </w:r>
    </w:p>
    <w:p w14:paraId="472CDDC1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MilitaryInstitutionID INT,</w:t>
      </w:r>
    </w:p>
    <w:p w14:paraId="1F441134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FOREIGN KEY (MilitaryInstitutionID) REFERENCES MilitaryInstitutions(MilitaryInstitutionID)</w:t>
      </w:r>
    </w:p>
    <w:p w14:paraId="1154B470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);</w:t>
      </w:r>
    </w:p>
    <w:p w14:paraId="799AD72B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</w:p>
    <w:p w14:paraId="443D8C73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CREATE TABLE MedicalExaminations (</w:t>
      </w:r>
    </w:p>
    <w:p w14:paraId="0841ED20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MedicalExamID SERIAL PRIMARY KEY,</w:t>
      </w:r>
    </w:p>
    <w:p w14:paraId="643293D4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Result VARCHAR(255) NOT NULL,</w:t>
      </w:r>
    </w:p>
    <w:p w14:paraId="035E167E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ExamDate DATE NOT NULL,</w:t>
      </w:r>
    </w:p>
    <w:p w14:paraId="4B919785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Location VARCHAR(255) NOT NULL</w:t>
      </w:r>
    </w:p>
    <w:p w14:paraId="2B6EA88D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);</w:t>
      </w:r>
    </w:p>
    <w:p w14:paraId="4F44FDE4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</w:p>
    <w:p w14:paraId="24CCF769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CREATE TABLE Citizens (</w:t>
      </w:r>
    </w:p>
    <w:p w14:paraId="663C39FB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CitizenID SERIAL PRIMARY KEY,</w:t>
      </w:r>
    </w:p>
    <w:p w14:paraId="2F892CEC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FullName VARCHAR(100) NOT NULL,</w:t>
      </w:r>
    </w:p>
    <w:p w14:paraId="3C8D324D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DateOfBirth DATE NOT NULL,</w:t>
      </w:r>
    </w:p>
    <w:p w14:paraId="0FCF8247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Address VARCHAR(255) NOT NULL,</w:t>
      </w:r>
    </w:p>
    <w:p w14:paraId="26C58A27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MedicalExaminationID INT REFERENCES MedicalExaminations(MedicalExamID) ON DELETE SET NULL,</w:t>
      </w:r>
    </w:p>
    <w:p w14:paraId="0351C207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DraftListID INT REFERENCES DraftLists(DraftListID) ON DELETE SET NULL</w:t>
      </w:r>
    </w:p>
    <w:p w14:paraId="728D416F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);</w:t>
      </w:r>
    </w:p>
    <w:p w14:paraId="301436B0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</w:p>
    <w:p w14:paraId="1282D5FB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CREATE TABLE MilitaryStaff (</w:t>
      </w:r>
    </w:p>
    <w:p w14:paraId="4057C212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StaffID SERIAL PRIMARY KEY,</w:t>
      </w:r>
    </w:p>
    <w:p w14:paraId="01BCF5C0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Position VARCHAR(100) NOT NULL,</w:t>
      </w:r>
    </w:p>
    <w:p w14:paraId="492C659F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ContactInfo VARCHAR(255) NOT NULL,</w:t>
      </w:r>
    </w:p>
    <w:p w14:paraId="4743584F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HiringDate DATE NOT NULL,</w:t>
      </w:r>
    </w:p>
    <w:p w14:paraId="7D9FAD7B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MilitaryInstitutionID INT,</w:t>
      </w:r>
    </w:p>
    <w:p w14:paraId="71CF3F44" w14:textId="77777777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 xml:space="preserve">    FOREIGN KEY (MilitaryInstitutionID) REFERENCES MilitaryInstitutions(MilitaryInstitutionID)</w:t>
      </w:r>
    </w:p>
    <w:p w14:paraId="4D607178" w14:textId="36BB1003" w:rsidR="00DF66A5" w:rsidRPr="00DF66A5" w:rsidRDefault="00DF66A5" w:rsidP="00DF66A5">
      <w:pPr>
        <w:pStyle w:val="HTML"/>
        <w:textAlignment w:val="baseline"/>
        <w:rPr>
          <w:rStyle w:val="hljs-string"/>
          <w:lang w:val="en-US"/>
        </w:rPr>
      </w:pPr>
      <w:r w:rsidRPr="00DF66A5">
        <w:rPr>
          <w:rStyle w:val="hljs-string"/>
          <w:lang w:val="en-US"/>
        </w:rPr>
        <w:t>);</w:t>
      </w:r>
    </w:p>
    <w:sectPr w:rsidR="00DF66A5" w:rsidRPr="00DF66A5" w:rsidSect="00C40AB2">
      <w:footerReference w:type="even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D77AA" w14:textId="77777777" w:rsidR="007B54E4" w:rsidRDefault="007B54E4" w:rsidP="00FB3144">
      <w:pPr>
        <w:spacing w:after="0" w:line="240" w:lineRule="auto"/>
      </w:pPr>
      <w:r>
        <w:separator/>
      </w:r>
    </w:p>
  </w:endnote>
  <w:endnote w:type="continuationSeparator" w:id="0">
    <w:p w14:paraId="06A97469" w14:textId="77777777" w:rsidR="007B54E4" w:rsidRDefault="007B54E4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E3573" w14:textId="77777777" w:rsidR="007B54E4" w:rsidRDefault="007B54E4" w:rsidP="00FB3144">
      <w:pPr>
        <w:spacing w:after="0" w:line="240" w:lineRule="auto"/>
      </w:pPr>
      <w:r>
        <w:separator/>
      </w:r>
    </w:p>
  </w:footnote>
  <w:footnote w:type="continuationSeparator" w:id="0">
    <w:p w14:paraId="6E5CB4FB" w14:textId="77777777" w:rsidR="007B54E4" w:rsidRDefault="007B54E4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14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23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27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28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7"/>
  </w:num>
  <w:num w:numId="5">
    <w:abstractNumId w:val="1"/>
  </w:num>
  <w:num w:numId="6">
    <w:abstractNumId w:val="5"/>
  </w:num>
  <w:num w:numId="7">
    <w:abstractNumId w:val="22"/>
  </w:num>
  <w:num w:numId="8">
    <w:abstractNumId w:val="20"/>
  </w:num>
  <w:num w:numId="9">
    <w:abstractNumId w:val="21"/>
  </w:num>
  <w:num w:numId="10">
    <w:abstractNumId w:val="26"/>
  </w:num>
  <w:num w:numId="11">
    <w:abstractNumId w:val="17"/>
  </w:num>
  <w:num w:numId="12">
    <w:abstractNumId w:val="9"/>
  </w:num>
  <w:num w:numId="13">
    <w:abstractNumId w:val="15"/>
  </w:num>
  <w:num w:numId="14">
    <w:abstractNumId w:val="18"/>
  </w:num>
  <w:num w:numId="15">
    <w:abstractNumId w:val="25"/>
  </w:num>
  <w:num w:numId="16">
    <w:abstractNumId w:val="0"/>
  </w:num>
  <w:num w:numId="17">
    <w:abstractNumId w:val="23"/>
  </w:num>
  <w:num w:numId="18">
    <w:abstractNumId w:val="24"/>
  </w:num>
  <w:num w:numId="19">
    <w:abstractNumId w:val="7"/>
  </w:num>
  <w:num w:numId="20">
    <w:abstractNumId w:val="2"/>
  </w:num>
  <w:num w:numId="21">
    <w:abstractNumId w:val="16"/>
  </w:num>
  <w:num w:numId="22">
    <w:abstractNumId w:val="3"/>
  </w:num>
  <w:num w:numId="23">
    <w:abstractNumId w:val="19"/>
  </w:num>
  <w:num w:numId="24">
    <w:abstractNumId w:val="8"/>
  </w:num>
  <w:num w:numId="25">
    <w:abstractNumId w:val="28"/>
  </w:num>
  <w:num w:numId="26">
    <w:abstractNumId w:val="12"/>
  </w:num>
  <w:num w:numId="27">
    <w:abstractNumId w:val="11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D35CC"/>
    <w:rsid w:val="000E7E96"/>
    <w:rsid w:val="00125B20"/>
    <w:rsid w:val="00135086"/>
    <w:rsid w:val="001454DB"/>
    <w:rsid w:val="001C283D"/>
    <w:rsid w:val="001F550C"/>
    <w:rsid w:val="00222EC8"/>
    <w:rsid w:val="00281351"/>
    <w:rsid w:val="00286D02"/>
    <w:rsid w:val="00304B10"/>
    <w:rsid w:val="00313F7C"/>
    <w:rsid w:val="00341923"/>
    <w:rsid w:val="003434AA"/>
    <w:rsid w:val="0036479E"/>
    <w:rsid w:val="00380B12"/>
    <w:rsid w:val="003C246C"/>
    <w:rsid w:val="003F5A8A"/>
    <w:rsid w:val="00415EF3"/>
    <w:rsid w:val="00443655"/>
    <w:rsid w:val="0048140E"/>
    <w:rsid w:val="004F691B"/>
    <w:rsid w:val="00503EBE"/>
    <w:rsid w:val="00510E17"/>
    <w:rsid w:val="0055692D"/>
    <w:rsid w:val="005736A8"/>
    <w:rsid w:val="005835E7"/>
    <w:rsid w:val="00584462"/>
    <w:rsid w:val="0062763D"/>
    <w:rsid w:val="00650FCC"/>
    <w:rsid w:val="00670457"/>
    <w:rsid w:val="00673BC3"/>
    <w:rsid w:val="006D28EC"/>
    <w:rsid w:val="007A5B2F"/>
    <w:rsid w:val="007B54E4"/>
    <w:rsid w:val="007D3EDE"/>
    <w:rsid w:val="008764B8"/>
    <w:rsid w:val="00894D18"/>
    <w:rsid w:val="008B4026"/>
    <w:rsid w:val="008B7153"/>
    <w:rsid w:val="008C40F5"/>
    <w:rsid w:val="008E1488"/>
    <w:rsid w:val="0090298C"/>
    <w:rsid w:val="009459E4"/>
    <w:rsid w:val="00962620"/>
    <w:rsid w:val="009C6112"/>
    <w:rsid w:val="009D18BD"/>
    <w:rsid w:val="009E54B7"/>
    <w:rsid w:val="00A24136"/>
    <w:rsid w:val="00A36E6E"/>
    <w:rsid w:val="00A87C85"/>
    <w:rsid w:val="00AA131D"/>
    <w:rsid w:val="00AD2317"/>
    <w:rsid w:val="00B33EC3"/>
    <w:rsid w:val="00B624F8"/>
    <w:rsid w:val="00BA353C"/>
    <w:rsid w:val="00C40AB2"/>
    <w:rsid w:val="00C56ABB"/>
    <w:rsid w:val="00C710AB"/>
    <w:rsid w:val="00D157A5"/>
    <w:rsid w:val="00D4718E"/>
    <w:rsid w:val="00D903A9"/>
    <w:rsid w:val="00DB36E9"/>
    <w:rsid w:val="00DF66A5"/>
    <w:rsid w:val="00E413DB"/>
    <w:rsid w:val="00E75E46"/>
    <w:rsid w:val="00E96CC7"/>
    <w:rsid w:val="00EF6A8F"/>
    <w:rsid w:val="00F03BF9"/>
    <w:rsid w:val="00F62148"/>
    <w:rsid w:val="00F9489A"/>
    <w:rsid w:val="00F94DA1"/>
    <w:rsid w:val="00FB3144"/>
    <w:rsid w:val="00FB75E9"/>
    <w:rsid w:val="00FC044D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70</cp:revision>
  <dcterms:created xsi:type="dcterms:W3CDTF">2024-02-27T10:13:00Z</dcterms:created>
  <dcterms:modified xsi:type="dcterms:W3CDTF">2024-04-05T17:29:00Z</dcterms:modified>
</cp:coreProperties>
</file>