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F846" w14:textId="77777777" w:rsidR="00E27F3D" w:rsidRPr="00261255" w:rsidRDefault="00261255">
      <w:pPr>
        <w:spacing w:after="329" w:line="237" w:lineRule="auto"/>
        <w:ind w:left="712" w:hanging="10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МИНИСТЕРСТВО ОБРАЗОВАНИЯ РЕСПУБЛИКИ БЕЛАРУСЬ</w:t>
      </w:r>
    </w:p>
    <w:p w14:paraId="76203E0A" w14:textId="77777777" w:rsidR="00E27F3D" w:rsidRPr="00261255" w:rsidRDefault="00261255">
      <w:pPr>
        <w:spacing w:after="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УЧРЕЖДЕНИЕ ОБРАЗОВАНИЯ</w:t>
      </w:r>
    </w:p>
    <w:p w14:paraId="4DF8F0B4" w14:textId="77777777" w:rsidR="00E27F3D" w:rsidRPr="00261255" w:rsidRDefault="00261255">
      <w:pPr>
        <w:spacing w:after="0" w:line="464" w:lineRule="auto"/>
        <w:ind w:right="136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4"/>
        </w:rPr>
        <w:t xml:space="preserve">«БРЕСТСКИЙГОСУДАРСТВЕННЫЙТЕХНИЧЕСКИЙУНИВЕРСИТЕТ» </w:t>
      </w:r>
      <w:r w:rsidRPr="00261255">
        <w:rPr>
          <w:rFonts w:ascii="Times New Roman" w:hAnsi="Times New Roman" w:cs="Times New Roman"/>
          <w:sz w:val="29"/>
        </w:rPr>
        <w:t>ФАКУЛЬТЕТ ЭЛЕКТРОННО-ИНФОРМАЦИОННЫХ СИСТЕМ</w:t>
      </w:r>
    </w:p>
    <w:p w14:paraId="623718F5" w14:textId="77777777" w:rsidR="00E27F3D" w:rsidRPr="00261255" w:rsidRDefault="00261255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Кафедра интеллектуальных информационных технологий</w:t>
      </w:r>
    </w:p>
    <w:p w14:paraId="76C55A99" w14:textId="77777777" w:rsidR="00E27F3D" w:rsidRPr="00261255" w:rsidRDefault="00261255">
      <w:pPr>
        <w:spacing w:after="1040"/>
        <w:ind w:right="29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50"/>
        </w:rPr>
        <w:t>Отчет по лабораторной работе №1</w:t>
      </w:r>
    </w:p>
    <w:p w14:paraId="0C31997E" w14:textId="73FD7699" w:rsidR="00E27F3D" w:rsidRPr="00261255" w:rsidRDefault="00261255">
      <w:pPr>
        <w:spacing w:after="2584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 xml:space="preserve">Специальность </w:t>
      </w:r>
      <w:r w:rsidR="000A63B6" w:rsidRPr="00261255">
        <w:rPr>
          <w:rFonts w:ascii="Times New Roman" w:hAnsi="Times New Roman" w:cs="Times New Roman"/>
          <w:sz w:val="29"/>
        </w:rPr>
        <w:t>ИИ-22</w:t>
      </w:r>
    </w:p>
    <w:p w14:paraId="65DA3EA1" w14:textId="4DFAFA38" w:rsidR="00E27F3D" w:rsidRPr="00CD16BD" w:rsidRDefault="00261255" w:rsidP="00CD16BD">
      <w:pPr>
        <w:spacing w:after="166" w:line="237" w:lineRule="auto"/>
        <w:ind w:left="5872" w:right="1497" w:hanging="10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sz w:val="29"/>
        </w:rPr>
        <w:t>Выполнил</w:t>
      </w:r>
      <w:r w:rsidR="00CD16BD">
        <w:rPr>
          <w:rFonts w:ascii="Times New Roman" w:hAnsi="Times New Roman" w:cs="Times New Roman"/>
          <w:sz w:val="29"/>
        </w:rPr>
        <w:br/>
      </w:r>
      <w:r w:rsidR="000A63B6" w:rsidRPr="00261255">
        <w:rPr>
          <w:rFonts w:ascii="Times New Roman" w:hAnsi="Times New Roman" w:cs="Times New Roman"/>
          <w:sz w:val="29"/>
        </w:rPr>
        <w:t xml:space="preserve">Е.Р. </w:t>
      </w:r>
      <w:proofErr w:type="spellStart"/>
      <w:r w:rsidR="000A63B6" w:rsidRPr="00261255">
        <w:rPr>
          <w:rFonts w:ascii="Times New Roman" w:hAnsi="Times New Roman" w:cs="Times New Roman"/>
          <w:sz w:val="29"/>
        </w:rPr>
        <w:t>Копанчук</w:t>
      </w:r>
      <w:proofErr w:type="spellEnd"/>
      <w:r w:rsidR="000A63B6" w:rsidRPr="00261255">
        <w:rPr>
          <w:rFonts w:ascii="Times New Roman" w:hAnsi="Times New Roman" w:cs="Times New Roman"/>
          <w:sz w:val="29"/>
        </w:rPr>
        <w:t xml:space="preserve"> </w:t>
      </w:r>
      <w:r w:rsidR="00CD16BD" w:rsidRPr="00CD16BD">
        <w:rPr>
          <w:rFonts w:ascii="Times New Roman" w:hAnsi="Times New Roman" w:cs="Times New Roman"/>
          <w:sz w:val="29"/>
        </w:rPr>
        <w:br/>
      </w:r>
      <w:r w:rsidRPr="00261255">
        <w:rPr>
          <w:rFonts w:ascii="Times New Roman" w:hAnsi="Times New Roman" w:cs="Times New Roman"/>
          <w:sz w:val="29"/>
        </w:rPr>
        <w:t xml:space="preserve">студент группы </w:t>
      </w:r>
      <w:r w:rsidR="000A63B6" w:rsidRPr="00261255">
        <w:rPr>
          <w:rFonts w:ascii="Times New Roman" w:hAnsi="Times New Roman" w:cs="Times New Roman"/>
          <w:sz w:val="29"/>
        </w:rPr>
        <w:t>ИИ</w:t>
      </w:r>
      <w:r w:rsidR="00CD16BD" w:rsidRPr="00CD16BD">
        <w:rPr>
          <w:rFonts w:ascii="Times New Roman" w:hAnsi="Times New Roman" w:cs="Times New Roman"/>
          <w:sz w:val="29"/>
        </w:rPr>
        <w:t>-</w:t>
      </w:r>
      <w:r w:rsidR="000A63B6" w:rsidRPr="00261255">
        <w:rPr>
          <w:rFonts w:ascii="Times New Roman" w:hAnsi="Times New Roman" w:cs="Times New Roman"/>
          <w:sz w:val="29"/>
        </w:rPr>
        <w:t>22</w:t>
      </w:r>
    </w:p>
    <w:p w14:paraId="2C0CE4EB" w14:textId="77777777" w:rsidR="000A63B6" w:rsidRPr="00261255" w:rsidRDefault="00261255" w:rsidP="000A63B6">
      <w:pPr>
        <w:spacing w:after="0" w:line="237" w:lineRule="auto"/>
        <w:ind w:left="5872" w:right="2211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sz w:val="29"/>
        </w:rPr>
        <w:t xml:space="preserve">Проверил </w:t>
      </w:r>
    </w:p>
    <w:p w14:paraId="4FE17B62" w14:textId="2E02D356" w:rsidR="00E27F3D" w:rsidRPr="00261255" w:rsidRDefault="00261255" w:rsidP="000A63B6">
      <w:pPr>
        <w:spacing w:after="0" w:line="237" w:lineRule="auto"/>
        <w:ind w:left="5872" w:right="2211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 xml:space="preserve">А.А. </w:t>
      </w:r>
      <w:proofErr w:type="spellStart"/>
      <w:r w:rsidRPr="00261255">
        <w:rPr>
          <w:rFonts w:ascii="Times New Roman" w:hAnsi="Times New Roman" w:cs="Times New Roman"/>
          <w:sz w:val="29"/>
        </w:rPr>
        <w:t>Крощенко</w:t>
      </w:r>
      <w:proofErr w:type="spellEnd"/>
      <w:r w:rsidRPr="00261255">
        <w:rPr>
          <w:rFonts w:ascii="Times New Roman" w:hAnsi="Times New Roman" w:cs="Times New Roman"/>
          <w:sz w:val="29"/>
        </w:rPr>
        <w:t>,</w:t>
      </w:r>
      <w:r w:rsidR="000A63B6" w:rsidRPr="00261255">
        <w:rPr>
          <w:rFonts w:ascii="Times New Roman" w:hAnsi="Times New Roman" w:cs="Times New Roman"/>
        </w:rPr>
        <w:t xml:space="preserve"> </w:t>
      </w:r>
      <w:r w:rsidRPr="00261255">
        <w:rPr>
          <w:rFonts w:ascii="Times New Roman" w:hAnsi="Times New Roman" w:cs="Times New Roman"/>
          <w:sz w:val="29"/>
        </w:rPr>
        <w:t>ст. преп.</w:t>
      </w:r>
      <w:r w:rsidR="000A63B6" w:rsidRPr="00261255">
        <w:rPr>
          <w:rFonts w:ascii="Times New Roman" w:hAnsi="Times New Roman" w:cs="Times New Roman"/>
          <w:sz w:val="29"/>
        </w:rPr>
        <w:t xml:space="preserve"> </w:t>
      </w:r>
      <w:r w:rsidRPr="00261255">
        <w:rPr>
          <w:rFonts w:ascii="Times New Roman" w:hAnsi="Times New Roman" w:cs="Times New Roman"/>
          <w:sz w:val="29"/>
        </w:rPr>
        <w:t>кафедры ИИТ,</w:t>
      </w:r>
    </w:p>
    <w:p w14:paraId="18474602" w14:textId="7CF53E50" w:rsidR="00E27F3D" w:rsidRPr="00261255" w:rsidRDefault="00261255">
      <w:pPr>
        <w:tabs>
          <w:tab w:val="center" w:pos="6029"/>
          <w:tab w:val="center" w:pos="6577"/>
          <w:tab w:val="center" w:pos="8375"/>
        </w:tabs>
        <w:spacing w:after="1685" w:line="265" w:lineRule="auto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02D58" wp14:editId="5E7843A3">
                <wp:simplePos x="0" y="0"/>
                <wp:positionH relativeFrom="column">
                  <wp:posOffset>3876396</wp:posOffset>
                </wp:positionH>
                <wp:positionV relativeFrom="paragraph">
                  <wp:posOffset>144161</wp:posOffset>
                </wp:positionV>
                <wp:extent cx="1126134" cy="5055"/>
                <wp:effectExtent l="0" t="0" r="0" b="0"/>
                <wp:wrapNone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134" cy="5055"/>
                          <a:chOff x="0" y="0"/>
                          <a:chExt cx="1126134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51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4">
                                <a:moveTo>
                                  <a:pt x="0" y="0"/>
                                </a:moveTo>
                                <a:lnTo>
                                  <a:pt x="2519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06133" y="0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7" style="width:88.672pt;height:0.398pt;position:absolute;z-index:16;mso-position-horizontal-relative:text;mso-position-horizontal:absolute;margin-left:305.228pt;mso-position-vertical-relative:text;margin-top:11.3513pt;" coordsize="11261,50">
                <v:shape id="Shape 20" style="position:absolute;width:2519;height:0;left:0;top:0;" coordsize="251994,0" path="m0,0l251994,0">
                  <v:stroke weight="0.398pt" endcap="flat" joinstyle="miter" miterlimit="10" on="true" color="#000000"/>
                  <v:fill on="false" color="#000000" opacity="0"/>
                </v:shape>
                <v:shape id="Shape 22" style="position:absolute;width:7200;height:0;left:4061;top:0;" coordsize="720001,0" path="m0,0l7200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261255">
        <w:rPr>
          <w:rFonts w:ascii="Times New Roman" w:hAnsi="Times New Roman" w:cs="Times New Roman"/>
        </w:rPr>
        <w:tab/>
      </w:r>
      <w:r w:rsidRPr="00261255">
        <w:rPr>
          <w:rFonts w:ascii="Times New Roman" w:hAnsi="Times New Roman" w:cs="Times New Roman"/>
          <w:sz w:val="29"/>
        </w:rPr>
        <w:t>«</w:t>
      </w:r>
      <w:r w:rsidRPr="00261255">
        <w:rPr>
          <w:rFonts w:ascii="Times New Roman" w:hAnsi="Times New Roman" w:cs="Times New Roman"/>
          <w:sz w:val="29"/>
        </w:rPr>
        <w:tab/>
        <w:t>»</w:t>
      </w:r>
      <w:r w:rsidRPr="00261255">
        <w:rPr>
          <w:rFonts w:ascii="Times New Roman" w:hAnsi="Times New Roman" w:cs="Times New Roman"/>
          <w:sz w:val="29"/>
        </w:rPr>
        <w:tab/>
        <w:t>20</w:t>
      </w:r>
      <w:r w:rsidR="00D7195F">
        <w:rPr>
          <w:rFonts w:ascii="Times New Roman" w:hAnsi="Times New Roman" w:cs="Times New Roman"/>
          <w:sz w:val="29"/>
          <w:lang w:val="en-US"/>
        </w:rPr>
        <w:t>24</w:t>
      </w:r>
      <w:r w:rsidRPr="00261255">
        <w:rPr>
          <w:rFonts w:ascii="Times New Roman" w:hAnsi="Times New Roman" w:cs="Times New Roman"/>
          <w:sz w:val="29"/>
        </w:rPr>
        <w:t xml:space="preserve"> г.</w:t>
      </w:r>
    </w:p>
    <w:p w14:paraId="70B5E9BE" w14:textId="77777777" w:rsidR="00D7195F" w:rsidRDefault="00D7195F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9"/>
        </w:rPr>
      </w:pPr>
    </w:p>
    <w:p w14:paraId="01556CC8" w14:textId="77C2369C" w:rsidR="00E27F3D" w:rsidRPr="00261255" w:rsidRDefault="00261255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261255">
        <w:rPr>
          <w:rFonts w:ascii="Times New Roman" w:hAnsi="Times New Roman" w:cs="Times New Roman"/>
          <w:sz w:val="29"/>
        </w:rPr>
        <w:t>Брест 20</w:t>
      </w:r>
      <w:r w:rsidR="000A63B6" w:rsidRPr="00261255">
        <w:rPr>
          <w:rFonts w:ascii="Times New Roman" w:hAnsi="Times New Roman" w:cs="Times New Roman"/>
          <w:sz w:val="29"/>
        </w:rPr>
        <w:t>24</w:t>
      </w:r>
    </w:p>
    <w:p w14:paraId="453AF505" w14:textId="215BB494" w:rsidR="00E27F3D" w:rsidRPr="00261255" w:rsidRDefault="00261255" w:rsidP="00261255">
      <w:pPr>
        <w:spacing w:after="35" w:line="232" w:lineRule="auto"/>
        <w:ind w:left="-15" w:right="275" w:firstLine="411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b/>
          <w:bCs/>
          <w:sz w:val="29"/>
        </w:rPr>
        <w:lastRenderedPageBreak/>
        <w:t>Цель работы</w:t>
      </w:r>
      <w:r w:rsidRPr="00261255">
        <w:rPr>
          <w:rFonts w:ascii="Times New Roman" w:hAnsi="Times New Roman" w:cs="Times New Roman"/>
          <w:sz w:val="29"/>
        </w:rPr>
        <w:t xml:space="preserve">: </w:t>
      </w:r>
      <w:r w:rsidR="000A63B6" w:rsidRPr="00261255">
        <w:rPr>
          <w:rFonts w:ascii="Times New Roman" w:hAnsi="Times New Roman" w:cs="Times New Roman"/>
          <w:sz w:val="29"/>
        </w:rPr>
        <w:t>научиться применять метод PCA для осуществления визуализации данных</w:t>
      </w:r>
    </w:p>
    <w:p w14:paraId="562B4F6E" w14:textId="77777777" w:rsidR="000A63B6" w:rsidRPr="00261255" w:rsidRDefault="000A63B6">
      <w:pPr>
        <w:spacing w:after="35" w:line="232" w:lineRule="auto"/>
        <w:ind w:left="-15" w:right="275" w:firstLine="411"/>
        <w:jc w:val="both"/>
        <w:rPr>
          <w:rFonts w:ascii="Times New Roman" w:hAnsi="Times New Roman" w:cs="Times New Roman"/>
        </w:rPr>
      </w:pPr>
    </w:p>
    <w:p w14:paraId="5B37F40D" w14:textId="5241BACD" w:rsidR="000A63B6" w:rsidRPr="00261255" w:rsidRDefault="000A63B6" w:rsidP="00261255">
      <w:pPr>
        <w:pStyle w:val="a3"/>
        <w:numPr>
          <w:ilvl w:val="0"/>
          <w:numId w:val="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261255">
        <w:rPr>
          <w:color w:val="000000"/>
          <w:sz w:val="28"/>
          <w:szCs w:val="28"/>
        </w:rPr>
        <w:t xml:space="preserve">Используя выборку по варианту, осуществить проецирование данных на плоскость первых двух и трех главных компонент (двумя способами: 1. вручную через использование </w:t>
      </w:r>
      <w:proofErr w:type="spellStart"/>
      <w:r w:rsidRPr="00261255">
        <w:rPr>
          <w:color w:val="000000"/>
          <w:sz w:val="28"/>
          <w:szCs w:val="28"/>
        </w:rPr>
        <w:t>numpy.linalg.eig</w:t>
      </w:r>
      <w:proofErr w:type="spellEnd"/>
      <w:r w:rsidRPr="00261255">
        <w:rPr>
          <w:color w:val="000000"/>
          <w:sz w:val="28"/>
          <w:szCs w:val="28"/>
        </w:rPr>
        <w:t xml:space="preserve"> для вычисления собственных значений и собственных векторов и 2. с помощью </w:t>
      </w:r>
      <w:proofErr w:type="spellStart"/>
      <w:r w:rsidRPr="00261255">
        <w:rPr>
          <w:color w:val="000000"/>
          <w:sz w:val="28"/>
          <w:szCs w:val="28"/>
        </w:rPr>
        <w:t>sklearn.decomposition.PCA</w:t>
      </w:r>
      <w:proofErr w:type="spellEnd"/>
      <w:r w:rsidRPr="00261255">
        <w:rPr>
          <w:color w:val="000000"/>
          <w:sz w:val="28"/>
          <w:szCs w:val="28"/>
        </w:rPr>
        <w:t xml:space="preserve"> для непосредственного применения метода PCA – два независимых варианта решения);</w:t>
      </w:r>
    </w:p>
    <w:p w14:paraId="154DC101" w14:textId="030837CB" w:rsidR="000A63B6" w:rsidRPr="00261255" w:rsidRDefault="000A63B6" w:rsidP="00261255">
      <w:pPr>
        <w:pStyle w:val="a3"/>
        <w:numPr>
          <w:ilvl w:val="0"/>
          <w:numId w:val="1"/>
        </w:numPr>
        <w:spacing w:before="0" w:beforeAutospacing="0" w:after="160" w:afterAutospacing="0"/>
      </w:pPr>
      <w:r w:rsidRPr="00261255">
        <w:rPr>
          <w:color w:val="000000"/>
          <w:sz w:val="28"/>
          <w:szCs w:val="28"/>
        </w:rPr>
        <w:t xml:space="preserve">Выполнить визуализацию полученных главных компонент с использованием средств библиотеки </w:t>
      </w:r>
      <w:proofErr w:type="spellStart"/>
      <w:r w:rsidRPr="00261255">
        <w:rPr>
          <w:color w:val="000000"/>
          <w:sz w:val="28"/>
          <w:szCs w:val="28"/>
        </w:rPr>
        <w:t>matplotlib</w:t>
      </w:r>
      <w:proofErr w:type="spellEnd"/>
      <w:r w:rsidRPr="00261255">
        <w:rPr>
          <w:color w:val="000000"/>
          <w:sz w:val="28"/>
          <w:szCs w:val="28"/>
        </w:rPr>
        <w:t>, обозначая экземпляры разных классов с использованием разных цветовых маркеров;</w:t>
      </w:r>
      <w:r w:rsidRPr="00261255">
        <w:t xml:space="preserve"> </w:t>
      </w:r>
    </w:p>
    <w:p w14:paraId="6D511580" w14:textId="116AB3A3" w:rsidR="000A63B6" w:rsidRPr="00261255" w:rsidRDefault="000A63B6" w:rsidP="00261255">
      <w:pPr>
        <w:pStyle w:val="a3"/>
        <w:numPr>
          <w:ilvl w:val="0"/>
          <w:numId w:val="1"/>
        </w:numPr>
        <w:spacing w:before="0" w:beforeAutospacing="0" w:after="160" w:afterAutospacing="0"/>
      </w:pPr>
      <w:r w:rsidRPr="00261255">
        <w:rPr>
          <w:color w:val="000000"/>
          <w:sz w:val="28"/>
          <w:szCs w:val="28"/>
        </w:rPr>
        <w:t>Используя собственные значения, рассчитанные на этапе 1, вычислить потери, связанные с преобразованием по методу PCA. Сделать выводы;</w:t>
      </w:r>
    </w:p>
    <w:p w14:paraId="56ECDB8C" w14:textId="55958CF6" w:rsidR="000A63B6" w:rsidRPr="00261255" w:rsidRDefault="000A63B6" w:rsidP="00261255">
      <w:pPr>
        <w:pStyle w:val="a3"/>
        <w:spacing w:before="0" w:beforeAutospacing="0" w:after="160" w:afterAutospacing="0"/>
        <w:ind w:left="360"/>
        <w:jc w:val="both"/>
      </w:pPr>
      <w:r w:rsidRPr="00261255">
        <w:rPr>
          <w:noProof/>
        </w:rPr>
        <w:drawing>
          <wp:inline distT="0" distB="0" distL="0" distR="0" wp14:anchorId="70D31AAE" wp14:editId="2CA51EA6">
            <wp:extent cx="3505200" cy="286967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452" cy="29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255" w:rsidRPr="00261255">
        <w:rPr>
          <w:noProof/>
          <w:color w:val="000000"/>
          <w:sz w:val="28"/>
          <w:szCs w:val="28"/>
        </w:rPr>
        <w:drawing>
          <wp:inline distT="0" distB="0" distL="0" distR="0" wp14:anchorId="105C7175" wp14:editId="5F7FE190">
            <wp:extent cx="2714625" cy="2940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219" cy="29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9E38" w14:textId="18962574" w:rsidR="00261255" w:rsidRPr="00261255" w:rsidRDefault="00261255" w:rsidP="00261255">
      <w:pPr>
        <w:pStyle w:val="a3"/>
        <w:spacing w:before="0" w:beforeAutospacing="0" w:after="160" w:afterAutospacing="0"/>
        <w:ind w:left="360"/>
        <w:jc w:val="both"/>
      </w:pPr>
      <w:r w:rsidRPr="00261255">
        <w:rPr>
          <w:noProof/>
        </w:rPr>
        <w:drawing>
          <wp:inline distT="0" distB="0" distL="0" distR="0" wp14:anchorId="53A6F74F" wp14:editId="23D1426E">
            <wp:extent cx="3345933" cy="27146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464" cy="2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255">
        <w:rPr>
          <w:lang w:val="en-US"/>
        </w:rPr>
        <w:t xml:space="preserve">  </w:t>
      </w:r>
      <w:r w:rsidRPr="00261255">
        <w:rPr>
          <w:noProof/>
        </w:rPr>
        <w:drawing>
          <wp:inline distT="0" distB="0" distL="0" distR="0" wp14:anchorId="2A7A3F34" wp14:editId="531E8715">
            <wp:extent cx="2590800" cy="287405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21" cy="28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BFA8" w14:textId="60EAB19C" w:rsidR="00261255" w:rsidRPr="00261255" w:rsidRDefault="00261255" w:rsidP="00261255">
      <w:pPr>
        <w:pStyle w:val="a3"/>
        <w:spacing w:before="0" w:beforeAutospacing="0" w:after="160" w:afterAutospacing="0"/>
        <w:jc w:val="center"/>
        <w:rPr>
          <w:b/>
          <w:bCs/>
          <w:i/>
          <w:iCs/>
          <w:color w:val="000000"/>
          <w:sz w:val="28"/>
          <w:szCs w:val="28"/>
          <w:lang w:val="en-US"/>
        </w:rPr>
      </w:pPr>
      <w:r w:rsidRPr="00261255">
        <w:rPr>
          <w:i/>
          <w:iCs/>
          <w:color w:val="000000"/>
          <w:sz w:val="28"/>
          <w:szCs w:val="28"/>
        </w:rPr>
        <w:t xml:space="preserve">Визуализация результата </w:t>
      </w:r>
      <w:r w:rsidRPr="00261255">
        <w:rPr>
          <w:i/>
          <w:iCs/>
          <w:color w:val="000000"/>
          <w:sz w:val="28"/>
          <w:szCs w:val="28"/>
          <w:lang w:val="en-US"/>
        </w:rPr>
        <w:t>PCA</w:t>
      </w:r>
    </w:p>
    <w:p w14:paraId="5DBDBB8D" w14:textId="77777777" w:rsidR="00261255" w:rsidRPr="00261255" w:rsidRDefault="00261255" w:rsidP="00261255">
      <w:pPr>
        <w:pStyle w:val="a3"/>
        <w:spacing w:before="0" w:beforeAutospacing="0" w:after="160" w:afterAutospacing="0"/>
        <w:ind w:firstLine="708"/>
        <w:jc w:val="both"/>
        <w:rPr>
          <w:b/>
          <w:bCs/>
          <w:color w:val="000000"/>
          <w:sz w:val="28"/>
          <w:szCs w:val="28"/>
        </w:rPr>
      </w:pPr>
    </w:p>
    <w:p w14:paraId="2B722C5B" w14:textId="715179E2" w:rsidR="000A63B6" w:rsidRPr="00261255" w:rsidRDefault="000A63B6" w:rsidP="00261255">
      <w:pPr>
        <w:pStyle w:val="a3"/>
        <w:spacing w:before="0" w:beforeAutospacing="0" w:after="160" w:afterAutospacing="0"/>
        <w:ind w:firstLine="708"/>
        <w:jc w:val="both"/>
        <w:rPr>
          <w:b/>
          <w:bCs/>
          <w:color w:val="000000"/>
          <w:sz w:val="28"/>
          <w:szCs w:val="28"/>
        </w:rPr>
      </w:pPr>
      <w:r w:rsidRPr="00261255">
        <w:rPr>
          <w:b/>
          <w:bCs/>
          <w:color w:val="000000"/>
          <w:sz w:val="28"/>
          <w:szCs w:val="28"/>
        </w:rPr>
        <w:lastRenderedPageBreak/>
        <w:t xml:space="preserve">Потери: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2262"/>
        <w:gridCol w:w="2262"/>
        <w:gridCol w:w="2262"/>
        <w:gridCol w:w="2263"/>
      </w:tblGrid>
      <w:tr w:rsidR="000A63B6" w:rsidRPr="00261255" w14:paraId="410CBBC7" w14:textId="77777777" w:rsidTr="00261255">
        <w:trPr>
          <w:trHeight w:val="128"/>
          <w:jc w:val="center"/>
        </w:trPr>
        <w:tc>
          <w:tcPr>
            <w:tcW w:w="1129" w:type="dxa"/>
            <w:vAlign w:val="center"/>
          </w:tcPr>
          <w:p w14:paraId="74786087" w14:textId="77777777" w:rsidR="000A63B6" w:rsidRPr="00261255" w:rsidRDefault="000A63B6" w:rsidP="000A63B6">
            <w:pPr>
              <w:pStyle w:val="a3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91C0D4F" w14:textId="35A7AD14" w:rsidR="000A63B6" w:rsidRPr="00261255" w:rsidRDefault="000A63B6" w:rsidP="00261255">
            <w:pPr>
              <w:pStyle w:val="a3"/>
              <w:spacing w:before="0" w:beforeAutospacing="0" w:after="16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261255">
              <w:rPr>
                <w:b/>
                <w:bCs/>
                <w:color w:val="000000"/>
                <w:sz w:val="28"/>
                <w:szCs w:val="28"/>
                <w:lang w:val="en-US"/>
              </w:rPr>
              <w:t>SKlearn</w:t>
            </w:r>
            <w:proofErr w:type="spellEnd"/>
            <w:r w:rsidRPr="00261255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261255" w:rsidRPr="00261255">
              <w:rPr>
                <w:b/>
                <w:bCs/>
                <w:color w:val="000000"/>
                <w:sz w:val="28"/>
                <w:szCs w:val="28"/>
                <w:lang w:val="en-US"/>
              </w:rPr>
              <w:t>(2)</w:t>
            </w:r>
          </w:p>
        </w:tc>
        <w:tc>
          <w:tcPr>
            <w:tcW w:w="2268" w:type="dxa"/>
            <w:vAlign w:val="center"/>
          </w:tcPr>
          <w:p w14:paraId="543769B0" w14:textId="247867FE" w:rsidR="000A63B6" w:rsidRPr="00261255" w:rsidRDefault="00261255" w:rsidP="00261255">
            <w:pPr>
              <w:pStyle w:val="a3"/>
              <w:spacing w:before="0" w:beforeAutospacing="0" w:after="16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61255">
              <w:rPr>
                <w:b/>
                <w:bCs/>
                <w:color w:val="000000"/>
                <w:sz w:val="28"/>
                <w:szCs w:val="28"/>
                <w:lang w:val="en-US"/>
              </w:rPr>
              <w:t>SKlearn</w:t>
            </w:r>
            <w:proofErr w:type="spellEnd"/>
            <w:r w:rsidRPr="00261255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(3)</w:t>
            </w:r>
          </w:p>
        </w:tc>
        <w:tc>
          <w:tcPr>
            <w:tcW w:w="2268" w:type="dxa"/>
            <w:vAlign w:val="center"/>
          </w:tcPr>
          <w:p w14:paraId="6CDE648B" w14:textId="143278D0" w:rsidR="000A63B6" w:rsidRPr="00261255" w:rsidRDefault="00261255" w:rsidP="00261255">
            <w:pPr>
              <w:pStyle w:val="a3"/>
              <w:spacing w:before="0" w:beforeAutospacing="0" w:after="16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261255">
              <w:rPr>
                <w:b/>
                <w:bCs/>
                <w:color w:val="000000"/>
                <w:sz w:val="28"/>
                <w:szCs w:val="28"/>
                <w:lang w:val="en-US"/>
              </w:rPr>
              <w:t>NumPy (2)</w:t>
            </w:r>
          </w:p>
        </w:tc>
        <w:tc>
          <w:tcPr>
            <w:tcW w:w="2269" w:type="dxa"/>
            <w:vAlign w:val="center"/>
          </w:tcPr>
          <w:p w14:paraId="2AC42002" w14:textId="4ECA0402" w:rsidR="000A63B6" w:rsidRPr="00261255" w:rsidRDefault="00261255" w:rsidP="00261255">
            <w:pPr>
              <w:pStyle w:val="a3"/>
              <w:spacing w:before="0" w:beforeAutospacing="0" w:after="16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261255">
              <w:rPr>
                <w:b/>
                <w:bCs/>
                <w:color w:val="000000"/>
                <w:sz w:val="28"/>
                <w:szCs w:val="28"/>
                <w:lang w:val="en-US"/>
              </w:rPr>
              <w:t>NumPy (3)</w:t>
            </w:r>
          </w:p>
        </w:tc>
      </w:tr>
      <w:tr w:rsidR="000A63B6" w:rsidRPr="00261255" w14:paraId="6111262A" w14:textId="77777777" w:rsidTr="00261255">
        <w:trPr>
          <w:trHeight w:val="476"/>
          <w:jc w:val="center"/>
        </w:trPr>
        <w:tc>
          <w:tcPr>
            <w:tcW w:w="1129" w:type="dxa"/>
            <w:vAlign w:val="center"/>
          </w:tcPr>
          <w:p w14:paraId="208C8CF9" w14:textId="014EC8D8" w:rsidR="000A63B6" w:rsidRPr="00261255" w:rsidRDefault="000A63B6" w:rsidP="000A63B6">
            <w:pPr>
              <w:pStyle w:val="a3"/>
              <w:spacing w:before="0" w:beforeAutospacing="0" w:after="16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261255">
              <w:rPr>
                <w:b/>
                <w:bCs/>
                <w:color w:val="000000"/>
                <w:sz w:val="28"/>
                <w:szCs w:val="28"/>
              </w:rPr>
              <w:t>Потери</w:t>
            </w:r>
          </w:p>
        </w:tc>
        <w:tc>
          <w:tcPr>
            <w:tcW w:w="2268" w:type="dxa"/>
            <w:vAlign w:val="center"/>
          </w:tcPr>
          <w:p w14:paraId="4B08F177" w14:textId="1AF97843" w:rsidR="000A63B6" w:rsidRPr="00261255" w:rsidRDefault="00261255" w:rsidP="0026125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125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0.3835504116990006</w:t>
            </w:r>
          </w:p>
        </w:tc>
        <w:tc>
          <w:tcPr>
            <w:tcW w:w="2268" w:type="dxa"/>
            <w:vAlign w:val="center"/>
          </w:tcPr>
          <w:p w14:paraId="3124473C" w14:textId="6F876A6B" w:rsidR="000A63B6" w:rsidRPr="00261255" w:rsidRDefault="00261255" w:rsidP="002612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61255">
              <w:rPr>
                <w:rFonts w:ascii="Times New Roman" w:eastAsia="Times New Roman" w:hAnsi="Times New Roman" w:cs="Times New Roman"/>
              </w:rPr>
              <w:t>0.21124349539680798</w:t>
            </w:r>
          </w:p>
        </w:tc>
        <w:tc>
          <w:tcPr>
            <w:tcW w:w="2268" w:type="dxa"/>
            <w:vAlign w:val="center"/>
          </w:tcPr>
          <w:p w14:paraId="57CD9CF1" w14:textId="390A8109" w:rsidR="000A63B6" w:rsidRPr="00261255" w:rsidRDefault="00261255" w:rsidP="0026125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125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0.3835504116990006</w:t>
            </w:r>
          </w:p>
        </w:tc>
        <w:tc>
          <w:tcPr>
            <w:tcW w:w="2269" w:type="dxa"/>
            <w:vAlign w:val="center"/>
          </w:tcPr>
          <w:p w14:paraId="060AA2B8" w14:textId="6304FAFA" w:rsidR="000A63B6" w:rsidRPr="00261255" w:rsidRDefault="00261255" w:rsidP="002612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61255">
              <w:rPr>
                <w:rFonts w:ascii="Times New Roman" w:eastAsia="Times New Roman" w:hAnsi="Times New Roman" w:cs="Times New Roman"/>
              </w:rPr>
              <w:t>0.21124349539680798</w:t>
            </w:r>
          </w:p>
        </w:tc>
      </w:tr>
    </w:tbl>
    <w:p w14:paraId="4083E40D" w14:textId="77777777" w:rsidR="000A63B6" w:rsidRPr="00261255" w:rsidRDefault="000A63B6" w:rsidP="000A63B6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695E3F2C" w14:textId="19693713" w:rsidR="00E27F3D" w:rsidRPr="00E21161" w:rsidRDefault="00261255" w:rsidP="00261255">
      <w:pPr>
        <w:spacing w:after="2309" w:line="237" w:lineRule="auto"/>
        <w:ind w:left="-15" w:firstLine="723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b/>
          <w:bCs/>
          <w:sz w:val="29"/>
        </w:rPr>
        <w:t>Вывод</w:t>
      </w:r>
      <w:r w:rsidRPr="00261255">
        <w:rPr>
          <w:rFonts w:ascii="Times New Roman" w:hAnsi="Times New Roman" w:cs="Times New Roman"/>
          <w:sz w:val="29"/>
        </w:rPr>
        <w:t xml:space="preserve">: </w:t>
      </w:r>
      <w:r w:rsidR="00E21161">
        <w:rPr>
          <w:rFonts w:ascii="Times New Roman" w:hAnsi="Times New Roman" w:cs="Times New Roman"/>
          <w:sz w:val="29"/>
        </w:rPr>
        <w:t xml:space="preserve">на практике научился использовать </w:t>
      </w:r>
      <w:r w:rsidR="00E21161">
        <w:rPr>
          <w:rFonts w:ascii="Times New Roman" w:hAnsi="Times New Roman" w:cs="Times New Roman"/>
          <w:sz w:val="29"/>
          <w:lang w:val="en-US"/>
        </w:rPr>
        <w:t>PCA</w:t>
      </w:r>
      <w:r w:rsidR="00E21161" w:rsidRPr="00E21161">
        <w:rPr>
          <w:rFonts w:ascii="Times New Roman" w:hAnsi="Times New Roman" w:cs="Times New Roman"/>
          <w:sz w:val="29"/>
        </w:rPr>
        <w:t xml:space="preserve"> </w:t>
      </w:r>
      <w:r w:rsidR="00E21161">
        <w:rPr>
          <w:rFonts w:ascii="Times New Roman" w:hAnsi="Times New Roman" w:cs="Times New Roman"/>
          <w:sz w:val="29"/>
        </w:rPr>
        <w:t xml:space="preserve">и визуализировать данные с помощью библиотеки </w:t>
      </w:r>
      <w:proofErr w:type="spellStart"/>
      <w:r w:rsidR="00E21161">
        <w:rPr>
          <w:rFonts w:ascii="Times New Roman" w:hAnsi="Times New Roman" w:cs="Times New Roman"/>
          <w:sz w:val="29"/>
          <w:lang w:val="en-US"/>
        </w:rPr>
        <w:t>mpl</w:t>
      </w:r>
      <w:proofErr w:type="spellEnd"/>
      <w:r w:rsidR="00E21161" w:rsidRPr="00E21161">
        <w:rPr>
          <w:rFonts w:ascii="Times New Roman" w:hAnsi="Times New Roman" w:cs="Times New Roman"/>
          <w:sz w:val="29"/>
        </w:rPr>
        <w:t xml:space="preserve"> </w:t>
      </w:r>
      <w:r w:rsidR="00E21161">
        <w:rPr>
          <w:rFonts w:ascii="Times New Roman" w:hAnsi="Times New Roman" w:cs="Times New Roman"/>
          <w:sz w:val="29"/>
          <w:lang w:val="en-US"/>
        </w:rPr>
        <w:t>python</w:t>
      </w:r>
      <w:r w:rsidR="00E21161" w:rsidRPr="00E21161">
        <w:rPr>
          <w:rFonts w:ascii="Times New Roman" w:hAnsi="Times New Roman" w:cs="Times New Roman"/>
          <w:sz w:val="29"/>
        </w:rPr>
        <w:t>.</w:t>
      </w:r>
      <w:r w:rsidR="00E21161">
        <w:rPr>
          <w:rFonts w:ascii="Times New Roman" w:hAnsi="Times New Roman" w:cs="Times New Roman"/>
          <w:sz w:val="29"/>
        </w:rPr>
        <w:t xml:space="preserve"> </w:t>
      </w:r>
    </w:p>
    <w:p w14:paraId="5FAA58DE" w14:textId="0D58CA70" w:rsidR="00E27F3D" w:rsidRPr="00261255" w:rsidRDefault="00E27F3D" w:rsidP="000A63B6">
      <w:pPr>
        <w:spacing w:after="3" w:line="265" w:lineRule="auto"/>
        <w:ind w:right="291"/>
        <w:rPr>
          <w:rFonts w:ascii="Times New Roman" w:hAnsi="Times New Roman" w:cs="Times New Roman"/>
        </w:rPr>
      </w:pPr>
    </w:p>
    <w:sectPr w:rsidR="00E27F3D" w:rsidRPr="00261255">
      <w:pgSz w:w="11906" w:h="16838"/>
      <w:pgMar w:top="930" w:right="560" w:bottom="2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334"/>
    <w:multiLevelType w:val="hybridMultilevel"/>
    <w:tmpl w:val="33CEE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F3D"/>
    <w:rsid w:val="000A63B6"/>
    <w:rsid w:val="00261255"/>
    <w:rsid w:val="00CD16BD"/>
    <w:rsid w:val="00D7195F"/>
    <w:rsid w:val="00E21161"/>
    <w:rsid w:val="00E2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9E34"/>
  <w15:docId w15:val="{DDE54616-C22F-44B7-93E1-5E9375A8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255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0A6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6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1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cp:lastModifiedBy>name 10</cp:lastModifiedBy>
  <cp:revision>5</cp:revision>
  <cp:lastPrinted>2024-09-08T10:35:00Z</cp:lastPrinted>
  <dcterms:created xsi:type="dcterms:W3CDTF">2024-09-08T10:35:00Z</dcterms:created>
  <dcterms:modified xsi:type="dcterms:W3CDTF">2024-09-08T10:38:00Z</dcterms:modified>
</cp:coreProperties>
</file>