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82BB9F" w14:textId="75A8FF9B" w:rsidR="00D954AD" w:rsidRPr="008369B9" w:rsidRDefault="00256AD7" w:rsidP="00D56746">
      <w:pPr>
        <w:jc w:val="right"/>
        <w:rPr>
          <w:rFonts w:ascii="Arial" w:hAnsi="Arial" w:cs="Arial"/>
          <w:sz w:val="24"/>
          <w:szCs w:val="24"/>
        </w:rPr>
      </w:pPr>
      <w:r w:rsidRPr="00256AD7">
        <w:rPr>
          <w:rFonts w:ascii="Arial" w:hAnsi="Arial" w:cs="Arial"/>
          <w:sz w:val="24"/>
          <w:szCs w:val="24"/>
        </w:rPr>
        <w:t>Хацкевич М.В.</w:t>
      </w:r>
    </w:p>
    <w:p w14:paraId="69E6AB33" w14:textId="4A446A8C" w:rsidR="00256AD7" w:rsidRPr="00256AD7" w:rsidRDefault="00256AD7" w:rsidP="00D56746">
      <w:pPr>
        <w:jc w:val="center"/>
        <w:rPr>
          <w:rFonts w:ascii="Arial" w:hAnsi="Arial" w:cs="Arial"/>
          <w:b/>
          <w:bCs/>
          <w:sz w:val="32"/>
          <w:szCs w:val="32"/>
        </w:rPr>
      </w:pPr>
      <w:r w:rsidRPr="00256AD7">
        <w:rPr>
          <w:rFonts w:ascii="Arial" w:hAnsi="Arial" w:cs="Arial"/>
          <w:b/>
          <w:bCs/>
          <w:sz w:val="32"/>
          <w:szCs w:val="32"/>
        </w:rPr>
        <w:t>Современные методы защиты компьютерных систем</w:t>
      </w:r>
    </w:p>
    <w:p w14:paraId="4A4507BB" w14:textId="680B655B" w:rsidR="00636DFB" w:rsidRPr="00212458" w:rsidRDefault="00256AD7" w:rsidP="00D56746">
      <w:pPr>
        <w:jc w:val="both"/>
        <w:rPr>
          <w:rFonts w:ascii="Arial" w:hAnsi="Arial" w:cs="Arial"/>
          <w:b/>
          <w:bCs/>
          <w:sz w:val="28"/>
          <w:szCs w:val="28"/>
        </w:rPr>
      </w:pPr>
      <w:r w:rsidRPr="00212458">
        <w:rPr>
          <w:rFonts w:ascii="Arial" w:hAnsi="Arial" w:cs="Arial"/>
          <w:b/>
          <w:bCs/>
          <w:sz w:val="28"/>
          <w:szCs w:val="28"/>
        </w:rPr>
        <w:t>Блок-чейн и криптовалюты</w:t>
      </w:r>
    </w:p>
    <w:p w14:paraId="183C4EDE" w14:textId="39430A8F" w:rsidR="00E76380" w:rsidRDefault="00E76380" w:rsidP="00D56746">
      <w:pPr>
        <w:jc w:val="both"/>
        <w:rPr>
          <w:rFonts w:ascii="Arial" w:hAnsi="Arial" w:cs="Arial"/>
          <w:sz w:val="28"/>
          <w:szCs w:val="28"/>
        </w:rPr>
      </w:pPr>
      <w:r w:rsidRPr="00E76380">
        <w:rPr>
          <w:rFonts w:ascii="Arial" w:hAnsi="Arial" w:cs="Arial"/>
          <w:b/>
          <w:bCs/>
          <w:sz w:val="28"/>
          <w:szCs w:val="28"/>
        </w:rPr>
        <w:t>Криптовалюты</w:t>
      </w:r>
      <w:r>
        <w:rPr>
          <w:rFonts w:ascii="Arial" w:hAnsi="Arial" w:cs="Arial"/>
          <w:sz w:val="28"/>
          <w:szCs w:val="28"/>
        </w:rPr>
        <w:t xml:space="preserve"> </w:t>
      </w:r>
      <w:r>
        <w:rPr>
          <w:rFonts w:ascii="Arial" w:hAnsi="Arial" w:cs="Arial"/>
          <w:sz w:val="28"/>
          <w:szCs w:val="28"/>
        </w:rPr>
        <w:softHyphen/>
      </w:r>
      <w:r>
        <w:rPr>
          <w:rFonts w:ascii="Arial" w:hAnsi="Arial" w:cs="Arial"/>
          <w:sz w:val="28"/>
          <w:szCs w:val="28"/>
        </w:rPr>
        <w:softHyphen/>
        <w:t>– набор концептов и технологий, который образует, экосистему цифровых денег.</w:t>
      </w:r>
    </w:p>
    <w:p w14:paraId="17189C37" w14:textId="2BA10A4B" w:rsidR="00D954AD" w:rsidRDefault="00D954AD" w:rsidP="00D56746">
      <w:pPr>
        <w:jc w:val="both"/>
        <w:rPr>
          <w:rFonts w:ascii="Arial" w:hAnsi="Arial" w:cs="Arial"/>
          <w:sz w:val="28"/>
          <w:szCs w:val="28"/>
        </w:rPr>
      </w:pPr>
      <w:r>
        <w:rPr>
          <w:rFonts w:ascii="Arial" w:hAnsi="Arial" w:cs="Arial"/>
          <w:sz w:val="28"/>
          <w:szCs w:val="28"/>
        </w:rPr>
        <w:t xml:space="preserve">Есть </w:t>
      </w:r>
      <w:r w:rsidRPr="004A0A4D">
        <w:rPr>
          <w:rFonts w:ascii="Arial" w:hAnsi="Arial" w:cs="Arial"/>
          <w:b/>
          <w:bCs/>
          <w:sz w:val="28"/>
          <w:szCs w:val="28"/>
        </w:rPr>
        <w:t>ряд отличий</w:t>
      </w:r>
      <w:r w:rsidR="006E3898">
        <w:rPr>
          <w:rFonts w:ascii="Arial" w:hAnsi="Arial" w:cs="Arial"/>
          <w:sz w:val="28"/>
          <w:szCs w:val="28"/>
        </w:rPr>
        <w:t xml:space="preserve"> цифровых денег</w:t>
      </w:r>
      <w:r>
        <w:rPr>
          <w:rFonts w:ascii="Arial" w:hAnsi="Arial" w:cs="Arial"/>
          <w:sz w:val="28"/>
          <w:szCs w:val="28"/>
        </w:rPr>
        <w:t xml:space="preserve"> от обычной валюты</w:t>
      </w:r>
      <w:r w:rsidRPr="00D954AD">
        <w:rPr>
          <w:rFonts w:ascii="Arial" w:hAnsi="Arial" w:cs="Arial"/>
          <w:sz w:val="28"/>
          <w:szCs w:val="28"/>
        </w:rPr>
        <w:t>:</w:t>
      </w:r>
    </w:p>
    <w:p w14:paraId="3876CC31" w14:textId="77777777" w:rsidR="004C75B8" w:rsidRDefault="004C75B8" w:rsidP="00D56746">
      <w:pPr>
        <w:pStyle w:val="a4"/>
        <w:numPr>
          <w:ilvl w:val="0"/>
          <w:numId w:val="1"/>
        </w:numPr>
        <w:jc w:val="both"/>
        <w:rPr>
          <w:rFonts w:ascii="Arial" w:hAnsi="Arial" w:cs="Arial"/>
          <w:sz w:val="28"/>
          <w:szCs w:val="28"/>
        </w:rPr>
      </w:pPr>
      <w:r>
        <w:rPr>
          <w:rFonts w:ascii="Arial" w:hAnsi="Arial" w:cs="Arial"/>
          <w:sz w:val="28"/>
          <w:szCs w:val="28"/>
        </w:rPr>
        <w:t>Ничем не подкреплены</w:t>
      </w:r>
    </w:p>
    <w:p w14:paraId="4084538F" w14:textId="77777777" w:rsidR="004C75B8" w:rsidRDefault="004C75B8" w:rsidP="00D56746">
      <w:pPr>
        <w:pStyle w:val="a4"/>
        <w:numPr>
          <w:ilvl w:val="0"/>
          <w:numId w:val="1"/>
        </w:numPr>
        <w:jc w:val="both"/>
        <w:rPr>
          <w:rFonts w:ascii="Arial" w:hAnsi="Arial" w:cs="Arial"/>
          <w:sz w:val="28"/>
          <w:szCs w:val="28"/>
        </w:rPr>
      </w:pPr>
      <w:r>
        <w:rPr>
          <w:rFonts w:ascii="Arial" w:hAnsi="Arial" w:cs="Arial"/>
          <w:sz w:val="28"/>
          <w:szCs w:val="28"/>
        </w:rPr>
        <w:t>Полностью анонимны</w:t>
      </w:r>
    </w:p>
    <w:p w14:paraId="2F867409" w14:textId="77777777" w:rsidR="004C75B8" w:rsidRDefault="004C75B8" w:rsidP="00D56746">
      <w:pPr>
        <w:pStyle w:val="a4"/>
        <w:numPr>
          <w:ilvl w:val="0"/>
          <w:numId w:val="1"/>
        </w:numPr>
        <w:jc w:val="both"/>
        <w:rPr>
          <w:rFonts w:ascii="Arial" w:hAnsi="Arial" w:cs="Arial"/>
          <w:sz w:val="28"/>
          <w:szCs w:val="28"/>
        </w:rPr>
      </w:pPr>
      <w:r>
        <w:rPr>
          <w:rFonts w:ascii="Arial" w:hAnsi="Arial" w:cs="Arial"/>
          <w:sz w:val="28"/>
          <w:szCs w:val="28"/>
        </w:rPr>
        <w:t>Децентрализация</w:t>
      </w:r>
    </w:p>
    <w:p w14:paraId="541E4400" w14:textId="77777777" w:rsidR="004C75B8" w:rsidRDefault="004C75B8" w:rsidP="00D56746">
      <w:pPr>
        <w:pStyle w:val="a4"/>
        <w:numPr>
          <w:ilvl w:val="0"/>
          <w:numId w:val="1"/>
        </w:numPr>
        <w:jc w:val="both"/>
        <w:rPr>
          <w:rFonts w:ascii="Arial" w:hAnsi="Arial" w:cs="Arial"/>
          <w:sz w:val="28"/>
          <w:szCs w:val="28"/>
        </w:rPr>
      </w:pPr>
      <w:r>
        <w:rPr>
          <w:rFonts w:ascii="Arial" w:hAnsi="Arial" w:cs="Arial"/>
          <w:sz w:val="28"/>
          <w:szCs w:val="28"/>
        </w:rPr>
        <w:t>Невозможность отмены платежей</w:t>
      </w:r>
    </w:p>
    <w:p w14:paraId="6734C0EA" w14:textId="31F654FD" w:rsidR="00BB6EA4" w:rsidRPr="00573523" w:rsidRDefault="004C75B8" w:rsidP="00D56746">
      <w:pPr>
        <w:pStyle w:val="a4"/>
        <w:numPr>
          <w:ilvl w:val="0"/>
          <w:numId w:val="1"/>
        </w:numPr>
        <w:jc w:val="both"/>
        <w:rPr>
          <w:rFonts w:ascii="Arial" w:hAnsi="Arial" w:cs="Arial"/>
          <w:sz w:val="28"/>
          <w:szCs w:val="28"/>
        </w:rPr>
      </w:pPr>
      <w:r w:rsidRPr="00BB6EA4">
        <w:rPr>
          <w:rFonts w:ascii="Arial" w:hAnsi="Arial" w:cs="Arial"/>
          <w:sz w:val="28"/>
          <w:szCs w:val="28"/>
        </w:rPr>
        <w:t>Прозрачность транзакций</w:t>
      </w:r>
    </w:p>
    <w:p w14:paraId="0C94D0F7" w14:textId="5396CF49" w:rsidR="00DD6751" w:rsidRDefault="00DD6751" w:rsidP="00D56746">
      <w:pPr>
        <w:jc w:val="both"/>
        <w:rPr>
          <w:rFonts w:ascii="Arial" w:hAnsi="Arial" w:cs="Arial"/>
          <w:sz w:val="28"/>
          <w:szCs w:val="28"/>
        </w:rPr>
      </w:pPr>
      <w:r>
        <w:rPr>
          <w:rFonts w:ascii="Arial" w:hAnsi="Arial" w:cs="Arial"/>
          <w:sz w:val="28"/>
          <w:szCs w:val="28"/>
        </w:rPr>
        <w:t>Любой пользователь может в любой момент просмотреть цепочку транзакций осуществляемую с монетой, но лица осу</w:t>
      </w:r>
      <w:r w:rsidR="006004F9">
        <w:rPr>
          <w:rFonts w:ascii="Arial" w:hAnsi="Arial" w:cs="Arial"/>
          <w:sz w:val="28"/>
          <w:szCs w:val="28"/>
        </w:rPr>
        <w:t>щ</w:t>
      </w:r>
      <w:r>
        <w:rPr>
          <w:rFonts w:ascii="Arial" w:hAnsi="Arial" w:cs="Arial"/>
          <w:sz w:val="28"/>
          <w:szCs w:val="28"/>
        </w:rPr>
        <w:t>ествляв</w:t>
      </w:r>
      <w:r w:rsidR="006004F9">
        <w:rPr>
          <w:rFonts w:ascii="Arial" w:hAnsi="Arial" w:cs="Arial"/>
          <w:sz w:val="28"/>
          <w:szCs w:val="28"/>
        </w:rPr>
        <w:t>ш</w:t>
      </w:r>
      <w:r>
        <w:rPr>
          <w:rFonts w:ascii="Arial" w:hAnsi="Arial" w:cs="Arial"/>
          <w:sz w:val="28"/>
          <w:szCs w:val="28"/>
        </w:rPr>
        <w:t>ие покупку-продажу монеты полностью анонимны.</w:t>
      </w:r>
    </w:p>
    <w:p w14:paraId="558C1C7F" w14:textId="5C14A381" w:rsidR="00DD6751" w:rsidRDefault="00DD6751" w:rsidP="00D56746">
      <w:pPr>
        <w:jc w:val="both"/>
        <w:rPr>
          <w:rFonts w:ascii="Arial" w:hAnsi="Arial" w:cs="Arial"/>
          <w:sz w:val="28"/>
          <w:szCs w:val="28"/>
        </w:rPr>
      </w:pPr>
      <w:r>
        <w:rPr>
          <w:rFonts w:ascii="Arial" w:hAnsi="Arial" w:cs="Arial"/>
          <w:sz w:val="28"/>
          <w:szCs w:val="28"/>
        </w:rPr>
        <w:t>Платеж невозможно отменить</w:t>
      </w:r>
      <w:r w:rsidRPr="00DD6751">
        <w:rPr>
          <w:rFonts w:ascii="Arial" w:hAnsi="Arial" w:cs="Arial"/>
          <w:sz w:val="28"/>
          <w:szCs w:val="28"/>
        </w:rPr>
        <w:t xml:space="preserve">. </w:t>
      </w:r>
      <w:r>
        <w:rPr>
          <w:rFonts w:ascii="Arial" w:hAnsi="Arial" w:cs="Arial"/>
          <w:sz w:val="28"/>
          <w:szCs w:val="28"/>
        </w:rPr>
        <w:t>Отсутствие необрати</w:t>
      </w:r>
      <w:r w:rsidR="006004F9">
        <w:rPr>
          <w:rFonts w:ascii="Arial" w:hAnsi="Arial" w:cs="Arial"/>
          <w:sz w:val="28"/>
          <w:szCs w:val="28"/>
        </w:rPr>
        <w:t>м</w:t>
      </w:r>
      <w:r>
        <w:rPr>
          <w:rFonts w:ascii="Arial" w:hAnsi="Arial" w:cs="Arial"/>
          <w:sz w:val="28"/>
          <w:szCs w:val="28"/>
        </w:rPr>
        <w:t>ых транзакций увеличивают стоимость сервиса, чьи услуги являются нео</w:t>
      </w:r>
      <w:r w:rsidR="006004F9">
        <w:rPr>
          <w:rFonts w:ascii="Arial" w:hAnsi="Arial" w:cs="Arial"/>
          <w:sz w:val="28"/>
          <w:szCs w:val="28"/>
        </w:rPr>
        <w:t>т</w:t>
      </w:r>
      <w:r>
        <w:rPr>
          <w:rFonts w:ascii="Arial" w:hAnsi="Arial" w:cs="Arial"/>
          <w:sz w:val="28"/>
          <w:szCs w:val="28"/>
        </w:rPr>
        <w:t>меняемыми</w:t>
      </w:r>
      <w:r w:rsidR="006004F9">
        <w:rPr>
          <w:rFonts w:ascii="Arial" w:hAnsi="Arial" w:cs="Arial"/>
          <w:sz w:val="28"/>
          <w:szCs w:val="28"/>
        </w:rPr>
        <w:t>.</w:t>
      </w:r>
    </w:p>
    <w:p w14:paraId="491AB54A" w14:textId="469CC5C0" w:rsidR="006004F9" w:rsidRDefault="006004F9" w:rsidP="00D56746">
      <w:pPr>
        <w:jc w:val="both"/>
        <w:rPr>
          <w:rFonts w:ascii="Arial" w:hAnsi="Arial" w:cs="Arial"/>
          <w:sz w:val="28"/>
          <w:szCs w:val="28"/>
        </w:rPr>
      </w:pPr>
      <w:r>
        <w:rPr>
          <w:rFonts w:ascii="Arial" w:hAnsi="Arial" w:cs="Arial"/>
          <w:sz w:val="28"/>
          <w:szCs w:val="28"/>
        </w:rPr>
        <w:t>Нет единого центра управления отсутствует посредник, система является саморегулирующей</w:t>
      </w:r>
      <w:r w:rsidR="00055ACE">
        <w:rPr>
          <w:rFonts w:ascii="Arial" w:hAnsi="Arial" w:cs="Arial"/>
          <w:sz w:val="28"/>
          <w:szCs w:val="28"/>
        </w:rPr>
        <w:t xml:space="preserve"> и самоподдерживающей.</w:t>
      </w:r>
    </w:p>
    <w:p w14:paraId="075B352A" w14:textId="373E5651" w:rsidR="00D02C07" w:rsidRDefault="00D02C07" w:rsidP="00D56746">
      <w:pPr>
        <w:jc w:val="both"/>
        <w:rPr>
          <w:rFonts w:ascii="Arial" w:hAnsi="Arial" w:cs="Arial"/>
          <w:sz w:val="28"/>
          <w:szCs w:val="28"/>
        </w:rPr>
      </w:pPr>
      <w:r w:rsidRPr="00F72923">
        <w:rPr>
          <w:rFonts w:ascii="Arial" w:hAnsi="Arial" w:cs="Arial"/>
          <w:b/>
          <w:bCs/>
          <w:sz w:val="28"/>
          <w:szCs w:val="28"/>
        </w:rPr>
        <w:t>Блок-чейн</w:t>
      </w:r>
      <w:r>
        <w:rPr>
          <w:rFonts w:ascii="Arial" w:hAnsi="Arial" w:cs="Arial"/>
          <w:sz w:val="28"/>
          <w:szCs w:val="28"/>
        </w:rPr>
        <w:t xml:space="preserve"> – длинная цепочка блоков или транзакций производимых в одно и тоже время.</w:t>
      </w:r>
    </w:p>
    <w:p w14:paraId="6D8232DF" w14:textId="1ED177EA" w:rsidR="00D02C07" w:rsidRDefault="00D02C07" w:rsidP="00D56746">
      <w:pPr>
        <w:jc w:val="both"/>
        <w:rPr>
          <w:rFonts w:ascii="Arial" w:hAnsi="Arial" w:cs="Arial"/>
          <w:sz w:val="28"/>
          <w:szCs w:val="28"/>
        </w:rPr>
      </w:pPr>
      <w:r>
        <w:rPr>
          <w:rFonts w:ascii="Arial" w:hAnsi="Arial" w:cs="Arial"/>
          <w:sz w:val="28"/>
          <w:szCs w:val="28"/>
        </w:rPr>
        <w:t>Данная цепочка растет неограниченно долго, пока существуют система.</w:t>
      </w:r>
    </w:p>
    <w:p w14:paraId="1B80E09D" w14:textId="1770A697" w:rsidR="00D02C07" w:rsidRDefault="00D02C07" w:rsidP="00D56746">
      <w:pPr>
        <w:jc w:val="both"/>
        <w:rPr>
          <w:rFonts w:ascii="Arial" w:hAnsi="Arial" w:cs="Arial"/>
          <w:sz w:val="28"/>
          <w:szCs w:val="28"/>
        </w:rPr>
      </w:pPr>
      <w:r>
        <w:rPr>
          <w:rFonts w:ascii="Arial" w:hAnsi="Arial" w:cs="Arial"/>
          <w:sz w:val="28"/>
          <w:szCs w:val="28"/>
        </w:rPr>
        <w:t>За майнинг каждой монеты вознаграждение уменьшается.</w:t>
      </w:r>
    </w:p>
    <w:p w14:paraId="57B3A4BA" w14:textId="32C7739F" w:rsidR="00D02C07" w:rsidRDefault="00D02C07" w:rsidP="00D56746">
      <w:pPr>
        <w:jc w:val="both"/>
        <w:rPr>
          <w:rFonts w:ascii="Arial" w:hAnsi="Arial" w:cs="Arial"/>
          <w:sz w:val="28"/>
          <w:szCs w:val="28"/>
        </w:rPr>
      </w:pPr>
      <w:r>
        <w:rPr>
          <w:rFonts w:ascii="Arial" w:hAnsi="Arial" w:cs="Arial"/>
          <w:sz w:val="28"/>
          <w:szCs w:val="28"/>
        </w:rPr>
        <w:t>Блок-чейн не хранится на одном носителе, он существует в распределенном виде, на компьютерах или сетевых узлах. У владельцев с электронными кошельками. Электронные кошельки – программы с установленным паролем доступа с помощью которой можно управлять своим счетом.</w:t>
      </w:r>
    </w:p>
    <w:p w14:paraId="28AB63BE" w14:textId="64F1FCA2" w:rsidR="00D02C07" w:rsidRDefault="00D02C07" w:rsidP="00D56746">
      <w:pPr>
        <w:jc w:val="both"/>
        <w:rPr>
          <w:rFonts w:ascii="Arial" w:hAnsi="Arial" w:cs="Arial"/>
          <w:sz w:val="28"/>
          <w:szCs w:val="28"/>
        </w:rPr>
      </w:pPr>
      <w:r>
        <w:rPr>
          <w:rFonts w:ascii="Arial" w:hAnsi="Arial" w:cs="Arial"/>
          <w:sz w:val="28"/>
          <w:szCs w:val="28"/>
        </w:rPr>
        <w:t>Данное распределенное хранилище обеспечивает ведение главного журнала, что обеспечивает его л</w:t>
      </w:r>
      <w:r w:rsidR="00716C4E">
        <w:rPr>
          <w:rFonts w:ascii="Arial" w:hAnsi="Arial" w:cs="Arial"/>
          <w:sz w:val="28"/>
          <w:szCs w:val="28"/>
        </w:rPr>
        <w:t>е</w:t>
      </w:r>
      <w:r>
        <w:rPr>
          <w:rFonts w:ascii="Arial" w:hAnsi="Arial" w:cs="Arial"/>
          <w:sz w:val="28"/>
          <w:szCs w:val="28"/>
        </w:rPr>
        <w:t>гити</w:t>
      </w:r>
      <w:r w:rsidR="00716C4E">
        <w:rPr>
          <w:rFonts w:ascii="Arial" w:hAnsi="Arial" w:cs="Arial"/>
          <w:sz w:val="28"/>
          <w:szCs w:val="28"/>
        </w:rPr>
        <w:t>м</w:t>
      </w:r>
      <w:r>
        <w:rPr>
          <w:rFonts w:ascii="Arial" w:hAnsi="Arial" w:cs="Arial"/>
          <w:sz w:val="28"/>
          <w:szCs w:val="28"/>
        </w:rPr>
        <w:t>ность и защищенность. Этой системе можно доверять, осуществляется подтверждение личности.</w:t>
      </w:r>
    </w:p>
    <w:p w14:paraId="6ACB01BD" w14:textId="6A2FCE73" w:rsidR="00716C4E" w:rsidRDefault="00716C4E" w:rsidP="00D56746">
      <w:pPr>
        <w:jc w:val="both"/>
        <w:rPr>
          <w:rFonts w:ascii="Arial" w:hAnsi="Arial" w:cs="Arial"/>
          <w:sz w:val="28"/>
          <w:szCs w:val="28"/>
        </w:rPr>
      </w:pPr>
      <w:r w:rsidRPr="00F72923">
        <w:rPr>
          <w:rFonts w:ascii="Arial" w:hAnsi="Arial" w:cs="Arial"/>
          <w:b/>
          <w:bCs/>
          <w:sz w:val="28"/>
          <w:szCs w:val="28"/>
        </w:rPr>
        <w:t>Майнинг</w:t>
      </w:r>
      <w:r>
        <w:rPr>
          <w:rFonts w:ascii="Arial" w:hAnsi="Arial" w:cs="Arial"/>
          <w:sz w:val="28"/>
          <w:szCs w:val="28"/>
        </w:rPr>
        <w:t xml:space="preserve"> – добыча полезных ископаемых.</w:t>
      </w:r>
      <w:r w:rsidR="00212458" w:rsidRPr="00212458">
        <w:rPr>
          <w:rFonts w:ascii="Arial" w:hAnsi="Arial" w:cs="Arial"/>
          <w:sz w:val="28"/>
          <w:szCs w:val="28"/>
        </w:rPr>
        <w:t xml:space="preserve"> </w:t>
      </w:r>
      <w:r w:rsidR="00212458">
        <w:rPr>
          <w:rFonts w:ascii="Arial" w:hAnsi="Arial" w:cs="Arial"/>
          <w:sz w:val="28"/>
          <w:szCs w:val="28"/>
        </w:rPr>
        <w:t>Появляется новый информационный блок, появляется новая монета в обороте.</w:t>
      </w:r>
    </w:p>
    <w:p w14:paraId="12B0B32B" w14:textId="22DA1823" w:rsidR="00212458" w:rsidRDefault="00212458" w:rsidP="00D56746">
      <w:pPr>
        <w:jc w:val="both"/>
        <w:rPr>
          <w:rFonts w:ascii="Arial" w:hAnsi="Arial" w:cs="Arial"/>
          <w:sz w:val="28"/>
          <w:szCs w:val="28"/>
        </w:rPr>
      </w:pPr>
      <w:r>
        <w:rPr>
          <w:rFonts w:ascii="Arial" w:hAnsi="Arial" w:cs="Arial"/>
          <w:sz w:val="28"/>
          <w:szCs w:val="28"/>
        </w:rPr>
        <w:t xml:space="preserve">На данный момент отпадает необходимость </w:t>
      </w:r>
      <w:r w:rsidR="00BA36CF">
        <w:rPr>
          <w:rFonts w:ascii="Arial" w:hAnsi="Arial" w:cs="Arial"/>
          <w:sz w:val="28"/>
          <w:szCs w:val="28"/>
        </w:rPr>
        <w:t xml:space="preserve"> </w:t>
      </w:r>
      <w:r>
        <w:rPr>
          <w:rFonts w:ascii="Arial" w:hAnsi="Arial" w:cs="Arial"/>
          <w:sz w:val="28"/>
          <w:szCs w:val="28"/>
        </w:rPr>
        <w:t xml:space="preserve"> ферм и майнинговых пулов</w:t>
      </w:r>
      <w:r w:rsidRPr="00212458">
        <w:rPr>
          <w:rFonts w:ascii="Arial" w:hAnsi="Arial" w:cs="Arial"/>
          <w:sz w:val="28"/>
          <w:szCs w:val="28"/>
        </w:rPr>
        <w:t xml:space="preserve">, </w:t>
      </w:r>
      <w:r>
        <w:rPr>
          <w:rFonts w:ascii="Arial" w:hAnsi="Arial" w:cs="Arial"/>
          <w:sz w:val="28"/>
          <w:szCs w:val="28"/>
        </w:rPr>
        <w:t>потому что появились новые консенсусы для майнинга и облачные технологии.</w:t>
      </w:r>
    </w:p>
    <w:p w14:paraId="5C47F945" w14:textId="6C84F963" w:rsidR="00212458" w:rsidRDefault="00212458" w:rsidP="00D56746">
      <w:pPr>
        <w:jc w:val="both"/>
        <w:rPr>
          <w:rFonts w:ascii="Arial" w:hAnsi="Arial" w:cs="Arial"/>
          <w:sz w:val="28"/>
          <w:szCs w:val="28"/>
        </w:rPr>
      </w:pPr>
      <w:r>
        <w:rPr>
          <w:rFonts w:ascii="Arial" w:hAnsi="Arial" w:cs="Arial"/>
          <w:sz w:val="28"/>
          <w:szCs w:val="28"/>
        </w:rPr>
        <w:t>Каждый занятый в майнинге сетевой узел или компьютер собирает информацию о транзакции и включает её в зашифрованную буквенно-цифровую последовательность знаков, называемую хэшем.</w:t>
      </w:r>
    </w:p>
    <w:p w14:paraId="6FCD525F" w14:textId="09B7DCA9" w:rsidR="00212458" w:rsidRPr="00212458" w:rsidRDefault="00212458" w:rsidP="00D56746">
      <w:pPr>
        <w:jc w:val="both"/>
        <w:rPr>
          <w:rFonts w:ascii="Arial" w:hAnsi="Arial" w:cs="Arial"/>
          <w:b/>
          <w:bCs/>
          <w:sz w:val="28"/>
          <w:szCs w:val="28"/>
        </w:rPr>
      </w:pPr>
      <w:r w:rsidRPr="00212458">
        <w:rPr>
          <w:rFonts w:ascii="Arial" w:hAnsi="Arial" w:cs="Arial"/>
          <w:b/>
          <w:bCs/>
          <w:sz w:val="28"/>
          <w:szCs w:val="28"/>
        </w:rPr>
        <w:t>Приобретение и хранение валюты</w:t>
      </w:r>
    </w:p>
    <w:p w14:paraId="6D98FB69" w14:textId="44603151" w:rsidR="00212458" w:rsidRPr="00F72923" w:rsidRDefault="00212458" w:rsidP="00D56746">
      <w:pPr>
        <w:jc w:val="both"/>
        <w:rPr>
          <w:rFonts w:ascii="Arial" w:hAnsi="Arial" w:cs="Arial"/>
          <w:b/>
          <w:bCs/>
          <w:sz w:val="28"/>
          <w:szCs w:val="28"/>
        </w:rPr>
      </w:pPr>
      <w:r w:rsidRPr="00F72923">
        <w:rPr>
          <w:rFonts w:ascii="Arial" w:hAnsi="Arial" w:cs="Arial"/>
          <w:b/>
          <w:bCs/>
          <w:sz w:val="28"/>
          <w:szCs w:val="28"/>
        </w:rPr>
        <w:t>Варианты приобретения</w:t>
      </w:r>
      <w:r w:rsidRPr="00117EE2">
        <w:rPr>
          <w:rFonts w:ascii="Arial" w:hAnsi="Arial" w:cs="Arial"/>
          <w:b/>
          <w:bCs/>
          <w:sz w:val="28"/>
          <w:szCs w:val="28"/>
        </w:rPr>
        <w:t>:</w:t>
      </w:r>
    </w:p>
    <w:p w14:paraId="139CDE7F" w14:textId="761F86EB" w:rsidR="00212458" w:rsidRDefault="00212458" w:rsidP="00D56746">
      <w:pPr>
        <w:pStyle w:val="a4"/>
        <w:numPr>
          <w:ilvl w:val="0"/>
          <w:numId w:val="1"/>
        </w:numPr>
        <w:jc w:val="both"/>
        <w:rPr>
          <w:rFonts w:ascii="Arial" w:hAnsi="Arial" w:cs="Arial"/>
          <w:sz w:val="28"/>
          <w:szCs w:val="28"/>
        </w:rPr>
      </w:pPr>
      <w:r>
        <w:rPr>
          <w:rFonts w:ascii="Arial" w:hAnsi="Arial" w:cs="Arial"/>
          <w:sz w:val="28"/>
          <w:szCs w:val="28"/>
        </w:rPr>
        <w:lastRenderedPageBreak/>
        <w:t>Майнинг</w:t>
      </w:r>
    </w:p>
    <w:p w14:paraId="3287E054" w14:textId="21375245" w:rsidR="00212458" w:rsidRDefault="00212458" w:rsidP="00D56746">
      <w:pPr>
        <w:pStyle w:val="a4"/>
        <w:numPr>
          <w:ilvl w:val="0"/>
          <w:numId w:val="1"/>
        </w:numPr>
        <w:jc w:val="both"/>
        <w:rPr>
          <w:rFonts w:ascii="Arial" w:hAnsi="Arial" w:cs="Arial"/>
          <w:sz w:val="28"/>
          <w:szCs w:val="28"/>
        </w:rPr>
      </w:pPr>
      <w:r>
        <w:rPr>
          <w:rFonts w:ascii="Arial" w:hAnsi="Arial" w:cs="Arial"/>
          <w:sz w:val="28"/>
          <w:szCs w:val="28"/>
        </w:rPr>
        <w:t>Продажа или услуга</w:t>
      </w:r>
    </w:p>
    <w:p w14:paraId="625BD7EA" w14:textId="5A0516C3" w:rsidR="00212458" w:rsidRDefault="00212458" w:rsidP="00D56746">
      <w:pPr>
        <w:pStyle w:val="a4"/>
        <w:numPr>
          <w:ilvl w:val="0"/>
          <w:numId w:val="1"/>
        </w:numPr>
        <w:jc w:val="both"/>
        <w:rPr>
          <w:rFonts w:ascii="Arial" w:hAnsi="Arial" w:cs="Arial"/>
          <w:sz w:val="28"/>
          <w:szCs w:val="28"/>
        </w:rPr>
      </w:pPr>
      <w:r>
        <w:rPr>
          <w:rFonts w:ascii="Arial" w:hAnsi="Arial" w:cs="Arial"/>
          <w:sz w:val="28"/>
          <w:szCs w:val="28"/>
        </w:rPr>
        <w:t>Покупка за любую другую валюту</w:t>
      </w:r>
    </w:p>
    <w:p w14:paraId="1047286F" w14:textId="3950CF10" w:rsidR="00212458" w:rsidRDefault="00212458" w:rsidP="00D56746">
      <w:pPr>
        <w:jc w:val="both"/>
        <w:rPr>
          <w:rFonts w:ascii="Arial" w:hAnsi="Arial" w:cs="Arial"/>
          <w:sz w:val="28"/>
          <w:szCs w:val="28"/>
        </w:rPr>
      </w:pPr>
      <w:r>
        <w:rPr>
          <w:rFonts w:ascii="Arial" w:hAnsi="Arial" w:cs="Arial"/>
          <w:sz w:val="28"/>
          <w:szCs w:val="28"/>
        </w:rPr>
        <w:t>Помимо самостоятельного майнинга существует возможность подключения к майнинг пулу. Пользователь вступает в группу занимающуюся майнингом, объединяя свои возможности. Пул – это сервер, к которому подключаются для совместного майнинга.</w:t>
      </w:r>
      <w:r w:rsidR="003C5E2D">
        <w:rPr>
          <w:rFonts w:ascii="Arial" w:hAnsi="Arial" w:cs="Arial"/>
          <w:sz w:val="28"/>
          <w:szCs w:val="28"/>
        </w:rPr>
        <w:t xml:space="preserve"> В случае успешного майнинга вознаграждение делится между участниками.</w:t>
      </w:r>
    </w:p>
    <w:p w14:paraId="052EBA50" w14:textId="3EB30BC8" w:rsidR="00A56463" w:rsidRPr="00A56463" w:rsidRDefault="00A56463" w:rsidP="00D56746">
      <w:pPr>
        <w:jc w:val="both"/>
        <w:rPr>
          <w:rFonts w:ascii="Arial" w:hAnsi="Arial" w:cs="Arial"/>
          <w:b/>
          <w:bCs/>
          <w:sz w:val="28"/>
          <w:szCs w:val="28"/>
        </w:rPr>
      </w:pPr>
      <w:r w:rsidRPr="00A56463">
        <w:rPr>
          <w:rFonts w:ascii="Arial" w:hAnsi="Arial" w:cs="Arial"/>
          <w:b/>
          <w:bCs/>
          <w:sz w:val="28"/>
          <w:szCs w:val="28"/>
        </w:rPr>
        <w:t>Хранение электронных денег</w:t>
      </w:r>
    </w:p>
    <w:p w14:paraId="50536C96" w14:textId="2B7992BB" w:rsidR="00A56463" w:rsidRDefault="00A56463" w:rsidP="00D56746">
      <w:pPr>
        <w:pStyle w:val="a4"/>
        <w:numPr>
          <w:ilvl w:val="0"/>
          <w:numId w:val="1"/>
        </w:numPr>
        <w:jc w:val="both"/>
        <w:rPr>
          <w:rFonts w:ascii="Arial" w:hAnsi="Arial" w:cs="Arial"/>
          <w:sz w:val="28"/>
          <w:szCs w:val="28"/>
        </w:rPr>
      </w:pPr>
      <w:r w:rsidRPr="00A56463">
        <w:rPr>
          <w:rFonts w:ascii="Arial" w:hAnsi="Arial" w:cs="Arial"/>
          <w:sz w:val="28"/>
          <w:szCs w:val="28"/>
        </w:rPr>
        <w:t>Крипто-кошельки</w:t>
      </w:r>
    </w:p>
    <w:p w14:paraId="71FEDA69" w14:textId="50E198F0" w:rsidR="00A56463" w:rsidRDefault="00A56463" w:rsidP="00D56746">
      <w:pPr>
        <w:pStyle w:val="a4"/>
        <w:numPr>
          <w:ilvl w:val="1"/>
          <w:numId w:val="1"/>
        </w:numPr>
        <w:jc w:val="both"/>
        <w:rPr>
          <w:rFonts w:ascii="Arial" w:hAnsi="Arial" w:cs="Arial"/>
          <w:sz w:val="28"/>
          <w:szCs w:val="28"/>
        </w:rPr>
      </w:pPr>
      <w:r>
        <w:rPr>
          <w:rFonts w:ascii="Arial" w:hAnsi="Arial" w:cs="Arial"/>
          <w:sz w:val="28"/>
          <w:szCs w:val="28"/>
        </w:rPr>
        <w:t>Стационарный кошелек</w:t>
      </w:r>
    </w:p>
    <w:p w14:paraId="79B50B6C" w14:textId="1F9833EC" w:rsidR="00A56463" w:rsidRDefault="00A56463" w:rsidP="00D56746">
      <w:pPr>
        <w:pStyle w:val="a4"/>
        <w:numPr>
          <w:ilvl w:val="1"/>
          <w:numId w:val="1"/>
        </w:numPr>
        <w:jc w:val="both"/>
        <w:rPr>
          <w:rFonts w:ascii="Arial" w:hAnsi="Arial" w:cs="Arial"/>
          <w:sz w:val="28"/>
          <w:szCs w:val="28"/>
        </w:rPr>
      </w:pPr>
      <w:r>
        <w:rPr>
          <w:rFonts w:ascii="Arial" w:hAnsi="Arial" w:cs="Arial"/>
          <w:sz w:val="28"/>
          <w:szCs w:val="28"/>
        </w:rPr>
        <w:t>Мобильный кошелек</w:t>
      </w:r>
    </w:p>
    <w:p w14:paraId="2D0CA027" w14:textId="2A365E5D" w:rsidR="00A56463" w:rsidRDefault="00A56463" w:rsidP="00D56746">
      <w:pPr>
        <w:pStyle w:val="a4"/>
        <w:numPr>
          <w:ilvl w:val="1"/>
          <w:numId w:val="1"/>
        </w:numPr>
        <w:jc w:val="both"/>
        <w:rPr>
          <w:rFonts w:ascii="Arial" w:hAnsi="Arial" w:cs="Arial"/>
          <w:sz w:val="28"/>
          <w:szCs w:val="28"/>
        </w:rPr>
      </w:pPr>
      <w:r>
        <w:rPr>
          <w:rFonts w:ascii="Arial" w:hAnsi="Arial" w:cs="Arial"/>
          <w:sz w:val="28"/>
          <w:szCs w:val="28"/>
        </w:rPr>
        <w:t>На внешних носителях</w:t>
      </w:r>
    </w:p>
    <w:p w14:paraId="02CEDACC" w14:textId="6C245C19" w:rsidR="00A56463" w:rsidRDefault="00A56463" w:rsidP="00D56746">
      <w:pPr>
        <w:pStyle w:val="a4"/>
        <w:numPr>
          <w:ilvl w:val="1"/>
          <w:numId w:val="1"/>
        </w:numPr>
        <w:jc w:val="both"/>
        <w:rPr>
          <w:rFonts w:ascii="Arial" w:hAnsi="Arial" w:cs="Arial"/>
          <w:sz w:val="28"/>
          <w:szCs w:val="28"/>
        </w:rPr>
      </w:pPr>
      <w:r>
        <w:rPr>
          <w:rFonts w:ascii="Arial" w:hAnsi="Arial" w:cs="Arial"/>
          <w:sz w:val="28"/>
          <w:szCs w:val="28"/>
        </w:rPr>
        <w:t>Бумажные кошельки</w:t>
      </w:r>
    </w:p>
    <w:p w14:paraId="39B673CE" w14:textId="49EE0944" w:rsidR="00A56463" w:rsidRPr="00A56463" w:rsidRDefault="00A56463" w:rsidP="00D56746">
      <w:pPr>
        <w:pStyle w:val="a4"/>
        <w:numPr>
          <w:ilvl w:val="0"/>
          <w:numId w:val="1"/>
        </w:numPr>
        <w:jc w:val="both"/>
        <w:rPr>
          <w:rFonts w:ascii="Arial" w:hAnsi="Arial" w:cs="Arial"/>
          <w:sz w:val="28"/>
          <w:szCs w:val="28"/>
        </w:rPr>
      </w:pPr>
      <w:r w:rsidRPr="00A56463">
        <w:rPr>
          <w:rFonts w:ascii="Arial" w:hAnsi="Arial" w:cs="Arial"/>
          <w:sz w:val="28"/>
          <w:szCs w:val="28"/>
        </w:rPr>
        <w:t>На бирже</w:t>
      </w:r>
    </w:p>
    <w:p w14:paraId="6951FF31" w14:textId="57F2BD01" w:rsidR="00212458" w:rsidRDefault="00A56463" w:rsidP="00D56746">
      <w:pPr>
        <w:jc w:val="both"/>
        <w:rPr>
          <w:rFonts w:ascii="Arial" w:hAnsi="Arial" w:cs="Arial"/>
          <w:sz w:val="28"/>
          <w:szCs w:val="28"/>
        </w:rPr>
      </w:pPr>
      <w:r>
        <w:rPr>
          <w:rFonts w:ascii="Arial" w:hAnsi="Arial" w:cs="Arial"/>
          <w:sz w:val="28"/>
          <w:szCs w:val="28"/>
        </w:rPr>
        <w:t>Мобильный и стационарный кошелек – это приложения, которое хранит ключи для электронных кошельков, которые позволяют управлять криптовалютой.</w:t>
      </w:r>
    </w:p>
    <w:p w14:paraId="1649BBA3" w14:textId="4BE65BFB" w:rsidR="00A56463" w:rsidRDefault="00A56463" w:rsidP="00D56746">
      <w:pPr>
        <w:jc w:val="both"/>
        <w:rPr>
          <w:rFonts w:ascii="Arial" w:hAnsi="Arial" w:cs="Arial"/>
          <w:sz w:val="28"/>
          <w:szCs w:val="28"/>
        </w:rPr>
      </w:pPr>
      <w:r>
        <w:rPr>
          <w:rFonts w:ascii="Arial" w:hAnsi="Arial" w:cs="Arial"/>
          <w:sz w:val="28"/>
          <w:szCs w:val="28"/>
        </w:rPr>
        <w:t>Для получения бумажного кошелька нужно зарегистрироваться на соответствуще</w:t>
      </w:r>
      <w:r w:rsidR="00AD0165">
        <w:rPr>
          <w:rFonts w:ascii="Arial" w:hAnsi="Arial" w:cs="Arial"/>
          <w:sz w:val="28"/>
          <w:szCs w:val="28"/>
        </w:rPr>
        <w:t>ю</w:t>
      </w:r>
      <w:r>
        <w:rPr>
          <w:rFonts w:ascii="Arial" w:hAnsi="Arial" w:cs="Arial"/>
          <w:sz w:val="28"/>
          <w:szCs w:val="28"/>
        </w:rPr>
        <w:t xml:space="preserve">м сайте, далее мы получаем биткоин адрес, сервис создаст изображение кошелька, содержащий 2 </w:t>
      </w:r>
      <w:r>
        <w:rPr>
          <w:rFonts w:ascii="Arial" w:hAnsi="Arial" w:cs="Arial"/>
          <w:sz w:val="28"/>
          <w:szCs w:val="28"/>
          <w:lang w:val="en-US"/>
        </w:rPr>
        <w:t>QR</w:t>
      </w:r>
      <w:r>
        <w:rPr>
          <w:rFonts w:ascii="Arial" w:hAnsi="Arial" w:cs="Arial"/>
          <w:sz w:val="28"/>
          <w:szCs w:val="28"/>
        </w:rPr>
        <w:t>-</w:t>
      </w:r>
      <w:r>
        <w:rPr>
          <w:rFonts w:ascii="Arial" w:hAnsi="Arial" w:cs="Arial"/>
          <w:sz w:val="28"/>
          <w:szCs w:val="28"/>
          <w:lang w:val="en-US"/>
        </w:rPr>
        <w:t>code</w:t>
      </w:r>
      <w:r w:rsidRPr="00A56463">
        <w:rPr>
          <w:rFonts w:ascii="Arial" w:hAnsi="Arial" w:cs="Arial"/>
          <w:sz w:val="28"/>
          <w:szCs w:val="28"/>
        </w:rPr>
        <w:t xml:space="preserve">: </w:t>
      </w:r>
      <w:r>
        <w:rPr>
          <w:rFonts w:ascii="Arial" w:hAnsi="Arial" w:cs="Arial"/>
          <w:sz w:val="28"/>
          <w:szCs w:val="28"/>
        </w:rPr>
        <w:t>публичный адрес и секретный ключ.</w:t>
      </w:r>
      <w:r w:rsidRPr="00A56463">
        <w:rPr>
          <w:rFonts w:ascii="Arial" w:hAnsi="Arial" w:cs="Arial"/>
          <w:sz w:val="28"/>
          <w:szCs w:val="28"/>
        </w:rPr>
        <w:t xml:space="preserve"> </w:t>
      </w:r>
      <w:r>
        <w:rPr>
          <w:rFonts w:ascii="Arial" w:hAnsi="Arial" w:cs="Arial"/>
          <w:sz w:val="28"/>
          <w:szCs w:val="28"/>
        </w:rPr>
        <w:t>Преимущества бумажного кошелька</w:t>
      </w:r>
      <w:r w:rsidRPr="00A56463">
        <w:rPr>
          <w:rFonts w:ascii="Arial" w:hAnsi="Arial" w:cs="Arial"/>
          <w:sz w:val="28"/>
          <w:szCs w:val="28"/>
        </w:rPr>
        <w:t xml:space="preserve">: </w:t>
      </w:r>
      <w:r>
        <w:rPr>
          <w:rFonts w:ascii="Arial" w:hAnsi="Arial" w:cs="Arial"/>
          <w:sz w:val="28"/>
          <w:szCs w:val="28"/>
        </w:rPr>
        <w:t>дешево, секретный ключ не хранится в цифровом виде нигде.</w:t>
      </w:r>
    </w:p>
    <w:p w14:paraId="370BC6B9" w14:textId="46F65B34" w:rsidR="00A56463" w:rsidRPr="000A3A82" w:rsidRDefault="00A56463" w:rsidP="00D56746">
      <w:pPr>
        <w:jc w:val="both"/>
        <w:rPr>
          <w:rFonts w:ascii="Arial" w:hAnsi="Arial" w:cs="Arial"/>
          <w:b/>
          <w:bCs/>
          <w:sz w:val="28"/>
          <w:szCs w:val="28"/>
        </w:rPr>
      </w:pPr>
      <w:r w:rsidRPr="000A3A82">
        <w:rPr>
          <w:rFonts w:ascii="Arial" w:hAnsi="Arial" w:cs="Arial"/>
          <w:b/>
          <w:bCs/>
          <w:sz w:val="28"/>
          <w:szCs w:val="28"/>
        </w:rPr>
        <w:t>Блок-чейны бывают трех типов:</w:t>
      </w:r>
    </w:p>
    <w:p w14:paraId="6B218FB4" w14:textId="77777777" w:rsidR="000A3A82" w:rsidRDefault="00A56463" w:rsidP="00D56746">
      <w:pPr>
        <w:pStyle w:val="a4"/>
        <w:numPr>
          <w:ilvl w:val="0"/>
          <w:numId w:val="1"/>
        </w:numPr>
        <w:jc w:val="both"/>
        <w:rPr>
          <w:rFonts w:ascii="Arial" w:hAnsi="Arial" w:cs="Arial"/>
          <w:sz w:val="28"/>
          <w:szCs w:val="28"/>
        </w:rPr>
      </w:pPr>
      <w:r w:rsidRPr="000A3A82">
        <w:rPr>
          <w:rFonts w:ascii="Arial" w:hAnsi="Arial" w:cs="Arial"/>
          <w:sz w:val="28"/>
          <w:szCs w:val="28"/>
        </w:rPr>
        <w:t>Публичный (цепочка блоков доступная всем пользователям)</w:t>
      </w:r>
    </w:p>
    <w:p w14:paraId="53F024C2" w14:textId="77777777" w:rsidR="000A3A82" w:rsidRDefault="00A56463" w:rsidP="00D56746">
      <w:pPr>
        <w:pStyle w:val="a4"/>
        <w:numPr>
          <w:ilvl w:val="0"/>
          <w:numId w:val="1"/>
        </w:numPr>
        <w:jc w:val="both"/>
        <w:rPr>
          <w:rFonts w:ascii="Arial" w:hAnsi="Arial" w:cs="Arial"/>
          <w:sz w:val="28"/>
          <w:szCs w:val="28"/>
        </w:rPr>
      </w:pPr>
      <w:r w:rsidRPr="000A3A82">
        <w:rPr>
          <w:rFonts w:ascii="Arial" w:hAnsi="Arial" w:cs="Arial"/>
          <w:sz w:val="28"/>
          <w:szCs w:val="28"/>
        </w:rPr>
        <w:t>Сервисный (цепочка блоков доступная всем пользователям, но количество блоков ограничено)</w:t>
      </w:r>
    </w:p>
    <w:p w14:paraId="7043BD49" w14:textId="52273AF0" w:rsidR="00A56463" w:rsidRDefault="00A56463" w:rsidP="00D56746">
      <w:pPr>
        <w:pStyle w:val="a4"/>
        <w:numPr>
          <w:ilvl w:val="0"/>
          <w:numId w:val="1"/>
        </w:numPr>
        <w:jc w:val="both"/>
        <w:rPr>
          <w:rFonts w:ascii="Arial" w:hAnsi="Arial" w:cs="Arial"/>
          <w:sz w:val="28"/>
          <w:szCs w:val="28"/>
        </w:rPr>
      </w:pPr>
      <w:r w:rsidRPr="000A3A82">
        <w:rPr>
          <w:rFonts w:ascii="Arial" w:hAnsi="Arial" w:cs="Arial"/>
          <w:sz w:val="28"/>
          <w:szCs w:val="28"/>
        </w:rPr>
        <w:t>Приватный (цепочка блоков доступна только приоритетным узлам</w:t>
      </w:r>
      <w:r w:rsidR="000A3A82" w:rsidRPr="000A3A82">
        <w:rPr>
          <w:rFonts w:ascii="Arial" w:hAnsi="Arial" w:cs="Arial"/>
          <w:sz w:val="28"/>
          <w:szCs w:val="28"/>
        </w:rPr>
        <w:t>)</w:t>
      </w:r>
    </w:p>
    <w:p w14:paraId="460CD889" w14:textId="30DF844E" w:rsidR="00573523" w:rsidRDefault="00573523" w:rsidP="00D56746">
      <w:pPr>
        <w:jc w:val="both"/>
        <w:rPr>
          <w:rFonts w:ascii="Arial" w:hAnsi="Arial" w:cs="Arial"/>
          <w:sz w:val="28"/>
          <w:szCs w:val="28"/>
        </w:rPr>
      </w:pPr>
      <w:r w:rsidRPr="00BB6EA4">
        <w:rPr>
          <w:noProof/>
        </w:rPr>
        <w:drawing>
          <wp:inline distT="0" distB="0" distL="0" distR="0" wp14:anchorId="10460FAE" wp14:editId="6AD4466C">
            <wp:extent cx="4070350" cy="1926504"/>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83905" cy="1932920"/>
                    </a:xfrm>
                    <a:prstGeom prst="rect">
                      <a:avLst/>
                    </a:prstGeom>
                  </pic:spPr>
                </pic:pic>
              </a:graphicData>
            </a:graphic>
          </wp:inline>
        </w:drawing>
      </w:r>
    </w:p>
    <w:p w14:paraId="09E3751D" w14:textId="5F6383B3" w:rsidR="00AD0165" w:rsidRPr="00AD0165" w:rsidRDefault="00AD0165" w:rsidP="00D56746">
      <w:pPr>
        <w:jc w:val="both"/>
        <w:rPr>
          <w:rFonts w:ascii="Arial" w:hAnsi="Arial" w:cs="Arial"/>
          <w:b/>
          <w:bCs/>
          <w:sz w:val="28"/>
          <w:szCs w:val="28"/>
        </w:rPr>
      </w:pPr>
      <w:r w:rsidRPr="00AD0165">
        <w:rPr>
          <w:rFonts w:ascii="Arial" w:hAnsi="Arial" w:cs="Arial"/>
          <w:b/>
          <w:bCs/>
          <w:sz w:val="28"/>
          <w:szCs w:val="28"/>
        </w:rPr>
        <w:t>Пример работы блок-чейна</w:t>
      </w:r>
      <w:r w:rsidRPr="00AD0165">
        <w:rPr>
          <w:rFonts w:ascii="Arial" w:hAnsi="Arial" w:cs="Arial"/>
          <w:b/>
          <w:bCs/>
          <w:sz w:val="28"/>
          <w:szCs w:val="28"/>
          <w:lang w:val="en-US"/>
        </w:rPr>
        <w:t>:</w:t>
      </w:r>
    </w:p>
    <w:p w14:paraId="18346B50" w14:textId="07C38DB8" w:rsidR="00AD0165" w:rsidRDefault="00AD0165" w:rsidP="00D56746">
      <w:pPr>
        <w:pStyle w:val="a4"/>
        <w:numPr>
          <w:ilvl w:val="0"/>
          <w:numId w:val="2"/>
        </w:numPr>
        <w:jc w:val="both"/>
        <w:rPr>
          <w:rFonts w:ascii="Arial" w:hAnsi="Arial" w:cs="Arial"/>
          <w:sz w:val="28"/>
          <w:szCs w:val="28"/>
        </w:rPr>
      </w:pPr>
      <w:r>
        <w:rPr>
          <w:rFonts w:ascii="Arial" w:hAnsi="Arial" w:cs="Arial"/>
          <w:sz w:val="28"/>
          <w:szCs w:val="28"/>
        </w:rPr>
        <w:t xml:space="preserve">Пользователь Х переводит деньги пользователю </w:t>
      </w:r>
      <w:r>
        <w:rPr>
          <w:rFonts w:ascii="Arial" w:hAnsi="Arial" w:cs="Arial"/>
          <w:sz w:val="28"/>
          <w:szCs w:val="28"/>
          <w:lang w:val="en-US"/>
        </w:rPr>
        <w:t>Y</w:t>
      </w:r>
    </w:p>
    <w:p w14:paraId="0939B11F" w14:textId="2A7CC4C3" w:rsidR="00AD0165" w:rsidRDefault="00AD0165" w:rsidP="00D56746">
      <w:pPr>
        <w:pStyle w:val="a4"/>
        <w:numPr>
          <w:ilvl w:val="0"/>
          <w:numId w:val="2"/>
        </w:numPr>
        <w:jc w:val="both"/>
        <w:rPr>
          <w:rFonts w:ascii="Arial" w:hAnsi="Arial" w:cs="Arial"/>
          <w:sz w:val="28"/>
          <w:szCs w:val="28"/>
        </w:rPr>
      </w:pPr>
      <w:r>
        <w:rPr>
          <w:rFonts w:ascii="Arial" w:hAnsi="Arial" w:cs="Arial"/>
          <w:sz w:val="28"/>
          <w:szCs w:val="28"/>
        </w:rPr>
        <w:t>Сведенья об операции передаются в сеть и о</w:t>
      </w:r>
      <w:r w:rsidRPr="00AD0165">
        <w:rPr>
          <w:rFonts w:ascii="Arial" w:hAnsi="Arial" w:cs="Arial"/>
          <w:sz w:val="28"/>
          <w:szCs w:val="28"/>
        </w:rPr>
        <w:t>бъединяются в блоки, каждый элемент содержит номер и хэш прошлого блока</w:t>
      </w:r>
    </w:p>
    <w:p w14:paraId="0F95269D" w14:textId="35A8BC91" w:rsidR="00AD0165" w:rsidRDefault="00AD0165" w:rsidP="00D56746">
      <w:pPr>
        <w:pStyle w:val="a4"/>
        <w:numPr>
          <w:ilvl w:val="0"/>
          <w:numId w:val="2"/>
        </w:numPr>
        <w:jc w:val="both"/>
        <w:rPr>
          <w:rFonts w:ascii="Arial" w:hAnsi="Arial" w:cs="Arial"/>
          <w:sz w:val="28"/>
          <w:szCs w:val="28"/>
        </w:rPr>
      </w:pPr>
      <w:r>
        <w:rPr>
          <w:rFonts w:ascii="Arial" w:hAnsi="Arial" w:cs="Arial"/>
          <w:sz w:val="28"/>
          <w:szCs w:val="28"/>
        </w:rPr>
        <w:t>Происходит рассылка блоков участникам криптовалютной сети, которая выполняет проверки</w:t>
      </w:r>
    </w:p>
    <w:p w14:paraId="3D16EBAD" w14:textId="04B13E9E" w:rsidR="00AD0165" w:rsidRDefault="00AD0165" w:rsidP="00D56746">
      <w:pPr>
        <w:pStyle w:val="a4"/>
        <w:numPr>
          <w:ilvl w:val="0"/>
          <w:numId w:val="2"/>
        </w:numPr>
        <w:jc w:val="both"/>
        <w:rPr>
          <w:rFonts w:ascii="Arial" w:hAnsi="Arial" w:cs="Arial"/>
          <w:sz w:val="28"/>
          <w:szCs w:val="28"/>
        </w:rPr>
      </w:pPr>
      <w:r>
        <w:rPr>
          <w:rFonts w:ascii="Arial" w:hAnsi="Arial" w:cs="Arial"/>
          <w:sz w:val="28"/>
          <w:szCs w:val="28"/>
        </w:rPr>
        <w:t>При отсутствии ошибок проверяемы блок размещается в блок-чейне</w:t>
      </w:r>
    </w:p>
    <w:p w14:paraId="1EBBE261" w14:textId="6BFE39C2" w:rsidR="00AD0165" w:rsidRPr="009220BB" w:rsidRDefault="00AD0165" w:rsidP="00D56746">
      <w:pPr>
        <w:pStyle w:val="a4"/>
        <w:numPr>
          <w:ilvl w:val="0"/>
          <w:numId w:val="2"/>
        </w:numPr>
        <w:jc w:val="both"/>
        <w:rPr>
          <w:rFonts w:ascii="Arial" w:hAnsi="Arial" w:cs="Arial"/>
          <w:sz w:val="28"/>
          <w:szCs w:val="28"/>
        </w:rPr>
      </w:pPr>
      <w:r>
        <w:rPr>
          <w:rFonts w:ascii="Arial" w:hAnsi="Arial" w:cs="Arial"/>
          <w:sz w:val="28"/>
          <w:szCs w:val="28"/>
        </w:rPr>
        <w:t xml:space="preserve">Пользователь </w:t>
      </w:r>
      <w:r>
        <w:rPr>
          <w:rFonts w:ascii="Arial" w:hAnsi="Arial" w:cs="Arial"/>
          <w:sz w:val="28"/>
          <w:szCs w:val="28"/>
          <w:lang w:val="en-US"/>
        </w:rPr>
        <w:t>Y</w:t>
      </w:r>
      <w:r w:rsidRPr="00AD0165">
        <w:rPr>
          <w:rFonts w:ascii="Arial" w:hAnsi="Arial" w:cs="Arial"/>
          <w:sz w:val="28"/>
          <w:szCs w:val="28"/>
        </w:rPr>
        <w:t xml:space="preserve"> </w:t>
      </w:r>
      <w:r>
        <w:rPr>
          <w:rFonts w:ascii="Arial" w:hAnsi="Arial" w:cs="Arial"/>
          <w:sz w:val="28"/>
          <w:szCs w:val="28"/>
        </w:rPr>
        <w:t xml:space="preserve">получает деньги от пользователя </w:t>
      </w:r>
      <w:r>
        <w:rPr>
          <w:rFonts w:ascii="Arial" w:hAnsi="Arial" w:cs="Arial"/>
          <w:sz w:val="28"/>
          <w:szCs w:val="28"/>
          <w:lang w:val="en-US"/>
        </w:rPr>
        <w:t>X</w:t>
      </w:r>
    </w:p>
    <w:p w14:paraId="12FAC3DC" w14:textId="65BF7DED" w:rsidR="009220BB" w:rsidRPr="00571007" w:rsidRDefault="009220BB" w:rsidP="00D56746">
      <w:pPr>
        <w:jc w:val="both"/>
        <w:rPr>
          <w:rFonts w:ascii="Arial" w:hAnsi="Arial" w:cs="Arial"/>
          <w:sz w:val="28"/>
          <w:szCs w:val="28"/>
        </w:rPr>
      </w:pPr>
      <w:r>
        <w:rPr>
          <w:rFonts w:ascii="Arial" w:hAnsi="Arial" w:cs="Arial"/>
          <w:sz w:val="28"/>
          <w:szCs w:val="28"/>
        </w:rPr>
        <w:lastRenderedPageBreak/>
        <w:t xml:space="preserve">Стоимость </w:t>
      </w:r>
      <w:r>
        <w:rPr>
          <w:rFonts w:ascii="Arial" w:hAnsi="Arial" w:cs="Arial"/>
          <w:sz w:val="28"/>
          <w:szCs w:val="28"/>
          <w:lang w:val="en-US"/>
        </w:rPr>
        <w:t>BTC</w:t>
      </w:r>
      <w:r w:rsidRPr="009220BB">
        <w:rPr>
          <w:rFonts w:ascii="Arial" w:hAnsi="Arial" w:cs="Arial"/>
          <w:sz w:val="28"/>
          <w:szCs w:val="28"/>
        </w:rPr>
        <w:t xml:space="preserve"> </w:t>
      </w:r>
      <w:r>
        <w:rPr>
          <w:rFonts w:ascii="Arial" w:hAnsi="Arial" w:cs="Arial"/>
          <w:sz w:val="28"/>
          <w:szCs w:val="28"/>
        </w:rPr>
        <w:t xml:space="preserve">= </w:t>
      </w:r>
      <w:r w:rsidRPr="009220BB">
        <w:rPr>
          <w:rFonts w:ascii="Arial" w:hAnsi="Arial" w:cs="Arial"/>
          <w:sz w:val="28"/>
          <w:szCs w:val="28"/>
        </w:rPr>
        <w:t>55</w:t>
      </w:r>
      <w:r>
        <w:rPr>
          <w:rFonts w:ascii="Arial" w:hAnsi="Arial" w:cs="Arial"/>
          <w:sz w:val="28"/>
          <w:szCs w:val="28"/>
          <w:lang w:val="en-US"/>
        </w:rPr>
        <w:t> </w:t>
      </w:r>
      <w:r w:rsidRPr="009220BB">
        <w:rPr>
          <w:rFonts w:ascii="Arial" w:hAnsi="Arial" w:cs="Arial"/>
          <w:sz w:val="28"/>
          <w:szCs w:val="28"/>
        </w:rPr>
        <w:t>000</w:t>
      </w:r>
      <w:r>
        <w:rPr>
          <w:rFonts w:ascii="Arial" w:hAnsi="Arial" w:cs="Arial"/>
          <w:sz w:val="28"/>
          <w:szCs w:val="28"/>
        </w:rPr>
        <w:t xml:space="preserve"> </w:t>
      </w:r>
      <w:r w:rsidR="00571007" w:rsidRPr="00571007">
        <w:rPr>
          <w:rFonts w:ascii="Arial" w:hAnsi="Arial" w:cs="Arial"/>
          <w:sz w:val="28"/>
          <w:szCs w:val="28"/>
        </w:rPr>
        <w:t>$</w:t>
      </w:r>
    </w:p>
    <w:p w14:paraId="0F3C9D61" w14:textId="3677EC84" w:rsidR="009220BB" w:rsidRPr="00571007" w:rsidRDefault="009220BB" w:rsidP="00D56746">
      <w:pPr>
        <w:jc w:val="both"/>
        <w:rPr>
          <w:rFonts w:ascii="Arial" w:hAnsi="Arial" w:cs="Arial"/>
          <w:sz w:val="28"/>
          <w:szCs w:val="28"/>
        </w:rPr>
      </w:pPr>
      <w:r>
        <w:rPr>
          <w:rFonts w:ascii="Arial" w:hAnsi="Arial" w:cs="Arial"/>
          <w:sz w:val="28"/>
          <w:szCs w:val="28"/>
        </w:rPr>
        <w:t xml:space="preserve">Стоимость </w:t>
      </w:r>
      <w:r>
        <w:rPr>
          <w:rFonts w:ascii="Arial" w:hAnsi="Arial" w:cs="Arial"/>
          <w:sz w:val="28"/>
          <w:szCs w:val="28"/>
          <w:lang w:val="en-US"/>
        </w:rPr>
        <w:t>ETH</w:t>
      </w:r>
      <w:r w:rsidRPr="009220BB">
        <w:rPr>
          <w:rFonts w:ascii="Arial" w:hAnsi="Arial" w:cs="Arial"/>
          <w:sz w:val="28"/>
          <w:szCs w:val="28"/>
        </w:rPr>
        <w:t xml:space="preserve"> = 2</w:t>
      </w:r>
      <w:r w:rsidR="00571007">
        <w:rPr>
          <w:rFonts w:ascii="Arial" w:hAnsi="Arial" w:cs="Arial"/>
          <w:sz w:val="28"/>
          <w:szCs w:val="28"/>
          <w:lang w:val="en-US"/>
        </w:rPr>
        <w:t> </w:t>
      </w:r>
      <w:r w:rsidRPr="009220BB">
        <w:rPr>
          <w:rFonts w:ascii="Arial" w:hAnsi="Arial" w:cs="Arial"/>
          <w:sz w:val="28"/>
          <w:szCs w:val="28"/>
        </w:rPr>
        <w:t>292</w:t>
      </w:r>
      <w:r w:rsidR="00571007" w:rsidRPr="00571007">
        <w:rPr>
          <w:rFonts w:ascii="Arial" w:hAnsi="Arial" w:cs="Arial"/>
          <w:sz w:val="28"/>
          <w:szCs w:val="28"/>
        </w:rPr>
        <w:t xml:space="preserve"> </w:t>
      </w:r>
      <w:r w:rsidR="00571007" w:rsidRPr="00C07F9A">
        <w:rPr>
          <w:rFonts w:ascii="Arial" w:hAnsi="Arial" w:cs="Arial"/>
          <w:sz w:val="28"/>
          <w:szCs w:val="28"/>
        </w:rPr>
        <w:t>$</w:t>
      </w:r>
    </w:p>
    <w:p w14:paraId="4CBDB458" w14:textId="3720D763" w:rsidR="009220BB" w:rsidRPr="00571007" w:rsidRDefault="009220BB" w:rsidP="00D56746">
      <w:pPr>
        <w:jc w:val="both"/>
        <w:rPr>
          <w:rFonts w:ascii="Arial" w:hAnsi="Arial" w:cs="Arial"/>
          <w:sz w:val="28"/>
          <w:szCs w:val="28"/>
        </w:rPr>
      </w:pPr>
      <w:r>
        <w:rPr>
          <w:rFonts w:ascii="Arial" w:hAnsi="Arial" w:cs="Arial"/>
          <w:sz w:val="28"/>
          <w:szCs w:val="28"/>
        </w:rPr>
        <w:t>На сегодняшний день 19 млн битков доступно, 200 млн биткоин кошельком и 100 млн владельцев валют, должно быть 21 млн битков</w:t>
      </w:r>
    </w:p>
    <w:p w14:paraId="658607CE" w14:textId="77777777" w:rsidR="00571007" w:rsidRDefault="009220BB" w:rsidP="00D56746">
      <w:pPr>
        <w:jc w:val="both"/>
        <w:rPr>
          <w:rFonts w:ascii="Arial" w:hAnsi="Arial" w:cs="Arial"/>
          <w:sz w:val="28"/>
          <w:szCs w:val="28"/>
        </w:rPr>
      </w:pPr>
      <w:r>
        <w:rPr>
          <w:rFonts w:ascii="Arial" w:hAnsi="Arial" w:cs="Arial"/>
          <w:sz w:val="28"/>
          <w:szCs w:val="28"/>
        </w:rPr>
        <w:t>Каждые 4 года происходит снижение вознаграждение вдвое – калминг</w:t>
      </w:r>
    </w:p>
    <w:p w14:paraId="54A8D74B" w14:textId="459AF7B4" w:rsidR="00571007" w:rsidRDefault="00571007" w:rsidP="00D56746">
      <w:pPr>
        <w:jc w:val="both"/>
        <w:rPr>
          <w:rFonts w:ascii="Arial" w:hAnsi="Arial" w:cs="Arial"/>
          <w:sz w:val="28"/>
          <w:szCs w:val="28"/>
        </w:rPr>
      </w:pPr>
      <w:r>
        <w:rPr>
          <w:rFonts w:ascii="Arial" w:hAnsi="Arial" w:cs="Arial"/>
          <w:sz w:val="28"/>
          <w:szCs w:val="28"/>
        </w:rPr>
        <w:t xml:space="preserve">За сутки майнится 144 </w:t>
      </w:r>
      <w:r>
        <w:rPr>
          <w:rFonts w:ascii="Arial" w:hAnsi="Arial" w:cs="Arial"/>
          <w:sz w:val="28"/>
          <w:szCs w:val="28"/>
          <w:lang w:val="en-US"/>
        </w:rPr>
        <w:t>BTC</w:t>
      </w:r>
      <w:r>
        <w:rPr>
          <w:rFonts w:ascii="Arial" w:hAnsi="Arial" w:cs="Arial"/>
          <w:sz w:val="28"/>
          <w:szCs w:val="28"/>
        </w:rPr>
        <w:t xml:space="preserve">. Последний биткоин будет намайнен в 2140 году. Потеряно около 4 млн </w:t>
      </w:r>
      <w:r>
        <w:rPr>
          <w:rFonts w:ascii="Arial" w:hAnsi="Arial" w:cs="Arial"/>
          <w:sz w:val="28"/>
          <w:szCs w:val="28"/>
          <w:lang w:val="en-US"/>
        </w:rPr>
        <w:t>BTC</w:t>
      </w:r>
      <w:r>
        <w:rPr>
          <w:rFonts w:ascii="Arial" w:hAnsi="Arial" w:cs="Arial"/>
          <w:sz w:val="28"/>
          <w:szCs w:val="28"/>
        </w:rPr>
        <w:t>.</w:t>
      </w:r>
    </w:p>
    <w:p w14:paraId="47431037" w14:textId="07C049DD" w:rsidR="00571007" w:rsidRPr="00C07F9A" w:rsidRDefault="00571007" w:rsidP="00D56746">
      <w:pPr>
        <w:jc w:val="both"/>
        <w:rPr>
          <w:rFonts w:ascii="Arial" w:hAnsi="Arial" w:cs="Arial"/>
          <w:sz w:val="28"/>
          <w:szCs w:val="28"/>
        </w:rPr>
      </w:pPr>
      <w:r>
        <w:rPr>
          <w:rFonts w:ascii="Arial" w:hAnsi="Arial" w:cs="Arial"/>
          <w:sz w:val="28"/>
          <w:szCs w:val="28"/>
        </w:rPr>
        <w:t>Задача майнинга</w:t>
      </w:r>
      <w:r w:rsidRPr="00C07F9A">
        <w:rPr>
          <w:rFonts w:ascii="Arial" w:hAnsi="Arial" w:cs="Arial"/>
          <w:sz w:val="28"/>
          <w:szCs w:val="28"/>
        </w:rPr>
        <w:t>:</w:t>
      </w:r>
    </w:p>
    <w:p w14:paraId="103E39B1" w14:textId="76DE62F9" w:rsidR="00571007" w:rsidRDefault="00571007" w:rsidP="00D56746">
      <w:pPr>
        <w:jc w:val="both"/>
        <w:rPr>
          <w:rFonts w:ascii="Arial" w:hAnsi="Arial" w:cs="Arial"/>
          <w:sz w:val="28"/>
          <w:szCs w:val="28"/>
        </w:rPr>
      </w:pPr>
      <w:r>
        <w:rPr>
          <w:rFonts w:ascii="Arial" w:hAnsi="Arial" w:cs="Arial"/>
          <w:sz w:val="28"/>
          <w:szCs w:val="28"/>
        </w:rPr>
        <w:t xml:space="preserve">Хеш предыдущего блока плюс все транзакции в </w:t>
      </w:r>
      <w:r>
        <w:rPr>
          <w:rFonts w:ascii="Arial" w:hAnsi="Arial" w:cs="Arial"/>
          <w:sz w:val="28"/>
          <w:szCs w:val="28"/>
          <w:lang w:val="en-US"/>
        </w:rPr>
        <w:t>memory</w:t>
      </w:r>
      <w:r w:rsidRPr="00571007">
        <w:rPr>
          <w:rFonts w:ascii="Arial" w:hAnsi="Arial" w:cs="Arial"/>
          <w:sz w:val="28"/>
          <w:szCs w:val="28"/>
        </w:rPr>
        <w:t xml:space="preserve"> </w:t>
      </w:r>
      <w:r>
        <w:rPr>
          <w:rFonts w:ascii="Arial" w:hAnsi="Arial" w:cs="Arial"/>
          <w:sz w:val="28"/>
          <w:szCs w:val="28"/>
          <w:lang w:val="en-US"/>
        </w:rPr>
        <w:t>pool</w:t>
      </w:r>
      <w:r w:rsidRPr="00571007">
        <w:rPr>
          <w:rFonts w:ascii="Arial" w:hAnsi="Arial" w:cs="Arial"/>
          <w:sz w:val="28"/>
          <w:szCs w:val="28"/>
        </w:rPr>
        <w:t xml:space="preserve">, </w:t>
      </w:r>
      <w:r>
        <w:rPr>
          <w:rFonts w:ascii="Arial" w:hAnsi="Arial" w:cs="Arial"/>
          <w:sz w:val="28"/>
          <w:szCs w:val="28"/>
        </w:rPr>
        <w:t xml:space="preserve">находим </w:t>
      </w:r>
      <w:r>
        <w:rPr>
          <w:rFonts w:ascii="Arial" w:hAnsi="Arial" w:cs="Arial"/>
          <w:sz w:val="28"/>
          <w:szCs w:val="28"/>
          <w:lang w:val="en-US"/>
        </w:rPr>
        <w:t>X</w:t>
      </w:r>
      <w:r w:rsidRPr="00571007">
        <w:rPr>
          <w:rFonts w:ascii="Arial" w:hAnsi="Arial" w:cs="Arial"/>
          <w:sz w:val="28"/>
          <w:szCs w:val="28"/>
        </w:rPr>
        <w:t xml:space="preserve"> </w:t>
      </w:r>
      <w:r>
        <w:rPr>
          <w:rFonts w:ascii="Arial" w:hAnsi="Arial" w:cs="Arial"/>
          <w:sz w:val="28"/>
          <w:szCs w:val="28"/>
        </w:rPr>
        <w:t>из случайного диапазона</w:t>
      </w:r>
    </w:p>
    <w:p w14:paraId="4D7A314C" w14:textId="79C9EF22" w:rsidR="00571007" w:rsidRPr="00C07F9A" w:rsidRDefault="00571007" w:rsidP="00D56746">
      <w:pPr>
        <w:jc w:val="both"/>
        <w:rPr>
          <w:rFonts w:ascii="Arial" w:hAnsi="Arial" w:cs="Arial"/>
          <w:sz w:val="28"/>
          <w:szCs w:val="28"/>
        </w:rPr>
      </w:pPr>
      <w:r>
        <w:rPr>
          <w:rFonts w:ascii="Arial" w:hAnsi="Arial" w:cs="Arial"/>
          <w:sz w:val="28"/>
          <w:szCs w:val="28"/>
          <w:lang w:val="en-US"/>
        </w:rPr>
        <w:t>Hash</w:t>
      </w:r>
      <w:r w:rsidRPr="00C07F9A">
        <w:rPr>
          <w:rFonts w:ascii="Arial" w:hAnsi="Arial" w:cs="Arial"/>
          <w:sz w:val="28"/>
          <w:szCs w:val="28"/>
        </w:rPr>
        <w:t xml:space="preserve"> + </w:t>
      </w:r>
      <w:r>
        <w:rPr>
          <w:rFonts w:ascii="Arial" w:hAnsi="Arial" w:cs="Arial"/>
          <w:sz w:val="28"/>
          <w:szCs w:val="28"/>
          <w:lang w:val="en-US"/>
        </w:rPr>
        <w:t>market</w:t>
      </w:r>
      <w:r w:rsidRPr="00C07F9A">
        <w:rPr>
          <w:rFonts w:ascii="Arial" w:hAnsi="Arial" w:cs="Arial"/>
          <w:sz w:val="28"/>
          <w:szCs w:val="28"/>
        </w:rPr>
        <w:t>_</w:t>
      </w:r>
      <w:r>
        <w:rPr>
          <w:rFonts w:ascii="Arial" w:hAnsi="Arial" w:cs="Arial"/>
          <w:sz w:val="28"/>
          <w:szCs w:val="28"/>
          <w:lang w:val="en-US"/>
        </w:rPr>
        <w:t>root</w:t>
      </w:r>
      <w:r w:rsidRPr="00C07F9A">
        <w:rPr>
          <w:rFonts w:ascii="Arial" w:hAnsi="Arial" w:cs="Arial"/>
          <w:sz w:val="28"/>
          <w:szCs w:val="28"/>
        </w:rPr>
        <w:t xml:space="preserve"> + </w:t>
      </w:r>
      <w:r>
        <w:rPr>
          <w:rFonts w:ascii="Arial" w:hAnsi="Arial" w:cs="Arial"/>
          <w:sz w:val="28"/>
          <w:szCs w:val="28"/>
          <w:lang w:val="en-US"/>
        </w:rPr>
        <w:t>x</w:t>
      </w:r>
      <w:r w:rsidRPr="00C07F9A">
        <w:rPr>
          <w:rFonts w:ascii="Arial" w:hAnsi="Arial" w:cs="Arial"/>
          <w:sz w:val="28"/>
          <w:szCs w:val="28"/>
        </w:rPr>
        <w:t xml:space="preserve"> &lt; </w:t>
      </w:r>
      <w:r>
        <w:rPr>
          <w:rFonts w:ascii="Arial" w:hAnsi="Arial" w:cs="Arial"/>
          <w:sz w:val="28"/>
          <w:szCs w:val="28"/>
          <w:lang w:val="en-US"/>
        </w:rPr>
        <w:t>TARGET</w:t>
      </w:r>
    </w:p>
    <w:p w14:paraId="52E7DE11" w14:textId="769753FC" w:rsidR="00571007" w:rsidRDefault="00571007" w:rsidP="00D56746">
      <w:pPr>
        <w:jc w:val="both"/>
        <w:rPr>
          <w:rFonts w:ascii="Arial" w:hAnsi="Arial" w:cs="Arial"/>
          <w:sz w:val="28"/>
          <w:szCs w:val="28"/>
        </w:rPr>
      </w:pPr>
      <w:r>
        <w:rPr>
          <w:rFonts w:ascii="Arial" w:hAnsi="Arial" w:cs="Arial"/>
          <w:sz w:val="28"/>
          <w:szCs w:val="28"/>
        </w:rPr>
        <w:t>Майнер имеет право записи блока, право получить вознаграждение за майнинг</w:t>
      </w:r>
      <w:r w:rsidR="00E962D1">
        <w:rPr>
          <w:rFonts w:ascii="Arial" w:hAnsi="Arial" w:cs="Arial"/>
          <w:sz w:val="28"/>
          <w:szCs w:val="28"/>
        </w:rPr>
        <w:t>.</w:t>
      </w:r>
    </w:p>
    <w:p w14:paraId="7A64828B" w14:textId="4C87D36E" w:rsidR="00D0630B" w:rsidRDefault="00E962D1" w:rsidP="00D56746">
      <w:pPr>
        <w:jc w:val="both"/>
        <w:rPr>
          <w:rFonts w:ascii="Arial" w:hAnsi="Arial" w:cs="Arial"/>
          <w:sz w:val="28"/>
          <w:szCs w:val="28"/>
        </w:rPr>
      </w:pPr>
      <w:r>
        <w:rPr>
          <w:rFonts w:ascii="Arial" w:hAnsi="Arial" w:cs="Arial"/>
          <w:sz w:val="28"/>
          <w:szCs w:val="28"/>
        </w:rPr>
        <w:t>Адрес с которого пришла транзакция</w:t>
      </w:r>
      <w:r w:rsidR="008270CA">
        <w:rPr>
          <w:rFonts w:ascii="Arial" w:hAnsi="Arial" w:cs="Arial"/>
          <w:sz w:val="28"/>
          <w:szCs w:val="28"/>
        </w:rPr>
        <w:t xml:space="preserve"> </w:t>
      </w:r>
      <w:r w:rsidRPr="00E962D1">
        <w:rPr>
          <w:rFonts w:ascii="Arial" w:hAnsi="Arial" w:cs="Arial"/>
          <w:sz w:val="28"/>
          <w:szCs w:val="28"/>
          <w:lang w:val="en-US"/>
        </w:rPr>
        <w:sym w:font="Wingdings" w:char="F0E8"/>
      </w:r>
      <w:r w:rsidRPr="00E962D1">
        <w:rPr>
          <w:rFonts w:ascii="Arial" w:hAnsi="Arial" w:cs="Arial"/>
          <w:sz w:val="28"/>
          <w:szCs w:val="28"/>
        </w:rPr>
        <w:t xml:space="preserve"> </w:t>
      </w:r>
      <w:r>
        <w:rPr>
          <w:rFonts w:ascii="Arial" w:hAnsi="Arial" w:cs="Arial"/>
          <w:sz w:val="28"/>
          <w:szCs w:val="28"/>
        </w:rPr>
        <w:t xml:space="preserve">Суммируется валюта </w:t>
      </w:r>
      <w:r w:rsidRPr="00E962D1">
        <w:rPr>
          <w:rFonts w:ascii="Arial" w:hAnsi="Arial" w:cs="Arial"/>
          <w:sz w:val="28"/>
          <w:szCs w:val="28"/>
          <w:lang w:val="en-US"/>
        </w:rPr>
        <w:sym w:font="Wingdings" w:char="F0E8"/>
      </w:r>
      <w:r w:rsidRPr="00E962D1">
        <w:rPr>
          <w:rFonts w:ascii="Arial" w:hAnsi="Arial" w:cs="Arial"/>
          <w:sz w:val="28"/>
          <w:szCs w:val="28"/>
        </w:rPr>
        <w:t xml:space="preserve"> </w:t>
      </w:r>
      <w:r>
        <w:rPr>
          <w:rFonts w:ascii="Arial" w:hAnsi="Arial" w:cs="Arial"/>
          <w:sz w:val="28"/>
          <w:szCs w:val="28"/>
        </w:rPr>
        <w:t>генерируются адреса куда переводятся битки.</w:t>
      </w:r>
    </w:p>
    <w:p w14:paraId="63B23807" w14:textId="11C70F3C" w:rsidR="008270CA" w:rsidRDefault="008270CA" w:rsidP="00D56746">
      <w:pPr>
        <w:jc w:val="both"/>
        <w:rPr>
          <w:rFonts w:ascii="Arial" w:hAnsi="Arial" w:cs="Arial"/>
          <w:sz w:val="28"/>
          <w:szCs w:val="28"/>
        </w:rPr>
      </w:pPr>
      <w:r>
        <w:rPr>
          <w:rFonts w:ascii="Arial" w:hAnsi="Arial" w:cs="Arial"/>
          <w:sz w:val="28"/>
          <w:szCs w:val="28"/>
        </w:rPr>
        <w:t xml:space="preserve">Откуда </w:t>
      </w:r>
      <w:r w:rsidRPr="008270CA">
        <w:rPr>
          <w:rFonts w:ascii="Arial" w:hAnsi="Arial" w:cs="Arial"/>
          <w:sz w:val="28"/>
          <w:szCs w:val="28"/>
          <w:lang w:val="en-US"/>
        </w:rPr>
        <w:sym w:font="Wingdings" w:char="F0E8"/>
      </w:r>
      <w:r w:rsidRPr="00C07F9A">
        <w:rPr>
          <w:rFonts w:ascii="Arial" w:hAnsi="Arial" w:cs="Arial"/>
          <w:sz w:val="28"/>
          <w:szCs w:val="28"/>
        </w:rPr>
        <w:t xml:space="preserve"> </w:t>
      </w:r>
      <w:r>
        <w:rPr>
          <w:rFonts w:ascii="Arial" w:hAnsi="Arial" w:cs="Arial"/>
          <w:sz w:val="28"/>
          <w:szCs w:val="28"/>
        </w:rPr>
        <w:t xml:space="preserve">Что </w:t>
      </w:r>
      <w:r w:rsidRPr="008270CA">
        <w:rPr>
          <w:rFonts w:ascii="Arial" w:hAnsi="Arial" w:cs="Arial"/>
          <w:sz w:val="28"/>
          <w:szCs w:val="28"/>
          <w:lang w:val="en-US"/>
        </w:rPr>
        <w:sym w:font="Wingdings" w:char="F0E8"/>
      </w:r>
      <w:r w:rsidRPr="00C07F9A">
        <w:rPr>
          <w:rFonts w:ascii="Arial" w:hAnsi="Arial" w:cs="Arial"/>
          <w:sz w:val="28"/>
          <w:szCs w:val="28"/>
        </w:rPr>
        <w:t xml:space="preserve"> </w:t>
      </w:r>
      <w:r>
        <w:rPr>
          <w:rFonts w:ascii="Arial" w:hAnsi="Arial" w:cs="Arial"/>
          <w:sz w:val="28"/>
          <w:szCs w:val="28"/>
        </w:rPr>
        <w:t>Куда</w:t>
      </w:r>
    </w:p>
    <w:p w14:paraId="3A38CCC9" w14:textId="1CA03655" w:rsidR="008270CA" w:rsidRPr="00C07F9A" w:rsidRDefault="008270CA" w:rsidP="00D56746">
      <w:pPr>
        <w:jc w:val="both"/>
        <w:rPr>
          <w:rFonts w:ascii="Arial" w:hAnsi="Arial" w:cs="Arial"/>
          <w:sz w:val="28"/>
          <w:szCs w:val="28"/>
        </w:rPr>
      </w:pPr>
      <w:r>
        <w:rPr>
          <w:rFonts w:ascii="Arial" w:hAnsi="Arial" w:cs="Arial"/>
          <w:sz w:val="28"/>
          <w:szCs w:val="28"/>
        </w:rPr>
        <w:t xml:space="preserve">Участники системы назваются </w:t>
      </w:r>
      <w:r>
        <w:rPr>
          <w:rFonts w:ascii="Arial" w:hAnsi="Arial" w:cs="Arial"/>
          <w:sz w:val="28"/>
          <w:szCs w:val="28"/>
          <w:lang w:val="en-US"/>
        </w:rPr>
        <w:t>Nodes</w:t>
      </w:r>
    </w:p>
    <w:p w14:paraId="25A9BDE4" w14:textId="495123EF" w:rsidR="007B5D19" w:rsidRDefault="007B5D19" w:rsidP="00D56746">
      <w:pPr>
        <w:jc w:val="both"/>
        <w:rPr>
          <w:rFonts w:ascii="Arial" w:hAnsi="Arial" w:cs="Arial"/>
          <w:sz w:val="28"/>
          <w:szCs w:val="28"/>
        </w:rPr>
      </w:pPr>
      <w:r>
        <w:rPr>
          <w:rFonts w:ascii="Arial" w:hAnsi="Arial" w:cs="Arial"/>
          <w:sz w:val="28"/>
          <w:szCs w:val="28"/>
        </w:rPr>
        <w:t>Майнинг случайный перебор чисел с целью найти решение, если решение найдено, то майнер получает права на вознаграждение и на запись.</w:t>
      </w:r>
      <w:r w:rsidR="0076123E">
        <w:rPr>
          <w:rFonts w:ascii="Arial" w:hAnsi="Arial" w:cs="Arial"/>
          <w:sz w:val="28"/>
          <w:szCs w:val="28"/>
        </w:rPr>
        <w:t xml:space="preserve"> Для майнинга применяется консенсус доказательства работы.</w:t>
      </w:r>
    </w:p>
    <w:p w14:paraId="6811FD72" w14:textId="48DC657C" w:rsidR="0076123E" w:rsidRPr="000770AE" w:rsidRDefault="0076123E" w:rsidP="00D56746">
      <w:pPr>
        <w:jc w:val="both"/>
        <w:rPr>
          <w:rFonts w:ascii="Arial" w:hAnsi="Arial" w:cs="Arial"/>
          <w:b/>
          <w:bCs/>
          <w:sz w:val="28"/>
          <w:szCs w:val="28"/>
          <w:lang w:val="en-US"/>
        </w:rPr>
      </w:pPr>
      <w:r w:rsidRPr="000770AE">
        <w:rPr>
          <w:rFonts w:ascii="Arial" w:hAnsi="Arial" w:cs="Arial"/>
          <w:b/>
          <w:bCs/>
          <w:sz w:val="28"/>
          <w:szCs w:val="28"/>
        </w:rPr>
        <w:t>Плюсы</w:t>
      </w:r>
      <w:r w:rsidRPr="000770AE">
        <w:rPr>
          <w:rFonts w:ascii="Arial" w:hAnsi="Arial" w:cs="Arial"/>
          <w:b/>
          <w:bCs/>
          <w:sz w:val="28"/>
          <w:szCs w:val="28"/>
          <w:lang w:val="en-US"/>
        </w:rPr>
        <w:t>:</w:t>
      </w:r>
    </w:p>
    <w:p w14:paraId="3DA7EC74" w14:textId="4A2E21D5" w:rsidR="0076123E" w:rsidRDefault="0076123E" w:rsidP="00D56746">
      <w:pPr>
        <w:pStyle w:val="a4"/>
        <w:numPr>
          <w:ilvl w:val="0"/>
          <w:numId w:val="1"/>
        </w:numPr>
        <w:jc w:val="both"/>
        <w:rPr>
          <w:rFonts w:ascii="Arial" w:hAnsi="Arial" w:cs="Arial"/>
          <w:sz w:val="28"/>
          <w:szCs w:val="28"/>
        </w:rPr>
      </w:pPr>
      <w:r>
        <w:rPr>
          <w:rFonts w:ascii="Arial" w:hAnsi="Arial" w:cs="Arial"/>
          <w:sz w:val="28"/>
          <w:szCs w:val="28"/>
        </w:rPr>
        <w:t>Высокая скорость</w:t>
      </w:r>
    </w:p>
    <w:p w14:paraId="01C2635E" w14:textId="2EEE117E" w:rsidR="0076123E" w:rsidRDefault="0076123E" w:rsidP="00D56746">
      <w:pPr>
        <w:pStyle w:val="a4"/>
        <w:numPr>
          <w:ilvl w:val="0"/>
          <w:numId w:val="1"/>
        </w:numPr>
        <w:jc w:val="both"/>
        <w:rPr>
          <w:rFonts w:ascii="Arial" w:hAnsi="Arial" w:cs="Arial"/>
          <w:sz w:val="28"/>
          <w:szCs w:val="28"/>
        </w:rPr>
      </w:pPr>
      <w:r>
        <w:rPr>
          <w:rFonts w:ascii="Arial" w:hAnsi="Arial" w:cs="Arial"/>
          <w:sz w:val="28"/>
          <w:szCs w:val="28"/>
        </w:rPr>
        <w:t>Низкие комиссии</w:t>
      </w:r>
    </w:p>
    <w:p w14:paraId="5AD2F82B" w14:textId="66D4D5C6" w:rsidR="0076123E" w:rsidRDefault="0076123E" w:rsidP="00D56746">
      <w:pPr>
        <w:pStyle w:val="a4"/>
        <w:numPr>
          <w:ilvl w:val="0"/>
          <w:numId w:val="1"/>
        </w:numPr>
        <w:jc w:val="both"/>
        <w:rPr>
          <w:rFonts w:ascii="Arial" w:hAnsi="Arial" w:cs="Arial"/>
          <w:sz w:val="28"/>
          <w:szCs w:val="28"/>
        </w:rPr>
      </w:pPr>
      <w:r>
        <w:rPr>
          <w:rFonts w:ascii="Arial" w:hAnsi="Arial" w:cs="Arial"/>
          <w:sz w:val="28"/>
          <w:szCs w:val="28"/>
        </w:rPr>
        <w:t>Децентрализованность</w:t>
      </w:r>
    </w:p>
    <w:p w14:paraId="42BE2528" w14:textId="2911FA4E" w:rsidR="0076123E" w:rsidRDefault="0076123E" w:rsidP="00D56746">
      <w:pPr>
        <w:pStyle w:val="a4"/>
        <w:numPr>
          <w:ilvl w:val="0"/>
          <w:numId w:val="1"/>
        </w:numPr>
        <w:jc w:val="both"/>
        <w:rPr>
          <w:rFonts w:ascii="Arial" w:hAnsi="Arial" w:cs="Arial"/>
          <w:sz w:val="28"/>
          <w:szCs w:val="28"/>
        </w:rPr>
      </w:pPr>
      <w:r>
        <w:rPr>
          <w:rFonts w:ascii="Arial" w:hAnsi="Arial" w:cs="Arial"/>
          <w:sz w:val="28"/>
          <w:szCs w:val="28"/>
        </w:rPr>
        <w:t>Анонимность</w:t>
      </w:r>
    </w:p>
    <w:p w14:paraId="31BC55BB" w14:textId="0E19EE44" w:rsidR="0076123E" w:rsidRDefault="0076123E" w:rsidP="00D56746">
      <w:pPr>
        <w:pStyle w:val="a4"/>
        <w:numPr>
          <w:ilvl w:val="0"/>
          <w:numId w:val="1"/>
        </w:numPr>
        <w:jc w:val="both"/>
        <w:rPr>
          <w:rFonts w:ascii="Arial" w:hAnsi="Arial" w:cs="Arial"/>
          <w:sz w:val="28"/>
          <w:szCs w:val="28"/>
        </w:rPr>
      </w:pPr>
      <w:r>
        <w:rPr>
          <w:rFonts w:ascii="Arial" w:hAnsi="Arial" w:cs="Arial"/>
          <w:sz w:val="28"/>
          <w:szCs w:val="28"/>
        </w:rPr>
        <w:t>Прозрачность</w:t>
      </w:r>
    </w:p>
    <w:p w14:paraId="63F9DC65" w14:textId="0B9637E4" w:rsidR="0076123E" w:rsidRDefault="0076123E" w:rsidP="00D56746">
      <w:pPr>
        <w:pStyle w:val="a4"/>
        <w:numPr>
          <w:ilvl w:val="0"/>
          <w:numId w:val="1"/>
        </w:numPr>
        <w:jc w:val="both"/>
        <w:rPr>
          <w:rFonts w:ascii="Arial" w:hAnsi="Arial" w:cs="Arial"/>
          <w:sz w:val="28"/>
          <w:szCs w:val="28"/>
        </w:rPr>
      </w:pPr>
      <w:r>
        <w:rPr>
          <w:rFonts w:ascii="Arial" w:hAnsi="Arial" w:cs="Arial"/>
          <w:sz w:val="28"/>
          <w:szCs w:val="28"/>
        </w:rPr>
        <w:t>Надежность</w:t>
      </w:r>
    </w:p>
    <w:p w14:paraId="60AB79E1" w14:textId="13D6584F" w:rsidR="0076123E" w:rsidRPr="000770AE" w:rsidRDefault="0076123E" w:rsidP="00D56746">
      <w:pPr>
        <w:jc w:val="both"/>
        <w:rPr>
          <w:rFonts w:ascii="Arial" w:hAnsi="Arial" w:cs="Arial"/>
          <w:b/>
          <w:bCs/>
          <w:sz w:val="28"/>
          <w:szCs w:val="28"/>
        </w:rPr>
      </w:pPr>
      <w:r w:rsidRPr="000770AE">
        <w:rPr>
          <w:rFonts w:ascii="Arial" w:hAnsi="Arial" w:cs="Arial"/>
          <w:b/>
          <w:bCs/>
          <w:sz w:val="28"/>
          <w:szCs w:val="28"/>
        </w:rPr>
        <w:t>Минусы</w:t>
      </w:r>
      <w:r w:rsidRPr="000770AE">
        <w:rPr>
          <w:rFonts w:ascii="Arial" w:hAnsi="Arial" w:cs="Arial"/>
          <w:b/>
          <w:bCs/>
          <w:sz w:val="28"/>
          <w:szCs w:val="28"/>
          <w:lang w:val="en-US"/>
        </w:rPr>
        <w:t>:</w:t>
      </w:r>
    </w:p>
    <w:p w14:paraId="4AD77B60" w14:textId="73BF9F98" w:rsidR="0076123E" w:rsidRDefault="0076123E" w:rsidP="00D56746">
      <w:pPr>
        <w:pStyle w:val="a4"/>
        <w:numPr>
          <w:ilvl w:val="0"/>
          <w:numId w:val="1"/>
        </w:numPr>
        <w:jc w:val="both"/>
        <w:rPr>
          <w:rFonts w:ascii="Arial" w:hAnsi="Arial" w:cs="Arial"/>
          <w:sz w:val="28"/>
          <w:szCs w:val="28"/>
        </w:rPr>
      </w:pPr>
      <w:r>
        <w:rPr>
          <w:rFonts w:ascii="Arial" w:hAnsi="Arial" w:cs="Arial"/>
          <w:sz w:val="28"/>
          <w:szCs w:val="28"/>
        </w:rPr>
        <w:t>Невозвратность</w:t>
      </w:r>
    </w:p>
    <w:p w14:paraId="195A8328" w14:textId="2AF23E12" w:rsidR="00C4724F" w:rsidRDefault="00C4724F" w:rsidP="00D56746">
      <w:pPr>
        <w:pStyle w:val="a4"/>
        <w:numPr>
          <w:ilvl w:val="0"/>
          <w:numId w:val="1"/>
        </w:numPr>
        <w:jc w:val="both"/>
        <w:rPr>
          <w:rFonts w:ascii="Arial" w:hAnsi="Arial" w:cs="Arial"/>
          <w:sz w:val="28"/>
          <w:szCs w:val="28"/>
        </w:rPr>
      </w:pPr>
      <w:r>
        <w:rPr>
          <w:rFonts w:ascii="Arial" w:hAnsi="Arial" w:cs="Arial"/>
          <w:sz w:val="28"/>
          <w:szCs w:val="28"/>
        </w:rPr>
        <w:t>Маштабируемость (при текущем размере блока система обрабатывает до 7 операций в секунду)</w:t>
      </w:r>
    </w:p>
    <w:p w14:paraId="2A43F4C8" w14:textId="1EA8D818" w:rsidR="00C4724F" w:rsidRDefault="00C4724F" w:rsidP="00D56746">
      <w:pPr>
        <w:pStyle w:val="a4"/>
        <w:numPr>
          <w:ilvl w:val="0"/>
          <w:numId w:val="1"/>
        </w:numPr>
        <w:jc w:val="both"/>
        <w:rPr>
          <w:rFonts w:ascii="Arial" w:hAnsi="Arial" w:cs="Arial"/>
          <w:sz w:val="28"/>
          <w:szCs w:val="28"/>
        </w:rPr>
      </w:pPr>
      <w:r>
        <w:rPr>
          <w:rFonts w:ascii="Arial" w:hAnsi="Arial" w:cs="Arial"/>
          <w:sz w:val="28"/>
          <w:szCs w:val="28"/>
        </w:rPr>
        <w:t>Неопределенный статус</w:t>
      </w:r>
    </w:p>
    <w:p w14:paraId="4E76D308" w14:textId="21068B9E" w:rsidR="00C4724F" w:rsidRPr="00C4724F" w:rsidRDefault="00C4724F" w:rsidP="00D56746">
      <w:pPr>
        <w:jc w:val="both"/>
        <w:rPr>
          <w:rFonts w:ascii="Arial" w:hAnsi="Arial" w:cs="Arial"/>
          <w:b/>
          <w:bCs/>
          <w:sz w:val="28"/>
          <w:szCs w:val="28"/>
        </w:rPr>
      </w:pPr>
      <w:r w:rsidRPr="00C4724F">
        <w:rPr>
          <w:rFonts w:ascii="Arial" w:hAnsi="Arial" w:cs="Arial"/>
          <w:b/>
          <w:bCs/>
          <w:sz w:val="28"/>
          <w:szCs w:val="28"/>
        </w:rPr>
        <w:t>Сферы применения</w:t>
      </w:r>
      <w:r w:rsidRPr="00C4724F">
        <w:rPr>
          <w:rFonts w:ascii="Arial" w:hAnsi="Arial" w:cs="Arial"/>
          <w:b/>
          <w:bCs/>
          <w:sz w:val="28"/>
          <w:szCs w:val="28"/>
          <w:lang w:val="en-US"/>
        </w:rPr>
        <w:t>:</w:t>
      </w:r>
    </w:p>
    <w:p w14:paraId="3A534D9D" w14:textId="1326F9BA" w:rsidR="00C4724F" w:rsidRDefault="00C4724F" w:rsidP="00D56746">
      <w:pPr>
        <w:pStyle w:val="a4"/>
        <w:numPr>
          <w:ilvl w:val="0"/>
          <w:numId w:val="1"/>
        </w:numPr>
        <w:jc w:val="both"/>
        <w:rPr>
          <w:rFonts w:ascii="Arial" w:hAnsi="Arial" w:cs="Arial"/>
          <w:sz w:val="28"/>
          <w:szCs w:val="28"/>
        </w:rPr>
      </w:pPr>
      <w:r>
        <w:rPr>
          <w:rFonts w:ascii="Arial" w:hAnsi="Arial" w:cs="Arial"/>
          <w:sz w:val="28"/>
          <w:szCs w:val="28"/>
        </w:rPr>
        <w:t>Защита авторства</w:t>
      </w:r>
    </w:p>
    <w:p w14:paraId="40C16853" w14:textId="1CCFC5EE" w:rsidR="00C4724F" w:rsidRDefault="00C4724F" w:rsidP="00D56746">
      <w:pPr>
        <w:pStyle w:val="a4"/>
        <w:numPr>
          <w:ilvl w:val="0"/>
          <w:numId w:val="1"/>
        </w:numPr>
        <w:jc w:val="both"/>
        <w:rPr>
          <w:rFonts w:ascii="Arial" w:hAnsi="Arial" w:cs="Arial"/>
          <w:sz w:val="28"/>
          <w:szCs w:val="28"/>
        </w:rPr>
      </w:pPr>
      <w:r>
        <w:rPr>
          <w:rFonts w:ascii="Arial" w:hAnsi="Arial" w:cs="Arial"/>
          <w:sz w:val="28"/>
          <w:szCs w:val="28"/>
        </w:rPr>
        <w:t>Голосование</w:t>
      </w:r>
    </w:p>
    <w:p w14:paraId="69E907A9" w14:textId="5EABD74D" w:rsidR="00C4724F" w:rsidRDefault="00C4724F" w:rsidP="00D56746">
      <w:pPr>
        <w:pStyle w:val="a4"/>
        <w:numPr>
          <w:ilvl w:val="0"/>
          <w:numId w:val="1"/>
        </w:numPr>
        <w:jc w:val="both"/>
        <w:rPr>
          <w:rFonts w:ascii="Arial" w:hAnsi="Arial" w:cs="Arial"/>
          <w:sz w:val="28"/>
          <w:szCs w:val="28"/>
        </w:rPr>
      </w:pPr>
      <w:r>
        <w:rPr>
          <w:rFonts w:ascii="Arial" w:hAnsi="Arial" w:cs="Arial"/>
          <w:sz w:val="28"/>
          <w:szCs w:val="28"/>
        </w:rPr>
        <w:t>Биржи</w:t>
      </w:r>
    </w:p>
    <w:p w14:paraId="016F7EBE" w14:textId="3AB9A818" w:rsidR="00C4724F" w:rsidRDefault="00C4724F" w:rsidP="00D56746">
      <w:pPr>
        <w:pStyle w:val="a4"/>
        <w:numPr>
          <w:ilvl w:val="0"/>
          <w:numId w:val="1"/>
        </w:numPr>
        <w:jc w:val="both"/>
        <w:rPr>
          <w:rFonts w:ascii="Arial" w:hAnsi="Arial" w:cs="Arial"/>
          <w:sz w:val="28"/>
          <w:szCs w:val="28"/>
        </w:rPr>
      </w:pPr>
      <w:r>
        <w:rPr>
          <w:rFonts w:ascii="Arial" w:hAnsi="Arial" w:cs="Arial"/>
          <w:sz w:val="28"/>
          <w:szCs w:val="28"/>
        </w:rPr>
        <w:t>Сфера услуг</w:t>
      </w:r>
    </w:p>
    <w:p w14:paraId="7F72863E" w14:textId="774D37B7" w:rsidR="00C4724F" w:rsidRDefault="00C4724F" w:rsidP="00D56746">
      <w:pPr>
        <w:pStyle w:val="a4"/>
        <w:numPr>
          <w:ilvl w:val="0"/>
          <w:numId w:val="1"/>
        </w:numPr>
        <w:jc w:val="both"/>
        <w:rPr>
          <w:rFonts w:ascii="Arial" w:hAnsi="Arial" w:cs="Arial"/>
          <w:sz w:val="28"/>
          <w:szCs w:val="28"/>
        </w:rPr>
      </w:pPr>
      <w:r>
        <w:rPr>
          <w:rFonts w:ascii="Arial" w:hAnsi="Arial" w:cs="Arial"/>
          <w:sz w:val="28"/>
          <w:szCs w:val="28"/>
        </w:rPr>
        <w:t>Недвижимость</w:t>
      </w:r>
    </w:p>
    <w:p w14:paraId="5F9CC5DB" w14:textId="5947196E" w:rsidR="007D24AC" w:rsidRDefault="00C4724F" w:rsidP="00D56746">
      <w:pPr>
        <w:jc w:val="both"/>
        <w:rPr>
          <w:rFonts w:ascii="Arial" w:hAnsi="Arial" w:cs="Arial"/>
          <w:sz w:val="28"/>
          <w:szCs w:val="28"/>
        </w:rPr>
      </w:pPr>
      <w:r w:rsidRPr="00C4724F">
        <w:rPr>
          <w:rFonts w:ascii="Arial" w:hAnsi="Arial" w:cs="Arial"/>
          <w:b/>
          <w:bCs/>
          <w:sz w:val="28"/>
          <w:szCs w:val="28"/>
        </w:rPr>
        <w:lastRenderedPageBreak/>
        <w:t>Консенсус</w:t>
      </w:r>
      <w:r>
        <w:rPr>
          <w:rFonts w:ascii="Arial" w:hAnsi="Arial" w:cs="Arial"/>
          <w:b/>
          <w:bCs/>
          <w:sz w:val="28"/>
          <w:szCs w:val="28"/>
        </w:rPr>
        <w:t xml:space="preserve"> </w:t>
      </w:r>
      <w:r w:rsidRPr="00C4724F">
        <w:rPr>
          <w:rFonts w:ascii="Arial" w:hAnsi="Arial" w:cs="Arial"/>
          <w:sz w:val="28"/>
          <w:szCs w:val="28"/>
        </w:rPr>
        <w:t>–  согласие по общему вопросу всех участников сети</w:t>
      </w:r>
      <w:r w:rsidRPr="00C4724F">
        <w:rPr>
          <w:rFonts w:ascii="Arial" w:hAnsi="Arial" w:cs="Arial"/>
          <w:b/>
          <w:bCs/>
          <w:sz w:val="28"/>
          <w:szCs w:val="28"/>
        </w:rPr>
        <w:t xml:space="preserve">. Основная работа блок-чейна </w:t>
      </w:r>
      <w:r w:rsidRPr="00C4724F">
        <w:rPr>
          <w:rFonts w:ascii="Arial" w:hAnsi="Arial" w:cs="Arial"/>
          <w:sz w:val="28"/>
          <w:szCs w:val="28"/>
        </w:rPr>
        <w:t xml:space="preserve">– генерация блока. При генерации блока требуется </w:t>
      </w:r>
      <w:r>
        <w:rPr>
          <w:rFonts w:ascii="Arial" w:hAnsi="Arial" w:cs="Arial"/>
          <w:sz w:val="28"/>
          <w:szCs w:val="28"/>
        </w:rPr>
        <w:t xml:space="preserve">достижение консенсуса между майнерами. Это необходимо для синхронизациии копий цепочек с настоящей цепью. </w:t>
      </w:r>
      <w:r w:rsidR="007D24AC">
        <w:rPr>
          <w:rFonts w:ascii="Arial" w:hAnsi="Arial" w:cs="Arial"/>
          <w:sz w:val="28"/>
          <w:szCs w:val="28"/>
        </w:rPr>
        <w:t>Алгоритм консенсуса это схема или путь достижения согласия. Например, мы рассматривали блок-чейн, где консенсус – это математические правила и функции, по которым майнеры будут приходить к общему решению.</w:t>
      </w:r>
    </w:p>
    <w:p w14:paraId="3B998147" w14:textId="17A76808" w:rsidR="007D24AC" w:rsidRDefault="007D24AC" w:rsidP="00D56746">
      <w:pPr>
        <w:jc w:val="both"/>
        <w:rPr>
          <w:rFonts w:ascii="Arial" w:hAnsi="Arial" w:cs="Arial"/>
          <w:sz w:val="28"/>
          <w:szCs w:val="28"/>
          <w:lang w:val="en-US"/>
        </w:rPr>
      </w:pPr>
      <w:r>
        <w:rPr>
          <w:rFonts w:ascii="Arial" w:hAnsi="Arial" w:cs="Arial"/>
          <w:sz w:val="28"/>
          <w:szCs w:val="28"/>
        </w:rPr>
        <w:t>Основные 4 консенсуса</w:t>
      </w:r>
      <w:r>
        <w:rPr>
          <w:rFonts w:ascii="Arial" w:hAnsi="Arial" w:cs="Arial"/>
          <w:sz w:val="28"/>
          <w:szCs w:val="28"/>
          <w:lang w:val="en-US"/>
        </w:rPr>
        <w:t>:</w:t>
      </w:r>
    </w:p>
    <w:p w14:paraId="0CF042FB" w14:textId="6930A36B" w:rsidR="007D24AC" w:rsidRDefault="007D24AC" w:rsidP="00D56746">
      <w:pPr>
        <w:pStyle w:val="a4"/>
        <w:numPr>
          <w:ilvl w:val="0"/>
          <w:numId w:val="4"/>
        </w:numPr>
        <w:jc w:val="both"/>
        <w:rPr>
          <w:rFonts w:ascii="Arial" w:hAnsi="Arial" w:cs="Arial"/>
          <w:sz w:val="28"/>
          <w:szCs w:val="28"/>
        </w:rPr>
      </w:pPr>
      <w:r>
        <w:rPr>
          <w:rFonts w:ascii="Arial" w:hAnsi="Arial" w:cs="Arial"/>
          <w:sz w:val="28"/>
          <w:szCs w:val="28"/>
          <w:lang w:val="en-US"/>
        </w:rPr>
        <w:t>Proof</w:t>
      </w:r>
      <w:r w:rsidRPr="007D24AC">
        <w:rPr>
          <w:rFonts w:ascii="Arial" w:hAnsi="Arial" w:cs="Arial"/>
          <w:sz w:val="28"/>
          <w:szCs w:val="28"/>
        </w:rPr>
        <w:t>-</w:t>
      </w:r>
      <w:r>
        <w:rPr>
          <w:rFonts w:ascii="Arial" w:hAnsi="Arial" w:cs="Arial"/>
          <w:sz w:val="28"/>
          <w:szCs w:val="28"/>
          <w:lang w:val="en-US"/>
        </w:rPr>
        <w:t>of</w:t>
      </w:r>
      <w:r w:rsidRPr="007D24AC">
        <w:rPr>
          <w:rFonts w:ascii="Arial" w:hAnsi="Arial" w:cs="Arial"/>
          <w:sz w:val="28"/>
          <w:szCs w:val="28"/>
        </w:rPr>
        <w:t>-</w:t>
      </w:r>
      <w:r>
        <w:rPr>
          <w:rFonts w:ascii="Arial" w:hAnsi="Arial" w:cs="Arial"/>
          <w:sz w:val="28"/>
          <w:szCs w:val="28"/>
          <w:lang w:val="en-US"/>
        </w:rPr>
        <w:t>work</w:t>
      </w:r>
      <w:r w:rsidRPr="007D24AC">
        <w:rPr>
          <w:rFonts w:ascii="Arial" w:hAnsi="Arial" w:cs="Arial"/>
          <w:sz w:val="28"/>
          <w:szCs w:val="28"/>
        </w:rPr>
        <w:t xml:space="preserve"> </w:t>
      </w:r>
      <w:r>
        <w:rPr>
          <w:rFonts w:ascii="Arial" w:hAnsi="Arial" w:cs="Arial"/>
          <w:sz w:val="28"/>
          <w:szCs w:val="28"/>
        </w:rPr>
        <w:t>– доказательство работы</w:t>
      </w:r>
    </w:p>
    <w:p w14:paraId="53E00403" w14:textId="63C76873" w:rsidR="007D24AC" w:rsidRPr="007D24AC" w:rsidRDefault="007D24AC" w:rsidP="00D56746">
      <w:pPr>
        <w:pStyle w:val="a4"/>
        <w:numPr>
          <w:ilvl w:val="0"/>
          <w:numId w:val="4"/>
        </w:numPr>
        <w:jc w:val="both"/>
        <w:rPr>
          <w:rFonts w:ascii="Arial" w:hAnsi="Arial" w:cs="Arial"/>
          <w:sz w:val="28"/>
          <w:szCs w:val="28"/>
        </w:rPr>
      </w:pPr>
      <w:r>
        <w:rPr>
          <w:rFonts w:ascii="Arial" w:hAnsi="Arial" w:cs="Arial"/>
          <w:sz w:val="28"/>
          <w:szCs w:val="28"/>
          <w:lang w:val="en-US"/>
        </w:rPr>
        <w:t>Proof</w:t>
      </w:r>
      <w:r w:rsidRPr="007D24AC">
        <w:rPr>
          <w:rFonts w:ascii="Arial" w:hAnsi="Arial" w:cs="Arial"/>
          <w:sz w:val="28"/>
          <w:szCs w:val="28"/>
        </w:rPr>
        <w:t>-</w:t>
      </w:r>
      <w:r>
        <w:rPr>
          <w:rFonts w:ascii="Arial" w:hAnsi="Arial" w:cs="Arial"/>
          <w:sz w:val="28"/>
          <w:szCs w:val="28"/>
          <w:lang w:val="en-US"/>
        </w:rPr>
        <w:t>of</w:t>
      </w:r>
      <w:r w:rsidRPr="007D24AC">
        <w:rPr>
          <w:rFonts w:ascii="Arial" w:hAnsi="Arial" w:cs="Arial"/>
          <w:sz w:val="28"/>
          <w:szCs w:val="28"/>
        </w:rPr>
        <w:t>-</w:t>
      </w:r>
      <w:r>
        <w:rPr>
          <w:rFonts w:ascii="Arial" w:hAnsi="Arial" w:cs="Arial"/>
          <w:sz w:val="28"/>
          <w:szCs w:val="28"/>
          <w:lang w:val="en-US"/>
        </w:rPr>
        <w:t>stak</w:t>
      </w:r>
      <w:r w:rsidR="00C07F9A">
        <w:rPr>
          <w:rFonts w:ascii="Arial" w:hAnsi="Arial" w:cs="Arial"/>
          <w:sz w:val="28"/>
          <w:szCs w:val="28"/>
          <w:lang w:val="en-US"/>
        </w:rPr>
        <w:t>e</w:t>
      </w:r>
      <w:r>
        <w:rPr>
          <w:rFonts w:ascii="Arial" w:hAnsi="Arial" w:cs="Arial"/>
          <w:sz w:val="28"/>
          <w:szCs w:val="28"/>
        </w:rPr>
        <w:t xml:space="preserve"> – доказательство доли владения</w:t>
      </w:r>
    </w:p>
    <w:p w14:paraId="29E6B815" w14:textId="532B2925" w:rsidR="007D24AC" w:rsidRPr="007D24AC" w:rsidRDefault="007D24AC" w:rsidP="00D56746">
      <w:pPr>
        <w:pStyle w:val="a4"/>
        <w:numPr>
          <w:ilvl w:val="0"/>
          <w:numId w:val="4"/>
        </w:numPr>
        <w:jc w:val="both"/>
        <w:rPr>
          <w:rFonts w:ascii="Arial" w:hAnsi="Arial" w:cs="Arial"/>
          <w:sz w:val="28"/>
          <w:szCs w:val="28"/>
        </w:rPr>
      </w:pPr>
      <w:r>
        <w:rPr>
          <w:rFonts w:ascii="Arial" w:hAnsi="Arial" w:cs="Arial"/>
          <w:sz w:val="28"/>
          <w:szCs w:val="28"/>
          <w:lang w:val="en-US"/>
        </w:rPr>
        <w:t>Proof</w:t>
      </w:r>
      <w:r w:rsidRPr="007D24AC">
        <w:rPr>
          <w:rFonts w:ascii="Arial" w:hAnsi="Arial" w:cs="Arial"/>
          <w:sz w:val="28"/>
          <w:szCs w:val="28"/>
        </w:rPr>
        <w:t>-</w:t>
      </w:r>
      <w:r>
        <w:rPr>
          <w:rFonts w:ascii="Arial" w:hAnsi="Arial" w:cs="Arial"/>
          <w:sz w:val="28"/>
          <w:szCs w:val="28"/>
          <w:lang w:val="en-US"/>
        </w:rPr>
        <w:t>of</w:t>
      </w:r>
      <w:r w:rsidRPr="007D24AC">
        <w:rPr>
          <w:rFonts w:ascii="Arial" w:hAnsi="Arial" w:cs="Arial"/>
          <w:sz w:val="28"/>
          <w:szCs w:val="28"/>
        </w:rPr>
        <w:t>-</w:t>
      </w:r>
      <w:r>
        <w:rPr>
          <w:rFonts w:ascii="Arial" w:hAnsi="Arial" w:cs="Arial"/>
          <w:sz w:val="28"/>
          <w:szCs w:val="28"/>
          <w:lang w:val="en-US"/>
        </w:rPr>
        <w:t>importance</w:t>
      </w:r>
      <w:r w:rsidRPr="007D24AC">
        <w:rPr>
          <w:rFonts w:ascii="Arial" w:hAnsi="Arial" w:cs="Arial"/>
          <w:sz w:val="28"/>
          <w:szCs w:val="28"/>
        </w:rPr>
        <w:t xml:space="preserve"> – </w:t>
      </w:r>
      <w:r>
        <w:rPr>
          <w:rFonts w:ascii="Arial" w:hAnsi="Arial" w:cs="Arial"/>
          <w:sz w:val="28"/>
          <w:szCs w:val="28"/>
        </w:rPr>
        <w:t>доказательство</w:t>
      </w:r>
      <w:r w:rsidRPr="007D24AC">
        <w:rPr>
          <w:rFonts w:ascii="Arial" w:hAnsi="Arial" w:cs="Arial"/>
          <w:sz w:val="28"/>
          <w:szCs w:val="28"/>
        </w:rPr>
        <w:t xml:space="preserve"> </w:t>
      </w:r>
      <w:r>
        <w:rPr>
          <w:rFonts w:ascii="Arial" w:hAnsi="Arial" w:cs="Arial"/>
          <w:sz w:val="28"/>
          <w:szCs w:val="28"/>
        </w:rPr>
        <w:t>важности</w:t>
      </w:r>
    </w:p>
    <w:p w14:paraId="3F147B86" w14:textId="36A84B0E" w:rsidR="007D24AC" w:rsidRDefault="007D24AC" w:rsidP="00D56746">
      <w:pPr>
        <w:pStyle w:val="a4"/>
        <w:numPr>
          <w:ilvl w:val="0"/>
          <w:numId w:val="4"/>
        </w:numPr>
        <w:jc w:val="both"/>
        <w:rPr>
          <w:rFonts w:ascii="Arial" w:hAnsi="Arial" w:cs="Arial"/>
          <w:sz w:val="28"/>
          <w:szCs w:val="28"/>
          <w:lang w:val="en-US"/>
        </w:rPr>
      </w:pPr>
      <w:r>
        <w:rPr>
          <w:rFonts w:ascii="Arial" w:hAnsi="Arial" w:cs="Arial"/>
          <w:sz w:val="28"/>
          <w:szCs w:val="28"/>
          <w:lang w:val="en-US"/>
        </w:rPr>
        <w:t>Proof</w:t>
      </w:r>
      <w:r w:rsidRPr="00A00975">
        <w:rPr>
          <w:rFonts w:ascii="Arial" w:hAnsi="Arial" w:cs="Arial"/>
          <w:sz w:val="28"/>
          <w:szCs w:val="28"/>
          <w:lang w:val="en-US"/>
        </w:rPr>
        <w:t>-</w:t>
      </w:r>
      <w:r>
        <w:rPr>
          <w:rFonts w:ascii="Arial" w:hAnsi="Arial" w:cs="Arial"/>
          <w:sz w:val="28"/>
          <w:szCs w:val="28"/>
          <w:lang w:val="en-US"/>
        </w:rPr>
        <w:t>of</w:t>
      </w:r>
      <w:r w:rsidRPr="00A00975">
        <w:rPr>
          <w:rFonts w:ascii="Arial" w:hAnsi="Arial" w:cs="Arial"/>
          <w:sz w:val="28"/>
          <w:szCs w:val="28"/>
          <w:lang w:val="en-US"/>
        </w:rPr>
        <w:t>-</w:t>
      </w:r>
      <w:r>
        <w:rPr>
          <w:rFonts w:ascii="Arial" w:hAnsi="Arial" w:cs="Arial"/>
          <w:sz w:val="28"/>
          <w:szCs w:val="28"/>
          <w:lang w:val="en-US"/>
        </w:rPr>
        <w:t>activity</w:t>
      </w:r>
      <w:r w:rsidRPr="00A00975">
        <w:rPr>
          <w:rFonts w:ascii="Arial" w:hAnsi="Arial" w:cs="Arial"/>
          <w:sz w:val="28"/>
          <w:szCs w:val="28"/>
          <w:lang w:val="en-US"/>
        </w:rPr>
        <w:t xml:space="preserve"> – </w:t>
      </w:r>
      <w:r>
        <w:rPr>
          <w:rFonts w:ascii="Arial" w:hAnsi="Arial" w:cs="Arial"/>
          <w:sz w:val="28"/>
          <w:szCs w:val="28"/>
        </w:rPr>
        <w:t>доказательство</w:t>
      </w:r>
      <w:r w:rsidRPr="00A00975">
        <w:rPr>
          <w:rFonts w:ascii="Arial" w:hAnsi="Arial" w:cs="Arial"/>
          <w:sz w:val="28"/>
          <w:szCs w:val="28"/>
          <w:lang w:val="en-US"/>
        </w:rPr>
        <w:t xml:space="preserve"> </w:t>
      </w:r>
      <w:r>
        <w:rPr>
          <w:rFonts w:ascii="Arial" w:hAnsi="Arial" w:cs="Arial"/>
          <w:sz w:val="28"/>
          <w:szCs w:val="28"/>
        </w:rPr>
        <w:t>активности</w:t>
      </w:r>
      <w:r w:rsidR="00A00975" w:rsidRPr="00A00975">
        <w:rPr>
          <w:rFonts w:ascii="Arial" w:hAnsi="Arial" w:cs="Arial"/>
          <w:sz w:val="28"/>
          <w:szCs w:val="28"/>
          <w:lang w:val="en-US"/>
        </w:rPr>
        <w:t xml:space="preserve"> = </w:t>
      </w:r>
      <w:r w:rsidR="00A00975">
        <w:rPr>
          <w:rFonts w:ascii="Arial" w:hAnsi="Arial" w:cs="Arial"/>
          <w:sz w:val="28"/>
          <w:szCs w:val="28"/>
          <w:lang w:val="en-US"/>
        </w:rPr>
        <w:t>Proof</w:t>
      </w:r>
      <w:r w:rsidR="00A00975" w:rsidRPr="00A00975">
        <w:rPr>
          <w:rFonts w:ascii="Arial" w:hAnsi="Arial" w:cs="Arial"/>
          <w:sz w:val="28"/>
          <w:szCs w:val="28"/>
          <w:lang w:val="en-US"/>
        </w:rPr>
        <w:t>-</w:t>
      </w:r>
      <w:r w:rsidR="00A00975">
        <w:rPr>
          <w:rFonts w:ascii="Arial" w:hAnsi="Arial" w:cs="Arial"/>
          <w:sz w:val="28"/>
          <w:szCs w:val="28"/>
          <w:lang w:val="en-US"/>
        </w:rPr>
        <w:t>of</w:t>
      </w:r>
      <w:r w:rsidR="00A00975" w:rsidRPr="00A00975">
        <w:rPr>
          <w:rFonts w:ascii="Arial" w:hAnsi="Arial" w:cs="Arial"/>
          <w:sz w:val="28"/>
          <w:szCs w:val="28"/>
          <w:lang w:val="en-US"/>
        </w:rPr>
        <w:t>-</w:t>
      </w:r>
      <w:r w:rsidR="00A00975">
        <w:rPr>
          <w:rFonts w:ascii="Arial" w:hAnsi="Arial" w:cs="Arial"/>
          <w:sz w:val="28"/>
          <w:szCs w:val="28"/>
          <w:lang w:val="en-US"/>
        </w:rPr>
        <w:t>work</w:t>
      </w:r>
      <w:r w:rsidR="00A00975" w:rsidRPr="00A00975">
        <w:rPr>
          <w:rFonts w:ascii="Arial" w:hAnsi="Arial" w:cs="Arial"/>
          <w:sz w:val="28"/>
          <w:szCs w:val="28"/>
          <w:lang w:val="en-US"/>
        </w:rPr>
        <w:t xml:space="preserve"> + </w:t>
      </w:r>
      <w:r w:rsidR="00A00975">
        <w:rPr>
          <w:rFonts w:ascii="Arial" w:hAnsi="Arial" w:cs="Arial"/>
          <w:sz w:val="28"/>
          <w:szCs w:val="28"/>
          <w:lang w:val="en-US"/>
        </w:rPr>
        <w:t>Proof</w:t>
      </w:r>
      <w:r w:rsidR="00A00975" w:rsidRPr="00A00975">
        <w:rPr>
          <w:rFonts w:ascii="Arial" w:hAnsi="Arial" w:cs="Arial"/>
          <w:sz w:val="28"/>
          <w:szCs w:val="28"/>
          <w:lang w:val="en-US"/>
        </w:rPr>
        <w:t>-</w:t>
      </w:r>
      <w:r w:rsidR="00A00975">
        <w:rPr>
          <w:rFonts w:ascii="Arial" w:hAnsi="Arial" w:cs="Arial"/>
          <w:sz w:val="28"/>
          <w:szCs w:val="28"/>
          <w:lang w:val="en-US"/>
        </w:rPr>
        <w:t>of</w:t>
      </w:r>
      <w:r w:rsidR="00A00975" w:rsidRPr="00A00975">
        <w:rPr>
          <w:rFonts w:ascii="Arial" w:hAnsi="Arial" w:cs="Arial"/>
          <w:sz w:val="28"/>
          <w:szCs w:val="28"/>
          <w:lang w:val="en-US"/>
        </w:rPr>
        <w:t>-</w:t>
      </w:r>
      <w:r w:rsidR="00A00975">
        <w:rPr>
          <w:rFonts w:ascii="Arial" w:hAnsi="Arial" w:cs="Arial"/>
          <w:sz w:val="28"/>
          <w:szCs w:val="28"/>
          <w:lang w:val="en-US"/>
        </w:rPr>
        <w:t>stack</w:t>
      </w:r>
    </w:p>
    <w:p w14:paraId="625C90EF" w14:textId="0C4EB0EF" w:rsidR="00217D08" w:rsidRDefault="00217D08" w:rsidP="00D56746">
      <w:pPr>
        <w:jc w:val="both"/>
        <w:rPr>
          <w:rFonts w:ascii="Arial" w:hAnsi="Arial" w:cs="Arial"/>
          <w:sz w:val="28"/>
          <w:szCs w:val="28"/>
        </w:rPr>
      </w:pPr>
      <w:r w:rsidRPr="00217D08">
        <w:rPr>
          <w:rFonts w:ascii="Arial" w:hAnsi="Arial" w:cs="Arial"/>
          <w:sz w:val="28"/>
          <w:szCs w:val="28"/>
        </w:rPr>
        <w:t>Принцип защиты сетевых систем от злоупотребления услугами, организованный на необходимости выполнения на стороне клиента некоторой достаточно длительной работы результат которой можно быстро проверить на стороне сервера. Подобные методы называют функции клиентской головоломки, наибольшее распространение в криптовалюте.</w:t>
      </w:r>
    </w:p>
    <w:p w14:paraId="2CD38FBD" w14:textId="51B17456" w:rsidR="00217D08" w:rsidRPr="00217D08" w:rsidRDefault="00217D08" w:rsidP="00D56746">
      <w:pPr>
        <w:jc w:val="both"/>
        <w:rPr>
          <w:rFonts w:ascii="Arial" w:hAnsi="Arial" w:cs="Arial"/>
          <w:sz w:val="28"/>
          <w:szCs w:val="28"/>
        </w:rPr>
      </w:pPr>
      <w:r w:rsidRPr="00217D08">
        <w:rPr>
          <w:rFonts w:ascii="Arial" w:hAnsi="Arial" w:cs="Arial"/>
          <w:sz w:val="28"/>
          <w:szCs w:val="28"/>
        </w:rPr>
        <w:t xml:space="preserve">Закон Мура – это </w:t>
      </w:r>
      <w:r w:rsidR="00C56B56">
        <w:rPr>
          <w:rFonts w:ascii="Arial" w:hAnsi="Arial" w:cs="Arial"/>
          <w:sz w:val="28"/>
          <w:szCs w:val="28"/>
        </w:rPr>
        <w:t>э</w:t>
      </w:r>
      <w:r w:rsidRPr="00217D08">
        <w:rPr>
          <w:rFonts w:ascii="Arial" w:hAnsi="Arial" w:cs="Arial"/>
          <w:sz w:val="28"/>
          <w:szCs w:val="28"/>
        </w:rPr>
        <w:t>мп</w:t>
      </w:r>
      <w:r w:rsidR="00C56B56">
        <w:rPr>
          <w:rFonts w:ascii="Arial" w:hAnsi="Arial" w:cs="Arial"/>
          <w:sz w:val="28"/>
          <w:szCs w:val="28"/>
        </w:rPr>
        <w:t>и</w:t>
      </w:r>
      <w:r w:rsidRPr="00217D08">
        <w:rPr>
          <w:rFonts w:ascii="Arial" w:hAnsi="Arial" w:cs="Arial"/>
          <w:sz w:val="28"/>
          <w:szCs w:val="28"/>
        </w:rPr>
        <w:t>р</w:t>
      </w:r>
      <w:r w:rsidR="00C56B56">
        <w:rPr>
          <w:rFonts w:ascii="Arial" w:hAnsi="Arial" w:cs="Arial"/>
          <w:sz w:val="28"/>
          <w:szCs w:val="28"/>
        </w:rPr>
        <w:t>и</w:t>
      </w:r>
      <w:r w:rsidRPr="00217D08">
        <w:rPr>
          <w:rFonts w:ascii="Arial" w:hAnsi="Arial" w:cs="Arial"/>
          <w:sz w:val="28"/>
          <w:szCs w:val="28"/>
        </w:rPr>
        <w:t>ческое наблюдение согласно которому кол-во транзисторов размещаемых на кристальной схеме удваивается раз в 2 года.</w:t>
      </w:r>
    </w:p>
    <w:p w14:paraId="4B3E18D5" w14:textId="41E672E0" w:rsidR="00217D08" w:rsidRDefault="00217D08" w:rsidP="00D56746">
      <w:pPr>
        <w:jc w:val="both"/>
        <w:rPr>
          <w:rFonts w:ascii="Arial" w:hAnsi="Arial" w:cs="Arial"/>
          <w:sz w:val="28"/>
          <w:szCs w:val="28"/>
        </w:rPr>
      </w:pPr>
      <w:r w:rsidRPr="00217D08">
        <w:rPr>
          <w:rFonts w:ascii="Arial" w:hAnsi="Arial" w:cs="Arial"/>
          <w:sz w:val="28"/>
          <w:szCs w:val="28"/>
        </w:rPr>
        <w:t>В 2007 году Мур заявил что закон фактически не работает из-за атомарной природы вещества и ограничения скорости света.</w:t>
      </w:r>
    </w:p>
    <w:p w14:paraId="3E3345FA" w14:textId="77777777" w:rsidR="002C1CC5" w:rsidRDefault="00C07F9A" w:rsidP="00D56746">
      <w:pPr>
        <w:jc w:val="both"/>
        <w:rPr>
          <w:rFonts w:ascii="Arial" w:hAnsi="Arial" w:cs="Arial"/>
          <w:sz w:val="28"/>
          <w:szCs w:val="28"/>
        </w:rPr>
      </w:pPr>
      <w:r w:rsidRPr="00C07F9A">
        <w:rPr>
          <w:rFonts w:ascii="Arial" w:hAnsi="Arial" w:cs="Arial"/>
          <w:sz w:val="28"/>
          <w:szCs w:val="28"/>
        </w:rPr>
        <w:t xml:space="preserve">Proof-of-stake – метод защиты в криптовалютах при которых вероятность формирования участником </w:t>
      </w:r>
      <w:r>
        <w:rPr>
          <w:rFonts w:ascii="Arial" w:hAnsi="Arial" w:cs="Arial"/>
          <w:sz w:val="28"/>
          <w:szCs w:val="28"/>
        </w:rPr>
        <w:t xml:space="preserve">очередного блока в блок-чейне пропорциональна </w:t>
      </w:r>
      <w:r w:rsidR="008A681D">
        <w:rPr>
          <w:rFonts w:ascii="Arial" w:hAnsi="Arial" w:cs="Arial"/>
          <w:sz w:val="28"/>
          <w:szCs w:val="28"/>
        </w:rPr>
        <w:t>доле, которую составляют принадлежащие этому участнику расчётные единицы данной криптовалюты от их общего количества. При использовании данного метода алгоритм формирования блока не зависит от мощности оборудования, но с большей вероятностью блок будет сформирован в той учетной записи у которой больше текущий баланс. На практике часто применяются оба метода.</w:t>
      </w:r>
      <w:r w:rsidR="00C56B56">
        <w:rPr>
          <w:rFonts w:ascii="Arial" w:hAnsi="Arial" w:cs="Arial"/>
          <w:sz w:val="28"/>
          <w:szCs w:val="28"/>
        </w:rPr>
        <w:t xml:space="preserve"> Если консен</w:t>
      </w:r>
      <w:r w:rsidR="002251F9">
        <w:rPr>
          <w:rFonts w:ascii="Arial" w:hAnsi="Arial" w:cs="Arial"/>
          <w:sz w:val="28"/>
          <w:szCs w:val="28"/>
        </w:rPr>
        <w:t xml:space="preserve">сус </w:t>
      </w:r>
      <w:r w:rsidR="002251F9">
        <w:rPr>
          <w:rFonts w:ascii="Arial" w:hAnsi="Arial" w:cs="Arial"/>
          <w:sz w:val="28"/>
          <w:szCs w:val="28"/>
          <w:lang w:val="en-US"/>
        </w:rPr>
        <w:t>POS</w:t>
      </w:r>
      <w:r w:rsidR="002251F9">
        <w:rPr>
          <w:rFonts w:ascii="Arial" w:hAnsi="Arial" w:cs="Arial"/>
          <w:sz w:val="28"/>
          <w:szCs w:val="28"/>
        </w:rPr>
        <w:t>, то участник ограничен процессом транзакции.</w:t>
      </w:r>
    </w:p>
    <w:p w14:paraId="79F83EBF" w14:textId="40D1E21A" w:rsidR="002C1CC5" w:rsidRDefault="002C1CC5" w:rsidP="00D56746">
      <w:pPr>
        <w:pStyle w:val="a4"/>
        <w:numPr>
          <w:ilvl w:val="0"/>
          <w:numId w:val="5"/>
        </w:numPr>
        <w:jc w:val="both"/>
        <w:rPr>
          <w:rFonts w:ascii="Arial" w:hAnsi="Arial" w:cs="Arial"/>
          <w:sz w:val="28"/>
          <w:szCs w:val="28"/>
        </w:rPr>
      </w:pPr>
      <w:r w:rsidRPr="002C1CC5">
        <w:rPr>
          <w:rFonts w:ascii="Arial" w:hAnsi="Arial" w:cs="Arial"/>
          <w:sz w:val="28"/>
          <w:szCs w:val="28"/>
        </w:rPr>
        <w:t xml:space="preserve">Проекты на основе </w:t>
      </w:r>
      <w:r w:rsidRPr="002C1CC5">
        <w:rPr>
          <w:rFonts w:ascii="Arial" w:hAnsi="Arial" w:cs="Arial"/>
          <w:sz w:val="28"/>
          <w:szCs w:val="28"/>
          <w:lang w:val="en-US"/>
        </w:rPr>
        <w:t>POW</w:t>
      </w:r>
      <w:r w:rsidRPr="002C1CC5">
        <w:rPr>
          <w:rFonts w:ascii="Arial" w:hAnsi="Arial" w:cs="Arial"/>
          <w:sz w:val="28"/>
          <w:szCs w:val="28"/>
        </w:rPr>
        <w:t xml:space="preserve"> подвержены атаке 51%. Атакующие могут направить</w:t>
      </w:r>
      <w:r>
        <w:rPr>
          <w:rFonts w:ascii="Arial" w:hAnsi="Arial" w:cs="Arial"/>
          <w:sz w:val="28"/>
          <w:szCs w:val="28"/>
        </w:rPr>
        <w:t xml:space="preserve"> </w:t>
      </w:r>
      <w:r w:rsidRPr="002C1CC5">
        <w:rPr>
          <w:rFonts w:ascii="Arial" w:hAnsi="Arial" w:cs="Arial"/>
          <w:sz w:val="28"/>
          <w:szCs w:val="28"/>
        </w:rPr>
        <w:t>большие мощности создавая параллельную цепь, потом внезапно опубликовать её с другим движением по счетам.</w:t>
      </w:r>
    </w:p>
    <w:p w14:paraId="61307097" w14:textId="4B298594" w:rsidR="002C1CC5" w:rsidRDefault="002C1CC5" w:rsidP="00D56746">
      <w:pPr>
        <w:pStyle w:val="a4"/>
        <w:numPr>
          <w:ilvl w:val="0"/>
          <w:numId w:val="5"/>
        </w:numPr>
        <w:jc w:val="both"/>
        <w:rPr>
          <w:rFonts w:ascii="Arial" w:hAnsi="Arial" w:cs="Arial"/>
          <w:sz w:val="28"/>
          <w:szCs w:val="28"/>
        </w:rPr>
      </w:pPr>
      <w:r w:rsidRPr="002C1CC5">
        <w:rPr>
          <w:rFonts w:ascii="Arial" w:hAnsi="Arial" w:cs="Arial"/>
          <w:sz w:val="28"/>
          <w:szCs w:val="28"/>
        </w:rPr>
        <w:t>Майнерам ПО необходимо вкладываться в оборудование.</w:t>
      </w:r>
    </w:p>
    <w:p w14:paraId="6F818C40" w14:textId="54C17F21" w:rsidR="00027FCC" w:rsidRDefault="00D92FAB" w:rsidP="00D56746">
      <w:pPr>
        <w:pStyle w:val="a4"/>
        <w:numPr>
          <w:ilvl w:val="0"/>
          <w:numId w:val="5"/>
        </w:numPr>
        <w:jc w:val="both"/>
        <w:rPr>
          <w:rFonts w:ascii="Arial" w:hAnsi="Arial" w:cs="Arial"/>
          <w:sz w:val="28"/>
          <w:szCs w:val="28"/>
        </w:rPr>
      </w:pPr>
      <w:r>
        <w:rPr>
          <w:rFonts w:ascii="Arial" w:hAnsi="Arial" w:cs="Arial"/>
          <w:sz w:val="28"/>
          <w:szCs w:val="28"/>
        </w:rPr>
        <w:t>Владельцы всегда будут стремиться поддерживать покупательную способность валюты.</w:t>
      </w:r>
    </w:p>
    <w:p w14:paraId="1E36EE28" w14:textId="0513AE20" w:rsidR="00027FCC" w:rsidRDefault="00027FCC" w:rsidP="00D56746">
      <w:pPr>
        <w:jc w:val="both"/>
        <w:rPr>
          <w:rFonts w:ascii="Arial" w:hAnsi="Arial" w:cs="Arial"/>
          <w:sz w:val="28"/>
          <w:szCs w:val="28"/>
          <w:lang w:val="en-US"/>
        </w:rPr>
      </w:pPr>
      <w:r>
        <w:rPr>
          <w:rFonts w:ascii="Arial" w:hAnsi="Arial" w:cs="Arial"/>
          <w:sz w:val="28"/>
          <w:szCs w:val="28"/>
        </w:rPr>
        <w:t xml:space="preserve">Преимущества </w:t>
      </w:r>
      <w:r>
        <w:rPr>
          <w:rFonts w:ascii="Arial" w:hAnsi="Arial" w:cs="Arial"/>
          <w:sz w:val="28"/>
          <w:szCs w:val="28"/>
          <w:lang w:val="en-US"/>
        </w:rPr>
        <w:t>POS:</w:t>
      </w:r>
    </w:p>
    <w:p w14:paraId="57A8FA8B" w14:textId="4F90C5A9" w:rsidR="00027FCC" w:rsidRPr="00027FCC" w:rsidRDefault="00027FCC" w:rsidP="00D56746">
      <w:pPr>
        <w:pStyle w:val="a4"/>
        <w:numPr>
          <w:ilvl w:val="0"/>
          <w:numId w:val="7"/>
        </w:numPr>
        <w:jc w:val="both"/>
        <w:rPr>
          <w:rFonts w:ascii="Arial" w:hAnsi="Arial" w:cs="Arial"/>
          <w:sz w:val="28"/>
          <w:szCs w:val="28"/>
          <w:lang w:val="en-US"/>
        </w:rPr>
      </w:pPr>
      <w:r>
        <w:rPr>
          <w:rFonts w:ascii="Arial" w:hAnsi="Arial" w:cs="Arial"/>
          <w:sz w:val="28"/>
          <w:szCs w:val="28"/>
        </w:rPr>
        <w:t>Минимальные энергозатраты</w:t>
      </w:r>
    </w:p>
    <w:p w14:paraId="4B890B2B" w14:textId="3D329FD2" w:rsidR="00027FCC" w:rsidRPr="00027FCC" w:rsidRDefault="00027FCC" w:rsidP="00D56746">
      <w:pPr>
        <w:pStyle w:val="a4"/>
        <w:numPr>
          <w:ilvl w:val="0"/>
          <w:numId w:val="7"/>
        </w:numPr>
        <w:jc w:val="both"/>
        <w:rPr>
          <w:rFonts w:ascii="Arial" w:hAnsi="Arial" w:cs="Arial"/>
          <w:sz w:val="28"/>
          <w:szCs w:val="28"/>
          <w:lang w:val="en-US"/>
        </w:rPr>
      </w:pPr>
      <w:r>
        <w:rPr>
          <w:rFonts w:ascii="Arial" w:hAnsi="Arial" w:cs="Arial"/>
          <w:sz w:val="28"/>
          <w:szCs w:val="28"/>
        </w:rPr>
        <w:t>Нет смысла совершать атаку 51%</w:t>
      </w:r>
    </w:p>
    <w:p w14:paraId="5A2A234A" w14:textId="31329984" w:rsidR="00027FCC" w:rsidRDefault="00027FCC" w:rsidP="00D56746">
      <w:pPr>
        <w:pStyle w:val="a4"/>
        <w:numPr>
          <w:ilvl w:val="0"/>
          <w:numId w:val="7"/>
        </w:numPr>
        <w:jc w:val="both"/>
        <w:rPr>
          <w:rFonts w:ascii="Arial" w:hAnsi="Arial" w:cs="Arial"/>
          <w:sz w:val="28"/>
          <w:szCs w:val="28"/>
        </w:rPr>
      </w:pPr>
      <w:r>
        <w:rPr>
          <w:rFonts w:ascii="Arial" w:hAnsi="Arial" w:cs="Arial"/>
          <w:sz w:val="28"/>
          <w:szCs w:val="28"/>
        </w:rPr>
        <w:t>Не имеет ограничений по вычислениям</w:t>
      </w:r>
    </w:p>
    <w:p w14:paraId="7F453021" w14:textId="77777777" w:rsidR="00027FCC" w:rsidRDefault="00027FCC" w:rsidP="00D56746">
      <w:pPr>
        <w:jc w:val="both"/>
        <w:rPr>
          <w:rFonts w:ascii="Arial" w:hAnsi="Arial" w:cs="Arial"/>
          <w:sz w:val="28"/>
          <w:szCs w:val="28"/>
          <w:lang w:val="en-US"/>
        </w:rPr>
      </w:pPr>
      <w:r>
        <w:rPr>
          <w:rFonts w:ascii="Arial" w:hAnsi="Arial" w:cs="Arial"/>
          <w:sz w:val="28"/>
          <w:szCs w:val="28"/>
        </w:rPr>
        <w:t xml:space="preserve">Недостатки </w:t>
      </w:r>
      <w:r>
        <w:rPr>
          <w:rFonts w:ascii="Arial" w:hAnsi="Arial" w:cs="Arial"/>
          <w:sz w:val="28"/>
          <w:szCs w:val="28"/>
          <w:lang w:val="en-US"/>
        </w:rPr>
        <w:t>POS:</w:t>
      </w:r>
    </w:p>
    <w:p w14:paraId="1361EDA0" w14:textId="77777777" w:rsidR="00027FCC" w:rsidRDefault="00027FCC" w:rsidP="00D56746">
      <w:pPr>
        <w:pStyle w:val="a4"/>
        <w:numPr>
          <w:ilvl w:val="0"/>
          <w:numId w:val="8"/>
        </w:numPr>
        <w:jc w:val="both"/>
        <w:rPr>
          <w:rFonts w:ascii="Arial" w:hAnsi="Arial" w:cs="Arial"/>
          <w:sz w:val="28"/>
          <w:szCs w:val="28"/>
        </w:rPr>
      </w:pPr>
      <w:r>
        <w:rPr>
          <w:rFonts w:ascii="Arial" w:hAnsi="Arial" w:cs="Arial"/>
          <w:sz w:val="28"/>
          <w:szCs w:val="28"/>
        </w:rPr>
        <w:t>Сложность старта, нужен начальный капитал</w:t>
      </w:r>
    </w:p>
    <w:p w14:paraId="3D90F7B9" w14:textId="4EDBDA68" w:rsidR="00027FCC" w:rsidRDefault="00027FCC" w:rsidP="00D56746">
      <w:pPr>
        <w:pStyle w:val="a4"/>
        <w:numPr>
          <w:ilvl w:val="0"/>
          <w:numId w:val="8"/>
        </w:numPr>
        <w:jc w:val="both"/>
        <w:rPr>
          <w:rFonts w:ascii="Arial" w:hAnsi="Arial" w:cs="Arial"/>
          <w:sz w:val="28"/>
          <w:szCs w:val="28"/>
        </w:rPr>
      </w:pPr>
      <w:r>
        <w:rPr>
          <w:rFonts w:ascii="Arial" w:hAnsi="Arial" w:cs="Arial"/>
          <w:sz w:val="28"/>
          <w:szCs w:val="28"/>
        </w:rPr>
        <w:t>Высокий порог входа</w:t>
      </w:r>
    </w:p>
    <w:p w14:paraId="696CD9E7" w14:textId="77777777" w:rsidR="00027FCC" w:rsidRDefault="00027FCC" w:rsidP="00D56746">
      <w:pPr>
        <w:pStyle w:val="a4"/>
        <w:numPr>
          <w:ilvl w:val="0"/>
          <w:numId w:val="8"/>
        </w:numPr>
        <w:jc w:val="both"/>
        <w:rPr>
          <w:rFonts w:ascii="Arial" w:hAnsi="Arial" w:cs="Arial"/>
          <w:sz w:val="28"/>
          <w:szCs w:val="28"/>
        </w:rPr>
      </w:pPr>
      <w:r>
        <w:rPr>
          <w:rFonts w:ascii="Arial" w:hAnsi="Arial" w:cs="Arial"/>
          <w:sz w:val="28"/>
          <w:szCs w:val="28"/>
        </w:rPr>
        <w:t>Высокая централизация</w:t>
      </w:r>
    </w:p>
    <w:p w14:paraId="7D38197E" w14:textId="6356B540" w:rsidR="00027FCC" w:rsidRDefault="00027FCC" w:rsidP="00D56746">
      <w:pPr>
        <w:pStyle w:val="a4"/>
        <w:numPr>
          <w:ilvl w:val="0"/>
          <w:numId w:val="8"/>
        </w:numPr>
        <w:jc w:val="both"/>
        <w:rPr>
          <w:rFonts w:ascii="Arial" w:hAnsi="Arial" w:cs="Arial"/>
          <w:sz w:val="28"/>
          <w:szCs w:val="28"/>
        </w:rPr>
      </w:pPr>
      <w:r>
        <w:rPr>
          <w:rFonts w:ascii="Arial" w:hAnsi="Arial" w:cs="Arial"/>
          <w:sz w:val="28"/>
          <w:szCs w:val="28"/>
        </w:rPr>
        <w:lastRenderedPageBreak/>
        <w:t>Необходимость быть постоянно онлайн со включенным устройством</w:t>
      </w:r>
    </w:p>
    <w:p w14:paraId="4071853A" w14:textId="6D0EA96B" w:rsidR="00027FCC" w:rsidRDefault="00027FCC" w:rsidP="00D56746">
      <w:pPr>
        <w:jc w:val="both"/>
        <w:rPr>
          <w:rFonts w:ascii="Arial" w:hAnsi="Arial" w:cs="Arial"/>
          <w:sz w:val="28"/>
          <w:szCs w:val="28"/>
          <w:lang w:val="en-US"/>
        </w:rPr>
      </w:pPr>
      <w:r>
        <w:rPr>
          <w:rFonts w:ascii="Arial" w:hAnsi="Arial" w:cs="Arial"/>
          <w:sz w:val="28"/>
          <w:szCs w:val="28"/>
        </w:rPr>
        <w:t xml:space="preserve">Как начать майнить </w:t>
      </w:r>
      <w:r>
        <w:rPr>
          <w:rFonts w:ascii="Arial" w:hAnsi="Arial" w:cs="Arial"/>
          <w:sz w:val="28"/>
          <w:szCs w:val="28"/>
          <w:lang w:val="en-US"/>
        </w:rPr>
        <w:t>POS:</w:t>
      </w:r>
    </w:p>
    <w:p w14:paraId="66865618" w14:textId="05BF49F5" w:rsidR="00027FCC" w:rsidRDefault="00027FCC" w:rsidP="00D56746">
      <w:pPr>
        <w:pStyle w:val="a4"/>
        <w:numPr>
          <w:ilvl w:val="0"/>
          <w:numId w:val="9"/>
        </w:numPr>
        <w:jc w:val="both"/>
        <w:rPr>
          <w:rFonts w:ascii="Arial" w:hAnsi="Arial" w:cs="Arial"/>
          <w:sz w:val="28"/>
          <w:szCs w:val="28"/>
        </w:rPr>
      </w:pPr>
      <w:r>
        <w:rPr>
          <w:rFonts w:ascii="Arial" w:hAnsi="Arial" w:cs="Arial"/>
          <w:sz w:val="28"/>
          <w:szCs w:val="28"/>
        </w:rPr>
        <w:t>Нужно завести кошелек (скачать с официального сайта)</w:t>
      </w:r>
    </w:p>
    <w:p w14:paraId="1684F69A" w14:textId="7421EEC1" w:rsidR="00027FCC" w:rsidRDefault="00027FCC" w:rsidP="00D56746">
      <w:pPr>
        <w:pStyle w:val="a4"/>
        <w:numPr>
          <w:ilvl w:val="0"/>
          <w:numId w:val="9"/>
        </w:numPr>
        <w:jc w:val="both"/>
        <w:rPr>
          <w:rFonts w:ascii="Arial" w:hAnsi="Arial" w:cs="Arial"/>
          <w:sz w:val="28"/>
          <w:szCs w:val="28"/>
        </w:rPr>
      </w:pPr>
      <w:r>
        <w:rPr>
          <w:rFonts w:ascii="Arial" w:hAnsi="Arial" w:cs="Arial"/>
          <w:sz w:val="28"/>
          <w:szCs w:val="28"/>
        </w:rPr>
        <w:t>Синхронизируем кошелек</w:t>
      </w:r>
    </w:p>
    <w:p w14:paraId="54D15B45" w14:textId="7A6AAA26" w:rsidR="007C173B" w:rsidRDefault="007C173B" w:rsidP="00D56746">
      <w:pPr>
        <w:pStyle w:val="a4"/>
        <w:numPr>
          <w:ilvl w:val="0"/>
          <w:numId w:val="9"/>
        </w:numPr>
        <w:jc w:val="both"/>
        <w:rPr>
          <w:rFonts w:ascii="Arial" w:hAnsi="Arial" w:cs="Arial"/>
          <w:sz w:val="28"/>
          <w:szCs w:val="28"/>
        </w:rPr>
      </w:pPr>
      <w:r>
        <w:rPr>
          <w:rFonts w:ascii="Arial" w:hAnsi="Arial" w:cs="Arial"/>
          <w:sz w:val="28"/>
          <w:szCs w:val="28"/>
        </w:rPr>
        <w:t xml:space="preserve">Покупаем валюту размещаем на локальном кошельке. Для нашего пк будет использоваться уникальный </w:t>
      </w:r>
      <w:r>
        <w:rPr>
          <w:rFonts w:ascii="Arial" w:hAnsi="Arial" w:cs="Arial"/>
          <w:sz w:val="28"/>
          <w:szCs w:val="28"/>
          <w:lang w:val="en-US"/>
        </w:rPr>
        <w:t>IP</w:t>
      </w:r>
      <w:r w:rsidRPr="007C173B">
        <w:rPr>
          <w:rFonts w:ascii="Arial" w:hAnsi="Arial" w:cs="Arial"/>
          <w:sz w:val="28"/>
          <w:szCs w:val="28"/>
        </w:rPr>
        <w:t xml:space="preserve"> </w:t>
      </w:r>
      <w:r>
        <w:rPr>
          <w:rFonts w:ascii="Arial" w:hAnsi="Arial" w:cs="Arial"/>
          <w:sz w:val="28"/>
          <w:szCs w:val="28"/>
        </w:rPr>
        <w:t>и валюта всегда должна находиться на нем. Держим ПК всегда включенным.</w:t>
      </w:r>
    </w:p>
    <w:p w14:paraId="7A4E0493" w14:textId="1138F2A4" w:rsidR="007C173B" w:rsidRDefault="007C173B" w:rsidP="00D56746">
      <w:pPr>
        <w:jc w:val="both"/>
        <w:rPr>
          <w:rFonts w:ascii="Arial" w:hAnsi="Arial" w:cs="Arial"/>
          <w:sz w:val="28"/>
          <w:szCs w:val="28"/>
        </w:rPr>
      </w:pPr>
      <w:r>
        <w:rPr>
          <w:rFonts w:ascii="Arial" w:hAnsi="Arial" w:cs="Arial"/>
          <w:sz w:val="28"/>
          <w:szCs w:val="28"/>
        </w:rPr>
        <w:t xml:space="preserve">При отсутствии устройства можно арендовать место на ферме. </w:t>
      </w:r>
      <w:r>
        <w:rPr>
          <w:rFonts w:ascii="Arial" w:hAnsi="Arial" w:cs="Arial"/>
          <w:sz w:val="28"/>
          <w:szCs w:val="28"/>
          <w:lang w:val="en-US"/>
        </w:rPr>
        <w:t>POS</w:t>
      </w:r>
      <w:r w:rsidRPr="007C173B">
        <w:rPr>
          <w:rFonts w:ascii="Arial" w:hAnsi="Arial" w:cs="Arial"/>
          <w:sz w:val="28"/>
          <w:szCs w:val="28"/>
        </w:rPr>
        <w:t xml:space="preserve"> </w:t>
      </w:r>
      <w:r>
        <w:rPr>
          <w:rFonts w:ascii="Arial" w:hAnsi="Arial" w:cs="Arial"/>
          <w:sz w:val="28"/>
          <w:szCs w:val="28"/>
        </w:rPr>
        <w:t>в 20 году вошли в топ 10 используемых криптовалют.</w:t>
      </w:r>
    </w:p>
    <w:p w14:paraId="6AB4E8C8" w14:textId="2BE3692E" w:rsidR="007C173B" w:rsidRDefault="007C173B" w:rsidP="00D56746">
      <w:pPr>
        <w:jc w:val="both"/>
        <w:rPr>
          <w:rFonts w:ascii="Arial" w:hAnsi="Arial" w:cs="Arial"/>
          <w:sz w:val="28"/>
          <w:szCs w:val="28"/>
          <w:lang w:val="en-US"/>
        </w:rPr>
      </w:pPr>
      <w:r>
        <w:rPr>
          <w:rFonts w:ascii="Arial" w:hAnsi="Arial" w:cs="Arial"/>
          <w:sz w:val="28"/>
          <w:szCs w:val="28"/>
        </w:rPr>
        <w:t>Генерация</w:t>
      </w:r>
      <w:r w:rsidRPr="003F45C8">
        <w:rPr>
          <w:rFonts w:ascii="Arial" w:hAnsi="Arial" w:cs="Arial"/>
          <w:sz w:val="28"/>
          <w:szCs w:val="28"/>
          <w:lang w:val="en-US"/>
        </w:rPr>
        <w:t xml:space="preserve"> </w:t>
      </w:r>
      <w:r>
        <w:rPr>
          <w:rFonts w:ascii="Arial" w:hAnsi="Arial" w:cs="Arial"/>
          <w:sz w:val="28"/>
          <w:szCs w:val="28"/>
        </w:rPr>
        <w:t>блока</w:t>
      </w:r>
    </w:p>
    <w:p w14:paraId="4F8D3F7B" w14:textId="0A22C91A" w:rsidR="007C173B" w:rsidRPr="00D04E1C" w:rsidRDefault="007C173B" w:rsidP="00D56746">
      <w:pPr>
        <w:jc w:val="both"/>
        <w:rPr>
          <w:rFonts w:ascii="Arial" w:hAnsi="Arial" w:cs="Arial"/>
          <w:sz w:val="28"/>
          <w:szCs w:val="28"/>
          <w:lang w:val="en-US"/>
        </w:rPr>
      </w:pPr>
      <w:r>
        <w:rPr>
          <w:rFonts w:ascii="Arial" w:hAnsi="Arial" w:cs="Arial"/>
          <w:sz w:val="28"/>
          <w:szCs w:val="28"/>
          <w:lang w:val="en-US"/>
        </w:rPr>
        <w:t>Hash</w:t>
      </w:r>
      <w:r w:rsidRPr="007C173B">
        <w:rPr>
          <w:rFonts w:ascii="Arial" w:hAnsi="Arial" w:cs="Arial"/>
          <w:sz w:val="28"/>
          <w:szCs w:val="28"/>
          <w:lang w:val="en-US"/>
        </w:rPr>
        <w:t>(</w:t>
      </w:r>
      <w:r>
        <w:rPr>
          <w:rFonts w:ascii="Arial" w:hAnsi="Arial" w:cs="Arial"/>
          <w:sz w:val="28"/>
          <w:szCs w:val="28"/>
          <w:lang w:val="en-US"/>
        </w:rPr>
        <w:t>prevBlockData</w:t>
      </w:r>
      <w:r w:rsidRPr="007C173B">
        <w:rPr>
          <w:rFonts w:ascii="Arial" w:hAnsi="Arial" w:cs="Arial"/>
          <w:sz w:val="28"/>
          <w:szCs w:val="28"/>
          <w:lang w:val="en-US"/>
        </w:rPr>
        <w:t xml:space="preserve">, </w:t>
      </w:r>
      <w:r>
        <w:rPr>
          <w:rFonts w:ascii="Arial" w:hAnsi="Arial" w:cs="Arial"/>
          <w:sz w:val="28"/>
          <w:szCs w:val="28"/>
          <w:lang w:val="en-US"/>
        </w:rPr>
        <w:t>timeInSecondsm t</w:t>
      </w:r>
      <w:r w:rsidR="00D04E1C">
        <w:rPr>
          <w:rFonts w:ascii="Arial" w:hAnsi="Arial" w:cs="Arial"/>
          <w:sz w:val="28"/>
          <w:szCs w:val="28"/>
          <w:lang w:val="en-US"/>
        </w:rPr>
        <w:t>x</w:t>
      </w:r>
      <w:r>
        <w:rPr>
          <w:rFonts w:ascii="Arial" w:hAnsi="Arial" w:cs="Arial"/>
          <w:sz w:val="28"/>
          <w:szCs w:val="28"/>
          <w:lang w:val="en-US"/>
        </w:rPr>
        <w:t>ountA) &lt;= do * co</w:t>
      </w:r>
      <w:r w:rsidR="00D04E1C">
        <w:rPr>
          <w:rFonts w:ascii="Arial" w:hAnsi="Arial" w:cs="Arial"/>
          <w:sz w:val="28"/>
          <w:szCs w:val="28"/>
          <w:lang w:val="en-US"/>
        </w:rPr>
        <w:t>in</w:t>
      </w:r>
      <w:r>
        <w:rPr>
          <w:rFonts w:ascii="Arial" w:hAnsi="Arial" w:cs="Arial"/>
          <w:sz w:val="28"/>
          <w:szCs w:val="28"/>
          <w:lang w:val="en-US"/>
        </w:rPr>
        <w:t>s(t</w:t>
      </w:r>
      <w:r w:rsidR="00D04E1C">
        <w:rPr>
          <w:rFonts w:ascii="Arial" w:hAnsi="Arial" w:cs="Arial"/>
          <w:sz w:val="28"/>
          <w:szCs w:val="28"/>
          <w:lang w:val="en-US"/>
        </w:rPr>
        <w:t>x</w:t>
      </w:r>
      <w:r>
        <w:rPr>
          <w:rFonts w:ascii="Arial" w:hAnsi="Arial" w:cs="Arial"/>
          <w:sz w:val="28"/>
          <w:szCs w:val="28"/>
          <w:lang w:val="en-US"/>
        </w:rPr>
        <w:t>ountA) * timeweight(t</w:t>
      </w:r>
      <w:r w:rsidR="00D04E1C">
        <w:rPr>
          <w:rFonts w:ascii="Arial" w:hAnsi="Arial" w:cs="Arial"/>
          <w:sz w:val="28"/>
          <w:szCs w:val="28"/>
          <w:lang w:val="en-US"/>
        </w:rPr>
        <w:t>x</w:t>
      </w:r>
      <w:r>
        <w:rPr>
          <w:rFonts w:ascii="Arial" w:hAnsi="Arial" w:cs="Arial"/>
          <w:sz w:val="28"/>
          <w:szCs w:val="28"/>
          <w:lang w:val="en-US"/>
        </w:rPr>
        <w:t>ountA)</w:t>
      </w:r>
    </w:p>
    <w:p w14:paraId="334FA33D" w14:textId="1074408E" w:rsidR="007C173B" w:rsidRDefault="007C173B" w:rsidP="00D56746">
      <w:pPr>
        <w:jc w:val="both"/>
        <w:rPr>
          <w:rFonts w:ascii="Arial" w:hAnsi="Arial" w:cs="Arial"/>
          <w:sz w:val="28"/>
          <w:szCs w:val="28"/>
        </w:rPr>
      </w:pPr>
      <w:r>
        <w:rPr>
          <w:rFonts w:ascii="Arial" w:hAnsi="Arial" w:cs="Arial"/>
          <w:sz w:val="28"/>
          <w:szCs w:val="28"/>
        </w:rPr>
        <w:t xml:space="preserve">Первоначальная задача принципа </w:t>
      </w:r>
      <w:r>
        <w:rPr>
          <w:rFonts w:ascii="Arial" w:hAnsi="Arial" w:cs="Arial"/>
          <w:sz w:val="28"/>
          <w:szCs w:val="28"/>
          <w:lang w:val="en-US"/>
        </w:rPr>
        <w:t>POW</w:t>
      </w:r>
      <w:r w:rsidRPr="007C173B">
        <w:rPr>
          <w:rFonts w:ascii="Arial" w:hAnsi="Arial" w:cs="Arial"/>
          <w:sz w:val="28"/>
          <w:szCs w:val="28"/>
        </w:rPr>
        <w:t xml:space="preserve"> </w:t>
      </w:r>
      <w:r>
        <w:rPr>
          <w:rFonts w:ascii="Arial" w:hAnsi="Arial" w:cs="Arial"/>
          <w:sz w:val="28"/>
          <w:szCs w:val="28"/>
        </w:rPr>
        <w:t>для того чтобы заработать первоначальный капитал.</w:t>
      </w:r>
    </w:p>
    <w:p w14:paraId="238BF715" w14:textId="2D244122" w:rsidR="00D04E1C" w:rsidRDefault="00D04E1C" w:rsidP="00D56746">
      <w:pPr>
        <w:jc w:val="both"/>
        <w:rPr>
          <w:rFonts w:ascii="Arial" w:hAnsi="Arial" w:cs="Arial"/>
          <w:sz w:val="28"/>
          <w:szCs w:val="28"/>
        </w:rPr>
      </w:pPr>
      <w:r>
        <w:rPr>
          <w:rFonts w:ascii="Arial" w:hAnsi="Arial" w:cs="Arial"/>
          <w:sz w:val="28"/>
          <w:szCs w:val="28"/>
          <w:lang w:val="en-US"/>
        </w:rPr>
        <w:t>timeInSeconds</w:t>
      </w:r>
      <w:r w:rsidRPr="00D04E1C">
        <w:rPr>
          <w:rFonts w:ascii="Arial" w:hAnsi="Arial" w:cs="Arial"/>
          <w:sz w:val="28"/>
          <w:szCs w:val="28"/>
        </w:rPr>
        <w:t xml:space="preserve"> </w:t>
      </w:r>
      <w:r>
        <w:rPr>
          <w:rFonts w:ascii="Arial" w:hAnsi="Arial" w:cs="Arial"/>
          <w:sz w:val="28"/>
          <w:szCs w:val="28"/>
        </w:rPr>
        <w:t>– текущее время ограничивающее попытки хэширования</w:t>
      </w:r>
    </w:p>
    <w:p w14:paraId="62E38765" w14:textId="5EE667B0" w:rsidR="00D04E1C" w:rsidRDefault="00D04E1C" w:rsidP="00D56746">
      <w:pPr>
        <w:jc w:val="both"/>
        <w:rPr>
          <w:rFonts w:ascii="Arial" w:hAnsi="Arial" w:cs="Arial"/>
          <w:sz w:val="28"/>
          <w:szCs w:val="28"/>
        </w:rPr>
      </w:pPr>
      <w:r>
        <w:rPr>
          <w:rFonts w:ascii="Arial" w:hAnsi="Arial" w:cs="Arial"/>
          <w:sz w:val="28"/>
          <w:szCs w:val="28"/>
          <w:lang w:val="en-US"/>
        </w:rPr>
        <w:t>txountA</w:t>
      </w:r>
      <w:r w:rsidRPr="00D04E1C">
        <w:rPr>
          <w:rFonts w:ascii="Arial" w:hAnsi="Arial" w:cs="Arial"/>
          <w:sz w:val="28"/>
          <w:szCs w:val="28"/>
        </w:rPr>
        <w:t xml:space="preserve"> – </w:t>
      </w:r>
      <w:r>
        <w:rPr>
          <w:rFonts w:ascii="Arial" w:hAnsi="Arial" w:cs="Arial"/>
          <w:sz w:val="28"/>
          <w:szCs w:val="28"/>
        </w:rPr>
        <w:t>результат транзакции</w:t>
      </w:r>
    </w:p>
    <w:p w14:paraId="1F5D2B68" w14:textId="6EF6B760" w:rsidR="00D04E1C" w:rsidRDefault="00D04E1C" w:rsidP="00D56746">
      <w:pPr>
        <w:jc w:val="both"/>
        <w:rPr>
          <w:rFonts w:ascii="Arial" w:hAnsi="Arial" w:cs="Arial"/>
          <w:sz w:val="28"/>
          <w:szCs w:val="28"/>
        </w:rPr>
      </w:pPr>
      <w:r>
        <w:rPr>
          <w:rFonts w:ascii="Arial" w:hAnsi="Arial" w:cs="Arial"/>
          <w:sz w:val="28"/>
          <w:szCs w:val="28"/>
          <w:lang w:val="en-US"/>
        </w:rPr>
        <w:t>coins</w:t>
      </w:r>
      <w:r w:rsidRPr="003F45C8">
        <w:rPr>
          <w:rFonts w:ascii="Arial" w:hAnsi="Arial" w:cs="Arial"/>
          <w:sz w:val="28"/>
          <w:szCs w:val="28"/>
        </w:rPr>
        <w:t xml:space="preserve"> – </w:t>
      </w:r>
      <w:r>
        <w:rPr>
          <w:rFonts w:ascii="Arial" w:hAnsi="Arial" w:cs="Arial"/>
          <w:sz w:val="28"/>
          <w:szCs w:val="28"/>
        </w:rPr>
        <w:t>кол-во монет</w:t>
      </w:r>
    </w:p>
    <w:p w14:paraId="09E5BE3D" w14:textId="315C4554" w:rsidR="00D04E1C" w:rsidRPr="003F45C8" w:rsidRDefault="00D04E1C" w:rsidP="00D56746">
      <w:pPr>
        <w:jc w:val="both"/>
        <w:rPr>
          <w:rFonts w:ascii="Arial" w:hAnsi="Arial" w:cs="Arial"/>
          <w:sz w:val="28"/>
          <w:szCs w:val="28"/>
        </w:rPr>
      </w:pPr>
      <w:r>
        <w:rPr>
          <w:rFonts w:ascii="Arial" w:hAnsi="Arial" w:cs="Arial"/>
          <w:sz w:val="28"/>
          <w:szCs w:val="28"/>
          <w:lang w:val="en-US"/>
        </w:rPr>
        <w:t>timeweight</w:t>
      </w:r>
      <w:r>
        <w:rPr>
          <w:rFonts w:ascii="Arial" w:hAnsi="Arial" w:cs="Arial"/>
          <w:sz w:val="28"/>
          <w:szCs w:val="28"/>
        </w:rPr>
        <w:t xml:space="preserve"> – время прошедшее с момента включения блока результата транзакции </w:t>
      </w:r>
      <w:r>
        <w:rPr>
          <w:rFonts w:ascii="Arial" w:hAnsi="Arial" w:cs="Arial"/>
          <w:sz w:val="28"/>
          <w:szCs w:val="28"/>
          <w:lang w:val="en-US"/>
        </w:rPr>
        <w:t>txountA</w:t>
      </w:r>
    </w:p>
    <w:p w14:paraId="3BDC70B9" w14:textId="2E376F70" w:rsidR="007B7B8B" w:rsidRPr="00997027" w:rsidRDefault="007B7B8B" w:rsidP="00D56746">
      <w:pPr>
        <w:jc w:val="both"/>
        <w:rPr>
          <w:rFonts w:ascii="Arial" w:hAnsi="Arial" w:cs="Arial"/>
          <w:sz w:val="28"/>
          <w:szCs w:val="28"/>
        </w:rPr>
      </w:pPr>
      <w:r>
        <w:rPr>
          <w:rFonts w:ascii="Arial" w:hAnsi="Arial" w:cs="Arial"/>
          <w:sz w:val="28"/>
          <w:szCs w:val="28"/>
          <w:lang w:val="en-US"/>
        </w:rPr>
        <w:t>prevBlockData</w:t>
      </w:r>
      <w:r w:rsidRPr="007B7B8B">
        <w:rPr>
          <w:rFonts w:ascii="Arial" w:hAnsi="Arial" w:cs="Arial"/>
          <w:sz w:val="28"/>
          <w:szCs w:val="28"/>
        </w:rPr>
        <w:t xml:space="preserve"> </w:t>
      </w:r>
      <w:r>
        <w:rPr>
          <w:rFonts w:ascii="Arial" w:hAnsi="Arial" w:cs="Arial"/>
          <w:sz w:val="28"/>
          <w:szCs w:val="28"/>
        </w:rPr>
        <w:t>–</w:t>
      </w:r>
      <w:r w:rsidRPr="007B7B8B">
        <w:rPr>
          <w:rFonts w:ascii="Arial" w:hAnsi="Arial" w:cs="Arial"/>
          <w:sz w:val="28"/>
          <w:szCs w:val="28"/>
        </w:rPr>
        <w:t xml:space="preserve"> </w:t>
      </w:r>
      <w:r>
        <w:rPr>
          <w:rFonts w:ascii="Arial" w:hAnsi="Arial" w:cs="Arial"/>
          <w:sz w:val="28"/>
          <w:szCs w:val="28"/>
        </w:rPr>
        <w:t>данные предыдущего блока</w:t>
      </w:r>
    </w:p>
    <w:p w14:paraId="793D618A" w14:textId="56DD3511" w:rsidR="00D04E1C" w:rsidRPr="00D04E1C" w:rsidRDefault="00D04E1C" w:rsidP="00D56746">
      <w:pPr>
        <w:jc w:val="both"/>
        <w:rPr>
          <w:rFonts w:ascii="Arial" w:hAnsi="Arial" w:cs="Arial"/>
          <w:sz w:val="28"/>
          <w:szCs w:val="28"/>
        </w:rPr>
      </w:pPr>
      <w:r>
        <w:rPr>
          <w:rFonts w:ascii="Arial" w:hAnsi="Arial" w:cs="Arial"/>
          <w:sz w:val="28"/>
          <w:szCs w:val="28"/>
        </w:rPr>
        <w:t>Если у заинтересованных пользователей есть ключ то она может сгенерировать блок. Подпись в данном случае служит доказательством выполнения условия.</w:t>
      </w:r>
    </w:p>
    <w:p w14:paraId="01CC69F8" w14:textId="4F0DA23A" w:rsidR="00D92FAB" w:rsidRPr="00027FCC" w:rsidRDefault="00D92FAB" w:rsidP="00D56746">
      <w:pPr>
        <w:jc w:val="both"/>
        <w:rPr>
          <w:rFonts w:ascii="Arial" w:hAnsi="Arial" w:cs="Arial"/>
          <w:sz w:val="28"/>
          <w:szCs w:val="28"/>
        </w:rPr>
      </w:pPr>
      <w:r>
        <w:rPr>
          <w:rFonts w:ascii="Arial" w:hAnsi="Arial" w:cs="Arial"/>
          <w:sz w:val="28"/>
          <w:szCs w:val="28"/>
        </w:rPr>
        <w:t>Вещи, которые мы упустили</w:t>
      </w:r>
      <w:r w:rsidRPr="00027FCC">
        <w:rPr>
          <w:rFonts w:ascii="Arial" w:hAnsi="Arial" w:cs="Arial"/>
          <w:sz w:val="28"/>
          <w:szCs w:val="28"/>
        </w:rPr>
        <w:t>:</w:t>
      </w:r>
    </w:p>
    <w:p w14:paraId="3B5C76B4" w14:textId="58C3EA9B" w:rsidR="00D92FAB" w:rsidRPr="00D92FAB" w:rsidRDefault="00D92FAB" w:rsidP="00D56746">
      <w:pPr>
        <w:pStyle w:val="a4"/>
        <w:numPr>
          <w:ilvl w:val="0"/>
          <w:numId w:val="6"/>
        </w:numPr>
        <w:jc w:val="both"/>
        <w:rPr>
          <w:rFonts w:ascii="Arial" w:hAnsi="Arial" w:cs="Arial"/>
          <w:sz w:val="28"/>
          <w:szCs w:val="28"/>
        </w:rPr>
      </w:pPr>
      <w:r>
        <w:rPr>
          <w:rFonts w:ascii="Arial" w:hAnsi="Arial" w:cs="Arial"/>
          <w:sz w:val="28"/>
          <w:szCs w:val="28"/>
        </w:rPr>
        <w:t xml:space="preserve">Логирование </w:t>
      </w:r>
      <w:r>
        <w:rPr>
          <w:rFonts w:ascii="Arial" w:hAnsi="Arial" w:cs="Arial"/>
          <w:sz w:val="28"/>
          <w:szCs w:val="28"/>
          <w:lang w:val="en-US"/>
        </w:rPr>
        <w:t>Windows</w:t>
      </w:r>
      <w:r w:rsidRPr="00D92FAB">
        <w:rPr>
          <w:rFonts w:ascii="Arial" w:hAnsi="Arial" w:cs="Arial"/>
          <w:sz w:val="28"/>
          <w:szCs w:val="28"/>
        </w:rPr>
        <w:t xml:space="preserve">, </w:t>
      </w:r>
      <w:r>
        <w:rPr>
          <w:rFonts w:ascii="Arial" w:hAnsi="Arial" w:cs="Arial"/>
          <w:sz w:val="28"/>
          <w:szCs w:val="28"/>
          <w:lang w:val="en-US"/>
        </w:rPr>
        <w:t>Linux</w:t>
      </w:r>
      <w:r w:rsidRPr="00D92FAB">
        <w:rPr>
          <w:rFonts w:ascii="Arial" w:hAnsi="Arial" w:cs="Arial"/>
          <w:sz w:val="28"/>
          <w:szCs w:val="28"/>
        </w:rPr>
        <w:t xml:space="preserve"> (</w:t>
      </w:r>
      <w:r>
        <w:rPr>
          <w:rFonts w:ascii="Arial" w:hAnsi="Arial" w:cs="Arial"/>
          <w:sz w:val="28"/>
          <w:szCs w:val="28"/>
        </w:rPr>
        <w:t>Изменение журнала после атаки)</w:t>
      </w:r>
    </w:p>
    <w:p w14:paraId="0ECCA7F1" w14:textId="246E1542" w:rsidR="00D92FAB" w:rsidRDefault="00D92FAB" w:rsidP="00D56746">
      <w:pPr>
        <w:pStyle w:val="a4"/>
        <w:numPr>
          <w:ilvl w:val="0"/>
          <w:numId w:val="6"/>
        </w:numPr>
        <w:jc w:val="both"/>
        <w:rPr>
          <w:rFonts w:ascii="Arial" w:hAnsi="Arial" w:cs="Arial"/>
          <w:sz w:val="28"/>
          <w:szCs w:val="28"/>
        </w:rPr>
      </w:pPr>
      <w:r>
        <w:rPr>
          <w:rFonts w:ascii="Arial" w:hAnsi="Arial" w:cs="Arial"/>
          <w:sz w:val="28"/>
          <w:szCs w:val="28"/>
          <w:lang w:val="en-US"/>
        </w:rPr>
        <w:t xml:space="preserve">PowerShell </w:t>
      </w:r>
      <w:r>
        <w:rPr>
          <w:rFonts w:ascii="Arial" w:hAnsi="Arial" w:cs="Arial"/>
          <w:sz w:val="28"/>
          <w:szCs w:val="28"/>
        </w:rPr>
        <w:t xml:space="preserve">и </w:t>
      </w:r>
      <w:r>
        <w:rPr>
          <w:rFonts w:ascii="Arial" w:hAnsi="Arial" w:cs="Arial"/>
          <w:sz w:val="28"/>
          <w:szCs w:val="28"/>
          <w:lang w:val="en-US"/>
        </w:rPr>
        <w:t>Bash</w:t>
      </w:r>
    </w:p>
    <w:p w14:paraId="2E3246C4" w14:textId="14EC902B" w:rsidR="00D92FAB" w:rsidRPr="00D92FAB" w:rsidRDefault="00D92FAB" w:rsidP="00D56746">
      <w:pPr>
        <w:pStyle w:val="a4"/>
        <w:numPr>
          <w:ilvl w:val="0"/>
          <w:numId w:val="6"/>
        </w:numPr>
        <w:jc w:val="both"/>
        <w:rPr>
          <w:rFonts w:ascii="Arial" w:hAnsi="Arial" w:cs="Arial"/>
          <w:sz w:val="28"/>
          <w:szCs w:val="28"/>
        </w:rPr>
      </w:pPr>
      <w:r>
        <w:rPr>
          <w:rFonts w:ascii="Arial" w:hAnsi="Arial" w:cs="Arial"/>
          <w:sz w:val="28"/>
          <w:szCs w:val="28"/>
          <w:lang w:val="en-US"/>
        </w:rPr>
        <w:t>CyberKillChain</w:t>
      </w:r>
    </w:p>
    <w:p w14:paraId="52636F07" w14:textId="16E53A8C" w:rsidR="00D92FAB" w:rsidRPr="000F565F" w:rsidRDefault="000F565F" w:rsidP="00D56746">
      <w:pPr>
        <w:pStyle w:val="a4"/>
        <w:numPr>
          <w:ilvl w:val="0"/>
          <w:numId w:val="6"/>
        </w:numPr>
        <w:jc w:val="both"/>
        <w:rPr>
          <w:rFonts w:ascii="Arial" w:hAnsi="Arial" w:cs="Arial"/>
          <w:sz w:val="28"/>
          <w:szCs w:val="28"/>
        </w:rPr>
      </w:pPr>
      <w:r>
        <w:rPr>
          <w:rFonts w:ascii="Arial" w:hAnsi="Arial" w:cs="Arial"/>
          <w:sz w:val="28"/>
          <w:szCs w:val="28"/>
          <w:lang w:val="en-US"/>
        </w:rPr>
        <w:t>MIITEATT&amp;CK</w:t>
      </w:r>
    </w:p>
    <w:p w14:paraId="7303C354" w14:textId="6E61AB2C" w:rsidR="000F565F" w:rsidRPr="000F565F" w:rsidRDefault="000F565F" w:rsidP="00D56746">
      <w:pPr>
        <w:pStyle w:val="a4"/>
        <w:numPr>
          <w:ilvl w:val="0"/>
          <w:numId w:val="6"/>
        </w:numPr>
        <w:jc w:val="both"/>
        <w:rPr>
          <w:rFonts w:ascii="Arial" w:hAnsi="Arial" w:cs="Arial"/>
          <w:sz w:val="28"/>
          <w:szCs w:val="28"/>
        </w:rPr>
      </w:pPr>
      <w:r>
        <w:rPr>
          <w:rFonts w:ascii="Arial" w:hAnsi="Arial" w:cs="Arial"/>
          <w:sz w:val="28"/>
          <w:szCs w:val="28"/>
          <w:lang w:val="en-US"/>
        </w:rPr>
        <w:t>SIEM</w:t>
      </w:r>
    </w:p>
    <w:p w14:paraId="33F0B5C4" w14:textId="619E30DF" w:rsidR="000F565F" w:rsidRPr="000F565F" w:rsidRDefault="000F565F" w:rsidP="00D56746">
      <w:pPr>
        <w:pStyle w:val="a4"/>
        <w:numPr>
          <w:ilvl w:val="0"/>
          <w:numId w:val="6"/>
        </w:numPr>
        <w:jc w:val="both"/>
        <w:rPr>
          <w:rFonts w:ascii="Arial" w:hAnsi="Arial" w:cs="Arial"/>
          <w:sz w:val="28"/>
          <w:szCs w:val="28"/>
        </w:rPr>
      </w:pPr>
      <w:r>
        <w:rPr>
          <w:rFonts w:ascii="Arial" w:hAnsi="Arial" w:cs="Arial"/>
          <w:sz w:val="28"/>
          <w:szCs w:val="28"/>
          <w:lang w:val="en-US"/>
        </w:rPr>
        <w:t>SOC</w:t>
      </w:r>
    </w:p>
    <w:p w14:paraId="0CC5D539" w14:textId="29873A31" w:rsidR="000F565F" w:rsidRPr="000F565F" w:rsidRDefault="000F565F" w:rsidP="00D56746">
      <w:pPr>
        <w:pStyle w:val="a4"/>
        <w:numPr>
          <w:ilvl w:val="0"/>
          <w:numId w:val="6"/>
        </w:numPr>
        <w:jc w:val="both"/>
        <w:rPr>
          <w:rFonts w:ascii="Arial" w:hAnsi="Arial" w:cs="Arial"/>
          <w:sz w:val="28"/>
          <w:szCs w:val="28"/>
        </w:rPr>
      </w:pPr>
      <w:r>
        <w:rPr>
          <w:rFonts w:ascii="Arial" w:hAnsi="Arial" w:cs="Arial"/>
          <w:sz w:val="28"/>
          <w:szCs w:val="28"/>
          <w:lang w:val="en-US"/>
        </w:rPr>
        <w:t>FW/NGFW</w:t>
      </w:r>
    </w:p>
    <w:p w14:paraId="43D02080" w14:textId="6CA66560" w:rsidR="000F565F" w:rsidRPr="000F565F" w:rsidRDefault="000F565F" w:rsidP="00D56746">
      <w:pPr>
        <w:pStyle w:val="a4"/>
        <w:numPr>
          <w:ilvl w:val="0"/>
          <w:numId w:val="6"/>
        </w:numPr>
        <w:jc w:val="both"/>
        <w:rPr>
          <w:rFonts w:ascii="Arial" w:hAnsi="Arial" w:cs="Arial"/>
          <w:sz w:val="28"/>
          <w:szCs w:val="28"/>
        </w:rPr>
      </w:pPr>
      <w:r>
        <w:rPr>
          <w:rFonts w:ascii="Arial" w:hAnsi="Arial" w:cs="Arial"/>
          <w:sz w:val="28"/>
          <w:szCs w:val="28"/>
          <w:lang w:val="en-US"/>
        </w:rPr>
        <w:t>IDS/IPS</w:t>
      </w:r>
    </w:p>
    <w:p w14:paraId="46AFEBEF" w14:textId="77777777" w:rsidR="000F565F" w:rsidRPr="000F565F" w:rsidRDefault="000F565F" w:rsidP="00D56746">
      <w:pPr>
        <w:pStyle w:val="a4"/>
        <w:numPr>
          <w:ilvl w:val="0"/>
          <w:numId w:val="6"/>
        </w:numPr>
        <w:jc w:val="both"/>
        <w:rPr>
          <w:rFonts w:ascii="Arial" w:hAnsi="Arial" w:cs="Arial"/>
          <w:sz w:val="28"/>
          <w:szCs w:val="28"/>
        </w:rPr>
      </w:pPr>
      <w:r>
        <w:rPr>
          <w:rFonts w:ascii="Arial" w:hAnsi="Arial" w:cs="Arial"/>
          <w:sz w:val="28"/>
          <w:szCs w:val="28"/>
          <w:lang w:val="en-US"/>
        </w:rPr>
        <w:t>NTA</w:t>
      </w:r>
    </w:p>
    <w:p w14:paraId="416BE068" w14:textId="6DED6105" w:rsidR="000F565F" w:rsidRPr="000F565F" w:rsidRDefault="000F565F" w:rsidP="00D56746">
      <w:pPr>
        <w:pStyle w:val="a4"/>
        <w:numPr>
          <w:ilvl w:val="0"/>
          <w:numId w:val="6"/>
        </w:numPr>
        <w:jc w:val="both"/>
        <w:rPr>
          <w:rFonts w:ascii="Arial" w:hAnsi="Arial" w:cs="Arial"/>
          <w:sz w:val="28"/>
          <w:szCs w:val="28"/>
        </w:rPr>
      </w:pPr>
      <w:r w:rsidRPr="000F565F">
        <w:rPr>
          <w:rFonts w:ascii="Arial" w:hAnsi="Arial" w:cs="Arial"/>
          <w:sz w:val="28"/>
          <w:szCs w:val="28"/>
          <w:lang w:val="en-US"/>
        </w:rPr>
        <w:t>Netflow</w:t>
      </w:r>
    </w:p>
    <w:p w14:paraId="18D9E870" w14:textId="4479117D" w:rsidR="000F565F" w:rsidRPr="000F565F" w:rsidRDefault="000F565F" w:rsidP="00D56746">
      <w:pPr>
        <w:pStyle w:val="a4"/>
        <w:numPr>
          <w:ilvl w:val="0"/>
          <w:numId w:val="6"/>
        </w:numPr>
        <w:jc w:val="both"/>
        <w:rPr>
          <w:rFonts w:ascii="Arial" w:hAnsi="Arial" w:cs="Arial"/>
          <w:sz w:val="28"/>
          <w:szCs w:val="28"/>
        </w:rPr>
      </w:pPr>
      <w:r>
        <w:rPr>
          <w:rFonts w:ascii="Arial" w:hAnsi="Arial" w:cs="Arial"/>
          <w:sz w:val="28"/>
          <w:szCs w:val="28"/>
          <w:lang w:val="en-US"/>
        </w:rPr>
        <w:t>WAF</w:t>
      </w:r>
    </w:p>
    <w:p w14:paraId="73A0B4C2" w14:textId="763673F4" w:rsidR="000F565F" w:rsidRPr="000F565F" w:rsidRDefault="000F565F" w:rsidP="00D56746">
      <w:pPr>
        <w:pStyle w:val="a4"/>
        <w:numPr>
          <w:ilvl w:val="0"/>
          <w:numId w:val="6"/>
        </w:numPr>
        <w:jc w:val="both"/>
        <w:rPr>
          <w:rFonts w:ascii="Arial" w:hAnsi="Arial" w:cs="Arial"/>
          <w:sz w:val="28"/>
          <w:szCs w:val="28"/>
        </w:rPr>
      </w:pPr>
      <w:r>
        <w:rPr>
          <w:rFonts w:ascii="Arial" w:hAnsi="Arial" w:cs="Arial"/>
          <w:sz w:val="28"/>
          <w:szCs w:val="28"/>
          <w:lang w:val="en-US"/>
        </w:rPr>
        <w:t>DCShadow, DCSync</w:t>
      </w:r>
    </w:p>
    <w:p w14:paraId="15293743" w14:textId="3ADD59EE" w:rsidR="000F565F" w:rsidRPr="00D92FAB" w:rsidRDefault="000F565F" w:rsidP="00D56746">
      <w:pPr>
        <w:pStyle w:val="a4"/>
        <w:numPr>
          <w:ilvl w:val="0"/>
          <w:numId w:val="6"/>
        </w:numPr>
        <w:jc w:val="both"/>
        <w:rPr>
          <w:rFonts w:ascii="Arial" w:hAnsi="Arial" w:cs="Arial"/>
          <w:sz w:val="28"/>
          <w:szCs w:val="28"/>
        </w:rPr>
      </w:pPr>
      <w:r>
        <w:rPr>
          <w:rFonts w:ascii="Arial" w:hAnsi="Arial" w:cs="Arial"/>
          <w:sz w:val="28"/>
          <w:szCs w:val="28"/>
          <w:lang w:val="en-US"/>
        </w:rPr>
        <w:t>DNS, ICMP, SSH</w:t>
      </w:r>
    </w:p>
    <w:p w14:paraId="1091B3F6" w14:textId="23FD929B" w:rsidR="00A00975" w:rsidRDefault="003F45C8" w:rsidP="00D56746">
      <w:pPr>
        <w:jc w:val="both"/>
        <w:rPr>
          <w:rFonts w:ascii="Arial" w:hAnsi="Arial" w:cs="Arial"/>
          <w:sz w:val="28"/>
          <w:szCs w:val="28"/>
        </w:rPr>
      </w:pPr>
      <w:r>
        <w:rPr>
          <w:rFonts w:ascii="Arial" w:hAnsi="Arial" w:cs="Arial"/>
          <w:sz w:val="28"/>
          <w:szCs w:val="28"/>
          <w:lang w:val="en-US"/>
        </w:rPr>
        <w:t>Side</w:t>
      </w:r>
      <w:r w:rsidRPr="003F45C8">
        <w:rPr>
          <w:rFonts w:ascii="Arial" w:hAnsi="Arial" w:cs="Arial"/>
          <w:sz w:val="28"/>
          <w:szCs w:val="28"/>
        </w:rPr>
        <w:t xml:space="preserve"> </w:t>
      </w:r>
      <w:r>
        <w:rPr>
          <w:rFonts w:ascii="Arial" w:hAnsi="Arial" w:cs="Arial"/>
          <w:sz w:val="28"/>
          <w:szCs w:val="28"/>
          <w:lang w:val="en-US"/>
        </w:rPr>
        <w:t>Chain</w:t>
      </w:r>
      <w:r w:rsidRPr="003F45C8">
        <w:rPr>
          <w:rFonts w:ascii="Arial" w:hAnsi="Arial" w:cs="Arial"/>
          <w:sz w:val="28"/>
          <w:szCs w:val="28"/>
        </w:rPr>
        <w:t xml:space="preserve"> – </w:t>
      </w:r>
      <w:r>
        <w:rPr>
          <w:rFonts w:ascii="Arial" w:hAnsi="Arial" w:cs="Arial"/>
          <w:sz w:val="28"/>
          <w:szCs w:val="28"/>
        </w:rPr>
        <w:t>это механизм позволяющий перемещать криптовалюту в другой полностью независимый блок-чейн обменивать его там, а затем возвращать обратно в главный блок-чейн.</w:t>
      </w:r>
      <w:r w:rsidR="006C5810">
        <w:rPr>
          <w:rFonts w:ascii="Arial" w:hAnsi="Arial" w:cs="Arial"/>
          <w:sz w:val="28"/>
          <w:szCs w:val="28"/>
        </w:rPr>
        <w:t xml:space="preserve"> Это тип блок-чейна, который существует в стороне от главной ветви блок-чейна</w:t>
      </w:r>
    </w:p>
    <w:p w14:paraId="51EE16BB" w14:textId="7F49B0D4" w:rsidR="00FB3C32" w:rsidRDefault="00FB3C32" w:rsidP="00D56746">
      <w:pPr>
        <w:jc w:val="both"/>
        <w:rPr>
          <w:rFonts w:ascii="Arial" w:hAnsi="Arial" w:cs="Arial"/>
          <w:sz w:val="28"/>
          <w:szCs w:val="28"/>
        </w:rPr>
      </w:pPr>
      <w:r>
        <w:rPr>
          <w:rFonts w:ascii="Arial" w:hAnsi="Arial" w:cs="Arial"/>
          <w:sz w:val="28"/>
          <w:szCs w:val="28"/>
        </w:rPr>
        <w:lastRenderedPageBreak/>
        <w:t>Нужно понимать что существует 2 цепи</w:t>
      </w:r>
      <w:r w:rsidRPr="00FB3C32">
        <w:rPr>
          <w:rFonts w:ascii="Arial" w:hAnsi="Arial" w:cs="Arial"/>
          <w:sz w:val="28"/>
          <w:szCs w:val="28"/>
        </w:rPr>
        <w:t xml:space="preserve">: </w:t>
      </w:r>
      <w:r>
        <w:rPr>
          <w:rFonts w:ascii="Arial" w:hAnsi="Arial" w:cs="Arial"/>
          <w:sz w:val="28"/>
          <w:szCs w:val="28"/>
        </w:rPr>
        <w:t>главная и боковая цепь.</w:t>
      </w:r>
      <w:r w:rsidR="00B402B0">
        <w:rPr>
          <w:rFonts w:ascii="Arial" w:hAnsi="Arial" w:cs="Arial"/>
          <w:sz w:val="28"/>
          <w:szCs w:val="28"/>
        </w:rPr>
        <w:t xml:space="preserve"> </w:t>
      </w:r>
      <w:r w:rsidR="00B402B0">
        <w:rPr>
          <w:rFonts w:ascii="Arial" w:hAnsi="Arial" w:cs="Arial"/>
          <w:sz w:val="28"/>
          <w:szCs w:val="28"/>
          <w:lang w:val="en-US"/>
        </w:rPr>
        <w:t>Side</w:t>
      </w:r>
      <w:r w:rsidR="00B402B0" w:rsidRPr="00B402B0">
        <w:rPr>
          <w:rFonts w:ascii="Arial" w:hAnsi="Arial" w:cs="Arial"/>
          <w:sz w:val="28"/>
          <w:szCs w:val="28"/>
        </w:rPr>
        <w:t xml:space="preserve"> </w:t>
      </w:r>
      <w:r w:rsidR="00B402B0">
        <w:rPr>
          <w:rFonts w:ascii="Arial" w:hAnsi="Arial" w:cs="Arial"/>
          <w:sz w:val="28"/>
          <w:szCs w:val="28"/>
          <w:lang w:val="en-US"/>
        </w:rPr>
        <w:t>Chain</w:t>
      </w:r>
      <w:r w:rsidR="00B402B0" w:rsidRPr="00B402B0">
        <w:rPr>
          <w:rFonts w:ascii="Arial" w:hAnsi="Arial" w:cs="Arial"/>
          <w:sz w:val="28"/>
          <w:szCs w:val="28"/>
        </w:rPr>
        <w:t xml:space="preserve"> –</w:t>
      </w:r>
      <w:r w:rsidR="00B402B0">
        <w:rPr>
          <w:rFonts w:ascii="Arial" w:hAnsi="Arial" w:cs="Arial"/>
          <w:sz w:val="28"/>
          <w:szCs w:val="28"/>
        </w:rPr>
        <w:t xml:space="preserve"> это отдельная цепочка которая присоединяется к блок-чейну с помощью двусторонней привязки. Двустороння привязка помогает обмениваться между главной и дочерней. Скорости обмена предопределены. </w:t>
      </w:r>
      <w:r w:rsidR="000F5815">
        <w:rPr>
          <w:rFonts w:ascii="Arial" w:hAnsi="Arial" w:cs="Arial"/>
          <w:sz w:val="28"/>
          <w:szCs w:val="28"/>
        </w:rPr>
        <w:t>Форки возникают по разным причинам</w:t>
      </w:r>
      <w:r w:rsidR="000F5815" w:rsidRPr="000F5815">
        <w:rPr>
          <w:rFonts w:ascii="Arial" w:hAnsi="Arial" w:cs="Arial"/>
          <w:sz w:val="28"/>
          <w:szCs w:val="28"/>
        </w:rPr>
        <w:t xml:space="preserve">: </w:t>
      </w:r>
      <w:r w:rsidR="000F5815">
        <w:rPr>
          <w:rFonts w:ascii="Arial" w:hAnsi="Arial" w:cs="Arial"/>
          <w:sz w:val="28"/>
          <w:szCs w:val="28"/>
        </w:rPr>
        <w:t>например, сформировалась новая монета, сеть не устраивает внешнее положение дел.</w:t>
      </w:r>
    </w:p>
    <w:p w14:paraId="13360EB4" w14:textId="4911A52F" w:rsidR="000F5815" w:rsidRDefault="000F5815" w:rsidP="00D56746">
      <w:pPr>
        <w:jc w:val="both"/>
        <w:rPr>
          <w:rFonts w:ascii="Arial" w:hAnsi="Arial" w:cs="Arial"/>
          <w:sz w:val="28"/>
          <w:szCs w:val="28"/>
        </w:rPr>
      </w:pPr>
      <w:r>
        <w:rPr>
          <w:rFonts w:ascii="Arial" w:hAnsi="Arial" w:cs="Arial"/>
          <w:sz w:val="28"/>
          <w:szCs w:val="28"/>
        </w:rPr>
        <w:t>Существую следующие типы форков</w:t>
      </w:r>
      <w:r>
        <w:rPr>
          <w:rFonts w:ascii="Arial" w:hAnsi="Arial" w:cs="Arial"/>
          <w:sz w:val="28"/>
          <w:szCs w:val="28"/>
          <w:lang w:val="en-US"/>
        </w:rPr>
        <w:t>:</w:t>
      </w:r>
    </w:p>
    <w:p w14:paraId="60B59129" w14:textId="44FAD2C4" w:rsidR="000F5815" w:rsidRDefault="000F5815" w:rsidP="00D56746">
      <w:pPr>
        <w:pStyle w:val="a4"/>
        <w:numPr>
          <w:ilvl w:val="0"/>
          <w:numId w:val="1"/>
        </w:numPr>
        <w:jc w:val="both"/>
        <w:rPr>
          <w:rFonts w:ascii="Arial" w:hAnsi="Arial" w:cs="Arial"/>
          <w:sz w:val="28"/>
          <w:szCs w:val="28"/>
        </w:rPr>
      </w:pPr>
      <w:r>
        <w:rPr>
          <w:rFonts w:ascii="Arial" w:hAnsi="Arial" w:cs="Arial"/>
          <w:sz w:val="28"/>
          <w:szCs w:val="28"/>
          <w:lang w:val="en-US"/>
        </w:rPr>
        <w:t>Soft</w:t>
      </w:r>
      <w:r>
        <w:rPr>
          <w:rFonts w:ascii="Arial" w:hAnsi="Arial" w:cs="Arial"/>
          <w:sz w:val="28"/>
          <w:szCs w:val="28"/>
        </w:rPr>
        <w:t>-форки</w:t>
      </w:r>
    </w:p>
    <w:p w14:paraId="7CA237AB" w14:textId="0A23B0AF" w:rsidR="000F5815" w:rsidRDefault="000F5815" w:rsidP="00D56746">
      <w:pPr>
        <w:pStyle w:val="a4"/>
        <w:numPr>
          <w:ilvl w:val="0"/>
          <w:numId w:val="1"/>
        </w:numPr>
        <w:jc w:val="both"/>
        <w:rPr>
          <w:rFonts w:ascii="Arial" w:hAnsi="Arial" w:cs="Arial"/>
          <w:sz w:val="28"/>
          <w:szCs w:val="28"/>
        </w:rPr>
      </w:pPr>
      <w:r>
        <w:rPr>
          <w:rFonts w:ascii="Arial" w:hAnsi="Arial" w:cs="Arial"/>
          <w:sz w:val="28"/>
          <w:szCs w:val="28"/>
          <w:lang w:val="en-US"/>
        </w:rPr>
        <w:t>Hard</w:t>
      </w:r>
      <w:r>
        <w:rPr>
          <w:rFonts w:ascii="Arial" w:hAnsi="Arial" w:cs="Arial"/>
          <w:sz w:val="28"/>
          <w:szCs w:val="28"/>
        </w:rPr>
        <w:t>-форки</w:t>
      </w:r>
    </w:p>
    <w:p w14:paraId="163DD52F" w14:textId="424F15B1" w:rsidR="000F5815" w:rsidRDefault="000F5815" w:rsidP="00D56746">
      <w:pPr>
        <w:pStyle w:val="a4"/>
        <w:numPr>
          <w:ilvl w:val="0"/>
          <w:numId w:val="1"/>
        </w:numPr>
        <w:jc w:val="both"/>
        <w:rPr>
          <w:rFonts w:ascii="Arial" w:hAnsi="Arial" w:cs="Arial"/>
          <w:sz w:val="28"/>
          <w:szCs w:val="28"/>
        </w:rPr>
      </w:pPr>
      <w:r>
        <w:rPr>
          <w:rFonts w:ascii="Arial" w:hAnsi="Arial" w:cs="Arial"/>
          <w:sz w:val="28"/>
          <w:szCs w:val="28"/>
        </w:rPr>
        <w:t>Спорные форки</w:t>
      </w:r>
    </w:p>
    <w:p w14:paraId="6F000B67" w14:textId="43012905" w:rsidR="000F5815" w:rsidRDefault="000F5815" w:rsidP="00D56746">
      <w:pPr>
        <w:jc w:val="both"/>
        <w:rPr>
          <w:rFonts w:ascii="Arial" w:hAnsi="Arial" w:cs="Arial"/>
          <w:sz w:val="28"/>
          <w:szCs w:val="28"/>
        </w:rPr>
      </w:pPr>
      <w:r>
        <w:rPr>
          <w:rFonts w:ascii="Arial" w:hAnsi="Arial" w:cs="Arial"/>
          <w:sz w:val="28"/>
          <w:szCs w:val="28"/>
        </w:rPr>
        <w:t xml:space="preserve">Не все форки приводят к созданию новых криптовалют. </w:t>
      </w:r>
      <w:r w:rsidR="008B0A90">
        <w:rPr>
          <w:rFonts w:ascii="Arial" w:hAnsi="Arial" w:cs="Arial"/>
          <w:sz w:val="28"/>
          <w:szCs w:val="28"/>
        </w:rPr>
        <w:t>Криптовалюты это сети которые работают на основе консенсуса которые влияют на работу сети.</w:t>
      </w:r>
      <w:r w:rsidR="000B3B67">
        <w:rPr>
          <w:rFonts w:ascii="Arial" w:hAnsi="Arial" w:cs="Arial"/>
          <w:sz w:val="28"/>
          <w:szCs w:val="28"/>
        </w:rPr>
        <w:t xml:space="preserve"> Сеть представляет собой ПО с открытым исходным кодом, форки возникают когда ПО майнеров не согласовано.</w:t>
      </w:r>
      <w:r w:rsidR="00C96966">
        <w:rPr>
          <w:rFonts w:ascii="Arial" w:hAnsi="Arial" w:cs="Arial"/>
          <w:sz w:val="28"/>
          <w:szCs w:val="28"/>
        </w:rPr>
        <w:t xml:space="preserve"> Если они не достигнут консенсуса, то </w:t>
      </w:r>
      <w:r w:rsidR="00DF2A6C">
        <w:rPr>
          <w:rFonts w:ascii="Arial" w:hAnsi="Arial" w:cs="Arial"/>
          <w:sz w:val="28"/>
          <w:szCs w:val="28"/>
        </w:rPr>
        <w:t>это влечет повышение цены актива. Нет ни одного человека, который контролирует цену монеты.</w:t>
      </w:r>
      <w:r w:rsidR="00EE673C">
        <w:rPr>
          <w:rFonts w:ascii="Arial" w:hAnsi="Arial" w:cs="Arial"/>
          <w:sz w:val="28"/>
          <w:szCs w:val="28"/>
        </w:rPr>
        <w:t xml:space="preserve"> Никто не принимает решения какие проблемы решать в первую очередь.</w:t>
      </w:r>
      <w:r w:rsidR="005C0635" w:rsidRPr="005C0635">
        <w:rPr>
          <w:rFonts w:ascii="Arial" w:hAnsi="Arial" w:cs="Arial"/>
          <w:sz w:val="28"/>
          <w:szCs w:val="28"/>
        </w:rPr>
        <w:t xml:space="preserve"> </w:t>
      </w:r>
      <w:r w:rsidR="005C0635">
        <w:rPr>
          <w:rFonts w:ascii="Arial" w:hAnsi="Arial" w:cs="Arial"/>
          <w:sz w:val="28"/>
          <w:szCs w:val="28"/>
        </w:rPr>
        <w:t>Форк – изменение базовых правил по работе с блок-чейном.</w:t>
      </w:r>
    </w:p>
    <w:p w14:paraId="7FD4299B" w14:textId="77777777" w:rsidR="002B5C49" w:rsidRDefault="005C0635" w:rsidP="00D56746">
      <w:pPr>
        <w:jc w:val="both"/>
        <w:rPr>
          <w:rFonts w:ascii="Arial" w:hAnsi="Arial" w:cs="Arial"/>
          <w:sz w:val="28"/>
          <w:szCs w:val="28"/>
        </w:rPr>
      </w:pPr>
      <w:r>
        <w:rPr>
          <w:rFonts w:ascii="Arial" w:hAnsi="Arial" w:cs="Arial"/>
          <w:sz w:val="28"/>
          <w:szCs w:val="28"/>
          <w:lang w:val="en-US"/>
        </w:rPr>
        <w:t>Soft</w:t>
      </w:r>
      <w:r w:rsidRPr="005C0635">
        <w:rPr>
          <w:rFonts w:ascii="Arial" w:hAnsi="Arial" w:cs="Arial"/>
          <w:sz w:val="28"/>
          <w:szCs w:val="28"/>
        </w:rPr>
        <w:t>-</w:t>
      </w:r>
      <w:r>
        <w:rPr>
          <w:rFonts w:ascii="Arial" w:hAnsi="Arial" w:cs="Arial"/>
          <w:sz w:val="28"/>
          <w:szCs w:val="28"/>
        </w:rPr>
        <w:t>форк – то, что происходит, когда ПО на котором работает блок-чейн обновляется.</w:t>
      </w:r>
      <w:r w:rsidR="00B10234">
        <w:rPr>
          <w:rFonts w:ascii="Arial" w:hAnsi="Arial" w:cs="Arial"/>
          <w:sz w:val="28"/>
          <w:szCs w:val="28"/>
        </w:rPr>
        <w:t xml:space="preserve"> Уникальность </w:t>
      </w:r>
      <w:r w:rsidR="00B10234">
        <w:rPr>
          <w:rFonts w:ascii="Arial" w:hAnsi="Arial" w:cs="Arial"/>
          <w:sz w:val="28"/>
          <w:szCs w:val="28"/>
          <w:lang w:val="en-US"/>
        </w:rPr>
        <w:t>Soft</w:t>
      </w:r>
      <w:r w:rsidR="00B10234" w:rsidRPr="00B10234">
        <w:rPr>
          <w:rFonts w:ascii="Arial" w:hAnsi="Arial" w:cs="Arial"/>
          <w:sz w:val="28"/>
          <w:szCs w:val="28"/>
        </w:rPr>
        <w:t>-</w:t>
      </w:r>
      <w:r w:rsidR="00B10234">
        <w:rPr>
          <w:rFonts w:ascii="Arial" w:hAnsi="Arial" w:cs="Arial"/>
          <w:sz w:val="28"/>
          <w:szCs w:val="28"/>
        </w:rPr>
        <w:t>форк в том, что он позволяет пользователю обновлять платформу, но присутствует обратная совместимость.</w:t>
      </w:r>
      <w:r w:rsidR="008D7543">
        <w:rPr>
          <w:rFonts w:ascii="Arial" w:hAnsi="Arial" w:cs="Arial"/>
          <w:sz w:val="28"/>
          <w:szCs w:val="28"/>
        </w:rPr>
        <w:t xml:space="preserve"> По сути это простое внутреннее обновление.</w:t>
      </w:r>
      <w:r w:rsidR="00AE1BCF" w:rsidRPr="00AE1BCF">
        <w:rPr>
          <w:rFonts w:ascii="Arial" w:hAnsi="Arial" w:cs="Arial"/>
          <w:sz w:val="28"/>
          <w:szCs w:val="28"/>
        </w:rPr>
        <w:t xml:space="preserve"> </w:t>
      </w:r>
      <w:r w:rsidR="00AE1BCF">
        <w:rPr>
          <w:rFonts w:ascii="Arial" w:hAnsi="Arial" w:cs="Arial"/>
          <w:sz w:val="28"/>
          <w:szCs w:val="28"/>
        </w:rPr>
        <w:t>Участники без обновлений будут видеть новые транзакции, но дело в том, что когда они будут пытаться добавлять новые блоки, операция будет отклонена.</w:t>
      </w:r>
    </w:p>
    <w:p w14:paraId="6B5C7553" w14:textId="6574891C" w:rsidR="00D8529E" w:rsidRDefault="002B5C49" w:rsidP="00D56746">
      <w:pPr>
        <w:jc w:val="both"/>
        <w:rPr>
          <w:rFonts w:ascii="Arial" w:hAnsi="Arial" w:cs="Arial"/>
          <w:sz w:val="28"/>
          <w:szCs w:val="28"/>
        </w:rPr>
      </w:pPr>
      <w:r>
        <w:rPr>
          <w:rFonts w:ascii="Arial" w:hAnsi="Arial" w:cs="Arial"/>
          <w:sz w:val="28"/>
          <w:szCs w:val="28"/>
          <w:lang w:val="en-US"/>
        </w:rPr>
        <w:t>Hard</w:t>
      </w:r>
      <w:r w:rsidRPr="002B5C49">
        <w:rPr>
          <w:rFonts w:ascii="Arial" w:hAnsi="Arial" w:cs="Arial"/>
          <w:sz w:val="28"/>
          <w:szCs w:val="28"/>
        </w:rPr>
        <w:t>-</w:t>
      </w:r>
      <w:r>
        <w:rPr>
          <w:rFonts w:ascii="Arial" w:hAnsi="Arial" w:cs="Arial"/>
          <w:sz w:val="28"/>
          <w:szCs w:val="28"/>
        </w:rPr>
        <w:t>форки – это изменение в блок-чейне, которое не является обратно совместными и это заставляет всех участников сети обновляться до последнего ПО.</w:t>
      </w:r>
      <w:r w:rsidR="00AE1BCF">
        <w:rPr>
          <w:rFonts w:ascii="Arial" w:hAnsi="Arial" w:cs="Arial"/>
          <w:sz w:val="28"/>
          <w:szCs w:val="28"/>
        </w:rPr>
        <w:t xml:space="preserve"> </w:t>
      </w:r>
      <w:r w:rsidR="00C94242">
        <w:rPr>
          <w:rFonts w:ascii="Arial" w:hAnsi="Arial" w:cs="Arial"/>
          <w:sz w:val="28"/>
          <w:szCs w:val="28"/>
        </w:rPr>
        <w:t xml:space="preserve">Обычно все форки запланированные, если что-то происходит не так, то это все называется спорные </w:t>
      </w:r>
      <w:r w:rsidR="002B07D1">
        <w:rPr>
          <w:rFonts w:ascii="Arial" w:hAnsi="Arial" w:cs="Arial"/>
          <w:sz w:val="28"/>
          <w:szCs w:val="28"/>
          <w:lang w:val="en-US"/>
        </w:rPr>
        <w:t>Hard</w:t>
      </w:r>
      <w:r w:rsidR="002B07D1" w:rsidRPr="00474633">
        <w:rPr>
          <w:rFonts w:ascii="Arial" w:hAnsi="Arial" w:cs="Arial"/>
          <w:sz w:val="28"/>
          <w:szCs w:val="28"/>
        </w:rPr>
        <w:t>-</w:t>
      </w:r>
      <w:r w:rsidR="00C94242">
        <w:rPr>
          <w:rFonts w:ascii="Arial" w:hAnsi="Arial" w:cs="Arial"/>
          <w:sz w:val="28"/>
          <w:szCs w:val="28"/>
        </w:rPr>
        <w:t>форки.</w:t>
      </w:r>
      <w:r w:rsidR="009C4B2F" w:rsidRPr="009C4B2F">
        <w:rPr>
          <w:rFonts w:ascii="Arial" w:hAnsi="Arial" w:cs="Arial"/>
          <w:sz w:val="28"/>
          <w:szCs w:val="28"/>
        </w:rPr>
        <w:t xml:space="preserve"> </w:t>
      </w:r>
      <w:r w:rsidR="009C4B2F">
        <w:rPr>
          <w:rFonts w:ascii="Arial" w:hAnsi="Arial" w:cs="Arial"/>
          <w:sz w:val="28"/>
          <w:szCs w:val="28"/>
        </w:rPr>
        <w:t xml:space="preserve">В технологии блок-чейна </w:t>
      </w:r>
      <w:r w:rsidR="009C4B2F">
        <w:rPr>
          <w:rFonts w:ascii="Arial" w:hAnsi="Arial" w:cs="Arial"/>
          <w:sz w:val="28"/>
          <w:szCs w:val="28"/>
          <w:lang w:val="en-US"/>
        </w:rPr>
        <w:t>Hard</w:t>
      </w:r>
      <w:r w:rsidR="009C4B2F" w:rsidRPr="009C4B2F">
        <w:rPr>
          <w:rFonts w:ascii="Arial" w:hAnsi="Arial" w:cs="Arial"/>
          <w:sz w:val="28"/>
          <w:szCs w:val="28"/>
        </w:rPr>
        <w:t>-</w:t>
      </w:r>
      <w:r w:rsidR="009C4B2F">
        <w:rPr>
          <w:rFonts w:ascii="Arial" w:hAnsi="Arial" w:cs="Arial"/>
          <w:sz w:val="28"/>
          <w:szCs w:val="28"/>
        </w:rPr>
        <w:t xml:space="preserve">форки могут привести к радикальному изменению протокола блок-чейна. </w:t>
      </w:r>
      <w:r w:rsidR="009C4B2F">
        <w:rPr>
          <w:rFonts w:ascii="Arial" w:hAnsi="Arial" w:cs="Arial"/>
          <w:sz w:val="28"/>
          <w:szCs w:val="28"/>
          <w:lang w:val="en-US"/>
        </w:rPr>
        <w:t>Hard</w:t>
      </w:r>
      <w:r w:rsidR="009C4B2F" w:rsidRPr="009C4B2F">
        <w:rPr>
          <w:rFonts w:ascii="Arial" w:hAnsi="Arial" w:cs="Arial"/>
          <w:sz w:val="28"/>
          <w:szCs w:val="28"/>
        </w:rPr>
        <w:t>-</w:t>
      </w:r>
      <w:r w:rsidR="009C4B2F">
        <w:rPr>
          <w:rFonts w:ascii="Arial" w:hAnsi="Arial" w:cs="Arial"/>
          <w:sz w:val="28"/>
          <w:szCs w:val="28"/>
        </w:rPr>
        <w:t>форк разделяет одну криптовалюту на 2, что приводит к проверке этих цепочек блок-чейна.</w:t>
      </w:r>
    </w:p>
    <w:p w14:paraId="3FC8C4E6" w14:textId="42BCE431" w:rsidR="00C4724F" w:rsidRDefault="00D8529E" w:rsidP="00D56746">
      <w:pPr>
        <w:jc w:val="both"/>
        <w:rPr>
          <w:rFonts w:ascii="Arial" w:hAnsi="Arial" w:cs="Arial"/>
          <w:sz w:val="28"/>
          <w:szCs w:val="28"/>
        </w:rPr>
      </w:pPr>
      <w:r>
        <w:rPr>
          <w:rFonts w:ascii="Arial" w:hAnsi="Arial" w:cs="Arial"/>
          <w:sz w:val="28"/>
          <w:szCs w:val="28"/>
        </w:rPr>
        <w:t xml:space="preserve">Разница </w:t>
      </w:r>
      <w:r>
        <w:rPr>
          <w:rFonts w:ascii="Arial" w:hAnsi="Arial" w:cs="Arial"/>
          <w:sz w:val="28"/>
          <w:szCs w:val="28"/>
          <w:lang w:val="en-US"/>
        </w:rPr>
        <w:t>hard</w:t>
      </w:r>
      <w:r w:rsidRPr="00D8529E">
        <w:rPr>
          <w:rFonts w:ascii="Arial" w:hAnsi="Arial" w:cs="Arial"/>
          <w:sz w:val="28"/>
          <w:szCs w:val="28"/>
        </w:rPr>
        <w:t>-</w:t>
      </w:r>
      <w:r>
        <w:rPr>
          <w:rFonts w:ascii="Arial" w:hAnsi="Arial" w:cs="Arial"/>
          <w:sz w:val="28"/>
          <w:szCs w:val="28"/>
        </w:rPr>
        <w:t xml:space="preserve">форков и </w:t>
      </w:r>
      <w:r>
        <w:rPr>
          <w:rFonts w:ascii="Arial" w:hAnsi="Arial" w:cs="Arial"/>
          <w:sz w:val="28"/>
          <w:szCs w:val="28"/>
          <w:lang w:val="en-US"/>
        </w:rPr>
        <w:t>soft</w:t>
      </w:r>
      <w:r w:rsidRPr="00D8529E">
        <w:rPr>
          <w:rFonts w:ascii="Arial" w:hAnsi="Arial" w:cs="Arial"/>
          <w:sz w:val="28"/>
          <w:szCs w:val="28"/>
        </w:rPr>
        <w:t>-</w:t>
      </w:r>
      <w:r>
        <w:rPr>
          <w:rFonts w:ascii="Arial" w:hAnsi="Arial" w:cs="Arial"/>
          <w:sz w:val="28"/>
          <w:szCs w:val="28"/>
        </w:rPr>
        <w:t xml:space="preserve">форков. При </w:t>
      </w:r>
      <w:r>
        <w:rPr>
          <w:rFonts w:ascii="Arial" w:hAnsi="Arial" w:cs="Arial"/>
          <w:sz w:val="28"/>
          <w:szCs w:val="28"/>
          <w:lang w:val="en-US"/>
        </w:rPr>
        <w:t>soft</w:t>
      </w:r>
      <w:r w:rsidRPr="00D8529E">
        <w:rPr>
          <w:rFonts w:ascii="Arial" w:hAnsi="Arial" w:cs="Arial"/>
          <w:sz w:val="28"/>
          <w:szCs w:val="28"/>
        </w:rPr>
        <w:t>-</w:t>
      </w:r>
      <w:r>
        <w:rPr>
          <w:rFonts w:ascii="Arial" w:hAnsi="Arial" w:cs="Arial"/>
          <w:sz w:val="28"/>
          <w:szCs w:val="28"/>
        </w:rPr>
        <w:t xml:space="preserve">форках старые узлы могут принимать данные, которые кажутся недействительными для новых версий. А в </w:t>
      </w:r>
      <w:r>
        <w:rPr>
          <w:rFonts w:ascii="Arial" w:hAnsi="Arial" w:cs="Arial"/>
          <w:sz w:val="28"/>
          <w:szCs w:val="28"/>
          <w:lang w:val="en-US"/>
        </w:rPr>
        <w:t>hard</w:t>
      </w:r>
      <w:r w:rsidRPr="00D8529E">
        <w:rPr>
          <w:rFonts w:ascii="Arial" w:hAnsi="Arial" w:cs="Arial"/>
          <w:sz w:val="28"/>
          <w:szCs w:val="28"/>
        </w:rPr>
        <w:t>-</w:t>
      </w:r>
      <w:r>
        <w:rPr>
          <w:rFonts w:ascii="Arial" w:hAnsi="Arial" w:cs="Arial"/>
          <w:sz w:val="28"/>
          <w:szCs w:val="28"/>
        </w:rPr>
        <w:t xml:space="preserve">форках старые злы перестают обрабатывать блоки. 2 версии ПО могут быть совместны в </w:t>
      </w:r>
      <w:r>
        <w:rPr>
          <w:rFonts w:ascii="Arial" w:hAnsi="Arial" w:cs="Arial"/>
          <w:sz w:val="28"/>
          <w:szCs w:val="28"/>
          <w:lang w:val="en-US"/>
        </w:rPr>
        <w:t>soft</w:t>
      </w:r>
      <w:r w:rsidRPr="00D8529E">
        <w:rPr>
          <w:rFonts w:ascii="Arial" w:hAnsi="Arial" w:cs="Arial"/>
          <w:sz w:val="28"/>
          <w:szCs w:val="28"/>
        </w:rPr>
        <w:t>-</w:t>
      </w:r>
      <w:r>
        <w:rPr>
          <w:rFonts w:ascii="Arial" w:hAnsi="Arial" w:cs="Arial"/>
          <w:sz w:val="28"/>
          <w:szCs w:val="28"/>
        </w:rPr>
        <w:t xml:space="preserve">форках, в </w:t>
      </w:r>
      <w:r>
        <w:rPr>
          <w:rFonts w:ascii="Arial" w:hAnsi="Arial" w:cs="Arial"/>
          <w:sz w:val="28"/>
          <w:szCs w:val="28"/>
          <w:lang w:val="en-US"/>
        </w:rPr>
        <w:t>hard</w:t>
      </w:r>
      <w:r w:rsidRPr="00D8529E">
        <w:rPr>
          <w:rFonts w:ascii="Arial" w:hAnsi="Arial" w:cs="Arial"/>
          <w:sz w:val="28"/>
          <w:szCs w:val="28"/>
        </w:rPr>
        <w:t>-</w:t>
      </w:r>
      <w:r>
        <w:rPr>
          <w:rFonts w:ascii="Arial" w:hAnsi="Arial" w:cs="Arial"/>
          <w:sz w:val="28"/>
          <w:szCs w:val="28"/>
        </w:rPr>
        <w:t xml:space="preserve">форках такого нет. В </w:t>
      </w:r>
      <w:r>
        <w:rPr>
          <w:rFonts w:ascii="Arial" w:hAnsi="Arial" w:cs="Arial"/>
          <w:sz w:val="28"/>
          <w:szCs w:val="28"/>
          <w:lang w:val="en-US"/>
        </w:rPr>
        <w:t>hard</w:t>
      </w:r>
      <w:r w:rsidRPr="00D8529E">
        <w:rPr>
          <w:rFonts w:ascii="Arial" w:hAnsi="Arial" w:cs="Arial"/>
          <w:sz w:val="28"/>
          <w:szCs w:val="28"/>
        </w:rPr>
        <w:t>-</w:t>
      </w:r>
      <w:r>
        <w:rPr>
          <w:rFonts w:ascii="Arial" w:hAnsi="Arial" w:cs="Arial"/>
          <w:sz w:val="28"/>
          <w:szCs w:val="28"/>
        </w:rPr>
        <w:t xml:space="preserve">форках создается 2 блок-чейна а в </w:t>
      </w:r>
      <w:r>
        <w:rPr>
          <w:rFonts w:ascii="Arial" w:hAnsi="Arial" w:cs="Arial"/>
          <w:sz w:val="28"/>
          <w:szCs w:val="28"/>
          <w:lang w:val="en-US"/>
        </w:rPr>
        <w:t>soft</w:t>
      </w:r>
      <w:r w:rsidRPr="00D8529E">
        <w:rPr>
          <w:rFonts w:ascii="Arial" w:hAnsi="Arial" w:cs="Arial"/>
          <w:sz w:val="28"/>
          <w:szCs w:val="28"/>
        </w:rPr>
        <w:t>-</w:t>
      </w:r>
      <w:r>
        <w:rPr>
          <w:rFonts w:ascii="Arial" w:hAnsi="Arial" w:cs="Arial"/>
          <w:sz w:val="28"/>
          <w:szCs w:val="28"/>
        </w:rPr>
        <w:t>форках один.</w:t>
      </w:r>
      <w:r w:rsidR="00165019">
        <w:rPr>
          <w:rFonts w:ascii="Arial" w:hAnsi="Arial" w:cs="Arial"/>
          <w:sz w:val="28"/>
          <w:szCs w:val="28"/>
        </w:rPr>
        <w:t xml:space="preserve"> Пользователь предпочитает </w:t>
      </w:r>
      <w:r w:rsidR="00165019">
        <w:rPr>
          <w:rFonts w:ascii="Arial" w:hAnsi="Arial" w:cs="Arial"/>
          <w:sz w:val="28"/>
          <w:szCs w:val="28"/>
          <w:lang w:val="en-US"/>
        </w:rPr>
        <w:t>hard</w:t>
      </w:r>
      <w:r w:rsidR="00165019" w:rsidRPr="00165019">
        <w:rPr>
          <w:rFonts w:ascii="Arial" w:hAnsi="Arial" w:cs="Arial"/>
          <w:sz w:val="28"/>
          <w:szCs w:val="28"/>
        </w:rPr>
        <w:t>-</w:t>
      </w:r>
      <w:r w:rsidR="00165019">
        <w:rPr>
          <w:rFonts w:ascii="Arial" w:hAnsi="Arial" w:cs="Arial"/>
          <w:sz w:val="28"/>
          <w:szCs w:val="28"/>
        </w:rPr>
        <w:t xml:space="preserve">форк, но разработчик больше любит </w:t>
      </w:r>
      <w:r w:rsidR="00165019">
        <w:rPr>
          <w:rFonts w:ascii="Arial" w:hAnsi="Arial" w:cs="Arial"/>
          <w:sz w:val="28"/>
          <w:szCs w:val="28"/>
          <w:lang w:val="en-US"/>
        </w:rPr>
        <w:t>soft</w:t>
      </w:r>
      <w:r w:rsidR="00165019" w:rsidRPr="00165019">
        <w:rPr>
          <w:rFonts w:ascii="Arial" w:hAnsi="Arial" w:cs="Arial"/>
          <w:sz w:val="28"/>
          <w:szCs w:val="28"/>
        </w:rPr>
        <w:t>-</w:t>
      </w:r>
      <w:r w:rsidR="00165019">
        <w:rPr>
          <w:rFonts w:ascii="Arial" w:hAnsi="Arial" w:cs="Arial"/>
          <w:sz w:val="28"/>
          <w:szCs w:val="28"/>
        </w:rPr>
        <w:t>форки.</w:t>
      </w:r>
    </w:p>
    <w:p w14:paraId="46187785" w14:textId="638B10A7" w:rsidR="00B82529" w:rsidRDefault="00B82529" w:rsidP="00D56746">
      <w:pPr>
        <w:jc w:val="both"/>
        <w:rPr>
          <w:rFonts w:ascii="Arial" w:hAnsi="Arial" w:cs="Arial"/>
          <w:sz w:val="28"/>
          <w:szCs w:val="28"/>
        </w:rPr>
      </w:pPr>
      <w:r>
        <w:rPr>
          <w:rFonts w:ascii="Arial" w:hAnsi="Arial" w:cs="Arial"/>
          <w:sz w:val="28"/>
          <w:szCs w:val="28"/>
        </w:rPr>
        <w:t xml:space="preserve">Клоны </w:t>
      </w:r>
      <w:r w:rsidR="002D5880">
        <w:rPr>
          <w:rFonts w:ascii="Arial" w:hAnsi="Arial" w:cs="Arial"/>
          <w:sz w:val="28"/>
          <w:szCs w:val="28"/>
        </w:rPr>
        <w:t>– когда берется ПО криптовалюты и немного изменяется.</w:t>
      </w:r>
    </w:p>
    <w:p w14:paraId="425ED395" w14:textId="690AC33D" w:rsidR="00B60559" w:rsidRDefault="0048176A" w:rsidP="00D56746">
      <w:pPr>
        <w:jc w:val="both"/>
        <w:rPr>
          <w:rFonts w:ascii="Arial" w:hAnsi="Arial" w:cs="Arial"/>
          <w:sz w:val="28"/>
          <w:szCs w:val="28"/>
        </w:rPr>
      </w:pPr>
      <w:r>
        <w:rPr>
          <w:rFonts w:ascii="Arial" w:hAnsi="Arial" w:cs="Arial"/>
          <w:sz w:val="28"/>
          <w:szCs w:val="28"/>
          <w:lang w:val="en-US"/>
        </w:rPr>
        <w:t>Side</w:t>
      </w:r>
      <w:r>
        <w:rPr>
          <w:rFonts w:ascii="Arial" w:hAnsi="Arial" w:cs="Arial"/>
          <w:sz w:val="28"/>
          <w:szCs w:val="28"/>
        </w:rPr>
        <w:t xml:space="preserve"> </w:t>
      </w:r>
      <w:r>
        <w:rPr>
          <w:rFonts w:ascii="Arial" w:hAnsi="Arial" w:cs="Arial"/>
          <w:sz w:val="28"/>
          <w:szCs w:val="28"/>
          <w:lang w:val="en-US"/>
        </w:rPr>
        <w:t>chain</w:t>
      </w:r>
      <w:r w:rsidRPr="0048176A">
        <w:rPr>
          <w:rFonts w:ascii="Arial" w:hAnsi="Arial" w:cs="Arial"/>
          <w:sz w:val="28"/>
          <w:szCs w:val="28"/>
        </w:rPr>
        <w:t xml:space="preserve"> </w:t>
      </w:r>
      <w:r>
        <w:rPr>
          <w:rFonts w:ascii="Arial" w:hAnsi="Arial" w:cs="Arial"/>
          <w:sz w:val="28"/>
          <w:szCs w:val="28"/>
        </w:rPr>
        <w:t>и каналы состояний являются технологиями для улучшения плохой ма</w:t>
      </w:r>
      <w:r w:rsidR="003900F6">
        <w:rPr>
          <w:rFonts w:ascii="Arial" w:hAnsi="Arial" w:cs="Arial"/>
          <w:sz w:val="28"/>
          <w:szCs w:val="28"/>
        </w:rPr>
        <w:t>ш</w:t>
      </w:r>
      <w:r>
        <w:rPr>
          <w:rFonts w:ascii="Arial" w:hAnsi="Arial" w:cs="Arial"/>
          <w:sz w:val="28"/>
          <w:szCs w:val="28"/>
        </w:rPr>
        <w:t xml:space="preserve">табируемости блок-чейна в целом. </w:t>
      </w:r>
      <w:r w:rsidR="00B60559">
        <w:rPr>
          <w:rFonts w:ascii="Arial" w:hAnsi="Arial" w:cs="Arial"/>
          <w:sz w:val="28"/>
          <w:szCs w:val="28"/>
        </w:rPr>
        <w:t>Оба этих подхода работают по похожим моделям</w:t>
      </w:r>
      <w:r w:rsidR="00B60559" w:rsidRPr="00B60559">
        <w:rPr>
          <w:rFonts w:ascii="Arial" w:hAnsi="Arial" w:cs="Arial"/>
          <w:sz w:val="28"/>
          <w:szCs w:val="28"/>
        </w:rPr>
        <w:t xml:space="preserve">: </w:t>
      </w:r>
      <w:r w:rsidR="00B60559">
        <w:rPr>
          <w:rFonts w:ascii="Arial" w:hAnsi="Arial" w:cs="Arial"/>
          <w:sz w:val="28"/>
          <w:szCs w:val="28"/>
        </w:rPr>
        <w:t>1) выполняют заморозку состояния активов 2) выполнение транзакций вне блок-чейна цепи 3) разблокировка состояния активов.</w:t>
      </w:r>
    </w:p>
    <w:p w14:paraId="23EE9C35" w14:textId="30387A9C" w:rsidR="00006C96" w:rsidRDefault="009715C5" w:rsidP="00D56746">
      <w:pPr>
        <w:jc w:val="both"/>
        <w:rPr>
          <w:rFonts w:ascii="Arial" w:hAnsi="Arial" w:cs="Arial"/>
          <w:sz w:val="28"/>
          <w:szCs w:val="28"/>
        </w:rPr>
      </w:pPr>
      <w:r>
        <w:rPr>
          <w:rFonts w:ascii="Arial" w:hAnsi="Arial" w:cs="Arial"/>
          <w:sz w:val="28"/>
          <w:szCs w:val="28"/>
        </w:rPr>
        <w:t>Канал состояния – это процесс, в котором пользователи взаимодействуют друг с другом на за пределами блок-чейна и минимизируют операции друг с другом. Каналы состояний – это увеличение риска для любого участника.</w:t>
      </w:r>
      <w:r w:rsidR="004C2BB6">
        <w:rPr>
          <w:rFonts w:ascii="Arial" w:hAnsi="Arial" w:cs="Arial"/>
          <w:sz w:val="28"/>
          <w:szCs w:val="28"/>
        </w:rPr>
        <w:t xml:space="preserve"> Внутри блок-чейна выполняется какой-то смарт контракт, затем блокируется, выводится за пределы блок-чейна, внутри него производятся расчеты между</w:t>
      </w:r>
      <w:r w:rsidR="00D71F69">
        <w:rPr>
          <w:rFonts w:ascii="Arial" w:hAnsi="Arial" w:cs="Arial"/>
          <w:sz w:val="28"/>
          <w:szCs w:val="28"/>
        </w:rPr>
        <w:t xml:space="preserve">, </w:t>
      </w:r>
      <w:r w:rsidR="004C2BB6">
        <w:rPr>
          <w:rFonts w:ascii="Arial" w:hAnsi="Arial" w:cs="Arial"/>
          <w:sz w:val="28"/>
          <w:szCs w:val="28"/>
        </w:rPr>
        <w:t xml:space="preserve">участникам и когда расчеты </w:t>
      </w:r>
      <w:r w:rsidR="004C2BB6">
        <w:rPr>
          <w:rFonts w:ascii="Arial" w:hAnsi="Arial" w:cs="Arial"/>
          <w:sz w:val="28"/>
          <w:szCs w:val="28"/>
        </w:rPr>
        <w:lastRenderedPageBreak/>
        <w:t>завершены, разблокируется канал и происходит завершение транзакции.</w:t>
      </w:r>
      <w:r w:rsidR="00D71F69">
        <w:rPr>
          <w:rFonts w:ascii="Arial" w:hAnsi="Arial" w:cs="Arial"/>
          <w:sz w:val="28"/>
          <w:szCs w:val="28"/>
        </w:rPr>
        <w:t xml:space="preserve"> Например, сторона А и Б хотят провести некоторую последовательность транзакций, они для этого должны использовать ресурсы сети, заплатить каждый деньги, поэтому сторона А и Б могут оплатить только транзакцию при открытии канала, затем вне блок-чейна выполнить все свои транзакции, вернуться к основному блок-чейну и закрыть канал.</w:t>
      </w:r>
    </w:p>
    <w:p w14:paraId="01C47836" w14:textId="10079987" w:rsidR="00997027" w:rsidRDefault="00AB1EE1" w:rsidP="00D56746">
      <w:pPr>
        <w:jc w:val="both"/>
        <w:rPr>
          <w:rFonts w:ascii="Arial" w:hAnsi="Arial" w:cs="Arial"/>
          <w:sz w:val="28"/>
          <w:szCs w:val="28"/>
        </w:rPr>
      </w:pPr>
      <w:r>
        <w:rPr>
          <w:rFonts w:ascii="Arial" w:hAnsi="Arial" w:cs="Arial"/>
          <w:sz w:val="28"/>
          <w:szCs w:val="28"/>
        </w:rPr>
        <w:t>Смарт-контракт – э</w:t>
      </w:r>
      <w:r w:rsidR="00997027">
        <w:rPr>
          <w:rFonts w:ascii="Arial" w:hAnsi="Arial" w:cs="Arial"/>
          <w:sz w:val="28"/>
          <w:szCs w:val="28"/>
        </w:rPr>
        <w:t xml:space="preserve">то компьютерный алгоритм содержащий условия договора и предназначенный для автоматического </w:t>
      </w:r>
      <w:r>
        <w:rPr>
          <w:rFonts w:ascii="Arial" w:hAnsi="Arial" w:cs="Arial"/>
          <w:sz w:val="28"/>
          <w:szCs w:val="28"/>
        </w:rPr>
        <w:t xml:space="preserve">контроля и исполнения договорных отношений. Для работы смарт-контракта все условия и обязательства договора описываются на ЯП. При этом программа запускается на доверенной вычислительной системе. В настоящее время смарт-контракты встречаются на платформах криптовалют. Первой страной, которая признала подлинность смарт-контракта является Беларусь. Появление технологии блок-чейн позволило контрактам получить полную автономность, что позволило отказаться от сторонних администраторов. Первые версии биткоина для реализации умных контрактов использовали скрипты. Из соображения безопасности первые биткоин-скрипты не обладали полнотой по Тьюрингу и широкое применение смарт-контракты не получили. Однако потом стали появляться протоколы более высокого уровня. </w:t>
      </w:r>
      <w:r w:rsidR="00D63C0A">
        <w:rPr>
          <w:rFonts w:ascii="Arial" w:hAnsi="Arial" w:cs="Arial"/>
          <w:sz w:val="28"/>
          <w:szCs w:val="28"/>
        </w:rPr>
        <w:t xml:space="preserve">Распространение контрактов получила в криптовалюте эфириум, в котором изначально была встроена виртуальная машина, которая позволяла разрабатывать код на разных ЯП. После этого пришли к выводу, что технология блок-чейн может использоваться не только в криптовалютах. </w:t>
      </w:r>
      <w:r w:rsidR="00486CA0">
        <w:rPr>
          <w:rFonts w:ascii="Arial" w:hAnsi="Arial" w:cs="Arial"/>
          <w:sz w:val="28"/>
          <w:szCs w:val="28"/>
        </w:rPr>
        <w:t>Также предложили создать универсальную блок-чейн платформу в которой каждый желающий может програм</w:t>
      </w:r>
      <w:r w:rsidR="00FD6369">
        <w:rPr>
          <w:rFonts w:ascii="Arial" w:hAnsi="Arial" w:cs="Arial"/>
          <w:sz w:val="28"/>
          <w:szCs w:val="28"/>
        </w:rPr>
        <w:t>м</w:t>
      </w:r>
      <w:r w:rsidR="00486CA0">
        <w:rPr>
          <w:rFonts w:ascii="Arial" w:hAnsi="Arial" w:cs="Arial"/>
          <w:sz w:val="28"/>
          <w:szCs w:val="28"/>
        </w:rPr>
        <w:t>но реализовать систему хранения и обработки информации. Но для этого было выдвинуто одно требование – главное условие, чтобы все действия были описаны через математические формулы.</w:t>
      </w:r>
    </w:p>
    <w:p w14:paraId="0E998DF0" w14:textId="2DBB7202" w:rsidR="00620D32" w:rsidRPr="005E23F1" w:rsidRDefault="00620D32" w:rsidP="00D56746">
      <w:pPr>
        <w:jc w:val="both"/>
        <w:rPr>
          <w:rFonts w:ascii="Arial" w:hAnsi="Arial" w:cs="Arial"/>
          <w:sz w:val="28"/>
          <w:szCs w:val="28"/>
        </w:rPr>
      </w:pPr>
      <w:r>
        <w:rPr>
          <w:rFonts w:ascii="Arial" w:hAnsi="Arial" w:cs="Arial"/>
          <w:sz w:val="28"/>
          <w:szCs w:val="28"/>
        </w:rPr>
        <w:t>Принцип работы</w:t>
      </w:r>
      <w:r w:rsidRPr="005E23F1">
        <w:rPr>
          <w:rFonts w:ascii="Arial" w:hAnsi="Arial" w:cs="Arial"/>
          <w:sz w:val="28"/>
          <w:szCs w:val="28"/>
        </w:rPr>
        <w:t>:</w:t>
      </w:r>
    </w:p>
    <w:p w14:paraId="0B116F3A" w14:textId="5CF0DC91" w:rsidR="00620D32" w:rsidRDefault="00620D32" w:rsidP="00D56746">
      <w:pPr>
        <w:jc w:val="both"/>
        <w:rPr>
          <w:rFonts w:ascii="Arial" w:hAnsi="Arial" w:cs="Arial"/>
          <w:sz w:val="28"/>
          <w:szCs w:val="28"/>
        </w:rPr>
      </w:pPr>
      <w:r>
        <w:rPr>
          <w:rFonts w:ascii="Arial" w:hAnsi="Arial" w:cs="Arial"/>
          <w:sz w:val="28"/>
          <w:szCs w:val="28"/>
        </w:rPr>
        <w:t xml:space="preserve">Стороны подписывают контракт аналогично подписанию отправки средств в криптовалютных сетях, после подписания контракт сохраняется в блок-чейне. Для автоматизации исполнения обязательств контракта требуется специализированная среда, это могут быть узлы блок-чейна. Данная среда полностью автоматизирует выполнение пунктов контракта. Получается что контракт существует только внутри среды и имеет доступ к коду и объектам умного контракта. </w:t>
      </w:r>
      <w:r w:rsidR="00B22C31">
        <w:rPr>
          <w:rFonts w:ascii="Arial" w:hAnsi="Arial" w:cs="Arial"/>
          <w:sz w:val="28"/>
          <w:szCs w:val="28"/>
        </w:rPr>
        <w:t>Все условия контракта должны иметь программное описание и понятную логику исполнения.</w:t>
      </w:r>
      <w:r w:rsidR="007F3CC8">
        <w:rPr>
          <w:rFonts w:ascii="Arial" w:hAnsi="Arial" w:cs="Arial"/>
          <w:sz w:val="28"/>
          <w:szCs w:val="28"/>
        </w:rPr>
        <w:t xml:space="preserve"> Стоит острая задача формализации отношений.</w:t>
      </w:r>
      <w:r w:rsidR="004240E9">
        <w:rPr>
          <w:rFonts w:ascii="Arial" w:hAnsi="Arial" w:cs="Arial"/>
          <w:sz w:val="28"/>
          <w:szCs w:val="28"/>
        </w:rPr>
        <w:t xml:space="preserve"> </w:t>
      </w:r>
      <w:r w:rsidR="00A33775">
        <w:rPr>
          <w:rFonts w:ascii="Arial" w:hAnsi="Arial" w:cs="Arial"/>
          <w:sz w:val="28"/>
          <w:szCs w:val="28"/>
        </w:rPr>
        <w:t>И таким образом достигается полная автоматизация и исполнение договорных отношений.</w:t>
      </w:r>
      <w:r w:rsidR="00D721BE">
        <w:rPr>
          <w:rFonts w:ascii="Arial" w:hAnsi="Arial" w:cs="Arial"/>
          <w:sz w:val="28"/>
          <w:szCs w:val="28"/>
        </w:rPr>
        <w:t xml:space="preserve"> Умные контракты смарт-контракты могут взаимодействовать с внешней системой через блок-чейн оракл, они сопоставляют информацию контракта с информацией внешней среды.</w:t>
      </w:r>
    </w:p>
    <w:p w14:paraId="33A6C740" w14:textId="30CCCADD" w:rsidR="008659EC" w:rsidRDefault="008659EC" w:rsidP="00D56746">
      <w:pPr>
        <w:jc w:val="both"/>
        <w:rPr>
          <w:rFonts w:ascii="Arial" w:hAnsi="Arial" w:cs="Arial"/>
          <w:sz w:val="28"/>
          <w:szCs w:val="28"/>
        </w:rPr>
      </w:pPr>
      <w:r>
        <w:rPr>
          <w:rFonts w:ascii="Arial" w:hAnsi="Arial" w:cs="Arial"/>
          <w:sz w:val="28"/>
          <w:szCs w:val="28"/>
        </w:rPr>
        <w:t>Условия для существования умных контрактов</w:t>
      </w:r>
      <w:r w:rsidRPr="008659EC">
        <w:rPr>
          <w:rFonts w:ascii="Arial" w:hAnsi="Arial" w:cs="Arial"/>
          <w:sz w:val="28"/>
          <w:szCs w:val="28"/>
        </w:rPr>
        <w:t>:</w:t>
      </w:r>
    </w:p>
    <w:p w14:paraId="3B8F46F1" w14:textId="781043A7" w:rsidR="008659EC" w:rsidRPr="008659EC" w:rsidRDefault="008659EC" w:rsidP="00D56746">
      <w:pPr>
        <w:pStyle w:val="a4"/>
        <w:numPr>
          <w:ilvl w:val="0"/>
          <w:numId w:val="1"/>
        </w:numPr>
        <w:jc w:val="both"/>
        <w:rPr>
          <w:rFonts w:ascii="Arial" w:hAnsi="Arial" w:cs="Arial"/>
          <w:sz w:val="28"/>
          <w:szCs w:val="28"/>
          <w:lang w:val="en-US"/>
        </w:rPr>
      </w:pPr>
      <w:r>
        <w:rPr>
          <w:rFonts w:ascii="Arial" w:hAnsi="Arial" w:cs="Arial"/>
          <w:sz w:val="28"/>
          <w:szCs w:val="28"/>
        </w:rPr>
        <w:t xml:space="preserve">Использование современных методов </w:t>
      </w:r>
      <w:r w:rsidR="001A306A">
        <w:rPr>
          <w:rFonts w:ascii="Arial" w:hAnsi="Arial" w:cs="Arial"/>
          <w:sz w:val="28"/>
          <w:szCs w:val="28"/>
        </w:rPr>
        <w:t>Э</w:t>
      </w:r>
      <w:r>
        <w:rPr>
          <w:rFonts w:ascii="Arial" w:hAnsi="Arial" w:cs="Arial"/>
          <w:sz w:val="28"/>
          <w:szCs w:val="28"/>
        </w:rPr>
        <w:t>ЦП</w:t>
      </w:r>
    </w:p>
    <w:p w14:paraId="2CCB4896" w14:textId="598B096D" w:rsidR="008659EC" w:rsidRDefault="008659EC" w:rsidP="00D56746">
      <w:pPr>
        <w:pStyle w:val="a4"/>
        <w:numPr>
          <w:ilvl w:val="0"/>
          <w:numId w:val="1"/>
        </w:numPr>
        <w:jc w:val="both"/>
        <w:rPr>
          <w:rFonts w:ascii="Arial" w:hAnsi="Arial" w:cs="Arial"/>
          <w:sz w:val="28"/>
          <w:szCs w:val="28"/>
        </w:rPr>
      </w:pPr>
      <w:r>
        <w:rPr>
          <w:rFonts w:ascii="Arial" w:hAnsi="Arial" w:cs="Arial"/>
          <w:sz w:val="28"/>
          <w:szCs w:val="28"/>
        </w:rPr>
        <w:t>Открытые децентрализованные БД для выполнения транзакций</w:t>
      </w:r>
    </w:p>
    <w:p w14:paraId="45F571D0" w14:textId="2AF7279D" w:rsidR="000E5CCC" w:rsidRDefault="000E5CCC" w:rsidP="00D56746">
      <w:pPr>
        <w:pStyle w:val="a4"/>
        <w:numPr>
          <w:ilvl w:val="0"/>
          <w:numId w:val="1"/>
        </w:numPr>
        <w:jc w:val="both"/>
        <w:rPr>
          <w:rFonts w:ascii="Arial" w:hAnsi="Arial" w:cs="Arial"/>
          <w:sz w:val="28"/>
          <w:szCs w:val="28"/>
        </w:rPr>
      </w:pPr>
      <w:r>
        <w:rPr>
          <w:rFonts w:ascii="Arial" w:hAnsi="Arial" w:cs="Arial"/>
          <w:sz w:val="28"/>
          <w:szCs w:val="28"/>
        </w:rPr>
        <w:t>Децентрализация среды исполнения</w:t>
      </w:r>
    </w:p>
    <w:p w14:paraId="66B77193" w14:textId="32EA399D" w:rsidR="000E5CCC" w:rsidRDefault="000E5CCC" w:rsidP="00D56746">
      <w:pPr>
        <w:pStyle w:val="a4"/>
        <w:numPr>
          <w:ilvl w:val="0"/>
          <w:numId w:val="1"/>
        </w:numPr>
        <w:jc w:val="both"/>
        <w:rPr>
          <w:rFonts w:ascii="Arial" w:hAnsi="Arial" w:cs="Arial"/>
          <w:sz w:val="28"/>
          <w:szCs w:val="28"/>
        </w:rPr>
      </w:pPr>
      <w:r>
        <w:rPr>
          <w:rFonts w:ascii="Arial" w:hAnsi="Arial" w:cs="Arial"/>
          <w:sz w:val="28"/>
          <w:szCs w:val="28"/>
        </w:rPr>
        <w:t>Достоверность источника цифровых данных</w:t>
      </w:r>
    </w:p>
    <w:p w14:paraId="4FA692FA" w14:textId="1F4A859D" w:rsidR="009B6C17" w:rsidRDefault="00923B54" w:rsidP="00D56746">
      <w:pPr>
        <w:jc w:val="both"/>
        <w:rPr>
          <w:rFonts w:ascii="Arial" w:hAnsi="Arial" w:cs="Arial"/>
          <w:sz w:val="28"/>
          <w:szCs w:val="28"/>
        </w:rPr>
      </w:pPr>
      <w:r>
        <w:rPr>
          <w:rFonts w:ascii="Arial" w:hAnsi="Arial" w:cs="Arial"/>
          <w:sz w:val="28"/>
          <w:szCs w:val="28"/>
        </w:rPr>
        <w:t>Подписанты – стороны умного контракта, которые принимают или отказываются от приведенных условий с использованием ЭЦП.</w:t>
      </w:r>
    </w:p>
    <w:p w14:paraId="39A36092" w14:textId="08F490D6" w:rsidR="009C7535" w:rsidRDefault="009B6C17" w:rsidP="00D56746">
      <w:pPr>
        <w:jc w:val="both"/>
        <w:rPr>
          <w:rFonts w:ascii="Arial" w:hAnsi="Arial" w:cs="Arial"/>
          <w:sz w:val="28"/>
          <w:szCs w:val="28"/>
        </w:rPr>
      </w:pPr>
      <w:r>
        <w:rPr>
          <w:rFonts w:ascii="Arial" w:hAnsi="Arial" w:cs="Arial"/>
          <w:sz w:val="28"/>
          <w:szCs w:val="28"/>
        </w:rPr>
        <w:lastRenderedPageBreak/>
        <w:t>Предмет договора – предмет, находящийся внутри умного контракта.</w:t>
      </w:r>
    </w:p>
    <w:p w14:paraId="1F6AEC86" w14:textId="6C297435" w:rsidR="001A306A" w:rsidRDefault="00EC0DF2" w:rsidP="00D56746">
      <w:pPr>
        <w:jc w:val="both"/>
        <w:rPr>
          <w:rFonts w:ascii="Arial" w:hAnsi="Arial" w:cs="Arial"/>
          <w:sz w:val="28"/>
          <w:szCs w:val="28"/>
        </w:rPr>
      </w:pPr>
      <w:r>
        <w:rPr>
          <w:rFonts w:ascii="Arial" w:hAnsi="Arial" w:cs="Arial"/>
          <w:sz w:val="28"/>
          <w:szCs w:val="28"/>
        </w:rPr>
        <w:t>Условия</w:t>
      </w:r>
      <w:r w:rsidR="009C7535" w:rsidRPr="009C7535">
        <w:rPr>
          <w:rFonts w:ascii="Arial" w:hAnsi="Arial" w:cs="Arial"/>
          <w:sz w:val="28"/>
          <w:szCs w:val="28"/>
        </w:rPr>
        <w:t xml:space="preserve"> –</w:t>
      </w:r>
      <w:r w:rsidRPr="009C7535">
        <w:rPr>
          <w:rFonts w:ascii="Arial" w:hAnsi="Arial" w:cs="Arial"/>
          <w:sz w:val="28"/>
          <w:szCs w:val="28"/>
        </w:rPr>
        <w:t xml:space="preserve"> </w:t>
      </w:r>
      <w:r>
        <w:rPr>
          <w:rFonts w:ascii="Arial" w:hAnsi="Arial" w:cs="Arial"/>
          <w:sz w:val="28"/>
          <w:szCs w:val="28"/>
        </w:rPr>
        <w:t>математическое описание условий, которое можно запрограммировать внутри контракта</w:t>
      </w:r>
      <w:r w:rsidR="001A306A">
        <w:rPr>
          <w:rFonts w:ascii="Arial" w:hAnsi="Arial" w:cs="Arial"/>
          <w:sz w:val="28"/>
          <w:szCs w:val="28"/>
        </w:rPr>
        <w:t>.</w:t>
      </w:r>
    </w:p>
    <w:p w14:paraId="76B0CF5E" w14:textId="29650915" w:rsidR="001A306A" w:rsidRDefault="001A306A" w:rsidP="00D56746">
      <w:pPr>
        <w:jc w:val="both"/>
        <w:rPr>
          <w:rFonts w:ascii="Arial" w:hAnsi="Arial" w:cs="Arial"/>
          <w:sz w:val="28"/>
          <w:szCs w:val="28"/>
          <w:lang w:val="en-US"/>
        </w:rPr>
      </w:pPr>
      <w:r>
        <w:rPr>
          <w:rFonts w:ascii="Arial" w:hAnsi="Arial" w:cs="Arial"/>
          <w:sz w:val="28"/>
          <w:szCs w:val="28"/>
        </w:rPr>
        <w:t>Применение</w:t>
      </w:r>
      <w:r>
        <w:rPr>
          <w:rFonts w:ascii="Arial" w:hAnsi="Arial" w:cs="Arial"/>
          <w:sz w:val="28"/>
          <w:szCs w:val="28"/>
          <w:lang w:val="en-US"/>
        </w:rPr>
        <w:t>:</w:t>
      </w:r>
    </w:p>
    <w:p w14:paraId="208D7CCE" w14:textId="241A2BF8" w:rsidR="009C7535" w:rsidRPr="009C7535" w:rsidRDefault="009C7535" w:rsidP="00D56746">
      <w:pPr>
        <w:pStyle w:val="a4"/>
        <w:numPr>
          <w:ilvl w:val="0"/>
          <w:numId w:val="1"/>
        </w:numPr>
        <w:jc w:val="both"/>
        <w:rPr>
          <w:rFonts w:ascii="Arial" w:hAnsi="Arial" w:cs="Arial"/>
          <w:sz w:val="28"/>
          <w:szCs w:val="28"/>
        </w:rPr>
      </w:pPr>
      <w:r>
        <w:rPr>
          <w:rFonts w:ascii="Arial" w:hAnsi="Arial" w:cs="Arial"/>
          <w:sz w:val="28"/>
          <w:szCs w:val="28"/>
        </w:rPr>
        <w:t>Финансовая</w:t>
      </w:r>
    </w:p>
    <w:p w14:paraId="63BB81BC" w14:textId="7537874F" w:rsidR="009C7535" w:rsidRDefault="009C7535" w:rsidP="00D56746">
      <w:pPr>
        <w:pStyle w:val="a4"/>
        <w:numPr>
          <w:ilvl w:val="0"/>
          <w:numId w:val="1"/>
        </w:numPr>
        <w:jc w:val="both"/>
        <w:rPr>
          <w:rFonts w:ascii="Arial" w:hAnsi="Arial" w:cs="Arial"/>
          <w:sz w:val="28"/>
          <w:szCs w:val="28"/>
        </w:rPr>
      </w:pPr>
      <w:r>
        <w:rPr>
          <w:rFonts w:ascii="Arial" w:hAnsi="Arial" w:cs="Arial"/>
          <w:sz w:val="28"/>
          <w:szCs w:val="28"/>
        </w:rPr>
        <w:t>Рынок ценных бумаг</w:t>
      </w:r>
    </w:p>
    <w:p w14:paraId="6E4EE6EC" w14:textId="5F144E7C" w:rsidR="009C7535" w:rsidRPr="003B4543" w:rsidRDefault="009C7535" w:rsidP="00D56746">
      <w:pPr>
        <w:pStyle w:val="a4"/>
        <w:numPr>
          <w:ilvl w:val="0"/>
          <w:numId w:val="1"/>
        </w:numPr>
        <w:jc w:val="both"/>
        <w:rPr>
          <w:rFonts w:ascii="Arial" w:hAnsi="Arial" w:cs="Arial"/>
          <w:sz w:val="28"/>
          <w:szCs w:val="28"/>
        </w:rPr>
      </w:pPr>
      <w:r>
        <w:rPr>
          <w:rFonts w:ascii="Arial" w:hAnsi="Arial" w:cs="Arial"/>
          <w:sz w:val="28"/>
          <w:szCs w:val="28"/>
        </w:rPr>
        <w:t>Децентрализованные финансовые сервисы</w:t>
      </w:r>
    </w:p>
    <w:p w14:paraId="2913DDD7" w14:textId="1B158B8F" w:rsidR="003B4543" w:rsidRDefault="003B4543" w:rsidP="00D56746">
      <w:pPr>
        <w:pStyle w:val="a4"/>
        <w:numPr>
          <w:ilvl w:val="0"/>
          <w:numId w:val="1"/>
        </w:numPr>
        <w:jc w:val="both"/>
        <w:rPr>
          <w:rFonts w:ascii="Arial" w:hAnsi="Arial" w:cs="Arial"/>
          <w:sz w:val="28"/>
          <w:szCs w:val="28"/>
        </w:rPr>
      </w:pPr>
      <w:r>
        <w:rPr>
          <w:rFonts w:ascii="Arial" w:hAnsi="Arial" w:cs="Arial"/>
          <w:sz w:val="28"/>
          <w:szCs w:val="28"/>
        </w:rPr>
        <w:t>Кредитование</w:t>
      </w:r>
    </w:p>
    <w:p w14:paraId="4F9332FB" w14:textId="2497A4D9" w:rsidR="003B4543" w:rsidRDefault="003B4543" w:rsidP="00D56746">
      <w:pPr>
        <w:pStyle w:val="a4"/>
        <w:numPr>
          <w:ilvl w:val="0"/>
          <w:numId w:val="1"/>
        </w:numPr>
        <w:jc w:val="both"/>
        <w:rPr>
          <w:rFonts w:ascii="Arial" w:hAnsi="Arial" w:cs="Arial"/>
          <w:sz w:val="28"/>
          <w:szCs w:val="28"/>
        </w:rPr>
      </w:pPr>
      <w:r>
        <w:rPr>
          <w:rFonts w:ascii="Arial" w:hAnsi="Arial" w:cs="Arial"/>
          <w:sz w:val="28"/>
          <w:szCs w:val="28"/>
        </w:rPr>
        <w:t>Платформы обучения</w:t>
      </w:r>
    </w:p>
    <w:p w14:paraId="19F7560E" w14:textId="2A805E22" w:rsidR="003B4543" w:rsidRDefault="003B4543" w:rsidP="00D56746">
      <w:pPr>
        <w:pStyle w:val="a4"/>
        <w:numPr>
          <w:ilvl w:val="0"/>
          <w:numId w:val="1"/>
        </w:numPr>
        <w:jc w:val="both"/>
        <w:rPr>
          <w:rFonts w:ascii="Arial" w:hAnsi="Arial" w:cs="Arial"/>
          <w:sz w:val="28"/>
          <w:szCs w:val="28"/>
        </w:rPr>
      </w:pPr>
      <w:r>
        <w:rPr>
          <w:rFonts w:ascii="Arial" w:hAnsi="Arial" w:cs="Arial"/>
          <w:sz w:val="28"/>
          <w:szCs w:val="28"/>
        </w:rPr>
        <w:t>Голосование</w:t>
      </w:r>
    </w:p>
    <w:p w14:paraId="19A7F9EC" w14:textId="03CFA3CB" w:rsidR="00FD1458" w:rsidRPr="009C7535" w:rsidRDefault="00FD1458" w:rsidP="00D56746">
      <w:pPr>
        <w:pStyle w:val="a4"/>
        <w:numPr>
          <w:ilvl w:val="0"/>
          <w:numId w:val="1"/>
        </w:numPr>
        <w:jc w:val="both"/>
        <w:rPr>
          <w:rFonts w:ascii="Arial" w:hAnsi="Arial" w:cs="Arial"/>
          <w:sz w:val="28"/>
          <w:szCs w:val="28"/>
        </w:rPr>
      </w:pPr>
      <w:r>
        <w:rPr>
          <w:rFonts w:ascii="Arial" w:hAnsi="Arial" w:cs="Arial"/>
          <w:sz w:val="28"/>
          <w:szCs w:val="28"/>
        </w:rPr>
        <w:t>Оформление договоров без натариусов</w:t>
      </w:r>
    </w:p>
    <w:p w14:paraId="64F0D597" w14:textId="3EDF6301" w:rsidR="00FB39A6" w:rsidRDefault="00FB39A6" w:rsidP="00D56746">
      <w:pPr>
        <w:jc w:val="both"/>
        <w:rPr>
          <w:rFonts w:ascii="Arial" w:hAnsi="Arial" w:cs="Arial"/>
          <w:sz w:val="28"/>
          <w:szCs w:val="28"/>
        </w:rPr>
      </w:pPr>
      <w:r>
        <w:rPr>
          <w:rFonts w:ascii="Arial" w:hAnsi="Arial" w:cs="Arial"/>
          <w:sz w:val="28"/>
          <w:szCs w:val="28"/>
        </w:rPr>
        <w:t>Недостатки</w:t>
      </w:r>
      <w:r>
        <w:rPr>
          <w:rFonts w:ascii="Arial" w:hAnsi="Arial" w:cs="Arial"/>
          <w:sz w:val="28"/>
          <w:szCs w:val="28"/>
          <w:lang w:val="en-US"/>
        </w:rPr>
        <w:t>:</w:t>
      </w:r>
    </w:p>
    <w:p w14:paraId="14F43BBA" w14:textId="0F2BFEB8" w:rsidR="00FB39A6" w:rsidRDefault="00FB39A6" w:rsidP="00D56746">
      <w:pPr>
        <w:pStyle w:val="a4"/>
        <w:numPr>
          <w:ilvl w:val="0"/>
          <w:numId w:val="1"/>
        </w:numPr>
        <w:jc w:val="both"/>
        <w:rPr>
          <w:rFonts w:ascii="Arial" w:hAnsi="Arial" w:cs="Arial"/>
          <w:sz w:val="28"/>
          <w:szCs w:val="28"/>
        </w:rPr>
      </w:pPr>
      <w:r>
        <w:rPr>
          <w:rFonts w:ascii="Arial" w:hAnsi="Arial" w:cs="Arial"/>
          <w:sz w:val="28"/>
          <w:szCs w:val="28"/>
        </w:rPr>
        <w:t>Ослабление социальных институтов</w:t>
      </w:r>
    </w:p>
    <w:p w14:paraId="7A1F3EA6" w14:textId="77777777" w:rsidR="00012B35" w:rsidRDefault="00555264" w:rsidP="00D56746">
      <w:pPr>
        <w:pStyle w:val="a4"/>
        <w:numPr>
          <w:ilvl w:val="0"/>
          <w:numId w:val="1"/>
        </w:numPr>
        <w:jc w:val="both"/>
        <w:rPr>
          <w:rFonts w:ascii="Arial" w:hAnsi="Arial" w:cs="Arial"/>
          <w:sz w:val="28"/>
          <w:szCs w:val="28"/>
        </w:rPr>
      </w:pPr>
      <w:r>
        <w:rPr>
          <w:rFonts w:ascii="Arial" w:hAnsi="Arial" w:cs="Arial"/>
          <w:sz w:val="28"/>
          <w:szCs w:val="28"/>
        </w:rPr>
        <w:t>Недостаточная функциональная гибкость</w:t>
      </w:r>
    </w:p>
    <w:p w14:paraId="3E23AEE2" w14:textId="278A27A2" w:rsidR="00012B35" w:rsidRPr="00012B35" w:rsidRDefault="004378DF" w:rsidP="00D56746">
      <w:pPr>
        <w:pStyle w:val="a4"/>
        <w:numPr>
          <w:ilvl w:val="0"/>
          <w:numId w:val="1"/>
        </w:numPr>
        <w:jc w:val="both"/>
        <w:rPr>
          <w:rFonts w:ascii="Arial" w:hAnsi="Arial" w:cs="Arial"/>
          <w:sz w:val="28"/>
          <w:szCs w:val="28"/>
        </w:rPr>
      </w:pPr>
      <w:r w:rsidRPr="00012B35">
        <w:rPr>
          <w:rFonts w:ascii="Arial" w:hAnsi="Arial" w:cs="Arial"/>
          <w:sz w:val="28"/>
          <w:szCs w:val="28"/>
        </w:rPr>
        <w:t>Сложный процесс создания</w:t>
      </w:r>
    </w:p>
    <w:p w14:paraId="453A37A7" w14:textId="77777777" w:rsidR="00C6046B" w:rsidRDefault="00012B35" w:rsidP="00D56746">
      <w:pPr>
        <w:jc w:val="both"/>
        <w:rPr>
          <w:rFonts w:ascii="Arial" w:hAnsi="Arial" w:cs="Arial"/>
          <w:sz w:val="28"/>
          <w:szCs w:val="28"/>
          <w:lang w:val="en-US"/>
        </w:rPr>
      </w:pPr>
      <w:r>
        <w:rPr>
          <w:rFonts w:ascii="Arial" w:hAnsi="Arial" w:cs="Arial"/>
          <w:sz w:val="28"/>
          <w:szCs w:val="28"/>
        </w:rPr>
        <w:t xml:space="preserve">Разобраться с технологией </w:t>
      </w:r>
      <w:r>
        <w:rPr>
          <w:rFonts w:ascii="Arial" w:hAnsi="Arial" w:cs="Arial"/>
          <w:sz w:val="28"/>
          <w:szCs w:val="28"/>
          <w:lang w:val="en-US"/>
        </w:rPr>
        <w:t>Atomic Swap</w:t>
      </w:r>
    </w:p>
    <w:p w14:paraId="3CBA4649" w14:textId="1AE601B2" w:rsidR="007B6971" w:rsidRDefault="00EC36D9" w:rsidP="00D56746">
      <w:pPr>
        <w:jc w:val="both"/>
        <w:rPr>
          <w:rFonts w:ascii="Arial" w:hAnsi="Arial" w:cs="Arial"/>
          <w:sz w:val="28"/>
          <w:szCs w:val="28"/>
        </w:rPr>
      </w:pPr>
      <w:r>
        <w:rPr>
          <w:rFonts w:ascii="Arial" w:hAnsi="Arial" w:cs="Arial"/>
          <w:sz w:val="28"/>
          <w:szCs w:val="28"/>
        </w:rPr>
        <w:t>Квантовые компьютеры ломают все алгоритмы с открытым ключом, кроме постквантовой криптографии, это говорит от том что все секреты мира будут под угрозой.</w:t>
      </w:r>
      <w:r w:rsidR="00722C81">
        <w:rPr>
          <w:rFonts w:ascii="Arial" w:hAnsi="Arial" w:cs="Arial"/>
          <w:sz w:val="28"/>
          <w:szCs w:val="28"/>
        </w:rPr>
        <w:t xml:space="preserve"> В том числе общественные протоколы безопасности </w:t>
      </w:r>
      <w:r w:rsidR="00722C81">
        <w:rPr>
          <w:rFonts w:ascii="Arial" w:hAnsi="Arial" w:cs="Arial"/>
          <w:sz w:val="28"/>
          <w:szCs w:val="28"/>
          <w:lang w:val="en-US"/>
        </w:rPr>
        <w:t>https</w:t>
      </w:r>
      <w:r w:rsidR="00722C81" w:rsidRPr="00722C81">
        <w:rPr>
          <w:rFonts w:ascii="Arial" w:hAnsi="Arial" w:cs="Arial"/>
          <w:sz w:val="28"/>
          <w:szCs w:val="28"/>
        </w:rPr>
        <w:t xml:space="preserve">, </w:t>
      </w:r>
      <w:r w:rsidR="00722C81">
        <w:rPr>
          <w:rFonts w:ascii="Arial" w:hAnsi="Arial" w:cs="Arial"/>
          <w:sz w:val="28"/>
          <w:szCs w:val="28"/>
          <w:lang w:val="en-US"/>
        </w:rPr>
        <w:t>ssh</w:t>
      </w:r>
      <w:r w:rsidR="00722C81" w:rsidRPr="00722C81">
        <w:rPr>
          <w:rFonts w:ascii="Arial" w:hAnsi="Arial" w:cs="Arial"/>
          <w:sz w:val="28"/>
          <w:szCs w:val="28"/>
        </w:rPr>
        <w:t xml:space="preserve">, </w:t>
      </w:r>
      <w:r w:rsidR="00722C81">
        <w:rPr>
          <w:rFonts w:ascii="Arial" w:hAnsi="Arial" w:cs="Arial"/>
          <w:sz w:val="28"/>
          <w:szCs w:val="28"/>
          <w:lang w:val="en-US"/>
        </w:rPr>
        <w:t>wi</w:t>
      </w:r>
      <w:r w:rsidR="00722C81" w:rsidRPr="00722C81">
        <w:rPr>
          <w:rFonts w:ascii="Arial" w:hAnsi="Arial" w:cs="Arial"/>
          <w:sz w:val="28"/>
          <w:szCs w:val="28"/>
        </w:rPr>
        <w:t>-</w:t>
      </w:r>
      <w:r w:rsidR="00722C81">
        <w:rPr>
          <w:rFonts w:ascii="Arial" w:hAnsi="Arial" w:cs="Arial"/>
          <w:sz w:val="28"/>
          <w:szCs w:val="28"/>
          <w:lang w:val="en-US"/>
        </w:rPr>
        <w:t>fi</w:t>
      </w:r>
      <w:r w:rsidR="00722C81" w:rsidRPr="00722C81">
        <w:rPr>
          <w:rFonts w:ascii="Arial" w:hAnsi="Arial" w:cs="Arial"/>
          <w:sz w:val="28"/>
          <w:szCs w:val="28"/>
        </w:rPr>
        <w:t xml:space="preserve"> </w:t>
      </w:r>
      <w:r w:rsidR="00722C81">
        <w:rPr>
          <w:rFonts w:ascii="Arial" w:hAnsi="Arial" w:cs="Arial"/>
          <w:sz w:val="28"/>
          <w:szCs w:val="28"/>
        </w:rPr>
        <w:t xml:space="preserve">сети, </w:t>
      </w:r>
      <w:r w:rsidR="00722C81">
        <w:rPr>
          <w:rFonts w:ascii="Arial" w:hAnsi="Arial" w:cs="Arial"/>
          <w:sz w:val="28"/>
          <w:szCs w:val="28"/>
          <w:lang w:val="en-US"/>
        </w:rPr>
        <w:t>vpn</w:t>
      </w:r>
      <w:r w:rsidR="00E8290E" w:rsidRPr="00E8290E">
        <w:rPr>
          <w:rFonts w:ascii="Arial" w:hAnsi="Arial" w:cs="Arial"/>
          <w:sz w:val="28"/>
          <w:szCs w:val="28"/>
        </w:rPr>
        <w:t xml:space="preserve">, </w:t>
      </w:r>
      <w:r w:rsidR="00E8290E">
        <w:rPr>
          <w:rFonts w:ascii="Arial" w:hAnsi="Arial" w:cs="Arial"/>
          <w:sz w:val="28"/>
          <w:szCs w:val="28"/>
        </w:rPr>
        <w:t>криптовалюты, смарт-карты, многофакторная аутентификация</w:t>
      </w:r>
      <w:r w:rsidR="00722C81" w:rsidRPr="00722C81">
        <w:rPr>
          <w:rFonts w:ascii="Arial" w:hAnsi="Arial" w:cs="Arial"/>
          <w:sz w:val="28"/>
          <w:szCs w:val="28"/>
        </w:rPr>
        <w:t xml:space="preserve"> </w:t>
      </w:r>
      <w:r w:rsidR="00722C81">
        <w:rPr>
          <w:rFonts w:ascii="Arial" w:hAnsi="Arial" w:cs="Arial"/>
          <w:sz w:val="28"/>
          <w:szCs w:val="28"/>
        </w:rPr>
        <w:t>и т д.</w:t>
      </w:r>
    </w:p>
    <w:p w14:paraId="3B510621" w14:textId="2F0D7FAE" w:rsidR="00C20F8C" w:rsidRDefault="00C20F8C" w:rsidP="00D56746">
      <w:pPr>
        <w:jc w:val="both"/>
        <w:rPr>
          <w:rFonts w:ascii="Arial" w:hAnsi="Arial" w:cs="Arial"/>
          <w:sz w:val="28"/>
          <w:szCs w:val="28"/>
          <w:lang w:val="en-US"/>
        </w:rPr>
      </w:pPr>
      <w:r>
        <w:rPr>
          <w:rFonts w:ascii="Arial" w:hAnsi="Arial" w:cs="Arial"/>
          <w:sz w:val="28"/>
          <w:szCs w:val="28"/>
        </w:rPr>
        <w:t>Свойства квантов</w:t>
      </w:r>
      <w:r>
        <w:rPr>
          <w:rFonts w:ascii="Arial" w:hAnsi="Arial" w:cs="Arial"/>
          <w:sz w:val="28"/>
          <w:szCs w:val="28"/>
          <w:lang w:val="en-US"/>
        </w:rPr>
        <w:t>:</w:t>
      </w:r>
    </w:p>
    <w:p w14:paraId="33E81093" w14:textId="3135F716" w:rsidR="00C20F8C" w:rsidRDefault="00C20F8C" w:rsidP="00D56746">
      <w:pPr>
        <w:pStyle w:val="a4"/>
        <w:numPr>
          <w:ilvl w:val="0"/>
          <w:numId w:val="1"/>
        </w:numPr>
        <w:jc w:val="both"/>
        <w:rPr>
          <w:rFonts w:ascii="Arial" w:hAnsi="Arial" w:cs="Arial"/>
          <w:sz w:val="28"/>
          <w:szCs w:val="28"/>
        </w:rPr>
      </w:pPr>
      <w:r>
        <w:rPr>
          <w:rFonts w:ascii="Arial" w:hAnsi="Arial" w:cs="Arial"/>
          <w:sz w:val="28"/>
          <w:szCs w:val="28"/>
        </w:rPr>
        <w:t>Одна квантовая частица может находиться в двух местах и быть одновременно двумя разными частицами</w:t>
      </w:r>
    </w:p>
    <w:p w14:paraId="7E54CFAB" w14:textId="5E73F296" w:rsidR="00E135A9" w:rsidRDefault="00E135A9" w:rsidP="00D56746">
      <w:pPr>
        <w:pStyle w:val="a4"/>
        <w:numPr>
          <w:ilvl w:val="0"/>
          <w:numId w:val="1"/>
        </w:numPr>
        <w:jc w:val="both"/>
        <w:rPr>
          <w:rFonts w:ascii="Arial" w:hAnsi="Arial" w:cs="Arial"/>
          <w:sz w:val="28"/>
          <w:szCs w:val="28"/>
        </w:rPr>
      </w:pPr>
      <w:r>
        <w:rPr>
          <w:rFonts w:ascii="Arial" w:hAnsi="Arial" w:cs="Arial"/>
          <w:sz w:val="28"/>
          <w:szCs w:val="28"/>
        </w:rPr>
        <w:t>Одна квантовая частица может разделиться на 2, столкнуться или смешаться и вос</w:t>
      </w:r>
      <w:r w:rsidR="00D3335C">
        <w:rPr>
          <w:rFonts w:ascii="Arial" w:hAnsi="Arial" w:cs="Arial"/>
          <w:sz w:val="28"/>
          <w:szCs w:val="28"/>
        </w:rPr>
        <w:t>с</w:t>
      </w:r>
      <w:r>
        <w:rPr>
          <w:rFonts w:ascii="Arial" w:hAnsi="Arial" w:cs="Arial"/>
          <w:sz w:val="28"/>
          <w:szCs w:val="28"/>
        </w:rPr>
        <w:t>тановиться или исчезнуть</w:t>
      </w:r>
    </w:p>
    <w:p w14:paraId="5C52BF68" w14:textId="336B8302" w:rsidR="005438C2" w:rsidRDefault="00972326" w:rsidP="00D56746">
      <w:pPr>
        <w:pStyle w:val="a4"/>
        <w:numPr>
          <w:ilvl w:val="0"/>
          <w:numId w:val="1"/>
        </w:numPr>
        <w:jc w:val="both"/>
        <w:rPr>
          <w:rFonts w:ascii="Arial" w:hAnsi="Arial" w:cs="Arial"/>
          <w:sz w:val="28"/>
          <w:szCs w:val="28"/>
        </w:rPr>
      </w:pPr>
      <w:r>
        <w:rPr>
          <w:rFonts w:ascii="Arial" w:hAnsi="Arial" w:cs="Arial"/>
          <w:sz w:val="28"/>
          <w:szCs w:val="28"/>
        </w:rPr>
        <w:t>В реально пустом пространстве, где абсолютно ничего нет, квантовые частица могут появиться и исчезнуть</w:t>
      </w:r>
    </w:p>
    <w:p w14:paraId="3E8DB15A" w14:textId="7958E7B9" w:rsidR="005438C2" w:rsidRDefault="005438C2" w:rsidP="00D56746">
      <w:pPr>
        <w:pStyle w:val="a4"/>
        <w:numPr>
          <w:ilvl w:val="0"/>
          <w:numId w:val="1"/>
        </w:numPr>
        <w:jc w:val="both"/>
        <w:rPr>
          <w:rFonts w:ascii="Arial" w:hAnsi="Arial" w:cs="Arial"/>
          <w:sz w:val="28"/>
          <w:szCs w:val="28"/>
        </w:rPr>
      </w:pPr>
      <w:r>
        <w:rPr>
          <w:rFonts w:ascii="Arial" w:hAnsi="Arial" w:cs="Arial"/>
          <w:sz w:val="28"/>
          <w:szCs w:val="28"/>
        </w:rPr>
        <w:t>Кажется, что квантовая частица ведет себя одним образом, когда её измеряют, другим, когда её измерят</w:t>
      </w:r>
    </w:p>
    <w:p w14:paraId="62BE9BA4" w14:textId="49AE7726" w:rsidR="003A1AF9" w:rsidRDefault="003A1AF9" w:rsidP="00D56746">
      <w:pPr>
        <w:pStyle w:val="a4"/>
        <w:numPr>
          <w:ilvl w:val="0"/>
          <w:numId w:val="1"/>
        </w:numPr>
        <w:jc w:val="both"/>
        <w:rPr>
          <w:rFonts w:ascii="Arial" w:hAnsi="Arial" w:cs="Arial"/>
          <w:sz w:val="28"/>
          <w:szCs w:val="28"/>
        </w:rPr>
      </w:pPr>
      <w:r>
        <w:rPr>
          <w:rFonts w:ascii="Arial" w:hAnsi="Arial" w:cs="Arial"/>
          <w:sz w:val="28"/>
          <w:szCs w:val="28"/>
        </w:rPr>
        <w:t>Две квантовые частицы могут быть спутаны</w:t>
      </w:r>
    </w:p>
    <w:p w14:paraId="5153F8E3" w14:textId="03D1F1B2" w:rsidR="00F46928" w:rsidRDefault="00BE20ED" w:rsidP="00D56746">
      <w:pPr>
        <w:pStyle w:val="a4"/>
        <w:numPr>
          <w:ilvl w:val="0"/>
          <w:numId w:val="1"/>
        </w:numPr>
        <w:jc w:val="both"/>
        <w:rPr>
          <w:rFonts w:ascii="Arial" w:hAnsi="Arial" w:cs="Arial"/>
          <w:sz w:val="28"/>
          <w:szCs w:val="28"/>
        </w:rPr>
      </w:pPr>
      <w:r>
        <w:rPr>
          <w:rFonts w:ascii="Arial" w:hAnsi="Arial" w:cs="Arial"/>
          <w:sz w:val="28"/>
          <w:szCs w:val="28"/>
        </w:rPr>
        <w:t>Квантовые состояние – это все возмо</w:t>
      </w:r>
      <w:r w:rsidR="007B2B3C">
        <w:rPr>
          <w:rFonts w:ascii="Arial" w:hAnsi="Arial" w:cs="Arial"/>
          <w:sz w:val="28"/>
          <w:szCs w:val="28"/>
        </w:rPr>
        <w:t>жные состояния. Суперпозиция.</w:t>
      </w:r>
    </w:p>
    <w:p w14:paraId="7747F078" w14:textId="04DBC576" w:rsidR="00750BC8" w:rsidRDefault="00F46928" w:rsidP="00D56746">
      <w:pPr>
        <w:jc w:val="both"/>
        <w:rPr>
          <w:rFonts w:ascii="Arial" w:hAnsi="Arial" w:cs="Arial"/>
          <w:sz w:val="28"/>
          <w:szCs w:val="28"/>
        </w:rPr>
      </w:pPr>
      <w:r>
        <w:rPr>
          <w:rFonts w:ascii="Arial" w:hAnsi="Arial" w:cs="Arial"/>
          <w:sz w:val="28"/>
          <w:szCs w:val="28"/>
        </w:rPr>
        <w:t xml:space="preserve">Логика квантовой механики отличается от классической логики. </w:t>
      </w:r>
      <w:r w:rsidR="00292BAA">
        <w:rPr>
          <w:rFonts w:ascii="Arial" w:hAnsi="Arial" w:cs="Arial"/>
          <w:sz w:val="28"/>
          <w:szCs w:val="28"/>
        </w:rPr>
        <w:t>Классический бит заменяется квантовым битом, который называется кубитом. Вектор состояния которого может принимать</w:t>
      </w:r>
      <w:r w:rsidR="006B6116" w:rsidRPr="006B6116">
        <w:rPr>
          <w:rFonts w:ascii="Arial" w:hAnsi="Arial" w:cs="Arial"/>
          <w:sz w:val="28"/>
          <w:szCs w:val="28"/>
        </w:rPr>
        <w:t xml:space="preserve"> </w:t>
      </w:r>
      <w:r w:rsidR="006B6116">
        <w:rPr>
          <w:rFonts w:ascii="Arial" w:hAnsi="Arial" w:cs="Arial"/>
          <w:sz w:val="28"/>
          <w:szCs w:val="28"/>
        </w:rPr>
        <w:t>значение 1, 0, а может любую комбинацию</w:t>
      </w:r>
      <w:r w:rsidR="00292BAA">
        <w:rPr>
          <w:rFonts w:ascii="Arial" w:hAnsi="Arial" w:cs="Arial"/>
          <w:sz w:val="28"/>
          <w:szCs w:val="28"/>
        </w:rPr>
        <w:t xml:space="preserve">. </w:t>
      </w:r>
      <w:r w:rsidR="00292BAA" w:rsidRPr="006B6116">
        <w:rPr>
          <w:rFonts w:ascii="Arial" w:hAnsi="Arial" w:cs="Arial"/>
          <w:sz w:val="28"/>
          <w:szCs w:val="28"/>
        </w:rPr>
        <w:t>|</w:t>
      </w:r>
      <w:r w:rsidR="00292BAA">
        <w:rPr>
          <w:rFonts w:ascii="Arial" w:hAnsi="Arial" w:cs="Arial"/>
          <w:sz w:val="28"/>
          <w:szCs w:val="28"/>
        </w:rPr>
        <w:t>ф</w:t>
      </w:r>
      <w:r w:rsidR="00292BAA" w:rsidRPr="006B6116">
        <w:rPr>
          <w:rFonts w:ascii="Arial" w:hAnsi="Arial" w:cs="Arial"/>
          <w:sz w:val="28"/>
          <w:szCs w:val="28"/>
        </w:rPr>
        <w:t>&gt;= |0&gt;</w:t>
      </w:r>
      <w:r w:rsidR="00292BAA">
        <w:rPr>
          <w:rFonts w:ascii="Arial" w:hAnsi="Arial" w:cs="Arial"/>
          <w:sz w:val="28"/>
          <w:szCs w:val="28"/>
        </w:rPr>
        <w:t xml:space="preserve"> </w:t>
      </w:r>
      <w:r w:rsidR="00292BAA" w:rsidRPr="006B6116">
        <w:rPr>
          <w:rFonts w:ascii="Arial" w:hAnsi="Arial" w:cs="Arial"/>
          <w:sz w:val="28"/>
          <w:szCs w:val="28"/>
        </w:rPr>
        <w:t>|</w:t>
      </w:r>
      <w:r w:rsidR="00292BAA">
        <w:rPr>
          <w:rFonts w:ascii="Arial" w:hAnsi="Arial" w:cs="Arial"/>
          <w:sz w:val="28"/>
          <w:szCs w:val="28"/>
        </w:rPr>
        <w:t>ф</w:t>
      </w:r>
      <w:r w:rsidR="00292BAA" w:rsidRPr="006B6116">
        <w:rPr>
          <w:rFonts w:ascii="Arial" w:hAnsi="Arial" w:cs="Arial"/>
          <w:sz w:val="28"/>
          <w:szCs w:val="28"/>
        </w:rPr>
        <w:t>&gt;</w:t>
      </w:r>
      <w:r w:rsidR="00292BAA">
        <w:rPr>
          <w:rFonts w:ascii="Arial" w:hAnsi="Arial" w:cs="Arial"/>
          <w:sz w:val="28"/>
          <w:szCs w:val="28"/>
        </w:rPr>
        <w:t xml:space="preserve"> = </w:t>
      </w:r>
      <w:r w:rsidR="00292BAA" w:rsidRPr="006B6116">
        <w:rPr>
          <w:rFonts w:ascii="Arial" w:hAnsi="Arial" w:cs="Arial"/>
          <w:sz w:val="28"/>
          <w:szCs w:val="28"/>
        </w:rPr>
        <w:t>|1</w:t>
      </w:r>
      <w:r w:rsidR="006B6116" w:rsidRPr="006B6116">
        <w:rPr>
          <w:rFonts w:ascii="Arial" w:hAnsi="Arial" w:cs="Arial"/>
          <w:sz w:val="28"/>
          <w:szCs w:val="28"/>
        </w:rPr>
        <w:t>&gt;</w:t>
      </w:r>
      <w:r w:rsidR="006B6116">
        <w:rPr>
          <w:rFonts w:ascii="Arial" w:hAnsi="Arial" w:cs="Arial"/>
          <w:sz w:val="28"/>
          <w:szCs w:val="28"/>
        </w:rPr>
        <w:t xml:space="preserve">. </w:t>
      </w:r>
      <w:r w:rsidR="006B6116" w:rsidRPr="006B6116">
        <w:rPr>
          <w:rFonts w:ascii="Arial" w:hAnsi="Arial" w:cs="Arial"/>
          <w:sz w:val="28"/>
          <w:szCs w:val="28"/>
        </w:rPr>
        <w:t>|</w:t>
      </w:r>
      <w:r w:rsidR="006B6116">
        <w:rPr>
          <w:rFonts w:ascii="Arial" w:hAnsi="Arial" w:cs="Arial"/>
          <w:sz w:val="28"/>
          <w:szCs w:val="28"/>
        </w:rPr>
        <w:t>ф</w:t>
      </w:r>
      <w:r w:rsidR="006B6116" w:rsidRPr="006B6116">
        <w:rPr>
          <w:rFonts w:ascii="Arial" w:hAnsi="Arial" w:cs="Arial"/>
          <w:sz w:val="28"/>
          <w:szCs w:val="28"/>
        </w:rPr>
        <w:t xml:space="preserve">&gt; = </w:t>
      </w:r>
      <w:r w:rsidR="006B6116">
        <w:rPr>
          <w:rFonts w:ascii="Arial" w:hAnsi="Arial" w:cs="Arial"/>
          <w:sz w:val="28"/>
          <w:szCs w:val="28"/>
          <w:lang w:val="en-US"/>
        </w:rPr>
        <w:t>C</w:t>
      </w:r>
      <w:r w:rsidR="006B6116" w:rsidRPr="006B6116">
        <w:rPr>
          <w:rFonts w:ascii="Arial" w:hAnsi="Arial" w:cs="Arial"/>
          <w:sz w:val="28"/>
          <w:szCs w:val="28"/>
        </w:rPr>
        <w:t xml:space="preserve">0|0&gt; + </w:t>
      </w:r>
      <w:r w:rsidR="006B6116">
        <w:rPr>
          <w:rFonts w:ascii="Arial" w:hAnsi="Arial" w:cs="Arial"/>
          <w:sz w:val="28"/>
          <w:szCs w:val="28"/>
          <w:lang w:val="en-US"/>
        </w:rPr>
        <w:t>C</w:t>
      </w:r>
      <w:r w:rsidR="006B6116" w:rsidRPr="006B6116">
        <w:rPr>
          <w:rFonts w:ascii="Arial" w:hAnsi="Arial" w:cs="Arial"/>
          <w:sz w:val="28"/>
          <w:szCs w:val="28"/>
        </w:rPr>
        <w:t>1|1&gt;</w:t>
      </w:r>
      <w:r w:rsidR="006B6116">
        <w:rPr>
          <w:rFonts w:ascii="Arial" w:hAnsi="Arial" w:cs="Arial"/>
          <w:sz w:val="28"/>
          <w:szCs w:val="28"/>
        </w:rPr>
        <w:t xml:space="preserve">. С0 – комплексные числа называемые амплитудой вероятности. Сама суперпозиция ненаблюдаемая. При изменении кубита мы получим 0 </w:t>
      </w:r>
      <w:r w:rsidR="00055E94">
        <w:rPr>
          <w:rFonts w:ascii="Arial" w:hAnsi="Arial" w:cs="Arial"/>
          <w:sz w:val="28"/>
          <w:szCs w:val="28"/>
        </w:rPr>
        <w:t xml:space="preserve">с вероятностью </w:t>
      </w:r>
      <w:r w:rsidR="00055E94" w:rsidRPr="00055E94">
        <w:rPr>
          <w:rFonts w:ascii="Arial" w:hAnsi="Arial" w:cs="Arial"/>
          <w:sz w:val="28"/>
          <w:szCs w:val="28"/>
        </w:rPr>
        <w:t>|</w:t>
      </w:r>
      <w:r w:rsidR="00055E94">
        <w:rPr>
          <w:rFonts w:ascii="Arial" w:hAnsi="Arial" w:cs="Arial"/>
          <w:sz w:val="28"/>
          <w:szCs w:val="28"/>
        </w:rPr>
        <w:t>С0</w:t>
      </w:r>
      <w:r w:rsidR="00055E94" w:rsidRPr="00055E94">
        <w:rPr>
          <w:rFonts w:ascii="Arial" w:hAnsi="Arial" w:cs="Arial"/>
          <w:sz w:val="28"/>
          <w:szCs w:val="28"/>
        </w:rPr>
        <w:t xml:space="preserve">&gt;^2 </w:t>
      </w:r>
      <w:r w:rsidR="00055E94">
        <w:rPr>
          <w:rFonts w:ascii="Arial" w:hAnsi="Arial" w:cs="Arial"/>
          <w:sz w:val="28"/>
          <w:szCs w:val="28"/>
        </w:rPr>
        <w:t xml:space="preserve">и 1 – </w:t>
      </w:r>
      <w:r w:rsidR="00055E94" w:rsidRPr="00055E94">
        <w:rPr>
          <w:rFonts w:ascii="Arial" w:hAnsi="Arial" w:cs="Arial"/>
          <w:sz w:val="28"/>
          <w:szCs w:val="28"/>
        </w:rPr>
        <w:t>|</w:t>
      </w:r>
      <w:r w:rsidR="00055E94">
        <w:rPr>
          <w:rFonts w:ascii="Arial" w:hAnsi="Arial" w:cs="Arial"/>
          <w:sz w:val="28"/>
          <w:szCs w:val="28"/>
        </w:rPr>
        <w:t>С1</w:t>
      </w:r>
      <w:r w:rsidR="00055E94" w:rsidRPr="00055E94">
        <w:rPr>
          <w:rFonts w:ascii="Arial" w:hAnsi="Arial" w:cs="Arial"/>
          <w:sz w:val="28"/>
          <w:szCs w:val="28"/>
        </w:rPr>
        <w:t>&gt;^2</w:t>
      </w:r>
      <w:r w:rsidR="00055E94">
        <w:rPr>
          <w:rFonts w:ascii="Arial" w:hAnsi="Arial" w:cs="Arial"/>
          <w:sz w:val="28"/>
          <w:szCs w:val="28"/>
        </w:rPr>
        <w:t>. Над кубитом можно производить некоторые унарные операции, которые изменяют численные значения коэффициента С0 и С1.</w:t>
      </w:r>
      <w:r w:rsidR="00AE25F7">
        <w:rPr>
          <w:rFonts w:ascii="Arial" w:hAnsi="Arial" w:cs="Arial"/>
          <w:sz w:val="28"/>
          <w:szCs w:val="28"/>
        </w:rPr>
        <w:t xml:space="preserve"> Работу квантового компьютера можно рассмотреть на примере квантового алгоритма Дойча. Допустим есть черный ящик, который вычисляет некоторую булевую функцию </w:t>
      </w:r>
      <w:r w:rsidR="00AE25F7">
        <w:rPr>
          <w:rFonts w:ascii="Arial" w:hAnsi="Arial" w:cs="Arial"/>
          <w:sz w:val="28"/>
          <w:szCs w:val="28"/>
          <w:lang w:val="en-US"/>
        </w:rPr>
        <w:t>f</w:t>
      </w:r>
      <w:r w:rsidR="00AE25F7" w:rsidRPr="00AE25F7">
        <w:rPr>
          <w:rFonts w:ascii="Arial" w:hAnsi="Arial" w:cs="Arial"/>
          <w:sz w:val="28"/>
          <w:szCs w:val="28"/>
        </w:rPr>
        <w:t>(</w:t>
      </w:r>
      <w:r w:rsidR="00AE25F7">
        <w:rPr>
          <w:rFonts w:ascii="Arial" w:hAnsi="Arial" w:cs="Arial"/>
          <w:sz w:val="28"/>
          <w:szCs w:val="28"/>
          <w:lang w:val="en-US"/>
        </w:rPr>
        <w:t>x</w:t>
      </w:r>
      <w:r w:rsidR="00AE25F7" w:rsidRPr="00AE25F7">
        <w:rPr>
          <w:rFonts w:ascii="Arial" w:hAnsi="Arial" w:cs="Arial"/>
          <w:sz w:val="28"/>
          <w:szCs w:val="28"/>
        </w:rPr>
        <w:t>)</w:t>
      </w:r>
      <w:r w:rsidR="00AE25F7">
        <w:rPr>
          <w:rFonts w:ascii="Arial" w:hAnsi="Arial" w:cs="Arial"/>
          <w:sz w:val="28"/>
          <w:szCs w:val="28"/>
        </w:rPr>
        <w:t>. На вход мы можем подать либо 0, либо 1, на выходе мы можем получить либо 0, либо 1.</w:t>
      </w:r>
      <w:r w:rsidR="00D259F5">
        <w:rPr>
          <w:rFonts w:ascii="Arial" w:hAnsi="Arial" w:cs="Arial"/>
          <w:sz w:val="28"/>
          <w:szCs w:val="28"/>
        </w:rPr>
        <w:t xml:space="preserve"> Всего </w:t>
      </w:r>
      <w:r w:rsidR="00D259F5">
        <w:rPr>
          <w:rFonts w:ascii="Arial" w:hAnsi="Arial" w:cs="Arial"/>
          <w:sz w:val="28"/>
          <w:szCs w:val="28"/>
        </w:rPr>
        <w:lastRenderedPageBreak/>
        <w:t xml:space="preserve">возможно 4 варианта таких функций они бывают константные и сбалансированные. Задача Дойча состоит в том, чтобы определить к какому из этих двух категорий относиться функция в черном ящике. На классическом компьютере нам нужно подать на вход 0 и 1, после этого мы обозначим вид функции а не только её категорию. Определить категорию за один вызов функции на обычном компьютере не получится, в отличии от квантового. В квантовом случае кубит содержит суперпозицию 0 и 1. Возьмем кубит вида. </w:t>
      </w:r>
      <w:r w:rsidR="00D259F5" w:rsidRPr="00635641">
        <w:rPr>
          <w:rFonts w:ascii="Arial" w:hAnsi="Arial" w:cs="Arial"/>
          <w:sz w:val="28"/>
          <w:szCs w:val="28"/>
        </w:rPr>
        <w:t>|</w:t>
      </w:r>
      <w:r w:rsidR="00D259F5">
        <w:rPr>
          <w:rFonts w:ascii="Arial" w:hAnsi="Arial" w:cs="Arial"/>
          <w:sz w:val="28"/>
          <w:szCs w:val="28"/>
        </w:rPr>
        <w:t>ф</w:t>
      </w:r>
      <w:r w:rsidR="00D259F5" w:rsidRPr="00635641">
        <w:rPr>
          <w:rFonts w:ascii="Arial" w:hAnsi="Arial" w:cs="Arial"/>
          <w:sz w:val="28"/>
          <w:szCs w:val="28"/>
        </w:rPr>
        <w:t>&gt; = 1/</w:t>
      </w:r>
      <w:r w:rsidR="00D259F5">
        <w:rPr>
          <w:rFonts w:ascii="Arial" w:hAnsi="Arial" w:cs="Arial"/>
          <w:sz w:val="28"/>
          <w:szCs w:val="28"/>
          <w:lang w:val="en-US"/>
        </w:rPr>
        <w:t>sqrt</w:t>
      </w:r>
      <w:r w:rsidR="00D259F5" w:rsidRPr="00635641">
        <w:rPr>
          <w:rFonts w:ascii="Arial" w:hAnsi="Arial" w:cs="Arial"/>
          <w:sz w:val="28"/>
          <w:szCs w:val="28"/>
        </w:rPr>
        <w:t>(2) |0&gt; + 1/</w:t>
      </w:r>
      <w:r w:rsidR="00D259F5">
        <w:rPr>
          <w:rFonts w:ascii="Arial" w:hAnsi="Arial" w:cs="Arial"/>
          <w:sz w:val="28"/>
          <w:szCs w:val="28"/>
          <w:lang w:val="en-US"/>
        </w:rPr>
        <w:t>sqrt</w:t>
      </w:r>
      <w:r w:rsidR="00D259F5" w:rsidRPr="00635641">
        <w:rPr>
          <w:rFonts w:ascii="Arial" w:hAnsi="Arial" w:cs="Arial"/>
          <w:sz w:val="28"/>
          <w:szCs w:val="28"/>
        </w:rPr>
        <w:t>(2) |1&gt;</w:t>
      </w:r>
    </w:p>
    <w:p w14:paraId="5F2C73EA" w14:textId="7E32F164" w:rsidR="00750BC8" w:rsidRDefault="00750BC8" w:rsidP="00D56746">
      <w:pPr>
        <w:jc w:val="both"/>
        <w:rPr>
          <w:rFonts w:ascii="Arial" w:hAnsi="Arial" w:cs="Arial"/>
          <w:sz w:val="28"/>
          <w:szCs w:val="28"/>
        </w:rPr>
      </w:pPr>
      <w:r w:rsidRPr="00750BC8">
        <w:rPr>
          <w:rFonts w:ascii="Arial" w:hAnsi="Arial" w:cs="Arial"/>
          <w:sz w:val="28"/>
          <w:szCs w:val="28"/>
          <w:lang w:val="en-US"/>
        </w:rPr>
        <w:sym w:font="Wingdings" w:char="F0E0"/>
      </w:r>
      <w:r w:rsidRPr="00635641">
        <w:rPr>
          <w:rFonts w:ascii="Arial" w:hAnsi="Arial" w:cs="Arial"/>
          <w:sz w:val="28"/>
          <w:szCs w:val="28"/>
        </w:rPr>
        <w:t>[</w:t>
      </w:r>
      <w:r>
        <w:rPr>
          <w:rFonts w:ascii="Arial" w:hAnsi="Arial" w:cs="Arial"/>
          <w:sz w:val="28"/>
          <w:szCs w:val="28"/>
          <w:lang w:val="en-US"/>
        </w:rPr>
        <w:t>F</w:t>
      </w:r>
      <w:r w:rsidRPr="00635641">
        <w:rPr>
          <w:rFonts w:ascii="Arial" w:hAnsi="Arial" w:cs="Arial"/>
          <w:sz w:val="28"/>
          <w:szCs w:val="28"/>
        </w:rPr>
        <w:t>]</w:t>
      </w:r>
      <w:r w:rsidRPr="00750BC8">
        <w:rPr>
          <w:rFonts w:ascii="Arial" w:hAnsi="Arial" w:cs="Arial"/>
          <w:sz w:val="28"/>
          <w:szCs w:val="28"/>
          <w:lang w:val="en-US"/>
        </w:rPr>
        <w:sym w:font="Wingdings" w:char="F0E0"/>
      </w:r>
      <w:r w:rsidRPr="00635641">
        <w:rPr>
          <w:rFonts w:ascii="Arial" w:hAnsi="Arial" w:cs="Arial"/>
          <w:sz w:val="28"/>
          <w:szCs w:val="28"/>
        </w:rPr>
        <w:t>[</w:t>
      </w:r>
      <w:r w:rsidR="00FF11AD">
        <w:rPr>
          <w:rFonts w:ascii="Arial" w:hAnsi="Arial" w:cs="Arial"/>
          <w:sz w:val="28"/>
          <w:szCs w:val="28"/>
          <w:lang w:val="en-US"/>
        </w:rPr>
        <w:t>H</w:t>
      </w:r>
      <w:r w:rsidRPr="00635641">
        <w:rPr>
          <w:rFonts w:ascii="Arial" w:hAnsi="Arial" w:cs="Arial"/>
          <w:sz w:val="28"/>
          <w:szCs w:val="28"/>
        </w:rPr>
        <w:t>]</w:t>
      </w:r>
      <w:r w:rsidRPr="00750BC8">
        <w:rPr>
          <w:rFonts w:ascii="Arial" w:hAnsi="Arial" w:cs="Arial"/>
          <w:sz w:val="28"/>
          <w:szCs w:val="28"/>
          <w:lang w:val="en-US"/>
        </w:rPr>
        <w:sym w:font="Wingdings" w:char="F0E0"/>
      </w:r>
      <w:r w:rsidRPr="00635641">
        <w:rPr>
          <w:rFonts w:ascii="Arial" w:hAnsi="Arial" w:cs="Arial"/>
          <w:sz w:val="28"/>
          <w:szCs w:val="28"/>
        </w:rPr>
        <w:t>[</w:t>
      </w:r>
      <w:r w:rsidR="00FF11AD" w:rsidRPr="00635641">
        <w:rPr>
          <w:rFonts w:ascii="Arial" w:hAnsi="Arial" w:cs="Arial"/>
          <w:sz w:val="28"/>
          <w:szCs w:val="28"/>
        </w:rPr>
        <w:t>-&gt;)</w:t>
      </w:r>
      <w:r w:rsidRPr="00635641">
        <w:rPr>
          <w:rFonts w:ascii="Arial" w:hAnsi="Arial" w:cs="Arial"/>
          <w:sz w:val="28"/>
          <w:szCs w:val="28"/>
        </w:rPr>
        <w:t>]</w:t>
      </w:r>
    </w:p>
    <w:p w14:paraId="1A1A6C44" w14:textId="77777777" w:rsidR="006C67A1" w:rsidRDefault="00750BC8" w:rsidP="00D56746">
      <w:pPr>
        <w:jc w:val="both"/>
        <w:rPr>
          <w:rFonts w:ascii="Arial" w:hAnsi="Arial" w:cs="Arial"/>
          <w:sz w:val="28"/>
          <w:szCs w:val="28"/>
        </w:rPr>
      </w:pPr>
      <w:r>
        <w:rPr>
          <w:rFonts w:ascii="Arial" w:hAnsi="Arial" w:cs="Arial"/>
          <w:sz w:val="28"/>
          <w:szCs w:val="28"/>
        </w:rPr>
        <w:t xml:space="preserve">Операция </w:t>
      </w:r>
      <w:r>
        <w:rPr>
          <w:rFonts w:ascii="Arial" w:hAnsi="Arial" w:cs="Arial"/>
          <w:sz w:val="28"/>
          <w:szCs w:val="28"/>
          <w:lang w:val="en-US"/>
        </w:rPr>
        <w:t>F</w:t>
      </w:r>
      <w:r w:rsidRPr="00750BC8">
        <w:rPr>
          <w:rFonts w:ascii="Arial" w:hAnsi="Arial" w:cs="Arial"/>
          <w:sz w:val="28"/>
          <w:szCs w:val="28"/>
        </w:rPr>
        <w:t xml:space="preserve"> </w:t>
      </w:r>
      <w:r>
        <w:rPr>
          <w:rFonts w:ascii="Arial" w:hAnsi="Arial" w:cs="Arial"/>
          <w:sz w:val="28"/>
          <w:szCs w:val="28"/>
        </w:rPr>
        <w:t>изменяет значение кубита следующим образом</w:t>
      </w:r>
      <w:r w:rsidRPr="00750BC8">
        <w:rPr>
          <w:rFonts w:ascii="Arial" w:hAnsi="Arial" w:cs="Arial"/>
          <w:sz w:val="28"/>
          <w:szCs w:val="28"/>
        </w:rPr>
        <w:t xml:space="preserve">: </w:t>
      </w:r>
      <w:r>
        <w:rPr>
          <w:rFonts w:ascii="Arial" w:hAnsi="Arial" w:cs="Arial"/>
          <w:sz w:val="28"/>
          <w:szCs w:val="28"/>
        </w:rPr>
        <w:t xml:space="preserve">по сути </w:t>
      </w:r>
      <w:r>
        <w:rPr>
          <w:rFonts w:ascii="Arial" w:hAnsi="Arial" w:cs="Arial"/>
          <w:sz w:val="28"/>
          <w:szCs w:val="28"/>
          <w:lang w:val="en-US"/>
        </w:rPr>
        <w:t>F</w:t>
      </w:r>
      <w:r w:rsidRPr="00750BC8">
        <w:rPr>
          <w:rFonts w:ascii="Arial" w:hAnsi="Arial" w:cs="Arial"/>
          <w:sz w:val="28"/>
          <w:szCs w:val="28"/>
        </w:rPr>
        <w:t xml:space="preserve"> </w:t>
      </w:r>
      <w:r>
        <w:rPr>
          <w:rFonts w:ascii="Arial" w:hAnsi="Arial" w:cs="Arial"/>
          <w:sz w:val="28"/>
          <w:szCs w:val="28"/>
        </w:rPr>
        <w:t>– это квантомеханический аналог классического черного ящика.</w:t>
      </w:r>
    </w:p>
    <w:p w14:paraId="4E3CFE2E" w14:textId="03638C02" w:rsidR="00FF11AD" w:rsidRDefault="006C67A1" w:rsidP="00D56746">
      <w:pPr>
        <w:jc w:val="both"/>
        <w:rPr>
          <w:rFonts w:ascii="Arial" w:hAnsi="Arial" w:cs="Arial"/>
          <w:sz w:val="28"/>
          <w:szCs w:val="28"/>
        </w:rPr>
      </w:pPr>
      <w:r>
        <w:rPr>
          <w:rFonts w:ascii="Arial" w:hAnsi="Arial" w:cs="Arial"/>
          <w:sz w:val="28"/>
          <w:szCs w:val="28"/>
        </w:rPr>
        <w:t xml:space="preserve">Измерив кубит сразу за блоком </w:t>
      </w:r>
      <w:r>
        <w:rPr>
          <w:rFonts w:ascii="Arial" w:hAnsi="Arial" w:cs="Arial"/>
          <w:sz w:val="28"/>
          <w:szCs w:val="28"/>
          <w:lang w:val="en-US"/>
        </w:rPr>
        <w:t>F</w:t>
      </w:r>
      <w:r>
        <w:rPr>
          <w:rFonts w:ascii="Arial" w:hAnsi="Arial" w:cs="Arial"/>
          <w:sz w:val="28"/>
          <w:szCs w:val="28"/>
        </w:rPr>
        <w:t xml:space="preserve">, вне зависимости блоков </w:t>
      </w:r>
      <w:r>
        <w:rPr>
          <w:rFonts w:ascii="Arial" w:hAnsi="Arial" w:cs="Arial"/>
          <w:sz w:val="28"/>
          <w:szCs w:val="28"/>
          <w:lang w:val="en-US"/>
        </w:rPr>
        <w:t>F</w:t>
      </w:r>
      <w:r w:rsidRPr="006C67A1">
        <w:rPr>
          <w:rFonts w:ascii="Arial" w:hAnsi="Arial" w:cs="Arial"/>
          <w:sz w:val="28"/>
          <w:szCs w:val="28"/>
        </w:rPr>
        <w:t>(</w:t>
      </w:r>
      <w:r>
        <w:rPr>
          <w:rFonts w:ascii="Arial" w:hAnsi="Arial" w:cs="Arial"/>
          <w:sz w:val="28"/>
          <w:szCs w:val="28"/>
          <w:lang w:val="en-US"/>
        </w:rPr>
        <w:t>x</w:t>
      </w:r>
      <w:r w:rsidRPr="006C67A1">
        <w:rPr>
          <w:rFonts w:ascii="Arial" w:hAnsi="Arial" w:cs="Arial"/>
          <w:sz w:val="28"/>
          <w:szCs w:val="28"/>
        </w:rPr>
        <w:t xml:space="preserve">) </w:t>
      </w:r>
      <w:r>
        <w:rPr>
          <w:rFonts w:ascii="Arial" w:hAnsi="Arial" w:cs="Arial"/>
          <w:sz w:val="28"/>
          <w:szCs w:val="28"/>
        </w:rPr>
        <w:t xml:space="preserve">мы все равно получаем </w:t>
      </w:r>
      <w:r w:rsidRPr="006C67A1">
        <w:rPr>
          <w:rFonts w:ascii="Arial" w:hAnsi="Arial" w:cs="Arial"/>
          <w:sz w:val="28"/>
          <w:szCs w:val="28"/>
        </w:rPr>
        <w:t xml:space="preserve">50% </w:t>
      </w:r>
      <w:r>
        <w:rPr>
          <w:rFonts w:ascii="Arial" w:hAnsi="Arial" w:cs="Arial"/>
          <w:sz w:val="28"/>
          <w:szCs w:val="28"/>
        </w:rPr>
        <w:t>вероятность 0 либо 1.</w:t>
      </w:r>
      <w:r w:rsidR="00FF11AD">
        <w:rPr>
          <w:rFonts w:ascii="Arial" w:hAnsi="Arial" w:cs="Arial"/>
          <w:sz w:val="28"/>
          <w:szCs w:val="28"/>
        </w:rPr>
        <w:t xml:space="preserve"> Т. к. она может изменить только знак.</w:t>
      </w:r>
    </w:p>
    <w:p w14:paraId="7592DA60" w14:textId="004F05B0" w:rsidR="00FF11AD" w:rsidRPr="00D465EE" w:rsidRDefault="00FF11AD" w:rsidP="00D56746">
      <w:pPr>
        <w:jc w:val="both"/>
        <w:rPr>
          <w:rFonts w:ascii="Arial" w:hAnsi="Arial" w:cs="Arial"/>
          <w:sz w:val="28"/>
          <w:szCs w:val="28"/>
        </w:rPr>
      </w:pPr>
      <w:r>
        <w:rPr>
          <w:rFonts w:ascii="Arial" w:hAnsi="Arial" w:cs="Arial"/>
          <w:sz w:val="28"/>
          <w:szCs w:val="28"/>
        </w:rPr>
        <w:t xml:space="preserve">Применив к кубиту преобразование Адамара </w:t>
      </w:r>
      <w:r>
        <w:rPr>
          <w:rFonts w:ascii="Arial" w:hAnsi="Arial" w:cs="Arial"/>
          <w:sz w:val="28"/>
          <w:szCs w:val="28"/>
          <w:lang w:val="en-US"/>
        </w:rPr>
        <w:t>H</w:t>
      </w:r>
      <w:r w:rsidRPr="00FF11AD">
        <w:rPr>
          <w:rFonts w:ascii="Arial" w:hAnsi="Arial" w:cs="Arial"/>
          <w:sz w:val="28"/>
          <w:szCs w:val="28"/>
        </w:rPr>
        <w:t xml:space="preserve"> </w:t>
      </w:r>
      <w:r>
        <w:rPr>
          <w:rFonts w:ascii="Arial" w:hAnsi="Arial" w:cs="Arial"/>
          <w:sz w:val="28"/>
          <w:szCs w:val="28"/>
        </w:rPr>
        <w:t xml:space="preserve">мы получим для константной функции мы получаем </w:t>
      </w:r>
      <w:r>
        <w:rPr>
          <w:rFonts w:ascii="Arial" w:hAnsi="Arial" w:cs="Arial"/>
          <w:sz w:val="28"/>
          <w:szCs w:val="28"/>
          <w:lang w:val="en-US"/>
        </w:rPr>
        <w:t>C</w:t>
      </w:r>
      <w:r w:rsidRPr="00FF11AD">
        <w:rPr>
          <w:rFonts w:ascii="Arial" w:hAnsi="Arial" w:cs="Arial"/>
          <w:sz w:val="28"/>
          <w:szCs w:val="28"/>
        </w:rPr>
        <w:t xml:space="preserve">0 </w:t>
      </w:r>
      <w:r>
        <w:rPr>
          <w:rFonts w:ascii="Arial" w:hAnsi="Arial" w:cs="Arial"/>
          <w:sz w:val="28"/>
          <w:szCs w:val="28"/>
        </w:rPr>
        <w:t xml:space="preserve">и </w:t>
      </w:r>
      <w:r>
        <w:rPr>
          <w:rFonts w:ascii="Arial" w:hAnsi="Arial" w:cs="Arial"/>
          <w:sz w:val="28"/>
          <w:szCs w:val="28"/>
          <w:lang w:val="en-US"/>
        </w:rPr>
        <w:t>C</w:t>
      </w:r>
      <w:r w:rsidRPr="00FF11AD">
        <w:rPr>
          <w:rFonts w:ascii="Arial" w:hAnsi="Arial" w:cs="Arial"/>
          <w:sz w:val="28"/>
          <w:szCs w:val="28"/>
        </w:rPr>
        <w:t>1</w:t>
      </w:r>
      <w:r>
        <w:rPr>
          <w:rFonts w:ascii="Arial" w:hAnsi="Arial" w:cs="Arial"/>
          <w:sz w:val="28"/>
          <w:szCs w:val="28"/>
        </w:rPr>
        <w:t xml:space="preserve">. С0 = 1 С1 = 0. Для функции, которую мы назвали сбалансированной мы получаем </w:t>
      </w:r>
      <w:r>
        <w:rPr>
          <w:rFonts w:ascii="Arial" w:hAnsi="Arial" w:cs="Arial"/>
          <w:sz w:val="28"/>
          <w:szCs w:val="28"/>
          <w:lang w:val="en-US"/>
        </w:rPr>
        <w:t>C</w:t>
      </w:r>
      <w:r w:rsidRPr="00FF11AD">
        <w:rPr>
          <w:rFonts w:ascii="Arial" w:hAnsi="Arial" w:cs="Arial"/>
          <w:sz w:val="28"/>
          <w:szCs w:val="28"/>
        </w:rPr>
        <w:t xml:space="preserve">0 = 0, </w:t>
      </w:r>
      <w:r>
        <w:rPr>
          <w:rFonts w:ascii="Arial" w:hAnsi="Arial" w:cs="Arial"/>
          <w:sz w:val="28"/>
          <w:szCs w:val="28"/>
          <w:lang w:val="en-US"/>
        </w:rPr>
        <w:t>C</w:t>
      </w:r>
      <w:r w:rsidRPr="00FF11AD">
        <w:rPr>
          <w:rFonts w:ascii="Arial" w:hAnsi="Arial" w:cs="Arial"/>
          <w:sz w:val="28"/>
          <w:szCs w:val="28"/>
        </w:rPr>
        <w:t>1 = 1</w:t>
      </w:r>
      <w:r w:rsidR="009A7CDD" w:rsidRPr="009A7CDD">
        <w:rPr>
          <w:rFonts w:ascii="Arial" w:hAnsi="Arial" w:cs="Arial"/>
          <w:sz w:val="28"/>
          <w:szCs w:val="28"/>
        </w:rPr>
        <w:t>.</w:t>
      </w:r>
      <w:r w:rsidR="007E00A9" w:rsidRPr="007E00A9">
        <w:rPr>
          <w:rFonts w:ascii="Arial" w:hAnsi="Arial" w:cs="Arial"/>
          <w:sz w:val="28"/>
          <w:szCs w:val="28"/>
        </w:rPr>
        <w:t xml:space="preserve"> </w:t>
      </w:r>
    </w:p>
    <w:p w14:paraId="7299D799" w14:textId="6FBF8550" w:rsidR="007E00A9" w:rsidRDefault="007E00A9" w:rsidP="00D56746">
      <w:pPr>
        <w:jc w:val="both"/>
        <w:rPr>
          <w:rFonts w:ascii="Arial" w:hAnsi="Arial" w:cs="Arial"/>
          <w:sz w:val="28"/>
          <w:szCs w:val="28"/>
        </w:rPr>
      </w:pPr>
      <w:r>
        <w:rPr>
          <w:rFonts w:ascii="Arial" w:hAnsi="Arial" w:cs="Arial"/>
          <w:sz w:val="28"/>
          <w:szCs w:val="28"/>
        </w:rPr>
        <w:t>Мы можем однозначно сказать к какой категории относится функция, но к какому виду остается неясным. Это пример квантового параллелизма. Для описания двухкубитного состояния нам понадобится 4 комплексных числа.</w:t>
      </w:r>
    </w:p>
    <w:p w14:paraId="216A35EA" w14:textId="75EFC430" w:rsidR="00661A7B" w:rsidRDefault="00661A7B" w:rsidP="00D56746">
      <w:pPr>
        <w:jc w:val="both"/>
        <w:rPr>
          <w:rFonts w:ascii="Arial" w:hAnsi="Arial" w:cs="Arial"/>
          <w:sz w:val="28"/>
          <w:szCs w:val="28"/>
        </w:rPr>
      </w:pPr>
      <w:r>
        <w:rPr>
          <w:rFonts w:ascii="Arial" w:hAnsi="Arial" w:cs="Arial"/>
          <w:sz w:val="28"/>
          <w:szCs w:val="28"/>
        </w:rPr>
        <w:t xml:space="preserve">Если у нас двухкубитная система, мы можем работать с 4мя состояниями. </w:t>
      </w:r>
      <w:r w:rsidR="00692CEC">
        <w:rPr>
          <w:rFonts w:ascii="Arial" w:hAnsi="Arial" w:cs="Arial"/>
          <w:sz w:val="28"/>
          <w:szCs w:val="28"/>
          <w:lang w:val="en-US"/>
        </w:rPr>
        <w:t>C</w:t>
      </w:r>
      <w:r w:rsidR="00692CEC" w:rsidRPr="00560BB5">
        <w:rPr>
          <w:rFonts w:ascii="Arial" w:hAnsi="Arial" w:cs="Arial"/>
          <w:sz w:val="28"/>
          <w:szCs w:val="28"/>
        </w:rPr>
        <w:t xml:space="preserve">00 </w:t>
      </w:r>
      <w:r w:rsidR="00692CEC">
        <w:rPr>
          <w:rFonts w:ascii="Arial" w:hAnsi="Arial" w:cs="Arial"/>
          <w:sz w:val="28"/>
          <w:szCs w:val="28"/>
          <w:lang w:val="en-US"/>
        </w:rPr>
        <w:t>C</w:t>
      </w:r>
      <w:r w:rsidR="00692CEC" w:rsidRPr="00560BB5">
        <w:rPr>
          <w:rFonts w:ascii="Arial" w:hAnsi="Arial" w:cs="Arial"/>
          <w:sz w:val="28"/>
          <w:szCs w:val="28"/>
        </w:rPr>
        <w:t xml:space="preserve">01 </w:t>
      </w:r>
      <w:r w:rsidR="00692CEC">
        <w:rPr>
          <w:rFonts w:ascii="Arial" w:hAnsi="Arial" w:cs="Arial"/>
          <w:sz w:val="28"/>
          <w:szCs w:val="28"/>
          <w:lang w:val="en-US"/>
        </w:rPr>
        <w:t>C</w:t>
      </w:r>
      <w:r w:rsidR="00692CEC" w:rsidRPr="00560BB5">
        <w:rPr>
          <w:rFonts w:ascii="Arial" w:hAnsi="Arial" w:cs="Arial"/>
          <w:sz w:val="28"/>
          <w:szCs w:val="28"/>
        </w:rPr>
        <w:t xml:space="preserve">10 </w:t>
      </w:r>
      <w:r w:rsidR="00692CEC">
        <w:rPr>
          <w:rFonts w:ascii="Arial" w:hAnsi="Arial" w:cs="Arial"/>
          <w:sz w:val="28"/>
          <w:szCs w:val="28"/>
          <w:lang w:val="en-US"/>
        </w:rPr>
        <w:t>C</w:t>
      </w:r>
      <w:r w:rsidR="00692CEC" w:rsidRPr="00560BB5">
        <w:rPr>
          <w:rFonts w:ascii="Arial" w:hAnsi="Arial" w:cs="Arial"/>
          <w:sz w:val="28"/>
          <w:szCs w:val="28"/>
        </w:rPr>
        <w:t>11. |</w:t>
      </w:r>
      <w:r w:rsidR="00692CEC">
        <w:rPr>
          <w:rFonts w:ascii="Arial" w:hAnsi="Arial" w:cs="Arial"/>
          <w:sz w:val="28"/>
          <w:szCs w:val="28"/>
        </w:rPr>
        <w:t>ф = С00</w:t>
      </w:r>
      <w:r w:rsidR="00692CEC" w:rsidRPr="00560BB5">
        <w:rPr>
          <w:rFonts w:ascii="Arial" w:hAnsi="Arial" w:cs="Arial"/>
          <w:sz w:val="28"/>
          <w:szCs w:val="28"/>
        </w:rPr>
        <w:t>|</w:t>
      </w:r>
      <w:r w:rsidR="00692CEC">
        <w:rPr>
          <w:rFonts w:ascii="Arial" w:hAnsi="Arial" w:cs="Arial"/>
          <w:sz w:val="28"/>
          <w:szCs w:val="28"/>
        </w:rPr>
        <w:t>00</w:t>
      </w:r>
      <w:r w:rsidR="00692CEC" w:rsidRPr="00560BB5">
        <w:rPr>
          <w:rFonts w:ascii="Arial" w:hAnsi="Arial" w:cs="Arial"/>
          <w:sz w:val="28"/>
          <w:szCs w:val="28"/>
        </w:rPr>
        <w:t xml:space="preserve">&gt; + </w:t>
      </w:r>
      <w:r w:rsidR="00692CEC">
        <w:rPr>
          <w:rFonts w:ascii="Arial" w:hAnsi="Arial" w:cs="Arial"/>
          <w:sz w:val="28"/>
          <w:szCs w:val="28"/>
        </w:rPr>
        <w:t>С</w:t>
      </w:r>
      <w:r w:rsidR="00692CEC" w:rsidRPr="00560BB5">
        <w:rPr>
          <w:rFonts w:ascii="Arial" w:hAnsi="Arial" w:cs="Arial"/>
          <w:sz w:val="28"/>
          <w:szCs w:val="28"/>
        </w:rPr>
        <w:t xml:space="preserve">01|01&gt; + </w:t>
      </w:r>
      <w:r w:rsidR="00692CEC">
        <w:rPr>
          <w:rFonts w:ascii="Arial" w:hAnsi="Arial" w:cs="Arial"/>
          <w:sz w:val="28"/>
          <w:szCs w:val="28"/>
        </w:rPr>
        <w:t>С</w:t>
      </w:r>
      <w:r w:rsidR="00692CEC" w:rsidRPr="00560BB5">
        <w:rPr>
          <w:rFonts w:ascii="Arial" w:hAnsi="Arial" w:cs="Arial"/>
          <w:sz w:val="28"/>
          <w:szCs w:val="28"/>
        </w:rPr>
        <w:t xml:space="preserve">10|10&gt; + </w:t>
      </w:r>
      <w:r w:rsidR="00692CEC">
        <w:rPr>
          <w:rFonts w:ascii="Arial" w:hAnsi="Arial" w:cs="Arial"/>
          <w:sz w:val="28"/>
          <w:szCs w:val="28"/>
        </w:rPr>
        <w:t>С</w:t>
      </w:r>
      <w:r w:rsidR="00692CEC" w:rsidRPr="00560BB5">
        <w:rPr>
          <w:rFonts w:ascii="Arial" w:hAnsi="Arial" w:cs="Arial"/>
          <w:sz w:val="28"/>
          <w:szCs w:val="28"/>
        </w:rPr>
        <w:t>11|11&gt;</w:t>
      </w:r>
      <w:r w:rsidR="008C0759" w:rsidRPr="00560BB5">
        <w:rPr>
          <w:rFonts w:ascii="Arial" w:hAnsi="Arial" w:cs="Arial"/>
          <w:sz w:val="28"/>
          <w:szCs w:val="28"/>
        </w:rPr>
        <w:t>.</w:t>
      </w:r>
    </w:p>
    <w:p w14:paraId="60D56F75" w14:textId="2292CD9C" w:rsidR="00661A7B" w:rsidRDefault="0087367C" w:rsidP="00D56746">
      <w:pPr>
        <w:jc w:val="both"/>
        <w:rPr>
          <w:rFonts w:ascii="Arial" w:hAnsi="Arial" w:cs="Arial"/>
          <w:sz w:val="28"/>
          <w:szCs w:val="28"/>
        </w:rPr>
      </w:pPr>
      <w:r>
        <w:rPr>
          <w:rFonts w:ascii="Arial" w:hAnsi="Arial" w:cs="Arial"/>
          <w:sz w:val="28"/>
          <w:szCs w:val="28"/>
        </w:rPr>
        <w:t>Представим что мы хотим получить решение при каждом ходе на шахматной доске. Каждый возможный ход мы представим количеством рисовых зерен</w:t>
      </w:r>
      <w:r w:rsidR="00E62311">
        <w:rPr>
          <w:rFonts w:ascii="Arial" w:hAnsi="Arial" w:cs="Arial"/>
          <w:sz w:val="28"/>
          <w:szCs w:val="28"/>
        </w:rPr>
        <w:t xml:space="preserve"> и это создало бы гору риса размером с Эверест.</w:t>
      </w:r>
      <w:r w:rsidR="00CF45F0">
        <w:rPr>
          <w:rFonts w:ascii="Arial" w:hAnsi="Arial" w:cs="Arial"/>
          <w:sz w:val="28"/>
          <w:szCs w:val="28"/>
        </w:rPr>
        <w:t xml:space="preserve"> Количество риса необходимое для того чтобы представить 2048 битное разложение, получается нужно 1985 гор размером с Эверест. Классический ПК работает с бинарной </w:t>
      </w:r>
      <w:r w:rsidR="00CC5B78">
        <w:rPr>
          <w:rFonts w:ascii="Arial" w:hAnsi="Arial" w:cs="Arial"/>
          <w:sz w:val="28"/>
          <w:szCs w:val="28"/>
        </w:rPr>
        <w:t xml:space="preserve">системой. Квантовый ПК использует квантовые частицы, при измерении частицы он видит заряд, спин, поляризация. </w:t>
      </w:r>
      <w:r w:rsidR="005C3043">
        <w:rPr>
          <w:rFonts w:ascii="Arial" w:hAnsi="Arial" w:cs="Arial"/>
          <w:sz w:val="28"/>
          <w:szCs w:val="28"/>
        </w:rPr>
        <w:t>Базовое состояние квантового ПК таково, что он может представлять все состояния частиц одновременно</w:t>
      </w:r>
      <w:r w:rsidR="002F4CE3">
        <w:rPr>
          <w:rFonts w:ascii="Arial" w:hAnsi="Arial" w:cs="Arial"/>
          <w:sz w:val="28"/>
          <w:szCs w:val="28"/>
        </w:rPr>
        <w:t xml:space="preserve">. </w:t>
      </w:r>
    </w:p>
    <w:p w14:paraId="74E6B1B6" w14:textId="6475D2D5" w:rsidR="00A222B5" w:rsidRDefault="00A222B5" w:rsidP="00F23C92">
      <w:pPr>
        <w:jc w:val="both"/>
        <w:rPr>
          <w:rFonts w:ascii="Arial" w:hAnsi="Arial" w:cs="Arial"/>
          <w:sz w:val="28"/>
          <w:szCs w:val="28"/>
        </w:rPr>
      </w:pPr>
      <w:r>
        <w:rPr>
          <w:rFonts w:ascii="Arial" w:hAnsi="Arial" w:cs="Arial"/>
          <w:sz w:val="28"/>
          <w:szCs w:val="28"/>
        </w:rPr>
        <w:t>Наличие большого количества кубитов – это хорошо, но некоторые квантовые ПК не завися от кубитов, не могут решить одни и теже задачи.</w:t>
      </w:r>
    </w:p>
    <w:p w14:paraId="17261092" w14:textId="0C3852D1" w:rsidR="00E00376" w:rsidRDefault="00E00376" w:rsidP="00F23C92">
      <w:pPr>
        <w:jc w:val="both"/>
        <w:rPr>
          <w:rFonts w:ascii="Arial" w:hAnsi="Arial" w:cs="Arial"/>
          <w:sz w:val="28"/>
          <w:szCs w:val="28"/>
        </w:rPr>
      </w:pPr>
      <w:r>
        <w:rPr>
          <w:rFonts w:ascii="Arial" w:hAnsi="Arial" w:cs="Arial"/>
          <w:sz w:val="28"/>
          <w:szCs w:val="28"/>
        </w:rPr>
        <w:t>Для двух или более кубитов определим вектор столбец описывающий системы через тензорное произведение векторов кубитов.</w:t>
      </w:r>
    </w:p>
    <w:p w14:paraId="67CDC3B6" w14:textId="3537A55D" w:rsidR="003B43E3" w:rsidRDefault="003B43E3" w:rsidP="00F23C92">
      <w:pPr>
        <w:jc w:val="both"/>
        <w:rPr>
          <w:rFonts w:ascii="Arial" w:hAnsi="Arial" w:cs="Arial"/>
          <w:sz w:val="28"/>
          <w:szCs w:val="28"/>
        </w:rPr>
      </w:pPr>
      <w:r>
        <w:rPr>
          <w:rFonts w:ascii="Arial" w:hAnsi="Arial" w:cs="Arial"/>
          <w:sz w:val="28"/>
          <w:szCs w:val="28"/>
        </w:rPr>
        <w:t xml:space="preserve">Таким образом система из 3 кубитов описывается вектором в 8мимерном пространстве из 10 кубитов, это 1024. Для 1000 кубитов это число с 300 нулями. </w:t>
      </w:r>
      <w:r w:rsidR="00EC4FA5">
        <w:rPr>
          <w:rFonts w:ascii="Arial" w:hAnsi="Arial" w:cs="Arial"/>
          <w:sz w:val="28"/>
          <w:szCs w:val="28"/>
        </w:rPr>
        <w:t>В данном пространстве с 300 нулями мы можем описать состояние через 10</w:t>
      </w:r>
      <w:r w:rsidR="00EC4FA5" w:rsidRPr="00EC4FA5">
        <w:rPr>
          <w:rFonts w:ascii="Arial" w:hAnsi="Arial" w:cs="Arial"/>
          <w:sz w:val="28"/>
          <w:szCs w:val="28"/>
        </w:rPr>
        <w:t>^</w:t>
      </w:r>
      <w:r w:rsidR="00EC4FA5">
        <w:rPr>
          <w:rFonts w:ascii="Arial" w:hAnsi="Arial" w:cs="Arial"/>
          <w:sz w:val="28"/>
          <w:szCs w:val="28"/>
        </w:rPr>
        <w:t>30 степени комплексных чисел, это больше чем частиц в наблюдаемых вселе</w:t>
      </w:r>
      <w:r w:rsidR="00635641">
        <w:rPr>
          <w:rFonts w:ascii="Arial" w:hAnsi="Arial" w:cs="Arial"/>
          <w:sz w:val="28"/>
          <w:szCs w:val="28"/>
        </w:rPr>
        <w:t>нн</w:t>
      </w:r>
      <w:r w:rsidR="00EC4FA5">
        <w:rPr>
          <w:rFonts w:ascii="Arial" w:hAnsi="Arial" w:cs="Arial"/>
          <w:sz w:val="28"/>
          <w:szCs w:val="28"/>
        </w:rPr>
        <w:t>ых.</w:t>
      </w:r>
    </w:p>
    <w:p w14:paraId="32CFB23C" w14:textId="16540A2A" w:rsidR="00D465EE" w:rsidRDefault="00D465EE" w:rsidP="00F23C92">
      <w:pPr>
        <w:jc w:val="both"/>
        <w:rPr>
          <w:rFonts w:ascii="Arial" w:hAnsi="Arial" w:cs="Arial"/>
          <w:sz w:val="28"/>
          <w:szCs w:val="28"/>
        </w:rPr>
      </w:pPr>
      <w:r>
        <w:rPr>
          <w:rFonts w:ascii="Arial" w:hAnsi="Arial" w:cs="Arial"/>
          <w:sz w:val="28"/>
          <w:szCs w:val="28"/>
        </w:rPr>
        <w:t>Существует множество протоколов, основная проблема квантовых каналов – дороговизна, нужны усилители сигналов.</w:t>
      </w:r>
    </w:p>
    <w:p w14:paraId="3116B591" w14:textId="577E901A" w:rsidR="008D2650" w:rsidRDefault="008D2650" w:rsidP="00F23C92">
      <w:pPr>
        <w:jc w:val="both"/>
        <w:rPr>
          <w:rFonts w:ascii="Arial" w:hAnsi="Arial" w:cs="Arial"/>
          <w:sz w:val="28"/>
          <w:szCs w:val="28"/>
        </w:rPr>
      </w:pPr>
      <w:r>
        <w:rPr>
          <w:rFonts w:ascii="Arial" w:hAnsi="Arial" w:cs="Arial"/>
          <w:sz w:val="28"/>
          <w:szCs w:val="28"/>
        </w:rPr>
        <w:t xml:space="preserve">Первый квантовый протокол был создан в 1984 году. </w:t>
      </w:r>
      <w:r w:rsidR="00B81258">
        <w:rPr>
          <w:rFonts w:ascii="Arial" w:hAnsi="Arial" w:cs="Arial"/>
          <w:sz w:val="28"/>
          <w:szCs w:val="28"/>
        </w:rPr>
        <w:t xml:space="preserve">В протоколе </w:t>
      </w:r>
      <w:r w:rsidR="00B81258">
        <w:rPr>
          <w:rFonts w:ascii="Arial" w:hAnsi="Arial" w:cs="Arial"/>
          <w:sz w:val="28"/>
          <w:szCs w:val="28"/>
          <w:lang w:val="en-US"/>
        </w:rPr>
        <w:t>BB</w:t>
      </w:r>
      <w:r w:rsidR="00B81258" w:rsidRPr="00B81258">
        <w:rPr>
          <w:rFonts w:ascii="Arial" w:hAnsi="Arial" w:cs="Arial"/>
          <w:sz w:val="28"/>
          <w:szCs w:val="28"/>
        </w:rPr>
        <w:t xml:space="preserve">84 </w:t>
      </w:r>
      <w:r w:rsidR="00B81258">
        <w:rPr>
          <w:rFonts w:ascii="Arial" w:hAnsi="Arial" w:cs="Arial"/>
          <w:sz w:val="28"/>
          <w:szCs w:val="28"/>
        </w:rPr>
        <w:t>используется 4 состояния фотона, направление вектора поляризации выбирается в зависимости от передаваемого бита и может быть 90, 135</w:t>
      </w:r>
      <w:r w:rsidR="00671CC7">
        <w:rPr>
          <w:rFonts w:ascii="Arial" w:hAnsi="Arial" w:cs="Arial"/>
          <w:sz w:val="28"/>
          <w:szCs w:val="28"/>
        </w:rPr>
        <w:t xml:space="preserve"> для единицы и 45, 0 градусов для нуля.</w:t>
      </w:r>
      <w:r w:rsidR="007B7E0E">
        <w:rPr>
          <w:rFonts w:ascii="Arial" w:hAnsi="Arial" w:cs="Arial"/>
          <w:sz w:val="28"/>
          <w:szCs w:val="28"/>
        </w:rPr>
        <w:t xml:space="preserve"> </w:t>
      </w:r>
      <w:r w:rsidR="007B7E0E">
        <w:rPr>
          <w:rFonts w:ascii="Arial" w:hAnsi="Arial" w:cs="Arial"/>
          <w:sz w:val="28"/>
          <w:szCs w:val="28"/>
        </w:rPr>
        <w:lastRenderedPageBreak/>
        <w:t>Существуют следующие анализаторы, принадлежность к какому</w:t>
      </w:r>
      <w:r w:rsidR="00EC5A5D">
        <w:rPr>
          <w:rFonts w:ascii="Arial" w:hAnsi="Arial" w:cs="Arial"/>
          <w:sz w:val="28"/>
          <w:szCs w:val="28"/>
        </w:rPr>
        <w:t>-</w:t>
      </w:r>
      <w:r w:rsidR="007B7E0E">
        <w:rPr>
          <w:rFonts w:ascii="Arial" w:hAnsi="Arial" w:cs="Arial"/>
          <w:sz w:val="28"/>
          <w:szCs w:val="28"/>
        </w:rPr>
        <w:t>либо базису (+ - прямоугольный, × - диагональный).</w:t>
      </w:r>
      <w:r w:rsidR="007647E6">
        <w:rPr>
          <w:rFonts w:ascii="Arial" w:hAnsi="Arial" w:cs="Arial"/>
          <w:sz w:val="28"/>
          <w:szCs w:val="28"/>
        </w:rPr>
        <w:t xml:space="preserve"> Одна пара квантовых состояний 0 и 1 принадлежит базису +, другая принадлежит базису ×</w:t>
      </w:r>
      <w:r w:rsidR="007647E6" w:rsidRPr="007647E6">
        <w:rPr>
          <w:rFonts w:ascii="Arial" w:hAnsi="Arial" w:cs="Arial"/>
          <w:sz w:val="28"/>
          <w:szCs w:val="28"/>
        </w:rPr>
        <w:t>.</w:t>
      </w:r>
      <w:r w:rsidR="00186B12" w:rsidRPr="00186B12">
        <w:rPr>
          <w:rFonts w:ascii="Arial" w:hAnsi="Arial" w:cs="Arial"/>
          <w:sz w:val="28"/>
          <w:szCs w:val="28"/>
        </w:rPr>
        <w:t xml:space="preserve"> </w:t>
      </w:r>
      <w:r w:rsidR="00186B12">
        <w:rPr>
          <w:rFonts w:ascii="Arial" w:hAnsi="Arial" w:cs="Arial"/>
          <w:sz w:val="28"/>
          <w:szCs w:val="28"/>
        </w:rPr>
        <w:t xml:space="preserve">Внутри обоих базисов состояния ортогональные. Состояния из разных базисов попарно неортогональны. Ортогональность необходима для попыток для определения попыток несанкционированного считывания информации. </w:t>
      </w:r>
    </w:p>
    <w:p w14:paraId="5FE41E97" w14:textId="030AA2BE" w:rsidR="00E0509A" w:rsidRDefault="00E0509A" w:rsidP="00F23C92">
      <w:pPr>
        <w:jc w:val="both"/>
        <w:rPr>
          <w:rFonts w:ascii="Arial" w:hAnsi="Arial" w:cs="Arial"/>
          <w:sz w:val="28"/>
          <w:szCs w:val="28"/>
        </w:rPr>
      </w:pPr>
      <w:r>
        <w:rPr>
          <w:rFonts w:ascii="Arial" w:hAnsi="Arial" w:cs="Arial"/>
          <w:sz w:val="28"/>
          <w:szCs w:val="28"/>
        </w:rPr>
        <w:t>Схема</w:t>
      </w:r>
    </w:p>
    <w:p w14:paraId="4A11F770" w14:textId="58D8EA8C" w:rsidR="00E0509A" w:rsidRDefault="00E0509A" w:rsidP="00F23C92">
      <w:pPr>
        <w:jc w:val="both"/>
        <w:rPr>
          <w:rFonts w:ascii="Arial" w:hAnsi="Arial" w:cs="Arial"/>
          <w:sz w:val="28"/>
          <w:szCs w:val="28"/>
        </w:rPr>
      </w:pPr>
      <w:r>
        <w:rPr>
          <w:rFonts w:ascii="Arial" w:hAnsi="Arial" w:cs="Arial"/>
          <w:sz w:val="28"/>
          <w:szCs w:val="28"/>
        </w:rPr>
        <w:t>Отправитель генерирует и отправляет получателю последовательность фотонов, поляризацию которых выбирают случайным образом, она может быть 0, 45, 90, 135.</w:t>
      </w:r>
      <w:r w:rsidR="00FC4AA9">
        <w:rPr>
          <w:rFonts w:ascii="Arial" w:hAnsi="Arial" w:cs="Arial"/>
          <w:sz w:val="28"/>
          <w:szCs w:val="28"/>
        </w:rPr>
        <w:t xml:space="preserve"> Получатель принимает фотоны и по каждому из фотонов случайным образом решают замерять поляризацию данного фотона как горизонтальную или вертикальную.</w:t>
      </w:r>
      <w:r w:rsidR="007028C8">
        <w:rPr>
          <w:rFonts w:ascii="Arial" w:hAnsi="Arial" w:cs="Arial"/>
          <w:sz w:val="28"/>
          <w:szCs w:val="28"/>
        </w:rPr>
        <w:t xml:space="preserve"> По открытому каналу получатель отправляет для каждого фотона какую поляризацию он использовал и при этом не сообщает результат измерений. </w:t>
      </w:r>
      <w:r w:rsidR="002B5B9F">
        <w:rPr>
          <w:rFonts w:ascii="Arial" w:hAnsi="Arial" w:cs="Arial"/>
          <w:sz w:val="28"/>
          <w:szCs w:val="28"/>
        </w:rPr>
        <w:t xml:space="preserve">По этому же каналу отправитель сообщает ему правильно ли был выбран вид измерения. </w:t>
      </w:r>
      <w:r w:rsidR="0034094C">
        <w:rPr>
          <w:rFonts w:ascii="Arial" w:hAnsi="Arial" w:cs="Arial"/>
          <w:sz w:val="28"/>
          <w:szCs w:val="28"/>
        </w:rPr>
        <w:t xml:space="preserve">Отправитель и получатель отбрасывает все случаи, когда получатель сделал неправильные замеры. </w:t>
      </w:r>
      <w:r w:rsidR="008F73B1">
        <w:rPr>
          <w:rFonts w:ascii="Arial" w:hAnsi="Arial" w:cs="Arial"/>
          <w:sz w:val="28"/>
          <w:szCs w:val="28"/>
        </w:rPr>
        <w:t>Если квантовый канал не перехватывался оставшиеся виды поляризации и будут поделены между отправителем и получателем</w:t>
      </w:r>
      <w:r w:rsidR="00371B15">
        <w:rPr>
          <w:rFonts w:ascii="Arial" w:hAnsi="Arial" w:cs="Arial"/>
          <w:sz w:val="28"/>
          <w:szCs w:val="28"/>
        </w:rPr>
        <w:t xml:space="preserve">, и будут являться секретной информацией или ключом. Этот этап работы </w:t>
      </w:r>
      <w:r w:rsidR="00D11FD6">
        <w:rPr>
          <w:rFonts w:ascii="Arial" w:hAnsi="Arial" w:cs="Arial"/>
          <w:sz w:val="28"/>
          <w:szCs w:val="28"/>
        </w:rPr>
        <w:t>квантово</w:t>
      </w:r>
      <w:r w:rsidR="0080080D">
        <w:rPr>
          <w:rFonts w:ascii="Arial" w:hAnsi="Arial" w:cs="Arial"/>
          <w:sz w:val="28"/>
          <w:szCs w:val="28"/>
        </w:rPr>
        <w:t>й</w:t>
      </w:r>
      <w:r w:rsidR="00D11FD6">
        <w:rPr>
          <w:rFonts w:ascii="Arial" w:hAnsi="Arial" w:cs="Arial"/>
          <w:sz w:val="28"/>
          <w:szCs w:val="28"/>
        </w:rPr>
        <w:t xml:space="preserve"> криптографической системы называется первичной квантовой передачей.</w:t>
      </w:r>
      <w:r w:rsidR="00092D36">
        <w:rPr>
          <w:rFonts w:ascii="Arial" w:hAnsi="Arial" w:cs="Arial"/>
          <w:sz w:val="28"/>
          <w:szCs w:val="28"/>
        </w:rPr>
        <w:t xml:space="preserve"> </w:t>
      </w:r>
    </w:p>
    <w:p w14:paraId="3F41C538" w14:textId="0960BC47" w:rsidR="00092D36" w:rsidRDefault="00092D36" w:rsidP="00F23C92">
      <w:pPr>
        <w:jc w:val="both"/>
        <w:rPr>
          <w:rFonts w:ascii="Arial" w:hAnsi="Arial" w:cs="Arial"/>
          <w:sz w:val="28"/>
          <w:szCs w:val="28"/>
        </w:rPr>
      </w:pPr>
      <w:r>
        <w:rPr>
          <w:rFonts w:ascii="Arial" w:hAnsi="Arial" w:cs="Arial"/>
          <w:sz w:val="28"/>
          <w:szCs w:val="28"/>
        </w:rPr>
        <w:t xml:space="preserve">Отправитель отправляет фотоны имеющие одну из 4 возможных поляризаций, которую он выбирает случайным образом. </w:t>
      </w:r>
      <w:r w:rsidR="00A05953" w:rsidRPr="00A05953">
        <w:rPr>
          <w:rFonts w:ascii="Arial" w:hAnsi="Arial" w:cs="Arial"/>
          <w:sz w:val="28"/>
          <w:szCs w:val="28"/>
        </w:rPr>
        <w:t xml:space="preserve">| / - \ - - / | | </w:t>
      </w:r>
      <w:r w:rsidR="00A05953">
        <w:rPr>
          <w:rFonts w:ascii="Arial" w:hAnsi="Arial" w:cs="Arial"/>
          <w:sz w:val="28"/>
          <w:szCs w:val="28"/>
        </w:rPr>
        <w:t xml:space="preserve">Для каждого фотона получатель выбирает случайным образом тип измерения + или </w:t>
      </w:r>
      <w:r w:rsidR="00A05953">
        <w:rPr>
          <w:rFonts w:ascii="Arial" w:hAnsi="Arial" w:cs="Arial"/>
          <w:sz w:val="28"/>
          <w:szCs w:val="28"/>
          <w:lang w:val="en-US"/>
        </w:rPr>
        <w:t>x</w:t>
      </w:r>
      <w:r w:rsidR="00A05953">
        <w:rPr>
          <w:rFonts w:ascii="Arial" w:hAnsi="Arial" w:cs="Arial"/>
          <w:sz w:val="28"/>
          <w:szCs w:val="28"/>
        </w:rPr>
        <w:t xml:space="preserve">. Допустим получатель выбрал + + </w:t>
      </w:r>
      <w:r w:rsidR="00A05953">
        <w:rPr>
          <w:rFonts w:ascii="Arial" w:hAnsi="Arial" w:cs="Arial"/>
          <w:sz w:val="28"/>
          <w:szCs w:val="28"/>
          <w:lang w:val="en-US"/>
        </w:rPr>
        <w:t>x</w:t>
      </w:r>
      <w:r w:rsidR="00A05953" w:rsidRPr="00A05953">
        <w:rPr>
          <w:rFonts w:ascii="Arial" w:hAnsi="Arial" w:cs="Arial"/>
          <w:sz w:val="28"/>
          <w:szCs w:val="28"/>
        </w:rPr>
        <w:t xml:space="preserve"> </w:t>
      </w:r>
      <w:r w:rsidR="00A05953">
        <w:rPr>
          <w:rFonts w:ascii="Arial" w:hAnsi="Arial" w:cs="Arial"/>
          <w:sz w:val="28"/>
          <w:szCs w:val="28"/>
          <w:lang w:val="en-US"/>
        </w:rPr>
        <w:t>x</w:t>
      </w:r>
      <w:r w:rsidR="00A05953" w:rsidRPr="00A05953">
        <w:rPr>
          <w:rFonts w:ascii="Arial" w:hAnsi="Arial" w:cs="Arial"/>
          <w:sz w:val="28"/>
          <w:szCs w:val="28"/>
        </w:rPr>
        <w:t xml:space="preserve"> + </w:t>
      </w:r>
      <w:r w:rsidR="00A05953">
        <w:rPr>
          <w:rFonts w:ascii="Arial" w:hAnsi="Arial" w:cs="Arial"/>
          <w:sz w:val="28"/>
          <w:szCs w:val="28"/>
          <w:lang w:val="en-US"/>
        </w:rPr>
        <w:t>x</w:t>
      </w:r>
      <w:r w:rsidR="00A05953" w:rsidRPr="00A05953">
        <w:rPr>
          <w:rFonts w:ascii="Arial" w:hAnsi="Arial" w:cs="Arial"/>
          <w:sz w:val="28"/>
          <w:szCs w:val="28"/>
        </w:rPr>
        <w:t xml:space="preserve"> </w:t>
      </w:r>
      <w:r w:rsidR="00A05953">
        <w:rPr>
          <w:rFonts w:ascii="Arial" w:hAnsi="Arial" w:cs="Arial"/>
          <w:sz w:val="28"/>
          <w:szCs w:val="28"/>
          <w:lang w:val="en-US"/>
        </w:rPr>
        <w:t>x</w:t>
      </w:r>
      <w:r w:rsidR="00A05953" w:rsidRPr="00A05953">
        <w:rPr>
          <w:rFonts w:ascii="Arial" w:hAnsi="Arial" w:cs="Arial"/>
          <w:sz w:val="28"/>
          <w:szCs w:val="28"/>
        </w:rPr>
        <w:t xml:space="preserve"> </w:t>
      </w:r>
      <w:r w:rsidR="00A05953">
        <w:rPr>
          <w:rFonts w:ascii="Arial" w:hAnsi="Arial" w:cs="Arial"/>
          <w:sz w:val="28"/>
          <w:szCs w:val="28"/>
          <w:lang w:val="en-US"/>
        </w:rPr>
        <w:t>x</w:t>
      </w:r>
      <w:r w:rsidR="00A05953" w:rsidRPr="00A05953">
        <w:rPr>
          <w:rFonts w:ascii="Arial" w:hAnsi="Arial" w:cs="Arial"/>
          <w:sz w:val="28"/>
          <w:szCs w:val="28"/>
        </w:rPr>
        <w:t xml:space="preserve"> +.</w:t>
      </w:r>
      <w:r w:rsidR="00362335" w:rsidRPr="00362335">
        <w:rPr>
          <w:rFonts w:ascii="Arial" w:hAnsi="Arial" w:cs="Arial"/>
          <w:sz w:val="28"/>
          <w:szCs w:val="28"/>
        </w:rPr>
        <w:t xml:space="preserve"> </w:t>
      </w:r>
      <w:r w:rsidR="00362335">
        <w:rPr>
          <w:rFonts w:ascii="Arial" w:hAnsi="Arial" w:cs="Arial"/>
          <w:sz w:val="28"/>
          <w:szCs w:val="28"/>
        </w:rPr>
        <w:t xml:space="preserve">Получатель записывает результаты измерений и сохраняет их в тайне. </w:t>
      </w:r>
      <w:r w:rsidR="00566D03" w:rsidRPr="00352020">
        <w:rPr>
          <w:rFonts w:ascii="Arial" w:hAnsi="Arial" w:cs="Arial"/>
          <w:sz w:val="28"/>
          <w:szCs w:val="28"/>
        </w:rPr>
        <w:t>|1&gt; |0</w:t>
      </w:r>
      <w:r w:rsidR="00566D03">
        <w:rPr>
          <w:rFonts w:ascii="Arial" w:hAnsi="Arial" w:cs="Arial"/>
          <w:sz w:val="28"/>
          <w:szCs w:val="28"/>
        </w:rPr>
        <w:t>?</w:t>
      </w:r>
      <w:r w:rsidR="00566D03" w:rsidRPr="00352020">
        <w:rPr>
          <w:rFonts w:ascii="Arial" w:hAnsi="Arial" w:cs="Arial"/>
          <w:sz w:val="28"/>
          <w:szCs w:val="28"/>
        </w:rPr>
        <w:t>&gt; |1</w:t>
      </w:r>
      <w:r w:rsidR="00566D03">
        <w:rPr>
          <w:rFonts w:ascii="Arial" w:hAnsi="Arial" w:cs="Arial"/>
          <w:sz w:val="28"/>
          <w:szCs w:val="28"/>
        </w:rPr>
        <w:t>?</w:t>
      </w:r>
      <w:r w:rsidR="00566D03" w:rsidRPr="00352020">
        <w:rPr>
          <w:rFonts w:ascii="Arial" w:hAnsi="Arial" w:cs="Arial"/>
          <w:sz w:val="28"/>
          <w:szCs w:val="28"/>
        </w:rPr>
        <w:t>&gt; |1&gt; |0&gt; |0</w:t>
      </w:r>
      <w:r w:rsidR="00566D03">
        <w:rPr>
          <w:rFonts w:ascii="Arial" w:hAnsi="Arial" w:cs="Arial"/>
          <w:sz w:val="28"/>
          <w:szCs w:val="28"/>
        </w:rPr>
        <w:t>?</w:t>
      </w:r>
      <w:r w:rsidR="00566D03" w:rsidRPr="00352020">
        <w:rPr>
          <w:rFonts w:ascii="Arial" w:hAnsi="Arial" w:cs="Arial"/>
          <w:sz w:val="28"/>
          <w:szCs w:val="28"/>
        </w:rPr>
        <w:t>&gt; |1&gt; |0</w:t>
      </w:r>
      <w:r w:rsidR="00566D03">
        <w:rPr>
          <w:rFonts w:ascii="Arial" w:hAnsi="Arial" w:cs="Arial"/>
          <w:sz w:val="28"/>
          <w:szCs w:val="28"/>
        </w:rPr>
        <w:t>?</w:t>
      </w:r>
      <w:r w:rsidR="00566D03" w:rsidRPr="00352020">
        <w:rPr>
          <w:rFonts w:ascii="Arial" w:hAnsi="Arial" w:cs="Arial"/>
          <w:sz w:val="28"/>
          <w:szCs w:val="28"/>
        </w:rPr>
        <w:t>&gt; |1&gt;</w:t>
      </w:r>
      <w:r w:rsidR="00352020">
        <w:rPr>
          <w:rFonts w:ascii="Arial" w:hAnsi="Arial" w:cs="Arial"/>
          <w:sz w:val="28"/>
          <w:szCs w:val="28"/>
        </w:rPr>
        <w:t xml:space="preserve">. Допустим у отправителя была последовательность 111101101. </w:t>
      </w:r>
    </w:p>
    <w:p w14:paraId="210444D9" w14:textId="77777777" w:rsidR="004B5D54" w:rsidRPr="00560BB5" w:rsidRDefault="00352020" w:rsidP="00F23C92">
      <w:pPr>
        <w:jc w:val="both"/>
        <w:rPr>
          <w:rFonts w:ascii="Arial" w:hAnsi="Arial" w:cs="Arial"/>
          <w:sz w:val="28"/>
          <w:szCs w:val="28"/>
        </w:rPr>
      </w:pPr>
      <w:r>
        <w:rPr>
          <w:rFonts w:ascii="Arial" w:hAnsi="Arial" w:cs="Arial"/>
          <w:sz w:val="28"/>
          <w:szCs w:val="28"/>
        </w:rPr>
        <w:t xml:space="preserve">Следующим важным этапом является оценка </w:t>
      </w:r>
      <w:r w:rsidR="00181DB1">
        <w:rPr>
          <w:rFonts w:ascii="Arial" w:hAnsi="Arial" w:cs="Arial"/>
          <w:sz w:val="28"/>
          <w:szCs w:val="28"/>
        </w:rPr>
        <w:t xml:space="preserve">попыток перехвата информации в канале. </w:t>
      </w:r>
      <w:r w:rsidR="004A702B">
        <w:rPr>
          <w:rFonts w:ascii="Arial" w:hAnsi="Arial" w:cs="Arial"/>
          <w:sz w:val="28"/>
          <w:szCs w:val="28"/>
        </w:rPr>
        <w:t>Оценку можно произвести отправителем либо получателем по открытому каналу путем сравнения</w:t>
      </w:r>
      <w:r w:rsidR="00D04382">
        <w:rPr>
          <w:rFonts w:ascii="Arial" w:hAnsi="Arial" w:cs="Arial"/>
          <w:sz w:val="28"/>
          <w:szCs w:val="28"/>
        </w:rPr>
        <w:t xml:space="preserve"> и отбрасывания случайно выбранных ими подмножеств</w:t>
      </w:r>
      <w:r w:rsidR="00F45BDB">
        <w:rPr>
          <w:rFonts w:ascii="Arial" w:hAnsi="Arial" w:cs="Arial"/>
          <w:sz w:val="28"/>
          <w:szCs w:val="28"/>
        </w:rPr>
        <w:t xml:space="preserve"> полученных данных.</w:t>
      </w:r>
      <w:r w:rsidR="00A61AF7">
        <w:rPr>
          <w:rFonts w:ascii="Arial" w:hAnsi="Arial" w:cs="Arial"/>
          <w:sz w:val="28"/>
          <w:szCs w:val="28"/>
        </w:rPr>
        <w:t xml:space="preserve"> Если такое сравнение выявит наличие перехвата</w:t>
      </w:r>
      <w:r w:rsidR="005F7BCC">
        <w:rPr>
          <w:rFonts w:ascii="Arial" w:hAnsi="Arial" w:cs="Arial"/>
          <w:sz w:val="28"/>
          <w:szCs w:val="28"/>
        </w:rPr>
        <w:t>, отправитель и получатель</w:t>
      </w:r>
      <w:r w:rsidR="001F6F34">
        <w:rPr>
          <w:rFonts w:ascii="Arial" w:hAnsi="Arial" w:cs="Arial"/>
          <w:sz w:val="28"/>
          <w:szCs w:val="28"/>
        </w:rPr>
        <w:t xml:space="preserve"> отбрасывает все свои данные и начинает повторное выполнение первичной квантовой передачи.</w:t>
      </w:r>
      <w:r w:rsidR="00A70D21">
        <w:rPr>
          <w:rFonts w:ascii="Arial" w:hAnsi="Arial" w:cs="Arial"/>
          <w:sz w:val="28"/>
          <w:szCs w:val="28"/>
        </w:rPr>
        <w:t xml:space="preserve"> Будет эффективной пров</w:t>
      </w:r>
      <w:r w:rsidR="00AB1747">
        <w:rPr>
          <w:rFonts w:ascii="Arial" w:hAnsi="Arial" w:cs="Arial"/>
          <w:sz w:val="28"/>
          <w:szCs w:val="28"/>
        </w:rPr>
        <w:t>е</w:t>
      </w:r>
      <w:r w:rsidR="00A70D21">
        <w:rPr>
          <w:rFonts w:ascii="Arial" w:hAnsi="Arial" w:cs="Arial"/>
          <w:sz w:val="28"/>
          <w:szCs w:val="28"/>
        </w:rPr>
        <w:t>ркой для отправителя и получателя</w:t>
      </w:r>
      <w:r w:rsidR="00AB1747">
        <w:rPr>
          <w:rFonts w:ascii="Arial" w:hAnsi="Arial" w:cs="Arial"/>
          <w:sz w:val="28"/>
          <w:szCs w:val="28"/>
        </w:rPr>
        <w:t xml:space="preserve"> является проверкой на четность осуществляемая по открытому каналу. Например, отправитель сообщает 234, 3, 324 из 1000 бит. Достаточно повторить тест 20 раз, чтобы вычислить 20 ошибок.</w:t>
      </w:r>
    </w:p>
    <w:p w14:paraId="5F23B327" w14:textId="02EBC639" w:rsidR="00352020" w:rsidRDefault="004B5D54" w:rsidP="00F23C92">
      <w:pPr>
        <w:jc w:val="both"/>
        <w:rPr>
          <w:rFonts w:ascii="Arial" w:hAnsi="Arial" w:cs="Arial"/>
          <w:sz w:val="28"/>
          <w:szCs w:val="28"/>
        </w:rPr>
      </w:pPr>
      <w:r>
        <w:rPr>
          <w:rFonts w:ascii="Arial" w:hAnsi="Arial" w:cs="Arial"/>
          <w:sz w:val="28"/>
          <w:szCs w:val="28"/>
        </w:rPr>
        <w:t>Проблема заключается в том что это дорогие системы и что эти сист</w:t>
      </w:r>
      <w:r w:rsidR="00F20595">
        <w:rPr>
          <w:rFonts w:ascii="Arial" w:hAnsi="Arial" w:cs="Arial"/>
          <w:sz w:val="28"/>
          <w:szCs w:val="28"/>
        </w:rPr>
        <w:t>е</w:t>
      </w:r>
      <w:r>
        <w:rPr>
          <w:rFonts w:ascii="Arial" w:hAnsi="Arial" w:cs="Arial"/>
          <w:sz w:val="28"/>
          <w:szCs w:val="28"/>
        </w:rPr>
        <w:t>мы достаточно неустойчивые.</w:t>
      </w:r>
      <w:r w:rsidR="00AB1747">
        <w:rPr>
          <w:rFonts w:ascii="Arial" w:hAnsi="Arial" w:cs="Arial"/>
          <w:sz w:val="28"/>
          <w:szCs w:val="28"/>
        </w:rPr>
        <w:t xml:space="preserve"> </w:t>
      </w:r>
    </w:p>
    <w:p w14:paraId="2A203D6B" w14:textId="73AAC07F" w:rsidR="007E1F32" w:rsidRDefault="007E1F32" w:rsidP="00F23C92">
      <w:pPr>
        <w:jc w:val="both"/>
        <w:rPr>
          <w:rFonts w:ascii="Arial" w:hAnsi="Arial" w:cs="Arial"/>
          <w:sz w:val="28"/>
          <w:szCs w:val="28"/>
        </w:rPr>
      </w:pPr>
      <w:r>
        <w:rPr>
          <w:rFonts w:ascii="Arial" w:hAnsi="Arial" w:cs="Arial"/>
          <w:sz w:val="28"/>
          <w:szCs w:val="28"/>
        </w:rPr>
        <w:t xml:space="preserve">Практическая схема реализации схемы </w:t>
      </w:r>
      <w:r w:rsidR="000F31FB">
        <w:rPr>
          <w:rFonts w:ascii="Arial" w:hAnsi="Arial" w:cs="Arial"/>
          <w:sz w:val="28"/>
          <w:szCs w:val="28"/>
        </w:rPr>
        <w:t>К</w:t>
      </w:r>
      <w:r>
        <w:rPr>
          <w:rFonts w:ascii="Arial" w:hAnsi="Arial" w:cs="Arial"/>
          <w:sz w:val="28"/>
          <w:szCs w:val="28"/>
        </w:rPr>
        <w:t>оханена.</w:t>
      </w:r>
      <w:r w:rsidR="00560BB5">
        <w:rPr>
          <w:rFonts w:ascii="Arial" w:hAnsi="Arial" w:cs="Arial"/>
          <w:sz w:val="28"/>
          <w:szCs w:val="28"/>
        </w:rPr>
        <w:t xml:space="preserve"> В качестве канала данных может выступать оптоволокно. Источник – это диод или лазер. На принимающей стороне стоит призма, которая расщепляет пучок света на детектор и измеряет ортогональные поляризации. </w:t>
      </w:r>
      <w:r w:rsidR="009C3533">
        <w:rPr>
          <w:rFonts w:ascii="Arial" w:hAnsi="Arial" w:cs="Arial"/>
          <w:sz w:val="28"/>
          <w:szCs w:val="28"/>
        </w:rPr>
        <w:t>Для того чтобы противодействовать злоумышленник</w:t>
      </w:r>
      <w:r w:rsidR="00716F6B">
        <w:rPr>
          <w:rFonts w:ascii="Arial" w:hAnsi="Arial" w:cs="Arial"/>
          <w:sz w:val="28"/>
          <w:szCs w:val="28"/>
        </w:rPr>
        <w:t>у применяют следующий подход, при транспортировке данных</w:t>
      </w:r>
      <w:r w:rsidR="00A66E2B">
        <w:rPr>
          <w:rFonts w:ascii="Arial" w:hAnsi="Arial" w:cs="Arial"/>
          <w:sz w:val="28"/>
          <w:szCs w:val="28"/>
        </w:rPr>
        <w:t xml:space="preserve"> логическому 0 или 1 могут соответствовать определенные последовательности состояний, также они допускают коррекцию одной и более ошибок.</w:t>
      </w:r>
    </w:p>
    <w:p w14:paraId="78A7C377" w14:textId="74C23C7B" w:rsidR="00152FFB" w:rsidRDefault="00152FFB" w:rsidP="00F23C92">
      <w:pPr>
        <w:jc w:val="both"/>
        <w:rPr>
          <w:rFonts w:ascii="Arial" w:hAnsi="Arial" w:cs="Arial"/>
          <w:sz w:val="28"/>
          <w:szCs w:val="28"/>
        </w:rPr>
      </w:pPr>
      <w:r w:rsidRPr="00152FFB">
        <w:rPr>
          <w:rFonts w:ascii="Arial" w:hAnsi="Arial" w:cs="Arial"/>
          <w:noProof/>
          <w:sz w:val="28"/>
          <w:szCs w:val="28"/>
        </w:rPr>
        <w:lastRenderedPageBreak/>
        <w:drawing>
          <wp:inline distT="0" distB="0" distL="0" distR="0" wp14:anchorId="5A973424" wp14:editId="2A521E4B">
            <wp:extent cx="7254240" cy="182943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duotone>
                        <a:schemeClr val="bg2">
                          <a:shade val="45000"/>
                          <a:satMod val="135000"/>
                        </a:schemeClr>
                        <a:prstClr val="white"/>
                      </a:duotone>
                      <a:extLst>
                        <a:ext uri="{BEBA8EAE-BF5A-486C-A8C5-ECC9F3942E4B}">
                          <a14:imgProps xmlns:a14="http://schemas.microsoft.com/office/drawing/2010/main">
                            <a14:imgLayer r:embed="rId8">
                              <a14:imgEffect>
                                <a14:sharpenSoften amount="50000"/>
                              </a14:imgEffect>
                              <a14:imgEffect>
                                <a14:saturation sat="400000"/>
                              </a14:imgEffect>
                              <a14:imgEffect>
                                <a14:brightnessContrast contrast="40000"/>
                              </a14:imgEffect>
                            </a14:imgLayer>
                          </a14:imgProps>
                        </a:ext>
                      </a:extLst>
                    </a:blip>
                    <a:stretch>
                      <a:fillRect/>
                    </a:stretch>
                  </pic:blipFill>
                  <pic:spPr>
                    <a:xfrm>
                      <a:off x="0" y="0"/>
                      <a:ext cx="7254240" cy="1829435"/>
                    </a:xfrm>
                    <a:prstGeom prst="rect">
                      <a:avLst/>
                    </a:prstGeom>
                  </pic:spPr>
                </pic:pic>
              </a:graphicData>
            </a:graphic>
          </wp:inline>
        </w:drawing>
      </w:r>
    </w:p>
    <w:p w14:paraId="774E1D9E" w14:textId="463C15FB" w:rsidR="00913872" w:rsidRDefault="00913872" w:rsidP="00F23C92">
      <w:pPr>
        <w:jc w:val="both"/>
        <w:rPr>
          <w:rFonts w:ascii="Arial" w:hAnsi="Arial" w:cs="Arial"/>
          <w:sz w:val="28"/>
          <w:szCs w:val="28"/>
        </w:rPr>
      </w:pPr>
      <w:r>
        <w:rPr>
          <w:rFonts w:ascii="Arial" w:hAnsi="Arial" w:cs="Arial"/>
          <w:sz w:val="28"/>
          <w:szCs w:val="28"/>
        </w:rPr>
        <w:t xml:space="preserve">Протокол </w:t>
      </w:r>
      <w:r>
        <w:rPr>
          <w:rFonts w:ascii="Arial" w:hAnsi="Arial" w:cs="Arial"/>
          <w:sz w:val="28"/>
          <w:szCs w:val="28"/>
          <w:lang w:val="en-US"/>
        </w:rPr>
        <w:t>B</w:t>
      </w:r>
      <w:r w:rsidR="00C43738">
        <w:rPr>
          <w:rFonts w:ascii="Arial" w:hAnsi="Arial" w:cs="Arial"/>
          <w:sz w:val="28"/>
          <w:szCs w:val="28"/>
          <w:lang w:val="en-US"/>
        </w:rPr>
        <w:t>B</w:t>
      </w:r>
      <w:r w:rsidRPr="00913872">
        <w:rPr>
          <w:rFonts w:ascii="Arial" w:hAnsi="Arial" w:cs="Arial"/>
          <w:sz w:val="28"/>
          <w:szCs w:val="28"/>
        </w:rPr>
        <w:t>-92</w:t>
      </w:r>
      <w:r>
        <w:rPr>
          <w:rFonts w:ascii="Arial" w:hAnsi="Arial" w:cs="Arial"/>
          <w:sz w:val="28"/>
          <w:szCs w:val="28"/>
        </w:rPr>
        <w:t xml:space="preserve">. В данном протоколе используют фотоны поляризованные в двух различных направлениях для представления 0 и 1, фотоны поляризованные вдоль направления 45 градусов несут информацию о 1 бите, фотоны поляризованные вдоль направления 0 градусов несут информацию о 0 бите. </w:t>
      </w:r>
    </w:p>
    <w:p w14:paraId="6019CF59" w14:textId="77777777" w:rsidR="00913872" w:rsidRDefault="00913872" w:rsidP="00F23C92">
      <w:pPr>
        <w:jc w:val="both"/>
        <w:rPr>
          <w:rFonts w:ascii="Arial" w:hAnsi="Arial" w:cs="Arial"/>
          <w:sz w:val="28"/>
          <w:szCs w:val="28"/>
          <w:lang w:val="en-US"/>
        </w:rPr>
      </w:pPr>
      <w:r>
        <w:rPr>
          <w:rFonts w:ascii="Arial" w:hAnsi="Arial" w:cs="Arial"/>
          <w:sz w:val="28"/>
          <w:szCs w:val="28"/>
        </w:rPr>
        <w:t>Алгоритм</w:t>
      </w:r>
      <w:r>
        <w:rPr>
          <w:rFonts w:ascii="Arial" w:hAnsi="Arial" w:cs="Arial"/>
          <w:sz w:val="28"/>
          <w:szCs w:val="28"/>
          <w:lang w:val="en-US"/>
        </w:rPr>
        <w:t>:</w:t>
      </w:r>
    </w:p>
    <w:p w14:paraId="65D44442" w14:textId="737FDD92" w:rsidR="00D5000A" w:rsidRDefault="00913872" w:rsidP="00F23C92">
      <w:pPr>
        <w:pStyle w:val="a4"/>
        <w:numPr>
          <w:ilvl w:val="0"/>
          <w:numId w:val="12"/>
        </w:numPr>
        <w:jc w:val="both"/>
        <w:rPr>
          <w:rFonts w:ascii="Arial" w:hAnsi="Arial" w:cs="Arial"/>
          <w:sz w:val="28"/>
          <w:szCs w:val="28"/>
        </w:rPr>
      </w:pPr>
      <w:r>
        <w:rPr>
          <w:rFonts w:ascii="Arial" w:hAnsi="Arial" w:cs="Arial"/>
          <w:sz w:val="28"/>
          <w:szCs w:val="28"/>
        </w:rPr>
        <w:t>Отправитель посылает поляризованные фотоны 0 и 45 градусов</w:t>
      </w:r>
      <w:r w:rsidR="00DC5812">
        <w:rPr>
          <w:rFonts w:ascii="Arial" w:hAnsi="Arial" w:cs="Arial"/>
          <w:sz w:val="28"/>
          <w:szCs w:val="28"/>
        </w:rPr>
        <w:t>, представляющие 0 и 1.</w:t>
      </w:r>
      <w:r>
        <w:rPr>
          <w:rFonts w:ascii="Arial" w:hAnsi="Arial" w:cs="Arial"/>
          <w:sz w:val="28"/>
          <w:szCs w:val="28"/>
        </w:rPr>
        <w:t xml:space="preserve"> </w:t>
      </w:r>
    </w:p>
    <w:p w14:paraId="0B642F1E" w14:textId="6AB39BA9" w:rsidR="00D5000A" w:rsidRDefault="00D5000A" w:rsidP="00F23C92">
      <w:pPr>
        <w:pStyle w:val="a4"/>
        <w:numPr>
          <w:ilvl w:val="0"/>
          <w:numId w:val="12"/>
        </w:numPr>
        <w:jc w:val="both"/>
        <w:rPr>
          <w:rFonts w:ascii="Arial" w:hAnsi="Arial" w:cs="Arial"/>
          <w:sz w:val="28"/>
          <w:szCs w:val="28"/>
        </w:rPr>
      </w:pPr>
      <w:r>
        <w:rPr>
          <w:rFonts w:ascii="Arial" w:hAnsi="Arial" w:cs="Arial"/>
          <w:sz w:val="28"/>
          <w:szCs w:val="28"/>
        </w:rPr>
        <w:t xml:space="preserve">Последовательность фотонов случайно ориентирована. </w:t>
      </w:r>
    </w:p>
    <w:p w14:paraId="5C1B2E3B" w14:textId="47B15AAD" w:rsidR="007B1C4D" w:rsidRDefault="00784F06" w:rsidP="00F23C92">
      <w:pPr>
        <w:pStyle w:val="a4"/>
        <w:numPr>
          <w:ilvl w:val="0"/>
          <w:numId w:val="12"/>
        </w:numPr>
        <w:jc w:val="both"/>
        <w:rPr>
          <w:rFonts w:ascii="Arial" w:hAnsi="Arial" w:cs="Arial"/>
          <w:sz w:val="28"/>
          <w:szCs w:val="28"/>
        </w:rPr>
      </w:pPr>
      <w:r>
        <w:rPr>
          <w:rFonts w:ascii="Arial" w:hAnsi="Arial" w:cs="Arial"/>
          <w:sz w:val="28"/>
          <w:szCs w:val="28"/>
        </w:rPr>
        <w:t xml:space="preserve">Получатель принимает фотоны через фильтры. Фильтры должны быть тоже ориентированы, в этом алгоритме </w:t>
      </w:r>
      <w:r w:rsidR="007B1C4D">
        <w:rPr>
          <w:rFonts w:ascii="Arial" w:hAnsi="Arial" w:cs="Arial"/>
          <w:sz w:val="28"/>
          <w:szCs w:val="28"/>
        </w:rPr>
        <w:t xml:space="preserve">90, </w:t>
      </w:r>
      <w:r>
        <w:rPr>
          <w:rFonts w:ascii="Arial" w:hAnsi="Arial" w:cs="Arial"/>
          <w:sz w:val="28"/>
          <w:szCs w:val="28"/>
        </w:rPr>
        <w:t>135 градусов.</w:t>
      </w:r>
      <w:r w:rsidR="007B1C4D">
        <w:rPr>
          <w:rFonts w:ascii="Arial" w:hAnsi="Arial" w:cs="Arial"/>
          <w:sz w:val="28"/>
          <w:szCs w:val="28"/>
        </w:rPr>
        <w:t xml:space="preserve"> </w:t>
      </w:r>
    </w:p>
    <w:p w14:paraId="076788E6" w14:textId="2361614E" w:rsidR="00784F06" w:rsidRDefault="007B1C4D" w:rsidP="00F23C92">
      <w:pPr>
        <w:pStyle w:val="a4"/>
        <w:numPr>
          <w:ilvl w:val="0"/>
          <w:numId w:val="12"/>
        </w:numPr>
        <w:jc w:val="both"/>
        <w:rPr>
          <w:rFonts w:ascii="Arial" w:hAnsi="Arial" w:cs="Arial"/>
          <w:sz w:val="28"/>
          <w:szCs w:val="28"/>
        </w:rPr>
      </w:pPr>
      <w:r>
        <w:rPr>
          <w:rFonts w:ascii="Arial" w:hAnsi="Arial" w:cs="Arial"/>
          <w:sz w:val="28"/>
          <w:szCs w:val="28"/>
        </w:rPr>
        <w:t>При этом если переданный фотон будет проанализирован получателем при помощи фильтра ориентированного под углом 90 градусов по отношению к передаваемому фотону</w:t>
      </w:r>
      <w:r w:rsidR="00D53386">
        <w:rPr>
          <w:rFonts w:ascii="Arial" w:hAnsi="Arial" w:cs="Arial"/>
          <w:sz w:val="28"/>
          <w:szCs w:val="28"/>
        </w:rPr>
        <w:t>, то фотон не пройдет через фильтр, если угол составит 45 градусов, то фотон проходит через фильтр с вероятностью 50%.</w:t>
      </w:r>
    </w:p>
    <w:p w14:paraId="4D480100" w14:textId="1CAE28CB" w:rsidR="00FF11AD" w:rsidRPr="00B83F80" w:rsidRDefault="004A32A2" w:rsidP="00F23C92">
      <w:pPr>
        <w:pStyle w:val="a4"/>
        <w:numPr>
          <w:ilvl w:val="0"/>
          <w:numId w:val="12"/>
        </w:numPr>
        <w:jc w:val="both"/>
        <w:rPr>
          <w:rFonts w:ascii="Arial" w:hAnsi="Arial" w:cs="Arial"/>
          <w:sz w:val="28"/>
          <w:szCs w:val="28"/>
        </w:rPr>
      </w:pPr>
      <w:r>
        <w:rPr>
          <w:rFonts w:ascii="Arial" w:hAnsi="Arial" w:cs="Arial"/>
          <w:sz w:val="28"/>
          <w:szCs w:val="28"/>
        </w:rPr>
        <w:t xml:space="preserve">Для определения поляризации получатель анализирует выбранные случайным образом базисы. </w:t>
      </w:r>
      <w:r w:rsidR="00682DD4">
        <w:rPr>
          <w:rFonts w:ascii="Arial" w:hAnsi="Arial" w:cs="Arial"/>
          <w:sz w:val="28"/>
          <w:szCs w:val="28"/>
        </w:rPr>
        <w:t>Если получатель анализирует принятый фотон с фильтром с ортогональным направлением поляризации, он не может точно определить что за данные представленные этим фотоном</w:t>
      </w:r>
      <w:r w:rsidR="00682DD4" w:rsidRPr="00682DD4">
        <w:rPr>
          <w:rFonts w:ascii="Arial" w:hAnsi="Arial" w:cs="Arial"/>
          <w:sz w:val="28"/>
          <w:szCs w:val="28"/>
        </w:rPr>
        <w:t xml:space="preserve">: </w:t>
      </w:r>
      <w:r w:rsidR="00682DD4">
        <w:rPr>
          <w:rFonts w:ascii="Arial" w:hAnsi="Arial" w:cs="Arial"/>
          <w:sz w:val="28"/>
          <w:szCs w:val="28"/>
        </w:rPr>
        <w:t xml:space="preserve">1 – фотон, который не проходит, 0 – не проходят с вероятностью 50%. </w:t>
      </w:r>
      <w:r w:rsidR="00152FFB">
        <w:rPr>
          <w:rFonts w:ascii="Arial" w:hAnsi="Arial" w:cs="Arial"/>
          <w:sz w:val="28"/>
          <w:szCs w:val="28"/>
        </w:rPr>
        <w:t xml:space="preserve">Если направление поляризации между фотоном и фильтром не ортогональны, то получатель может определить, что фотон равняется 0. </w:t>
      </w:r>
      <w:r w:rsidR="00805C41">
        <w:rPr>
          <w:rFonts w:ascii="Arial" w:hAnsi="Arial" w:cs="Arial"/>
          <w:sz w:val="28"/>
          <w:szCs w:val="28"/>
        </w:rPr>
        <w:t>Если фотон был принят удачно, то бит кодирует 0 (если был принят фильтром ориентированным под углом 135 градусов)</w:t>
      </w:r>
      <w:r w:rsidR="001F0743">
        <w:rPr>
          <w:rFonts w:ascii="Arial" w:hAnsi="Arial" w:cs="Arial"/>
          <w:sz w:val="28"/>
          <w:szCs w:val="28"/>
        </w:rPr>
        <w:t>, либо 1 (если был принят фильтром 90 градусов)</w:t>
      </w:r>
      <w:r w:rsidR="00B83F80" w:rsidRPr="00B83F80">
        <w:rPr>
          <w:rFonts w:ascii="Arial" w:hAnsi="Arial" w:cs="Arial"/>
          <w:sz w:val="28"/>
          <w:szCs w:val="28"/>
        </w:rPr>
        <w:t>.</w:t>
      </w:r>
    </w:p>
    <w:tbl>
      <w:tblPr>
        <w:tblStyle w:val="a3"/>
        <w:tblW w:w="0" w:type="auto"/>
        <w:tblLook w:val="04A0" w:firstRow="1" w:lastRow="0" w:firstColumn="1" w:lastColumn="0" w:noHBand="0" w:noVBand="1"/>
      </w:tblPr>
      <w:tblGrid>
        <w:gridCol w:w="3823"/>
        <w:gridCol w:w="992"/>
        <w:gridCol w:w="992"/>
        <w:gridCol w:w="851"/>
        <w:gridCol w:w="850"/>
      </w:tblGrid>
      <w:tr w:rsidR="00B83F80" w14:paraId="64000C2F" w14:textId="77777777" w:rsidTr="002B33F3">
        <w:tc>
          <w:tcPr>
            <w:tcW w:w="3823" w:type="dxa"/>
          </w:tcPr>
          <w:p w14:paraId="64CBA026" w14:textId="1DCE5F57" w:rsidR="00B83F80" w:rsidRDefault="00B83F80" w:rsidP="00F23C92">
            <w:pPr>
              <w:jc w:val="both"/>
              <w:rPr>
                <w:rFonts w:ascii="Arial" w:hAnsi="Arial" w:cs="Arial"/>
                <w:sz w:val="28"/>
                <w:szCs w:val="28"/>
              </w:rPr>
            </w:pPr>
            <w:r>
              <w:rPr>
                <w:rFonts w:ascii="Arial" w:hAnsi="Arial" w:cs="Arial"/>
                <w:sz w:val="28"/>
                <w:szCs w:val="28"/>
              </w:rPr>
              <w:t>Передаваемый бит</w:t>
            </w:r>
          </w:p>
        </w:tc>
        <w:tc>
          <w:tcPr>
            <w:tcW w:w="992" w:type="dxa"/>
          </w:tcPr>
          <w:p w14:paraId="0FF3EC06" w14:textId="14E2F6F4" w:rsidR="00B83F80" w:rsidRDefault="00B83F80" w:rsidP="00F23C92">
            <w:pPr>
              <w:jc w:val="both"/>
              <w:rPr>
                <w:rFonts w:ascii="Arial" w:hAnsi="Arial" w:cs="Arial"/>
                <w:sz w:val="28"/>
                <w:szCs w:val="28"/>
              </w:rPr>
            </w:pPr>
            <w:r>
              <w:rPr>
                <w:rFonts w:ascii="Arial" w:hAnsi="Arial" w:cs="Arial"/>
                <w:sz w:val="28"/>
                <w:szCs w:val="28"/>
              </w:rPr>
              <w:t>1</w:t>
            </w:r>
          </w:p>
        </w:tc>
        <w:tc>
          <w:tcPr>
            <w:tcW w:w="992" w:type="dxa"/>
          </w:tcPr>
          <w:p w14:paraId="1BB255A8" w14:textId="489C61F3" w:rsidR="00B83F80" w:rsidRDefault="00B83F80" w:rsidP="00F23C92">
            <w:pPr>
              <w:jc w:val="both"/>
              <w:rPr>
                <w:rFonts w:ascii="Arial" w:hAnsi="Arial" w:cs="Arial"/>
                <w:sz w:val="28"/>
                <w:szCs w:val="28"/>
              </w:rPr>
            </w:pPr>
            <w:r>
              <w:rPr>
                <w:rFonts w:ascii="Arial" w:hAnsi="Arial" w:cs="Arial"/>
                <w:sz w:val="28"/>
                <w:szCs w:val="28"/>
              </w:rPr>
              <w:t>0</w:t>
            </w:r>
          </w:p>
        </w:tc>
        <w:tc>
          <w:tcPr>
            <w:tcW w:w="851" w:type="dxa"/>
          </w:tcPr>
          <w:p w14:paraId="238CDFB5" w14:textId="08BFC0CB" w:rsidR="00B83F80" w:rsidRDefault="00B83F80" w:rsidP="00F23C92">
            <w:pPr>
              <w:jc w:val="both"/>
              <w:rPr>
                <w:rFonts w:ascii="Arial" w:hAnsi="Arial" w:cs="Arial"/>
                <w:sz w:val="28"/>
                <w:szCs w:val="28"/>
              </w:rPr>
            </w:pPr>
            <w:r>
              <w:rPr>
                <w:rFonts w:ascii="Arial" w:hAnsi="Arial" w:cs="Arial"/>
                <w:sz w:val="28"/>
                <w:szCs w:val="28"/>
              </w:rPr>
              <w:t>1</w:t>
            </w:r>
          </w:p>
        </w:tc>
        <w:tc>
          <w:tcPr>
            <w:tcW w:w="850" w:type="dxa"/>
          </w:tcPr>
          <w:p w14:paraId="6E6ED5C7" w14:textId="7FCEB2CA" w:rsidR="00B83F80" w:rsidRDefault="00B83F80" w:rsidP="00F23C92">
            <w:pPr>
              <w:jc w:val="both"/>
              <w:rPr>
                <w:rFonts w:ascii="Arial" w:hAnsi="Arial" w:cs="Arial"/>
                <w:sz w:val="28"/>
                <w:szCs w:val="28"/>
              </w:rPr>
            </w:pPr>
            <w:r>
              <w:rPr>
                <w:rFonts w:ascii="Arial" w:hAnsi="Arial" w:cs="Arial"/>
                <w:sz w:val="28"/>
                <w:szCs w:val="28"/>
              </w:rPr>
              <w:t>0</w:t>
            </w:r>
          </w:p>
        </w:tc>
      </w:tr>
      <w:tr w:rsidR="00B83F80" w14:paraId="09961590" w14:textId="77777777" w:rsidTr="002B33F3">
        <w:tc>
          <w:tcPr>
            <w:tcW w:w="3823" w:type="dxa"/>
          </w:tcPr>
          <w:p w14:paraId="70E06314" w14:textId="4E6C78FB" w:rsidR="00B83F80" w:rsidRPr="00B83F80" w:rsidRDefault="00B83F80" w:rsidP="00F23C92">
            <w:pPr>
              <w:jc w:val="both"/>
            </w:pPr>
            <w:r>
              <w:rPr>
                <w:rFonts w:ascii="Arial" w:hAnsi="Arial" w:cs="Arial"/>
                <w:sz w:val="28"/>
                <w:szCs w:val="28"/>
              </w:rPr>
              <w:t>Поляризация передачи</w:t>
            </w:r>
          </w:p>
        </w:tc>
        <w:tc>
          <w:tcPr>
            <w:tcW w:w="992" w:type="dxa"/>
          </w:tcPr>
          <w:p w14:paraId="73D6E4E4" w14:textId="05062B64" w:rsidR="00B83F80" w:rsidRDefault="00B83F80" w:rsidP="00F23C92">
            <w:pPr>
              <w:jc w:val="both"/>
              <w:rPr>
                <w:rFonts w:ascii="Arial" w:hAnsi="Arial" w:cs="Arial"/>
                <w:sz w:val="28"/>
                <w:szCs w:val="28"/>
              </w:rPr>
            </w:pPr>
            <w:r>
              <w:rPr>
                <w:rFonts w:ascii="Arial" w:hAnsi="Arial" w:cs="Arial"/>
                <w:sz w:val="28"/>
                <w:szCs w:val="28"/>
              </w:rPr>
              <w:t>45</w:t>
            </w:r>
          </w:p>
        </w:tc>
        <w:tc>
          <w:tcPr>
            <w:tcW w:w="992" w:type="dxa"/>
          </w:tcPr>
          <w:p w14:paraId="1617EC73" w14:textId="58BB5060" w:rsidR="00B83F80" w:rsidRDefault="00B83F80" w:rsidP="00F23C92">
            <w:pPr>
              <w:jc w:val="both"/>
              <w:rPr>
                <w:rFonts w:ascii="Arial" w:hAnsi="Arial" w:cs="Arial"/>
                <w:sz w:val="28"/>
                <w:szCs w:val="28"/>
              </w:rPr>
            </w:pPr>
            <w:r>
              <w:rPr>
                <w:rFonts w:ascii="Arial" w:hAnsi="Arial" w:cs="Arial"/>
                <w:sz w:val="28"/>
                <w:szCs w:val="28"/>
              </w:rPr>
              <w:t>0</w:t>
            </w:r>
          </w:p>
        </w:tc>
        <w:tc>
          <w:tcPr>
            <w:tcW w:w="851" w:type="dxa"/>
          </w:tcPr>
          <w:p w14:paraId="2ED6C7BA" w14:textId="278C3252" w:rsidR="00B83F80" w:rsidRDefault="00B83F80" w:rsidP="00F23C92">
            <w:pPr>
              <w:jc w:val="both"/>
              <w:rPr>
                <w:rFonts w:ascii="Arial" w:hAnsi="Arial" w:cs="Arial"/>
                <w:sz w:val="28"/>
                <w:szCs w:val="28"/>
              </w:rPr>
            </w:pPr>
            <w:r>
              <w:rPr>
                <w:rFonts w:ascii="Arial" w:hAnsi="Arial" w:cs="Arial"/>
                <w:sz w:val="28"/>
                <w:szCs w:val="28"/>
              </w:rPr>
              <w:t>45</w:t>
            </w:r>
          </w:p>
        </w:tc>
        <w:tc>
          <w:tcPr>
            <w:tcW w:w="850" w:type="dxa"/>
          </w:tcPr>
          <w:p w14:paraId="00B8FD25" w14:textId="487349E2" w:rsidR="00B83F80" w:rsidRDefault="00B83F80" w:rsidP="00F23C92">
            <w:pPr>
              <w:jc w:val="both"/>
              <w:rPr>
                <w:rFonts w:ascii="Arial" w:hAnsi="Arial" w:cs="Arial"/>
                <w:sz w:val="28"/>
                <w:szCs w:val="28"/>
              </w:rPr>
            </w:pPr>
            <w:r>
              <w:rPr>
                <w:rFonts w:ascii="Arial" w:hAnsi="Arial" w:cs="Arial"/>
                <w:sz w:val="28"/>
                <w:szCs w:val="28"/>
              </w:rPr>
              <w:t>0</w:t>
            </w:r>
          </w:p>
        </w:tc>
      </w:tr>
      <w:tr w:rsidR="00B83F80" w14:paraId="52136DEA" w14:textId="77777777" w:rsidTr="002B33F3">
        <w:trPr>
          <w:trHeight w:val="405"/>
        </w:trPr>
        <w:tc>
          <w:tcPr>
            <w:tcW w:w="3823" w:type="dxa"/>
          </w:tcPr>
          <w:p w14:paraId="2CC18522" w14:textId="571A3E38" w:rsidR="00B83F80" w:rsidRDefault="00B83F80" w:rsidP="00F23C92">
            <w:pPr>
              <w:jc w:val="both"/>
              <w:rPr>
                <w:rFonts w:ascii="Arial" w:hAnsi="Arial" w:cs="Arial"/>
                <w:sz w:val="28"/>
                <w:szCs w:val="28"/>
              </w:rPr>
            </w:pPr>
            <w:r>
              <w:rPr>
                <w:rFonts w:ascii="Arial" w:hAnsi="Arial" w:cs="Arial"/>
                <w:sz w:val="28"/>
                <w:szCs w:val="28"/>
              </w:rPr>
              <w:t>Поляризация приёма</w:t>
            </w:r>
          </w:p>
        </w:tc>
        <w:tc>
          <w:tcPr>
            <w:tcW w:w="992" w:type="dxa"/>
          </w:tcPr>
          <w:p w14:paraId="56E9F484" w14:textId="37DEDD9B" w:rsidR="00B83F80" w:rsidRDefault="00B83F80" w:rsidP="00F23C92">
            <w:pPr>
              <w:jc w:val="both"/>
              <w:rPr>
                <w:rFonts w:ascii="Arial" w:hAnsi="Arial" w:cs="Arial"/>
                <w:sz w:val="28"/>
                <w:szCs w:val="28"/>
              </w:rPr>
            </w:pPr>
            <w:r>
              <w:rPr>
                <w:rFonts w:ascii="Arial" w:hAnsi="Arial" w:cs="Arial"/>
                <w:sz w:val="28"/>
                <w:szCs w:val="28"/>
              </w:rPr>
              <w:t>-45</w:t>
            </w:r>
          </w:p>
        </w:tc>
        <w:tc>
          <w:tcPr>
            <w:tcW w:w="992" w:type="dxa"/>
          </w:tcPr>
          <w:p w14:paraId="68565E4B" w14:textId="04BFE540" w:rsidR="00B83F80" w:rsidRDefault="00B83F80" w:rsidP="00F23C92">
            <w:pPr>
              <w:jc w:val="both"/>
              <w:rPr>
                <w:rFonts w:ascii="Arial" w:hAnsi="Arial" w:cs="Arial"/>
                <w:sz w:val="28"/>
                <w:szCs w:val="28"/>
              </w:rPr>
            </w:pPr>
            <w:r>
              <w:rPr>
                <w:rFonts w:ascii="Arial" w:hAnsi="Arial" w:cs="Arial"/>
                <w:sz w:val="28"/>
                <w:szCs w:val="28"/>
              </w:rPr>
              <w:t>-45</w:t>
            </w:r>
          </w:p>
        </w:tc>
        <w:tc>
          <w:tcPr>
            <w:tcW w:w="851" w:type="dxa"/>
          </w:tcPr>
          <w:p w14:paraId="546C4421" w14:textId="39A50469" w:rsidR="00B83F80" w:rsidRDefault="00B83F80" w:rsidP="00F23C92">
            <w:pPr>
              <w:jc w:val="both"/>
              <w:rPr>
                <w:rFonts w:ascii="Arial" w:hAnsi="Arial" w:cs="Arial"/>
                <w:sz w:val="28"/>
                <w:szCs w:val="28"/>
              </w:rPr>
            </w:pPr>
            <w:r>
              <w:rPr>
                <w:rFonts w:ascii="Arial" w:hAnsi="Arial" w:cs="Arial"/>
                <w:sz w:val="28"/>
                <w:szCs w:val="28"/>
              </w:rPr>
              <w:t>90</w:t>
            </w:r>
          </w:p>
        </w:tc>
        <w:tc>
          <w:tcPr>
            <w:tcW w:w="850" w:type="dxa"/>
          </w:tcPr>
          <w:p w14:paraId="587E7A82" w14:textId="4FD1AB4A" w:rsidR="00B83F80" w:rsidRDefault="00B83F80" w:rsidP="00F23C92">
            <w:pPr>
              <w:jc w:val="both"/>
              <w:rPr>
                <w:rFonts w:ascii="Arial" w:hAnsi="Arial" w:cs="Arial"/>
                <w:sz w:val="28"/>
                <w:szCs w:val="28"/>
              </w:rPr>
            </w:pPr>
            <w:r>
              <w:rPr>
                <w:rFonts w:ascii="Arial" w:hAnsi="Arial" w:cs="Arial"/>
                <w:sz w:val="28"/>
                <w:szCs w:val="28"/>
              </w:rPr>
              <w:t>90</w:t>
            </w:r>
          </w:p>
        </w:tc>
      </w:tr>
      <w:tr w:rsidR="002B33F3" w14:paraId="63248CB4" w14:textId="77777777" w:rsidTr="002B33F3">
        <w:trPr>
          <w:trHeight w:val="47"/>
        </w:trPr>
        <w:tc>
          <w:tcPr>
            <w:tcW w:w="3823" w:type="dxa"/>
          </w:tcPr>
          <w:p w14:paraId="563A34A7" w14:textId="021959D7" w:rsidR="002B33F3" w:rsidRDefault="002B33F3" w:rsidP="00F23C92">
            <w:pPr>
              <w:jc w:val="both"/>
              <w:rPr>
                <w:rFonts w:ascii="Arial" w:hAnsi="Arial" w:cs="Arial"/>
                <w:sz w:val="28"/>
                <w:szCs w:val="28"/>
              </w:rPr>
            </w:pPr>
            <w:r>
              <w:rPr>
                <w:rFonts w:ascii="Arial" w:hAnsi="Arial" w:cs="Arial"/>
                <w:sz w:val="28"/>
                <w:szCs w:val="28"/>
              </w:rPr>
              <w:t>Двоичный символ приема</w:t>
            </w:r>
          </w:p>
        </w:tc>
        <w:tc>
          <w:tcPr>
            <w:tcW w:w="992" w:type="dxa"/>
          </w:tcPr>
          <w:p w14:paraId="1202C170" w14:textId="388DF4ED" w:rsidR="002B33F3" w:rsidRPr="002B33F3" w:rsidRDefault="005A7A25" w:rsidP="00F23C92">
            <w:pPr>
              <w:jc w:val="both"/>
              <w:rPr>
                <w:rFonts w:ascii="Arial" w:hAnsi="Arial" w:cs="Arial"/>
                <w:sz w:val="28"/>
                <w:szCs w:val="28"/>
              </w:rPr>
            </w:pPr>
            <w:r>
              <w:rPr>
                <w:rFonts w:ascii="Arial" w:hAnsi="Arial" w:cs="Arial"/>
                <w:sz w:val="28"/>
                <w:szCs w:val="28"/>
              </w:rPr>
              <w:t>0</w:t>
            </w:r>
          </w:p>
        </w:tc>
        <w:tc>
          <w:tcPr>
            <w:tcW w:w="992" w:type="dxa"/>
          </w:tcPr>
          <w:p w14:paraId="0EC3A634" w14:textId="596EB21C" w:rsidR="002B33F3" w:rsidRDefault="005A7A25" w:rsidP="00F23C92">
            <w:pPr>
              <w:jc w:val="both"/>
              <w:rPr>
                <w:rFonts w:ascii="Arial" w:hAnsi="Arial" w:cs="Arial"/>
                <w:sz w:val="28"/>
                <w:szCs w:val="28"/>
              </w:rPr>
            </w:pPr>
            <w:r>
              <w:rPr>
                <w:rFonts w:ascii="Arial" w:hAnsi="Arial" w:cs="Arial"/>
                <w:sz w:val="28"/>
                <w:szCs w:val="28"/>
              </w:rPr>
              <w:t>0</w:t>
            </w:r>
          </w:p>
        </w:tc>
        <w:tc>
          <w:tcPr>
            <w:tcW w:w="851" w:type="dxa"/>
          </w:tcPr>
          <w:p w14:paraId="02CBDB6E" w14:textId="3B953E67" w:rsidR="002B33F3" w:rsidRDefault="002B33F3" w:rsidP="00F23C92">
            <w:pPr>
              <w:jc w:val="both"/>
              <w:rPr>
                <w:rFonts w:ascii="Arial" w:hAnsi="Arial" w:cs="Arial"/>
                <w:sz w:val="28"/>
                <w:szCs w:val="28"/>
              </w:rPr>
            </w:pPr>
            <w:r>
              <w:rPr>
                <w:rFonts w:ascii="Arial" w:hAnsi="Arial" w:cs="Arial"/>
                <w:sz w:val="28"/>
                <w:szCs w:val="28"/>
              </w:rPr>
              <w:t>1</w:t>
            </w:r>
          </w:p>
        </w:tc>
        <w:tc>
          <w:tcPr>
            <w:tcW w:w="850" w:type="dxa"/>
          </w:tcPr>
          <w:p w14:paraId="61ADC9D3" w14:textId="3029B05E" w:rsidR="002B33F3" w:rsidRDefault="005A7A25" w:rsidP="00F23C92">
            <w:pPr>
              <w:jc w:val="both"/>
              <w:rPr>
                <w:rFonts w:ascii="Arial" w:hAnsi="Arial" w:cs="Arial"/>
                <w:sz w:val="28"/>
                <w:szCs w:val="28"/>
              </w:rPr>
            </w:pPr>
            <w:r>
              <w:rPr>
                <w:rFonts w:ascii="Arial" w:hAnsi="Arial" w:cs="Arial"/>
                <w:sz w:val="28"/>
                <w:szCs w:val="28"/>
              </w:rPr>
              <w:t>1</w:t>
            </w:r>
          </w:p>
        </w:tc>
      </w:tr>
      <w:tr w:rsidR="002B33F3" w14:paraId="643E3C83" w14:textId="77777777" w:rsidTr="00A40540">
        <w:trPr>
          <w:trHeight w:val="231"/>
        </w:trPr>
        <w:tc>
          <w:tcPr>
            <w:tcW w:w="3823" w:type="dxa"/>
          </w:tcPr>
          <w:p w14:paraId="46ED26BD" w14:textId="2CEFF4EA" w:rsidR="002B33F3" w:rsidRDefault="002B33F3" w:rsidP="00F23C92">
            <w:pPr>
              <w:jc w:val="both"/>
              <w:rPr>
                <w:rFonts w:ascii="Arial" w:hAnsi="Arial" w:cs="Arial"/>
                <w:sz w:val="28"/>
                <w:szCs w:val="28"/>
              </w:rPr>
            </w:pPr>
            <w:r>
              <w:rPr>
                <w:rFonts w:ascii="Arial" w:hAnsi="Arial" w:cs="Arial"/>
                <w:sz w:val="28"/>
                <w:szCs w:val="28"/>
              </w:rPr>
              <w:t>Результат приема</w:t>
            </w:r>
          </w:p>
        </w:tc>
        <w:tc>
          <w:tcPr>
            <w:tcW w:w="992" w:type="dxa"/>
          </w:tcPr>
          <w:p w14:paraId="12F3F376" w14:textId="56F7C816" w:rsidR="002B33F3" w:rsidRDefault="002B33F3" w:rsidP="00F23C92">
            <w:pPr>
              <w:jc w:val="both"/>
              <w:rPr>
                <w:rFonts w:ascii="Arial" w:hAnsi="Arial" w:cs="Arial"/>
                <w:sz w:val="28"/>
                <w:szCs w:val="28"/>
              </w:rPr>
            </w:pPr>
            <w:r>
              <w:rPr>
                <w:rFonts w:ascii="Arial" w:hAnsi="Arial" w:cs="Arial"/>
                <w:sz w:val="28"/>
                <w:szCs w:val="28"/>
              </w:rPr>
              <w:t>–</w:t>
            </w:r>
          </w:p>
        </w:tc>
        <w:tc>
          <w:tcPr>
            <w:tcW w:w="992" w:type="dxa"/>
          </w:tcPr>
          <w:p w14:paraId="33CF9E54" w14:textId="59229E0F" w:rsidR="002B33F3" w:rsidRDefault="00A40540" w:rsidP="00F23C92">
            <w:pPr>
              <w:jc w:val="both"/>
              <w:rPr>
                <w:rFonts w:ascii="Arial" w:hAnsi="Arial" w:cs="Arial"/>
                <w:sz w:val="28"/>
                <w:szCs w:val="28"/>
              </w:rPr>
            </w:pPr>
            <w:r>
              <w:rPr>
                <w:rFonts w:ascii="Arial" w:hAnsi="Arial" w:cs="Arial"/>
                <w:sz w:val="28"/>
                <w:szCs w:val="28"/>
              </w:rPr>
              <w:t>–</w:t>
            </w:r>
          </w:p>
        </w:tc>
        <w:tc>
          <w:tcPr>
            <w:tcW w:w="851" w:type="dxa"/>
          </w:tcPr>
          <w:p w14:paraId="3EF9D9A7" w14:textId="31EF6205" w:rsidR="002B33F3" w:rsidRDefault="00A40540" w:rsidP="00F23C92">
            <w:pPr>
              <w:jc w:val="both"/>
              <w:rPr>
                <w:rFonts w:ascii="Arial" w:hAnsi="Arial" w:cs="Arial"/>
                <w:sz w:val="28"/>
                <w:szCs w:val="28"/>
              </w:rPr>
            </w:pPr>
            <w:r>
              <w:rPr>
                <w:rFonts w:ascii="Arial" w:hAnsi="Arial" w:cs="Arial"/>
                <w:sz w:val="28"/>
                <w:szCs w:val="28"/>
              </w:rPr>
              <w:t>+</w:t>
            </w:r>
          </w:p>
        </w:tc>
        <w:tc>
          <w:tcPr>
            <w:tcW w:w="850" w:type="dxa"/>
          </w:tcPr>
          <w:p w14:paraId="121FAD0B" w14:textId="1DA99439" w:rsidR="002B33F3" w:rsidRDefault="00DD3C33" w:rsidP="00F23C92">
            <w:pPr>
              <w:jc w:val="both"/>
              <w:rPr>
                <w:rFonts w:ascii="Arial" w:hAnsi="Arial" w:cs="Arial"/>
                <w:sz w:val="28"/>
                <w:szCs w:val="28"/>
              </w:rPr>
            </w:pPr>
            <w:r>
              <w:rPr>
                <w:rFonts w:ascii="Arial" w:hAnsi="Arial" w:cs="Arial"/>
                <w:sz w:val="28"/>
                <w:szCs w:val="28"/>
              </w:rPr>
              <w:t>–</w:t>
            </w:r>
          </w:p>
        </w:tc>
      </w:tr>
    </w:tbl>
    <w:p w14:paraId="45F2A815" w14:textId="51549519" w:rsidR="002B33F3" w:rsidRDefault="00DD3C33" w:rsidP="00F23C92">
      <w:pPr>
        <w:jc w:val="both"/>
        <w:rPr>
          <w:rFonts w:ascii="Arial" w:hAnsi="Arial" w:cs="Arial"/>
          <w:sz w:val="28"/>
          <w:szCs w:val="28"/>
          <w:lang w:val="en-US"/>
        </w:rPr>
      </w:pPr>
      <w:r w:rsidRPr="00DD3C33">
        <w:rPr>
          <w:rFonts w:ascii="Arial" w:hAnsi="Arial" w:cs="Arial"/>
          <w:noProof/>
          <w:sz w:val="28"/>
          <w:szCs w:val="28"/>
        </w:rPr>
        <w:drawing>
          <wp:inline distT="0" distB="0" distL="0" distR="0" wp14:anchorId="34A55B21" wp14:editId="6E49D879">
            <wp:extent cx="2375064" cy="1102292"/>
            <wp:effectExtent l="0" t="0" r="635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harpenSoften amount="50000"/>
                              </a14:imgEffect>
                              <a14:imgEffect>
                                <a14:brightnessContrast bright="40000" contrast="40000"/>
                              </a14:imgEffect>
                            </a14:imgLayer>
                          </a14:imgProps>
                        </a:ext>
                      </a:extLst>
                    </a:blip>
                    <a:stretch>
                      <a:fillRect/>
                    </a:stretch>
                  </pic:blipFill>
                  <pic:spPr>
                    <a:xfrm>
                      <a:off x="0" y="0"/>
                      <a:ext cx="2379498" cy="1104350"/>
                    </a:xfrm>
                    <a:prstGeom prst="rect">
                      <a:avLst/>
                    </a:prstGeom>
                  </pic:spPr>
                </pic:pic>
              </a:graphicData>
            </a:graphic>
          </wp:inline>
        </w:drawing>
      </w:r>
      <w:r w:rsidR="00A40540">
        <w:rPr>
          <w:rFonts w:ascii="Arial" w:hAnsi="Arial" w:cs="Arial"/>
          <w:sz w:val="28"/>
          <w:szCs w:val="28"/>
        </w:rPr>
        <w:t xml:space="preserve"> </w:t>
      </w:r>
    </w:p>
    <w:p w14:paraId="34E8B055" w14:textId="4E300285" w:rsidR="00A40540" w:rsidRDefault="00A40540" w:rsidP="00F23C92">
      <w:pPr>
        <w:jc w:val="both"/>
        <w:rPr>
          <w:rFonts w:ascii="Arial" w:hAnsi="Arial" w:cs="Arial"/>
          <w:sz w:val="28"/>
          <w:szCs w:val="28"/>
        </w:rPr>
      </w:pPr>
      <w:r>
        <w:rPr>
          <w:rFonts w:ascii="Arial" w:hAnsi="Arial" w:cs="Arial"/>
          <w:sz w:val="28"/>
          <w:szCs w:val="28"/>
        </w:rPr>
        <w:t>2 и 3 столбик поляризации не ортогональны, по этой причине мы с вероятностью 50% можем получить успешный результат.</w:t>
      </w:r>
      <w:r w:rsidR="00F96879">
        <w:rPr>
          <w:rFonts w:ascii="Arial" w:hAnsi="Arial" w:cs="Arial"/>
          <w:sz w:val="28"/>
          <w:szCs w:val="28"/>
        </w:rPr>
        <w:t xml:space="preserve"> Допустим у нас успешное детектирование произошло в 3ей колонке.</w:t>
      </w:r>
    </w:p>
    <w:tbl>
      <w:tblPr>
        <w:tblStyle w:val="a3"/>
        <w:tblW w:w="0" w:type="auto"/>
        <w:tblLook w:val="04A0" w:firstRow="1" w:lastRow="0" w:firstColumn="1" w:lastColumn="0" w:noHBand="0" w:noVBand="1"/>
      </w:tblPr>
      <w:tblGrid>
        <w:gridCol w:w="3823"/>
        <w:gridCol w:w="992"/>
        <w:gridCol w:w="992"/>
        <w:gridCol w:w="851"/>
        <w:gridCol w:w="850"/>
        <w:gridCol w:w="850"/>
        <w:gridCol w:w="850"/>
      </w:tblGrid>
      <w:tr w:rsidR="0060472D" w14:paraId="1BD225ED" w14:textId="60EBB910" w:rsidTr="000D7359">
        <w:tc>
          <w:tcPr>
            <w:tcW w:w="3823" w:type="dxa"/>
          </w:tcPr>
          <w:p w14:paraId="29B9C8F8" w14:textId="77777777" w:rsidR="0060472D" w:rsidRDefault="0060472D" w:rsidP="00F23C92">
            <w:pPr>
              <w:jc w:val="both"/>
              <w:rPr>
                <w:rFonts w:ascii="Arial" w:hAnsi="Arial" w:cs="Arial"/>
                <w:sz w:val="28"/>
                <w:szCs w:val="28"/>
              </w:rPr>
            </w:pPr>
            <w:r>
              <w:rPr>
                <w:rFonts w:ascii="Arial" w:hAnsi="Arial" w:cs="Arial"/>
                <w:sz w:val="28"/>
                <w:szCs w:val="28"/>
              </w:rPr>
              <w:lastRenderedPageBreak/>
              <w:t>Передаваемый бит</w:t>
            </w:r>
          </w:p>
        </w:tc>
        <w:tc>
          <w:tcPr>
            <w:tcW w:w="992" w:type="dxa"/>
          </w:tcPr>
          <w:p w14:paraId="575F942E" w14:textId="77777777" w:rsidR="0060472D" w:rsidRDefault="0060472D" w:rsidP="00F23C92">
            <w:pPr>
              <w:jc w:val="both"/>
              <w:rPr>
                <w:rFonts w:ascii="Arial" w:hAnsi="Arial" w:cs="Arial"/>
                <w:sz w:val="28"/>
                <w:szCs w:val="28"/>
              </w:rPr>
            </w:pPr>
            <w:r>
              <w:rPr>
                <w:rFonts w:ascii="Arial" w:hAnsi="Arial" w:cs="Arial"/>
                <w:sz w:val="28"/>
                <w:szCs w:val="28"/>
              </w:rPr>
              <w:t>1</w:t>
            </w:r>
          </w:p>
        </w:tc>
        <w:tc>
          <w:tcPr>
            <w:tcW w:w="992" w:type="dxa"/>
          </w:tcPr>
          <w:p w14:paraId="08C48A7F" w14:textId="77777777" w:rsidR="0060472D" w:rsidRDefault="0060472D" w:rsidP="00F23C92">
            <w:pPr>
              <w:jc w:val="both"/>
              <w:rPr>
                <w:rFonts w:ascii="Arial" w:hAnsi="Arial" w:cs="Arial"/>
                <w:sz w:val="28"/>
                <w:szCs w:val="28"/>
              </w:rPr>
            </w:pPr>
            <w:r>
              <w:rPr>
                <w:rFonts w:ascii="Arial" w:hAnsi="Arial" w:cs="Arial"/>
                <w:sz w:val="28"/>
                <w:szCs w:val="28"/>
              </w:rPr>
              <w:t>0</w:t>
            </w:r>
          </w:p>
        </w:tc>
        <w:tc>
          <w:tcPr>
            <w:tcW w:w="851" w:type="dxa"/>
          </w:tcPr>
          <w:p w14:paraId="7701DF2F" w14:textId="77777777" w:rsidR="0060472D" w:rsidRDefault="0060472D" w:rsidP="00F23C92">
            <w:pPr>
              <w:jc w:val="both"/>
              <w:rPr>
                <w:rFonts w:ascii="Arial" w:hAnsi="Arial" w:cs="Arial"/>
                <w:sz w:val="28"/>
                <w:szCs w:val="28"/>
              </w:rPr>
            </w:pPr>
            <w:r>
              <w:rPr>
                <w:rFonts w:ascii="Arial" w:hAnsi="Arial" w:cs="Arial"/>
                <w:sz w:val="28"/>
                <w:szCs w:val="28"/>
              </w:rPr>
              <w:t>1</w:t>
            </w:r>
          </w:p>
        </w:tc>
        <w:tc>
          <w:tcPr>
            <w:tcW w:w="850" w:type="dxa"/>
          </w:tcPr>
          <w:p w14:paraId="1DDBFEFE" w14:textId="77777777" w:rsidR="0060472D" w:rsidRDefault="0060472D" w:rsidP="00F23C92">
            <w:pPr>
              <w:jc w:val="both"/>
              <w:rPr>
                <w:rFonts w:ascii="Arial" w:hAnsi="Arial" w:cs="Arial"/>
                <w:sz w:val="28"/>
                <w:szCs w:val="28"/>
              </w:rPr>
            </w:pPr>
            <w:r>
              <w:rPr>
                <w:rFonts w:ascii="Arial" w:hAnsi="Arial" w:cs="Arial"/>
                <w:sz w:val="28"/>
                <w:szCs w:val="28"/>
              </w:rPr>
              <w:t>0</w:t>
            </w:r>
          </w:p>
        </w:tc>
        <w:tc>
          <w:tcPr>
            <w:tcW w:w="850" w:type="dxa"/>
          </w:tcPr>
          <w:p w14:paraId="626B7897" w14:textId="3EAB2E84" w:rsidR="0060472D" w:rsidRDefault="0060472D" w:rsidP="00F23C92">
            <w:pPr>
              <w:jc w:val="both"/>
              <w:rPr>
                <w:rFonts w:ascii="Arial" w:hAnsi="Arial" w:cs="Arial"/>
                <w:sz w:val="28"/>
                <w:szCs w:val="28"/>
              </w:rPr>
            </w:pPr>
            <w:r>
              <w:rPr>
                <w:rFonts w:ascii="Arial" w:hAnsi="Arial" w:cs="Arial"/>
                <w:sz w:val="28"/>
                <w:szCs w:val="28"/>
              </w:rPr>
              <w:t>1</w:t>
            </w:r>
          </w:p>
        </w:tc>
        <w:tc>
          <w:tcPr>
            <w:tcW w:w="850" w:type="dxa"/>
          </w:tcPr>
          <w:p w14:paraId="4E279638" w14:textId="48245924" w:rsidR="0060472D" w:rsidRDefault="0060472D" w:rsidP="00F23C92">
            <w:pPr>
              <w:jc w:val="both"/>
              <w:rPr>
                <w:rFonts w:ascii="Arial" w:hAnsi="Arial" w:cs="Arial"/>
                <w:sz w:val="28"/>
                <w:szCs w:val="28"/>
              </w:rPr>
            </w:pPr>
            <w:r>
              <w:rPr>
                <w:rFonts w:ascii="Arial" w:hAnsi="Arial" w:cs="Arial"/>
                <w:sz w:val="28"/>
                <w:szCs w:val="28"/>
              </w:rPr>
              <w:t>0</w:t>
            </w:r>
          </w:p>
        </w:tc>
      </w:tr>
      <w:tr w:rsidR="0060472D" w14:paraId="627C3612" w14:textId="5FBAC266" w:rsidTr="000D7359">
        <w:tc>
          <w:tcPr>
            <w:tcW w:w="3823" w:type="dxa"/>
          </w:tcPr>
          <w:p w14:paraId="6805ABCB" w14:textId="77777777" w:rsidR="0060472D" w:rsidRPr="00B83F80" w:rsidRDefault="0060472D" w:rsidP="00F23C92">
            <w:pPr>
              <w:jc w:val="both"/>
            </w:pPr>
            <w:r>
              <w:rPr>
                <w:rFonts w:ascii="Arial" w:hAnsi="Arial" w:cs="Arial"/>
                <w:sz w:val="28"/>
                <w:szCs w:val="28"/>
              </w:rPr>
              <w:t>Поляризация передачи</w:t>
            </w:r>
          </w:p>
        </w:tc>
        <w:tc>
          <w:tcPr>
            <w:tcW w:w="992" w:type="dxa"/>
          </w:tcPr>
          <w:p w14:paraId="3C9C7B84" w14:textId="77777777" w:rsidR="0060472D" w:rsidRDefault="0060472D" w:rsidP="00F23C92">
            <w:pPr>
              <w:jc w:val="both"/>
              <w:rPr>
                <w:rFonts w:ascii="Arial" w:hAnsi="Arial" w:cs="Arial"/>
                <w:sz w:val="28"/>
                <w:szCs w:val="28"/>
              </w:rPr>
            </w:pPr>
            <w:r>
              <w:rPr>
                <w:rFonts w:ascii="Arial" w:hAnsi="Arial" w:cs="Arial"/>
                <w:sz w:val="28"/>
                <w:szCs w:val="28"/>
              </w:rPr>
              <w:t>45</w:t>
            </w:r>
          </w:p>
        </w:tc>
        <w:tc>
          <w:tcPr>
            <w:tcW w:w="992" w:type="dxa"/>
          </w:tcPr>
          <w:p w14:paraId="5A3B3897" w14:textId="77777777" w:rsidR="0060472D" w:rsidRDefault="0060472D" w:rsidP="00F23C92">
            <w:pPr>
              <w:jc w:val="both"/>
              <w:rPr>
                <w:rFonts w:ascii="Arial" w:hAnsi="Arial" w:cs="Arial"/>
                <w:sz w:val="28"/>
                <w:szCs w:val="28"/>
              </w:rPr>
            </w:pPr>
            <w:r>
              <w:rPr>
                <w:rFonts w:ascii="Arial" w:hAnsi="Arial" w:cs="Arial"/>
                <w:sz w:val="28"/>
                <w:szCs w:val="28"/>
              </w:rPr>
              <w:t>0</w:t>
            </w:r>
          </w:p>
        </w:tc>
        <w:tc>
          <w:tcPr>
            <w:tcW w:w="851" w:type="dxa"/>
          </w:tcPr>
          <w:p w14:paraId="2CF6D731" w14:textId="77777777" w:rsidR="0060472D" w:rsidRDefault="0060472D" w:rsidP="00F23C92">
            <w:pPr>
              <w:jc w:val="both"/>
              <w:rPr>
                <w:rFonts w:ascii="Arial" w:hAnsi="Arial" w:cs="Arial"/>
                <w:sz w:val="28"/>
                <w:szCs w:val="28"/>
              </w:rPr>
            </w:pPr>
            <w:r>
              <w:rPr>
                <w:rFonts w:ascii="Arial" w:hAnsi="Arial" w:cs="Arial"/>
                <w:sz w:val="28"/>
                <w:szCs w:val="28"/>
              </w:rPr>
              <w:t>45</w:t>
            </w:r>
          </w:p>
        </w:tc>
        <w:tc>
          <w:tcPr>
            <w:tcW w:w="850" w:type="dxa"/>
          </w:tcPr>
          <w:p w14:paraId="14AA4094" w14:textId="77777777" w:rsidR="0060472D" w:rsidRDefault="0060472D" w:rsidP="00F23C92">
            <w:pPr>
              <w:jc w:val="both"/>
              <w:rPr>
                <w:rFonts w:ascii="Arial" w:hAnsi="Arial" w:cs="Arial"/>
                <w:sz w:val="28"/>
                <w:szCs w:val="28"/>
              </w:rPr>
            </w:pPr>
            <w:r>
              <w:rPr>
                <w:rFonts w:ascii="Arial" w:hAnsi="Arial" w:cs="Arial"/>
                <w:sz w:val="28"/>
                <w:szCs w:val="28"/>
              </w:rPr>
              <w:t>0</w:t>
            </w:r>
          </w:p>
        </w:tc>
        <w:tc>
          <w:tcPr>
            <w:tcW w:w="850" w:type="dxa"/>
          </w:tcPr>
          <w:p w14:paraId="617084B7" w14:textId="0796CC4C" w:rsidR="0060472D" w:rsidRDefault="0060472D" w:rsidP="00F23C92">
            <w:pPr>
              <w:jc w:val="both"/>
              <w:rPr>
                <w:rFonts w:ascii="Arial" w:hAnsi="Arial" w:cs="Arial"/>
                <w:sz w:val="28"/>
                <w:szCs w:val="28"/>
              </w:rPr>
            </w:pPr>
            <w:r>
              <w:rPr>
                <w:rFonts w:ascii="Arial" w:hAnsi="Arial" w:cs="Arial"/>
                <w:sz w:val="28"/>
                <w:szCs w:val="28"/>
              </w:rPr>
              <w:t>45</w:t>
            </w:r>
          </w:p>
        </w:tc>
        <w:tc>
          <w:tcPr>
            <w:tcW w:w="850" w:type="dxa"/>
          </w:tcPr>
          <w:p w14:paraId="1AC0BE04" w14:textId="3F282E37" w:rsidR="0060472D" w:rsidRDefault="0060472D" w:rsidP="00F23C92">
            <w:pPr>
              <w:jc w:val="both"/>
              <w:rPr>
                <w:rFonts w:ascii="Arial" w:hAnsi="Arial" w:cs="Arial"/>
                <w:sz w:val="28"/>
                <w:szCs w:val="28"/>
              </w:rPr>
            </w:pPr>
            <w:r>
              <w:rPr>
                <w:rFonts w:ascii="Arial" w:hAnsi="Arial" w:cs="Arial"/>
                <w:sz w:val="28"/>
                <w:szCs w:val="28"/>
              </w:rPr>
              <w:t>0</w:t>
            </w:r>
          </w:p>
        </w:tc>
      </w:tr>
      <w:tr w:rsidR="0060472D" w14:paraId="7AB3523C" w14:textId="6F4655B3" w:rsidTr="000D7359">
        <w:trPr>
          <w:trHeight w:val="405"/>
        </w:trPr>
        <w:tc>
          <w:tcPr>
            <w:tcW w:w="3823" w:type="dxa"/>
          </w:tcPr>
          <w:p w14:paraId="5233353E" w14:textId="77777777" w:rsidR="0060472D" w:rsidRDefault="0060472D" w:rsidP="00F23C92">
            <w:pPr>
              <w:jc w:val="both"/>
              <w:rPr>
                <w:rFonts w:ascii="Arial" w:hAnsi="Arial" w:cs="Arial"/>
                <w:sz w:val="28"/>
                <w:szCs w:val="28"/>
              </w:rPr>
            </w:pPr>
            <w:r>
              <w:rPr>
                <w:rFonts w:ascii="Arial" w:hAnsi="Arial" w:cs="Arial"/>
                <w:sz w:val="28"/>
                <w:szCs w:val="28"/>
              </w:rPr>
              <w:t>Поляризация приёма</w:t>
            </w:r>
          </w:p>
        </w:tc>
        <w:tc>
          <w:tcPr>
            <w:tcW w:w="992" w:type="dxa"/>
          </w:tcPr>
          <w:p w14:paraId="118E6A29" w14:textId="77777777" w:rsidR="0060472D" w:rsidRDefault="0060472D" w:rsidP="00F23C92">
            <w:pPr>
              <w:jc w:val="both"/>
              <w:rPr>
                <w:rFonts w:ascii="Arial" w:hAnsi="Arial" w:cs="Arial"/>
                <w:sz w:val="28"/>
                <w:szCs w:val="28"/>
              </w:rPr>
            </w:pPr>
            <w:r>
              <w:rPr>
                <w:rFonts w:ascii="Arial" w:hAnsi="Arial" w:cs="Arial"/>
                <w:sz w:val="28"/>
                <w:szCs w:val="28"/>
              </w:rPr>
              <w:t>-45</w:t>
            </w:r>
          </w:p>
        </w:tc>
        <w:tc>
          <w:tcPr>
            <w:tcW w:w="992" w:type="dxa"/>
          </w:tcPr>
          <w:p w14:paraId="1F8B6A2F" w14:textId="77777777" w:rsidR="0060472D" w:rsidRDefault="0060472D" w:rsidP="00F23C92">
            <w:pPr>
              <w:jc w:val="both"/>
              <w:rPr>
                <w:rFonts w:ascii="Arial" w:hAnsi="Arial" w:cs="Arial"/>
                <w:sz w:val="28"/>
                <w:szCs w:val="28"/>
              </w:rPr>
            </w:pPr>
            <w:r>
              <w:rPr>
                <w:rFonts w:ascii="Arial" w:hAnsi="Arial" w:cs="Arial"/>
                <w:sz w:val="28"/>
                <w:szCs w:val="28"/>
              </w:rPr>
              <w:t>-45</w:t>
            </w:r>
          </w:p>
        </w:tc>
        <w:tc>
          <w:tcPr>
            <w:tcW w:w="851" w:type="dxa"/>
          </w:tcPr>
          <w:p w14:paraId="427544E5" w14:textId="77777777" w:rsidR="0060472D" w:rsidRDefault="0060472D" w:rsidP="00F23C92">
            <w:pPr>
              <w:jc w:val="both"/>
              <w:rPr>
                <w:rFonts w:ascii="Arial" w:hAnsi="Arial" w:cs="Arial"/>
                <w:sz w:val="28"/>
                <w:szCs w:val="28"/>
              </w:rPr>
            </w:pPr>
            <w:r>
              <w:rPr>
                <w:rFonts w:ascii="Arial" w:hAnsi="Arial" w:cs="Arial"/>
                <w:sz w:val="28"/>
                <w:szCs w:val="28"/>
              </w:rPr>
              <w:t>90</w:t>
            </w:r>
          </w:p>
        </w:tc>
        <w:tc>
          <w:tcPr>
            <w:tcW w:w="850" w:type="dxa"/>
          </w:tcPr>
          <w:p w14:paraId="27E0EB65" w14:textId="77777777" w:rsidR="0060472D" w:rsidRDefault="0060472D" w:rsidP="00F23C92">
            <w:pPr>
              <w:jc w:val="both"/>
              <w:rPr>
                <w:rFonts w:ascii="Arial" w:hAnsi="Arial" w:cs="Arial"/>
                <w:sz w:val="28"/>
                <w:szCs w:val="28"/>
              </w:rPr>
            </w:pPr>
            <w:r>
              <w:rPr>
                <w:rFonts w:ascii="Arial" w:hAnsi="Arial" w:cs="Arial"/>
                <w:sz w:val="28"/>
                <w:szCs w:val="28"/>
              </w:rPr>
              <w:t>90</w:t>
            </w:r>
          </w:p>
        </w:tc>
        <w:tc>
          <w:tcPr>
            <w:tcW w:w="850" w:type="dxa"/>
          </w:tcPr>
          <w:p w14:paraId="01CD6EC2" w14:textId="25A50442" w:rsidR="0060472D" w:rsidRDefault="0060472D" w:rsidP="00F23C92">
            <w:pPr>
              <w:jc w:val="both"/>
              <w:rPr>
                <w:rFonts w:ascii="Arial" w:hAnsi="Arial" w:cs="Arial"/>
                <w:sz w:val="28"/>
                <w:szCs w:val="28"/>
              </w:rPr>
            </w:pPr>
            <w:r>
              <w:rPr>
                <w:rFonts w:ascii="Arial" w:hAnsi="Arial" w:cs="Arial"/>
                <w:sz w:val="28"/>
                <w:szCs w:val="28"/>
              </w:rPr>
              <w:t>90</w:t>
            </w:r>
          </w:p>
        </w:tc>
        <w:tc>
          <w:tcPr>
            <w:tcW w:w="850" w:type="dxa"/>
          </w:tcPr>
          <w:p w14:paraId="7852A158" w14:textId="48146B74" w:rsidR="0060472D" w:rsidRDefault="0060472D" w:rsidP="00F23C92">
            <w:pPr>
              <w:jc w:val="both"/>
              <w:rPr>
                <w:rFonts w:ascii="Arial" w:hAnsi="Arial" w:cs="Arial"/>
                <w:sz w:val="28"/>
                <w:szCs w:val="28"/>
              </w:rPr>
            </w:pPr>
            <w:r>
              <w:rPr>
                <w:rFonts w:ascii="Arial" w:hAnsi="Arial" w:cs="Arial"/>
                <w:sz w:val="28"/>
                <w:szCs w:val="28"/>
              </w:rPr>
              <w:t>-45</w:t>
            </w:r>
          </w:p>
        </w:tc>
      </w:tr>
      <w:tr w:rsidR="0060472D" w14:paraId="3E92141D" w14:textId="1504ADC6" w:rsidTr="000D7359">
        <w:trPr>
          <w:trHeight w:val="47"/>
        </w:trPr>
        <w:tc>
          <w:tcPr>
            <w:tcW w:w="3823" w:type="dxa"/>
          </w:tcPr>
          <w:p w14:paraId="4C66D21D" w14:textId="77777777" w:rsidR="0060472D" w:rsidRDefault="0060472D" w:rsidP="00F23C92">
            <w:pPr>
              <w:jc w:val="both"/>
              <w:rPr>
                <w:rFonts w:ascii="Arial" w:hAnsi="Arial" w:cs="Arial"/>
                <w:sz w:val="28"/>
                <w:szCs w:val="28"/>
              </w:rPr>
            </w:pPr>
            <w:r>
              <w:rPr>
                <w:rFonts w:ascii="Arial" w:hAnsi="Arial" w:cs="Arial"/>
                <w:sz w:val="28"/>
                <w:szCs w:val="28"/>
              </w:rPr>
              <w:t>Двоичный символ приема</w:t>
            </w:r>
          </w:p>
        </w:tc>
        <w:tc>
          <w:tcPr>
            <w:tcW w:w="992" w:type="dxa"/>
          </w:tcPr>
          <w:p w14:paraId="1F97885D" w14:textId="77777777" w:rsidR="0060472D" w:rsidRPr="002B33F3" w:rsidRDefault="0060472D" w:rsidP="00F23C92">
            <w:pPr>
              <w:jc w:val="both"/>
              <w:rPr>
                <w:rFonts w:ascii="Arial" w:hAnsi="Arial" w:cs="Arial"/>
                <w:sz w:val="28"/>
                <w:szCs w:val="28"/>
              </w:rPr>
            </w:pPr>
            <w:r>
              <w:rPr>
                <w:rFonts w:ascii="Arial" w:hAnsi="Arial" w:cs="Arial"/>
                <w:sz w:val="28"/>
                <w:szCs w:val="28"/>
              </w:rPr>
              <w:t>0</w:t>
            </w:r>
          </w:p>
        </w:tc>
        <w:tc>
          <w:tcPr>
            <w:tcW w:w="992" w:type="dxa"/>
          </w:tcPr>
          <w:p w14:paraId="13572BDC" w14:textId="77777777" w:rsidR="0060472D" w:rsidRDefault="0060472D" w:rsidP="00F23C92">
            <w:pPr>
              <w:jc w:val="both"/>
              <w:rPr>
                <w:rFonts w:ascii="Arial" w:hAnsi="Arial" w:cs="Arial"/>
                <w:sz w:val="28"/>
                <w:szCs w:val="28"/>
              </w:rPr>
            </w:pPr>
            <w:r>
              <w:rPr>
                <w:rFonts w:ascii="Arial" w:hAnsi="Arial" w:cs="Arial"/>
                <w:sz w:val="28"/>
                <w:szCs w:val="28"/>
              </w:rPr>
              <w:t>0</w:t>
            </w:r>
          </w:p>
        </w:tc>
        <w:tc>
          <w:tcPr>
            <w:tcW w:w="851" w:type="dxa"/>
          </w:tcPr>
          <w:p w14:paraId="123A42C2" w14:textId="77777777" w:rsidR="0060472D" w:rsidRDefault="0060472D" w:rsidP="00F23C92">
            <w:pPr>
              <w:jc w:val="both"/>
              <w:rPr>
                <w:rFonts w:ascii="Arial" w:hAnsi="Arial" w:cs="Arial"/>
                <w:sz w:val="28"/>
                <w:szCs w:val="28"/>
              </w:rPr>
            </w:pPr>
            <w:r>
              <w:rPr>
                <w:rFonts w:ascii="Arial" w:hAnsi="Arial" w:cs="Arial"/>
                <w:sz w:val="28"/>
                <w:szCs w:val="28"/>
              </w:rPr>
              <w:t>1</w:t>
            </w:r>
          </w:p>
        </w:tc>
        <w:tc>
          <w:tcPr>
            <w:tcW w:w="850" w:type="dxa"/>
          </w:tcPr>
          <w:p w14:paraId="601FC9EB" w14:textId="77777777" w:rsidR="0060472D" w:rsidRDefault="0060472D" w:rsidP="00F23C92">
            <w:pPr>
              <w:jc w:val="both"/>
              <w:rPr>
                <w:rFonts w:ascii="Arial" w:hAnsi="Arial" w:cs="Arial"/>
                <w:sz w:val="28"/>
                <w:szCs w:val="28"/>
              </w:rPr>
            </w:pPr>
            <w:r>
              <w:rPr>
                <w:rFonts w:ascii="Arial" w:hAnsi="Arial" w:cs="Arial"/>
                <w:sz w:val="28"/>
                <w:szCs w:val="28"/>
              </w:rPr>
              <w:t>1</w:t>
            </w:r>
          </w:p>
        </w:tc>
        <w:tc>
          <w:tcPr>
            <w:tcW w:w="850" w:type="dxa"/>
          </w:tcPr>
          <w:p w14:paraId="53794D2D" w14:textId="4F1822FD" w:rsidR="0060472D" w:rsidRDefault="0060472D" w:rsidP="00F23C92">
            <w:pPr>
              <w:jc w:val="both"/>
              <w:rPr>
                <w:rFonts w:ascii="Arial" w:hAnsi="Arial" w:cs="Arial"/>
                <w:sz w:val="28"/>
                <w:szCs w:val="28"/>
              </w:rPr>
            </w:pPr>
            <w:r>
              <w:rPr>
                <w:rFonts w:ascii="Arial" w:hAnsi="Arial" w:cs="Arial"/>
                <w:sz w:val="28"/>
                <w:szCs w:val="28"/>
              </w:rPr>
              <w:t>1</w:t>
            </w:r>
          </w:p>
        </w:tc>
        <w:tc>
          <w:tcPr>
            <w:tcW w:w="850" w:type="dxa"/>
          </w:tcPr>
          <w:p w14:paraId="6F8B41B2" w14:textId="057EEFFE" w:rsidR="0060472D" w:rsidRDefault="0060472D" w:rsidP="00F23C92">
            <w:pPr>
              <w:jc w:val="both"/>
              <w:rPr>
                <w:rFonts w:ascii="Arial" w:hAnsi="Arial" w:cs="Arial"/>
                <w:sz w:val="28"/>
                <w:szCs w:val="28"/>
              </w:rPr>
            </w:pPr>
            <w:r>
              <w:rPr>
                <w:rFonts w:ascii="Arial" w:hAnsi="Arial" w:cs="Arial"/>
                <w:sz w:val="28"/>
                <w:szCs w:val="28"/>
              </w:rPr>
              <w:t>0</w:t>
            </w:r>
          </w:p>
        </w:tc>
      </w:tr>
      <w:tr w:rsidR="0060472D" w14:paraId="15EC0F32" w14:textId="4C642F6B" w:rsidTr="000D7359">
        <w:trPr>
          <w:trHeight w:val="231"/>
        </w:trPr>
        <w:tc>
          <w:tcPr>
            <w:tcW w:w="3823" w:type="dxa"/>
          </w:tcPr>
          <w:p w14:paraId="051A6AEA" w14:textId="77777777" w:rsidR="0060472D" w:rsidRDefault="0060472D" w:rsidP="00F23C92">
            <w:pPr>
              <w:jc w:val="both"/>
              <w:rPr>
                <w:rFonts w:ascii="Arial" w:hAnsi="Arial" w:cs="Arial"/>
                <w:sz w:val="28"/>
                <w:szCs w:val="28"/>
              </w:rPr>
            </w:pPr>
            <w:r>
              <w:rPr>
                <w:rFonts w:ascii="Arial" w:hAnsi="Arial" w:cs="Arial"/>
                <w:sz w:val="28"/>
                <w:szCs w:val="28"/>
              </w:rPr>
              <w:t>Результат приема</w:t>
            </w:r>
          </w:p>
        </w:tc>
        <w:tc>
          <w:tcPr>
            <w:tcW w:w="992" w:type="dxa"/>
          </w:tcPr>
          <w:p w14:paraId="61844655" w14:textId="77777777" w:rsidR="0060472D" w:rsidRDefault="0060472D" w:rsidP="00F23C92">
            <w:pPr>
              <w:jc w:val="both"/>
              <w:rPr>
                <w:rFonts w:ascii="Arial" w:hAnsi="Arial" w:cs="Arial"/>
                <w:sz w:val="28"/>
                <w:szCs w:val="28"/>
              </w:rPr>
            </w:pPr>
            <w:r>
              <w:rPr>
                <w:rFonts w:ascii="Arial" w:hAnsi="Arial" w:cs="Arial"/>
                <w:sz w:val="28"/>
                <w:szCs w:val="28"/>
              </w:rPr>
              <w:t>–</w:t>
            </w:r>
          </w:p>
        </w:tc>
        <w:tc>
          <w:tcPr>
            <w:tcW w:w="992" w:type="dxa"/>
          </w:tcPr>
          <w:p w14:paraId="2A8B14FB" w14:textId="77777777" w:rsidR="0060472D" w:rsidRDefault="0060472D" w:rsidP="00F23C92">
            <w:pPr>
              <w:jc w:val="both"/>
              <w:rPr>
                <w:rFonts w:ascii="Arial" w:hAnsi="Arial" w:cs="Arial"/>
                <w:sz w:val="28"/>
                <w:szCs w:val="28"/>
              </w:rPr>
            </w:pPr>
            <w:r>
              <w:rPr>
                <w:rFonts w:ascii="Arial" w:hAnsi="Arial" w:cs="Arial"/>
                <w:sz w:val="28"/>
                <w:szCs w:val="28"/>
              </w:rPr>
              <w:t>–</w:t>
            </w:r>
          </w:p>
        </w:tc>
        <w:tc>
          <w:tcPr>
            <w:tcW w:w="851" w:type="dxa"/>
          </w:tcPr>
          <w:p w14:paraId="34B09C74" w14:textId="77777777" w:rsidR="0060472D" w:rsidRDefault="0060472D" w:rsidP="00F23C92">
            <w:pPr>
              <w:jc w:val="both"/>
              <w:rPr>
                <w:rFonts w:ascii="Arial" w:hAnsi="Arial" w:cs="Arial"/>
                <w:sz w:val="28"/>
                <w:szCs w:val="28"/>
              </w:rPr>
            </w:pPr>
            <w:r>
              <w:rPr>
                <w:rFonts w:ascii="Arial" w:hAnsi="Arial" w:cs="Arial"/>
                <w:sz w:val="28"/>
                <w:szCs w:val="28"/>
              </w:rPr>
              <w:t>+</w:t>
            </w:r>
          </w:p>
        </w:tc>
        <w:tc>
          <w:tcPr>
            <w:tcW w:w="850" w:type="dxa"/>
          </w:tcPr>
          <w:p w14:paraId="766EDB9D" w14:textId="77777777" w:rsidR="0060472D" w:rsidRDefault="0060472D" w:rsidP="00F23C92">
            <w:pPr>
              <w:jc w:val="both"/>
              <w:rPr>
                <w:rFonts w:ascii="Arial" w:hAnsi="Arial" w:cs="Arial"/>
                <w:sz w:val="28"/>
                <w:szCs w:val="28"/>
              </w:rPr>
            </w:pPr>
            <w:r>
              <w:rPr>
                <w:rFonts w:ascii="Arial" w:hAnsi="Arial" w:cs="Arial"/>
                <w:sz w:val="28"/>
                <w:szCs w:val="28"/>
              </w:rPr>
              <w:t>–</w:t>
            </w:r>
          </w:p>
        </w:tc>
        <w:tc>
          <w:tcPr>
            <w:tcW w:w="850" w:type="dxa"/>
          </w:tcPr>
          <w:p w14:paraId="65B60626" w14:textId="4E7981D8" w:rsidR="0060472D" w:rsidRDefault="0060472D" w:rsidP="00F23C92">
            <w:pPr>
              <w:jc w:val="both"/>
              <w:rPr>
                <w:rFonts w:ascii="Arial" w:hAnsi="Arial" w:cs="Arial"/>
                <w:sz w:val="28"/>
                <w:szCs w:val="28"/>
              </w:rPr>
            </w:pPr>
            <w:r>
              <w:rPr>
                <w:rFonts w:ascii="Arial" w:hAnsi="Arial" w:cs="Arial"/>
                <w:sz w:val="28"/>
                <w:szCs w:val="28"/>
              </w:rPr>
              <w:t>+</w:t>
            </w:r>
          </w:p>
        </w:tc>
        <w:tc>
          <w:tcPr>
            <w:tcW w:w="850" w:type="dxa"/>
          </w:tcPr>
          <w:p w14:paraId="3A7BE91F" w14:textId="5D317EDC" w:rsidR="0060472D" w:rsidRDefault="0060472D" w:rsidP="00F23C92">
            <w:pPr>
              <w:jc w:val="both"/>
              <w:rPr>
                <w:rFonts w:ascii="Arial" w:hAnsi="Arial" w:cs="Arial"/>
                <w:sz w:val="28"/>
                <w:szCs w:val="28"/>
              </w:rPr>
            </w:pPr>
            <w:r>
              <w:rPr>
                <w:rFonts w:ascii="Arial" w:hAnsi="Arial" w:cs="Arial"/>
                <w:sz w:val="28"/>
                <w:szCs w:val="28"/>
              </w:rPr>
              <w:t>+</w:t>
            </w:r>
          </w:p>
        </w:tc>
      </w:tr>
    </w:tbl>
    <w:p w14:paraId="3AA7C198" w14:textId="26EEF910" w:rsidR="001D158E" w:rsidRDefault="0031631D" w:rsidP="00F23C92">
      <w:pPr>
        <w:jc w:val="both"/>
        <w:rPr>
          <w:rFonts w:ascii="Arial" w:hAnsi="Arial" w:cs="Arial"/>
          <w:sz w:val="28"/>
          <w:szCs w:val="28"/>
        </w:rPr>
      </w:pPr>
      <w:r>
        <w:rPr>
          <w:rFonts w:ascii="Arial" w:hAnsi="Arial" w:cs="Arial"/>
          <w:sz w:val="28"/>
          <w:szCs w:val="28"/>
        </w:rPr>
        <w:t xml:space="preserve">Минимальное количество фотонов которое может быть принято – это порядка 20% от общего числа. </w:t>
      </w:r>
      <w:r w:rsidR="00BA36CF">
        <w:rPr>
          <w:rFonts w:ascii="Arial" w:hAnsi="Arial" w:cs="Arial"/>
          <w:sz w:val="28"/>
          <w:szCs w:val="28"/>
        </w:rPr>
        <w:t xml:space="preserve">Чтобы злоумышленник не узнал информацию о ключе по открытому каналу нужно передавать информацию только о том какие по порядку фотоны были приняты не называя состояния фильтров и полученные значения поляризации. </w:t>
      </w:r>
      <w:r w:rsidR="00C43738">
        <w:rPr>
          <w:rFonts w:ascii="Arial" w:hAnsi="Arial" w:cs="Arial"/>
          <w:sz w:val="28"/>
          <w:szCs w:val="28"/>
        </w:rPr>
        <w:t xml:space="preserve">Для обнаружения факта съема информации применяют подход как в </w:t>
      </w:r>
      <w:r w:rsidR="00C43738">
        <w:rPr>
          <w:rFonts w:ascii="Arial" w:hAnsi="Arial" w:cs="Arial"/>
          <w:sz w:val="28"/>
          <w:szCs w:val="28"/>
          <w:lang w:val="en-US"/>
        </w:rPr>
        <w:t>BB</w:t>
      </w:r>
      <w:r w:rsidR="00C43738" w:rsidRPr="00C43738">
        <w:rPr>
          <w:rFonts w:ascii="Arial" w:hAnsi="Arial" w:cs="Arial"/>
          <w:sz w:val="28"/>
          <w:szCs w:val="28"/>
        </w:rPr>
        <w:t>-84.</w:t>
      </w:r>
    </w:p>
    <w:p w14:paraId="2D770FEC" w14:textId="18F008D1" w:rsidR="00E70CD5" w:rsidRDefault="001D158E" w:rsidP="00F23C92">
      <w:pPr>
        <w:jc w:val="both"/>
        <w:rPr>
          <w:rFonts w:ascii="Arial" w:hAnsi="Arial" w:cs="Arial"/>
          <w:sz w:val="28"/>
          <w:szCs w:val="28"/>
        </w:rPr>
      </w:pPr>
      <w:r>
        <w:rPr>
          <w:rFonts w:ascii="Arial" w:hAnsi="Arial" w:cs="Arial"/>
          <w:sz w:val="28"/>
          <w:szCs w:val="28"/>
        </w:rPr>
        <w:t xml:space="preserve">Квантовый протокол </w:t>
      </w:r>
      <w:r>
        <w:rPr>
          <w:rFonts w:ascii="Arial" w:hAnsi="Arial" w:cs="Arial"/>
          <w:sz w:val="28"/>
          <w:szCs w:val="28"/>
          <w:lang w:val="en-US"/>
        </w:rPr>
        <w:t>E</w:t>
      </w:r>
      <w:r w:rsidRPr="001D158E">
        <w:rPr>
          <w:rFonts w:ascii="Arial" w:hAnsi="Arial" w:cs="Arial"/>
          <w:sz w:val="28"/>
          <w:szCs w:val="28"/>
        </w:rPr>
        <w:t xml:space="preserve">-91. </w:t>
      </w:r>
      <w:r>
        <w:rPr>
          <w:rFonts w:ascii="Arial" w:hAnsi="Arial" w:cs="Arial"/>
          <w:sz w:val="28"/>
          <w:szCs w:val="28"/>
        </w:rPr>
        <w:t xml:space="preserve">Он использует ЕПР. Эффект ЕПР возникает когда сферический симметричный атом излучает 2 фотона противоположных направлениях в сторону двух наблюдателей. </w:t>
      </w:r>
      <w:r w:rsidR="008056C2">
        <w:rPr>
          <w:rFonts w:ascii="Arial" w:hAnsi="Arial" w:cs="Arial"/>
          <w:sz w:val="28"/>
          <w:szCs w:val="28"/>
        </w:rPr>
        <w:t xml:space="preserve">Фотоны излучаются с неопределенной поляризацией. Но в силу симметрии их поляризации всегда противоположны. </w:t>
      </w:r>
      <w:r w:rsidR="00087A4D">
        <w:rPr>
          <w:rFonts w:ascii="Arial" w:hAnsi="Arial" w:cs="Arial"/>
          <w:sz w:val="28"/>
          <w:szCs w:val="28"/>
        </w:rPr>
        <w:t>Отправитель генерирует некоторое количество ЕПР фотонных пар. Один фотон из каждой пары</w:t>
      </w:r>
      <w:r w:rsidR="0043370B">
        <w:rPr>
          <w:rFonts w:ascii="Arial" w:hAnsi="Arial" w:cs="Arial"/>
          <w:sz w:val="28"/>
          <w:szCs w:val="28"/>
        </w:rPr>
        <w:t xml:space="preserve"> он оставляет себе, другой отправляет. Если эффективность регистрации близка к 1</w:t>
      </w:r>
      <w:r w:rsidR="001F0F5E">
        <w:rPr>
          <w:rFonts w:ascii="Arial" w:hAnsi="Arial" w:cs="Arial"/>
          <w:sz w:val="28"/>
          <w:szCs w:val="28"/>
        </w:rPr>
        <w:t xml:space="preserve">, </w:t>
      </w:r>
      <w:r w:rsidR="003C77B3">
        <w:rPr>
          <w:rFonts w:ascii="Arial" w:hAnsi="Arial" w:cs="Arial"/>
          <w:sz w:val="28"/>
          <w:szCs w:val="28"/>
        </w:rPr>
        <w:t xml:space="preserve">при получении отправителем значения поляризации </w:t>
      </w:r>
      <w:r w:rsidR="005D609B">
        <w:rPr>
          <w:rFonts w:ascii="Arial" w:hAnsi="Arial" w:cs="Arial"/>
          <w:sz w:val="28"/>
          <w:szCs w:val="28"/>
        </w:rPr>
        <w:t>1, его партнер зарегистрирует 0</w:t>
      </w:r>
      <w:r w:rsidR="000D6960">
        <w:rPr>
          <w:rFonts w:ascii="Arial" w:hAnsi="Arial" w:cs="Arial"/>
          <w:sz w:val="28"/>
          <w:szCs w:val="28"/>
        </w:rPr>
        <w:t>, и наоборот</w:t>
      </w:r>
      <w:r w:rsidR="00A3541A">
        <w:rPr>
          <w:rFonts w:ascii="Arial" w:hAnsi="Arial" w:cs="Arial"/>
          <w:sz w:val="28"/>
          <w:szCs w:val="28"/>
        </w:rPr>
        <w:t>.</w:t>
      </w:r>
      <w:r w:rsidR="00E70CD5">
        <w:rPr>
          <w:rFonts w:ascii="Arial" w:hAnsi="Arial" w:cs="Arial"/>
          <w:sz w:val="28"/>
          <w:szCs w:val="28"/>
        </w:rPr>
        <w:t xml:space="preserve"> Данную схему проблематично реализовать из-за низкой </w:t>
      </w:r>
      <w:r w:rsidR="00470021">
        <w:rPr>
          <w:rFonts w:ascii="Arial" w:hAnsi="Arial" w:cs="Arial"/>
          <w:sz w:val="28"/>
          <w:szCs w:val="28"/>
        </w:rPr>
        <w:t xml:space="preserve">эффективности регистрации и измерения поляризации единичного фотона. При горизонтальной поляризации </w:t>
      </w:r>
      <w:r w:rsidR="00470021">
        <w:rPr>
          <w:rFonts w:ascii="Arial" w:hAnsi="Arial" w:cs="Arial"/>
          <w:sz w:val="28"/>
          <w:szCs w:val="28"/>
          <w:lang w:val="en-US"/>
        </w:rPr>
        <w:t>H</w:t>
      </w:r>
      <w:r w:rsidR="00470021">
        <w:rPr>
          <w:rFonts w:ascii="Arial" w:hAnsi="Arial" w:cs="Arial"/>
          <w:sz w:val="28"/>
          <w:szCs w:val="28"/>
        </w:rPr>
        <w:t xml:space="preserve"> и использовании вертикального поляризатора </w:t>
      </w:r>
      <w:r w:rsidR="00470021">
        <w:rPr>
          <w:rFonts w:ascii="Arial" w:hAnsi="Arial" w:cs="Arial"/>
          <w:sz w:val="28"/>
          <w:szCs w:val="28"/>
          <w:lang w:val="en-US"/>
        </w:rPr>
        <w:t>V</w:t>
      </w:r>
      <w:r w:rsidR="00470021">
        <w:rPr>
          <w:rFonts w:ascii="Arial" w:hAnsi="Arial" w:cs="Arial"/>
          <w:sz w:val="28"/>
          <w:szCs w:val="28"/>
        </w:rPr>
        <w:t xml:space="preserve"> фотон не будет зарегистрирован. При 45 градусов поляризации фотона и вертикальном поляризаторе </w:t>
      </w:r>
      <w:r w:rsidR="00470021">
        <w:rPr>
          <w:rFonts w:ascii="Arial" w:hAnsi="Arial" w:cs="Arial"/>
          <w:sz w:val="28"/>
          <w:szCs w:val="28"/>
          <w:lang w:val="en-US"/>
        </w:rPr>
        <w:t>V</w:t>
      </w:r>
      <w:r w:rsidR="00470021" w:rsidRPr="00470021">
        <w:rPr>
          <w:rFonts w:ascii="Arial" w:hAnsi="Arial" w:cs="Arial"/>
          <w:sz w:val="28"/>
          <w:szCs w:val="28"/>
        </w:rPr>
        <w:t xml:space="preserve"> </w:t>
      </w:r>
      <w:r w:rsidR="00470021">
        <w:rPr>
          <w:rFonts w:ascii="Arial" w:hAnsi="Arial" w:cs="Arial"/>
          <w:sz w:val="28"/>
          <w:szCs w:val="28"/>
        </w:rPr>
        <w:t xml:space="preserve">вероятность регистрации составляет 50%. Далее в таблице предполагается, что для передатчика логическому 0 соответствует поляризация </w:t>
      </w:r>
      <w:r w:rsidR="00470021">
        <w:rPr>
          <w:rFonts w:ascii="Arial" w:hAnsi="Arial" w:cs="Arial"/>
          <w:sz w:val="28"/>
          <w:szCs w:val="28"/>
          <w:lang w:val="en-US"/>
        </w:rPr>
        <w:t>V</w:t>
      </w:r>
      <w:r w:rsidR="00470021">
        <w:rPr>
          <w:rFonts w:ascii="Arial" w:hAnsi="Arial" w:cs="Arial"/>
          <w:sz w:val="28"/>
          <w:szCs w:val="28"/>
        </w:rPr>
        <w:t xml:space="preserve">, а </w:t>
      </w:r>
      <w:r w:rsidR="00A20DFD">
        <w:rPr>
          <w:rFonts w:ascii="Arial" w:hAnsi="Arial" w:cs="Arial"/>
          <w:sz w:val="28"/>
          <w:szCs w:val="28"/>
        </w:rPr>
        <w:t>1 – +45 градусов</w:t>
      </w:r>
      <w:r w:rsidR="00E56DD2">
        <w:rPr>
          <w:rFonts w:ascii="Arial" w:hAnsi="Arial" w:cs="Arial"/>
          <w:sz w:val="28"/>
          <w:szCs w:val="28"/>
        </w:rPr>
        <w:t xml:space="preserve"> для передатчика. Для принимающей стороны логическому 0 соответствует поляризация -45 градусов</w:t>
      </w:r>
      <w:r w:rsidR="00BB5E41">
        <w:rPr>
          <w:rFonts w:ascii="Arial" w:hAnsi="Arial" w:cs="Arial"/>
          <w:sz w:val="28"/>
          <w:szCs w:val="28"/>
        </w:rPr>
        <w:t xml:space="preserve">, а 1 – </w:t>
      </w:r>
      <w:r w:rsidR="00BB5E41">
        <w:rPr>
          <w:rFonts w:ascii="Arial" w:hAnsi="Arial" w:cs="Arial"/>
          <w:sz w:val="28"/>
          <w:szCs w:val="28"/>
          <w:lang w:val="en-US"/>
        </w:rPr>
        <w:t>H</w:t>
      </w:r>
      <w:r w:rsidR="00BB5E41">
        <w:rPr>
          <w:rFonts w:ascii="Arial" w:hAnsi="Arial" w:cs="Arial"/>
          <w:sz w:val="28"/>
          <w:szCs w:val="28"/>
        </w:rPr>
        <w:t>.</w:t>
      </w:r>
    </w:p>
    <w:tbl>
      <w:tblPr>
        <w:tblStyle w:val="a3"/>
        <w:tblW w:w="0" w:type="auto"/>
        <w:tblLook w:val="04A0" w:firstRow="1" w:lastRow="0" w:firstColumn="1" w:lastColumn="0" w:noHBand="0" w:noVBand="1"/>
      </w:tblPr>
      <w:tblGrid>
        <w:gridCol w:w="2282"/>
        <w:gridCol w:w="2283"/>
        <w:gridCol w:w="2283"/>
        <w:gridCol w:w="2283"/>
        <w:gridCol w:w="2283"/>
      </w:tblGrid>
      <w:tr w:rsidR="00642737" w14:paraId="18A8B393" w14:textId="77777777" w:rsidTr="00642737">
        <w:tc>
          <w:tcPr>
            <w:tcW w:w="2282" w:type="dxa"/>
          </w:tcPr>
          <w:p w14:paraId="6D854D4D" w14:textId="6E920943" w:rsidR="00642737" w:rsidRDefault="00642737" w:rsidP="00F23C92">
            <w:pPr>
              <w:jc w:val="both"/>
              <w:rPr>
                <w:rFonts w:ascii="Arial" w:hAnsi="Arial" w:cs="Arial"/>
                <w:sz w:val="28"/>
                <w:szCs w:val="28"/>
              </w:rPr>
            </w:pPr>
            <w:r>
              <w:rPr>
                <w:rFonts w:ascii="Arial" w:hAnsi="Arial" w:cs="Arial"/>
                <w:sz w:val="28"/>
                <w:szCs w:val="28"/>
              </w:rPr>
              <w:t>Переданный бит</w:t>
            </w:r>
          </w:p>
        </w:tc>
        <w:tc>
          <w:tcPr>
            <w:tcW w:w="2283" w:type="dxa"/>
          </w:tcPr>
          <w:p w14:paraId="2DF362A8" w14:textId="155328BF" w:rsidR="00642737" w:rsidRDefault="00642737" w:rsidP="00F23C92">
            <w:pPr>
              <w:jc w:val="both"/>
              <w:rPr>
                <w:rFonts w:ascii="Arial" w:hAnsi="Arial" w:cs="Arial"/>
                <w:sz w:val="28"/>
                <w:szCs w:val="28"/>
              </w:rPr>
            </w:pPr>
            <w:r>
              <w:rPr>
                <w:rFonts w:ascii="Arial" w:hAnsi="Arial" w:cs="Arial"/>
                <w:sz w:val="28"/>
                <w:szCs w:val="28"/>
              </w:rPr>
              <w:t>1</w:t>
            </w:r>
          </w:p>
        </w:tc>
        <w:tc>
          <w:tcPr>
            <w:tcW w:w="2283" w:type="dxa"/>
          </w:tcPr>
          <w:p w14:paraId="6D1C9F38" w14:textId="324EE906" w:rsidR="00642737" w:rsidRDefault="00642737" w:rsidP="00F23C92">
            <w:pPr>
              <w:jc w:val="both"/>
              <w:rPr>
                <w:rFonts w:ascii="Arial" w:hAnsi="Arial" w:cs="Arial"/>
                <w:sz w:val="28"/>
                <w:szCs w:val="28"/>
              </w:rPr>
            </w:pPr>
            <w:r>
              <w:rPr>
                <w:rFonts w:ascii="Arial" w:hAnsi="Arial" w:cs="Arial"/>
                <w:sz w:val="28"/>
                <w:szCs w:val="28"/>
              </w:rPr>
              <w:t>0</w:t>
            </w:r>
          </w:p>
        </w:tc>
        <w:tc>
          <w:tcPr>
            <w:tcW w:w="2283" w:type="dxa"/>
          </w:tcPr>
          <w:p w14:paraId="7E151F86" w14:textId="184E6984" w:rsidR="00642737" w:rsidRDefault="00642737" w:rsidP="00F23C92">
            <w:pPr>
              <w:jc w:val="both"/>
              <w:rPr>
                <w:rFonts w:ascii="Arial" w:hAnsi="Arial" w:cs="Arial"/>
                <w:sz w:val="28"/>
                <w:szCs w:val="28"/>
              </w:rPr>
            </w:pPr>
            <w:r>
              <w:rPr>
                <w:rFonts w:ascii="Arial" w:hAnsi="Arial" w:cs="Arial"/>
                <w:sz w:val="28"/>
                <w:szCs w:val="28"/>
              </w:rPr>
              <w:t>1</w:t>
            </w:r>
          </w:p>
        </w:tc>
        <w:tc>
          <w:tcPr>
            <w:tcW w:w="2283" w:type="dxa"/>
          </w:tcPr>
          <w:p w14:paraId="0B67655F" w14:textId="1332BABB" w:rsidR="00642737" w:rsidRDefault="00642737" w:rsidP="00F23C92">
            <w:pPr>
              <w:jc w:val="both"/>
              <w:rPr>
                <w:rFonts w:ascii="Arial" w:hAnsi="Arial" w:cs="Arial"/>
                <w:sz w:val="28"/>
                <w:szCs w:val="28"/>
              </w:rPr>
            </w:pPr>
            <w:r>
              <w:rPr>
                <w:rFonts w:ascii="Arial" w:hAnsi="Arial" w:cs="Arial"/>
                <w:sz w:val="28"/>
                <w:szCs w:val="28"/>
              </w:rPr>
              <w:t>0</w:t>
            </w:r>
          </w:p>
        </w:tc>
      </w:tr>
      <w:tr w:rsidR="00642737" w14:paraId="12A37743" w14:textId="77777777" w:rsidTr="00642737">
        <w:tc>
          <w:tcPr>
            <w:tcW w:w="2282" w:type="dxa"/>
          </w:tcPr>
          <w:p w14:paraId="1AFDBB83" w14:textId="6C118AD1" w:rsidR="00642737" w:rsidRDefault="00642737" w:rsidP="00F23C92">
            <w:pPr>
              <w:jc w:val="both"/>
              <w:rPr>
                <w:rFonts w:ascii="Arial" w:hAnsi="Arial" w:cs="Arial"/>
                <w:sz w:val="28"/>
                <w:szCs w:val="28"/>
              </w:rPr>
            </w:pPr>
            <w:r>
              <w:rPr>
                <w:rFonts w:ascii="Arial" w:hAnsi="Arial" w:cs="Arial"/>
                <w:sz w:val="28"/>
                <w:szCs w:val="28"/>
              </w:rPr>
              <w:t>Поляризация передатчика</w:t>
            </w:r>
          </w:p>
        </w:tc>
        <w:tc>
          <w:tcPr>
            <w:tcW w:w="2283" w:type="dxa"/>
          </w:tcPr>
          <w:p w14:paraId="130F5168" w14:textId="06C7B238" w:rsidR="00642737" w:rsidRDefault="00642737" w:rsidP="00F23C92">
            <w:pPr>
              <w:jc w:val="both"/>
              <w:rPr>
                <w:rFonts w:ascii="Arial" w:hAnsi="Arial" w:cs="Arial"/>
                <w:sz w:val="28"/>
                <w:szCs w:val="28"/>
              </w:rPr>
            </w:pPr>
            <w:r>
              <w:rPr>
                <w:rFonts w:ascii="Arial" w:hAnsi="Arial" w:cs="Arial"/>
                <w:sz w:val="28"/>
                <w:szCs w:val="28"/>
              </w:rPr>
              <w:t>+45</w:t>
            </w:r>
          </w:p>
        </w:tc>
        <w:tc>
          <w:tcPr>
            <w:tcW w:w="2283" w:type="dxa"/>
          </w:tcPr>
          <w:p w14:paraId="4DB2BAD4" w14:textId="1004D762" w:rsidR="00642737" w:rsidRPr="00642737" w:rsidRDefault="00642737" w:rsidP="00F23C92">
            <w:pPr>
              <w:jc w:val="both"/>
              <w:rPr>
                <w:rFonts w:ascii="Arial" w:hAnsi="Arial" w:cs="Arial"/>
                <w:sz w:val="28"/>
                <w:szCs w:val="28"/>
                <w:lang w:val="en-US"/>
              </w:rPr>
            </w:pPr>
            <w:r>
              <w:rPr>
                <w:rFonts w:ascii="Arial" w:hAnsi="Arial" w:cs="Arial"/>
                <w:sz w:val="28"/>
                <w:szCs w:val="28"/>
                <w:lang w:val="en-US"/>
              </w:rPr>
              <w:t>V</w:t>
            </w:r>
          </w:p>
        </w:tc>
        <w:tc>
          <w:tcPr>
            <w:tcW w:w="2283" w:type="dxa"/>
          </w:tcPr>
          <w:p w14:paraId="5CB62BC2" w14:textId="0AA756AB" w:rsidR="00642737" w:rsidRPr="00642737" w:rsidRDefault="00642737" w:rsidP="00F23C92">
            <w:pPr>
              <w:jc w:val="both"/>
              <w:rPr>
                <w:rFonts w:ascii="Arial" w:hAnsi="Arial" w:cs="Arial"/>
                <w:sz w:val="28"/>
                <w:szCs w:val="28"/>
                <w:lang w:val="en-US"/>
              </w:rPr>
            </w:pPr>
            <w:r>
              <w:rPr>
                <w:rFonts w:ascii="Arial" w:hAnsi="Arial" w:cs="Arial"/>
                <w:sz w:val="28"/>
                <w:szCs w:val="28"/>
                <w:lang w:val="en-US"/>
              </w:rPr>
              <w:t>+45</w:t>
            </w:r>
          </w:p>
        </w:tc>
        <w:tc>
          <w:tcPr>
            <w:tcW w:w="2283" w:type="dxa"/>
          </w:tcPr>
          <w:p w14:paraId="53B99C06" w14:textId="36E64E59" w:rsidR="00642737" w:rsidRPr="00642737" w:rsidRDefault="00642737" w:rsidP="00F23C92">
            <w:pPr>
              <w:jc w:val="both"/>
              <w:rPr>
                <w:rFonts w:ascii="Arial" w:hAnsi="Arial" w:cs="Arial"/>
                <w:sz w:val="28"/>
                <w:szCs w:val="28"/>
                <w:lang w:val="en-US"/>
              </w:rPr>
            </w:pPr>
            <w:r>
              <w:rPr>
                <w:rFonts w:ascii="Arial" w:hAnsi="Arial" w:cs="Arial"/>
                <w:sz w:val="28"/>
                <w:szCs w:val="28"/>
                <w:lang w:val="en-US"/>
              </w:rPr>
              <w:t>V</w:t>
            </w:r>
          </w:p>
        </w:tc>
      </w:tr>
      <w:tr w:rsidR="00642737" w14:paraId="5ADB0FD5" w14:textId="77777777" w:rsidTr="00642737">
        <w:tc>
          <w:tcPr>
            <w:tcW w:w="2282" w:type="dxa"/>
          </w:tcPr>
          <w:p w14:paraId="2422FA17" w14:textId="32C140BE" w:rsidR="00642737" w:rsidRDefault="00642737" w:rsidP="00F23C92">
            <w:pPr>
              <w:jc w:val="both"/>
              <w:rPr>
                <w:rFonts w:ascii="Arial" w:hAnsi="Arial" w:cs="Arial"/>
                <w:sz w:val="28"/>
                <w:szCs w:val="28"/>
              </w:rPr>
            </w:pPr>
            <w:r>
              <w:rPr>
                <w:rFonts w:ascii="Arial" w:hAnsi="Arial" w:cs="Arial"/>
                <w:sz w:val="28"/>
                <w:szCs w:val="28"/>
              </w:rPr>
              <w:t>Поляризация приемника</w:t>
            </w:r>
          </w:p>
        </w:tc>
        <w:tc>
          <w:tcPr>
            <w:tcW w:w="2283" w:type="dxa"/>
          </w:tcPr>
          <w:p w14:paraId="6CE11966" w14:textId="4CAC9681" w:rsidR="00642737" w:rsidRDefault="002A5F9C" w:rsidP="00F23C92">
            <w:pPr>
              <w:jc w:val="both"/>
              <w:rPr>
                <w:rFonts w:ascii="Arial" w:hAnsi="Arial" w:cs="Arial"/>
                <w:sz w:val="28"/>
                <w:szCs w:val="28"/>
              </w:rPr>
            </w:pPr>
            <w:r>
              <w:rPr>
                <w:rFonts w:ascii="Arial" w:hAnsi="Arial" w:cs="Arial"/>
                <w:sz w:val="28"/>
                <w:szCs w:val="28"/>
              </w:rPr>
              <w:t>-45</w:t>
            </w:r>
          </w:p>
        </w:tc>
        <w:tc>
          <w:tcPr>
            <w:tcW w:w="2283" w:type="dxa"/>
          </w:tcPr>
          <w:p w14:paraId="12983E1E" w14:textId="4CD74B55" w:rsidR="00642737" w:rsidRDefault="002A5F9C" w:rsidP="00F23C92">
            <w:pPr>
              <w:jc w:val="both"/>
              <w:rPr>
                <w:rFonts w:ascii="Arial" w:hAnsi="Arial" w:cs="Arial"/>
                <w:sz w:val="28"/>
                <w:szCs w:val="28"/>
              </w:rPr>
            </w:pPr>
            <w:r>
              <w:rPr>
                <w:rFonts w:ascii="Arial" w:hAnsi="Arial" w:cs="Arial"/>
                <w:sz w:val="28"/>
                <w:szCs w:val="28"/>
              </w:rPr>
              <w:t>-45</w:t>
            </w:r>
          </w:p>
        </w:tc>
        <w:tc>
          <w:tcPr>
            <w:tcW w:w="2283" w:type="dxa"/>
          </w:tcPr>
          <w:p w14:paraId="7593B347" w14:textId="29D992FF" w:rsidR="00642737" w:rsidRPr="002A5F9C" w:rsidRDefault="002A5F9C" w:rsidP="00F23C92">
            <w:pPr>
              <w:jc w:val="both"/>
              <w:rPr>
                <w:rFonts w:ascii="Arial" w:hAnsi="Arial" w:cs="Arial"/>
                <w:sz w:val="28"/>
                <w:szCs w:val="28"/>
                <w:lang w:val="en-US"/>
              </w:rPr>
            </w:pPr>
            <w:r>
              <w:rPr>
                <w:rFonts w:ascii="Arial" w:hAnsi="Arial" w:cs="Arial"/>
                <w:sz w:val="28"/>
                <w:szCs w:val="28"/>
                <w:lang w:val="en-US"/>
              </w:rPr>
              <w:t>H</w:t>
            </w:r>
          </w:p>
        </w:tc>
        <w:tc>
          <w:tcPr>
            <w:tcW w:w="2283" w:type="dxa"/>
          </w:tcPr>
          <w:p w14:paraId="3E519557" w14:textId="1AE91AC7" w:rsidR="00642737" w:rsidRPr="002A5F9C" w:rsidRDefault="002A5F9C" w:rsidP="00F23C92">
            <w:pPr>
              <w:jc w:val="both"/>
              <w:rPr>
                <w:rFonts w:ascii="Arial" w:hAnsi="Arial" w:cs="Arial"/>
                <w:sz w:val="28"/>
                <w:szCs w:val="28"/>
                <w:lang w:val="en-US"/>
              </w:rPr>
            </w:pPr>
            <w:r>
              <w:rPr>
                <w:rFonts w:ascii="Arial" w:hAnsi="Arial" w:cs="Arial"/>
                <w:sz w:val="28"/>
                <w:szCs w:val="28"/>
                <w:lang w:val="en-US"/>
              </w:rPr>
              <w:t>H</w:t>
            </w:r>
          </w:p>
        </w:tc>
      </w:tr>
      <w:tr w:rsidR="00642737" w14:paraId="3A5F2EDB" w14:textId="77777777" w:rsidTr="00642737">
        <w:tc>
          <w:tcPr>
            <w:tcW w:w="2282" w:type="dxa"/>
          </w:tcPr>
          <w:p w14:paraId="20FB476E" w14:textId="52AB6BCB" w:rsidR="00642737" w:rsidRDefault="00642737" w:rsidP="00F23C92">
            <w:pPr>
              <w:jc w:val="both"/>
              <w:rPr>
                <w:rFonts w:ascii="Arial" w:hAnsi="Arial" w:cs="Arial"/>
                <w:sz w:val="28"/>
                <w:szCs w:val="28"/>
              </w:rPr>
            </w:pPr>
            <w:r>
              <w:rPr>
                <w:rFonts w:ascii="Arial" w:hAnsi="Arial" w:cs="Arial"/>
                <w:sz w:val="28"/>
                <w:szCs w:val="28"/>
              </w:rPr>
              <w:t>Двоичный сигнал приема</w:t>
            </w:r>
          </w:p>
        </w:tc>
        <w:tc>
          <w:tcPr>
            <w:tcW w:w="2283" w:type="dxa"/>
          </w:tcPr>
          <w:p w14:paraId="62F013C3" w14:textId="28E8C5C1" w:rsidR="00642737" w:rsidRDefault="00106E49" w:rsidP="00F23C92">
            <w:pPr>
              <w:jc w:val="both"/>
              <w:rPr>
                <w:rFonts w:ascii="Arial" w:hAnsi="Arial" w:cs="Arial"/>
                <w:sz w:val="28"/>
                <w:szCs w:val="28"/>
              </w:rPr>
            </w:pPr>
            <w:r>
              <w:rPr>
                <w:rFonts w:ascii="Arial" w:hAnsi="Arial" w:cs="Arial"/>
                <w:sz w:val="28"/>
                <w:szCs w:val="28"/>
              </w:rPr>
              <w:t>0</w:t>
            </w:r>
          </w:p>
        </w:tc>
        <w:tc>
          <w:tcPr>
            <w:tcW w:w="2283" w:type="dxa"/>
          </w:tcPr>
          <w:p w14:paraId="2F3300A6" w14:textId="04F741D4" w:rsidR="00642737" w:rsidRDefault="00106E49" w:rsidP="00F23C92">
            <w:pPr>
              <w:jc w:val="both"/>
              <w:rPr>
                <w:rFonts w:ascii="Arial" w:hAnsi="Arial" w:cs="Arial"/>
                <w:sz w:val="28"/>
                <w:szCs w:val="28"/>
              </w:rPr>
            </w:pPr>
            <w:r>
              <w:rPr>
                <w:rFonts w:ascii="Arial" w:hAnsi="Arial" w:cs="Arial"/>
                <w:sz w:val="28"/>
                <w:szCs w:val="28"/>
              </w:rPr>
              <w:t>0</w:t>
            </w:r>
          </w:p>
        </w:tc>
        <w:tc>
          <w:tcPr>
            <w:tcW w:w="2283" w:type="dxa"/>
          </w:tcPr>
          <w:p w14:paraId="52ACADDB" w14:textId="23FC3530" w:rsidR="00642737" w:rsidRDefault="00106E49" w:rsidP="00F23C92">
            <w:pPr>
              <w:jc w:val="both"/>
              <w:rPr>
                <w:rFonts w:ascii="Arial" w:hAnsi="Arial" w:cs="Arial"/>
                <w:sz w:val="28"/>
                <w:szCs w:val="28"/>
              </w:rPr>
            </w:pPr>
            <w:r>
              <w:rPr>
                <w:rFonts w:ascii="Arial" w:hAnsi="Arial" w:cs="Arial"/>
                <w:sz w:val="28"/>
                <w:szCs w:val="28"/>
              </w:rPr>
              <w:t>1</w:t>
            </w:r>
          </w:p>
        </w:tc>
        <w:tc>
          <w:tcPr>
            <w:tcW w:w="2283" w:type="dxa"/>
          </w:tcPr>
          <w:p w14:paraId="45968453" w14:textId="1D9139D9" w:rsidR="00642737" w:rsidRDefault="00106E49" w:rsidP="00F23C92">
            <w:pPr>
              <w:jc w:val="both"/>
              <w:rPr>
                <w:rFonts w:ascii="Arial" w:hAnsi="Arial" w:cs="Arial"/>
                <w:sz w:val="28"/>
                <w:szCs w:val="28"/>
              </w:rPr>
            </w:pPr>
            <w:r>
              <w:rPr>
                <w:rFonts w:ascii="Arial" w:hAnsi="Arial" w:cs="Arial"/>
                <w:sz w:val="28"/>
                <w:szCs w:val="28"/>
              </w:rPr>
              <w:t>1</w:t>
            </w:r>
          </w:p>
        </w:tc>
      </w:tr>
      <w:tr w:rsidR="00642737" w14:paraId="43612721" w14:textId="77777777" w:rsidTr="00642737">
        <w:tc>
          <w:tcPr>
            <w:tcW w:w="2282" w:type="dxa"/>
          </w:tcPr>
          <w:p w14:paraId="70956511" w14:textId="3D2D0DC5" w:rsidR="00642737" w:rsidRDefault="00642737" w:rsidP="00F23C92">
            <w:pPr>
              <w:jc w:val="both"/>
              <w:rPr>
                <w:rFonts w:ascii="Arial" w:hAnsi="Arial" w:cs="Arial"/>
                <w:sz w:val="28"/>
                <w:szCs w:val="28"/>
              </w:rPr>
            </w:pPr>
            <w:r>
              <w:rPr>
                <w:rFonts w:ascii="Arial" w:hAnsi="Arial" w:cs="Arial"/>
                <w:sz w:val="28"/>
                <w:szCs w:val="28"/>
              </w:rPr>
              <w:t>Результат</w:t>
            </w:r>
          </w:p>
        </w:tc>
        <w:tc>
          <w:tcPr>
            <w:tcW w:w="2283" w:type="dxa"/>
          </w:tcPr>
          <w:p w14:paraId="2E533164" w14:textId="23F95F24" w:rsidR="00642737" w:rsidRDefault="00106E49" w:rsidP="00F23C92">
            <w:pPr>
              <w:jc w:val="both"/>
              <w:rPr>
                <w:rFonts w:ascii="Arial" w:hAnsi="Arial" w:cs="Arial"/>
                <w:sz w:val="28"/>
                <w:szCs w:val="28"/>
              </w:rPr>
            </w:pPr>
            <w:r>
              <w:rPr>
                <w:rFonts w:ascii="Arial" w:hAnsi="Arial" w:cs="Arial"/>
                <w:sz w:val="28"/>
                <w:szCs w:val="28"/>
              </w:rPr>
              <w:t>-</w:t>
            </w:r>
          </w:p>
        </w:tc>
        <w:tc>
          <w:tcPr>
            <w:tcW w:w="2283" w:type="dxa"/>
          </w:tcPr>
          <w:p w14:paraId="489A98AD" w14:textId="333C1B8A" w:rsidR="00642737" w:rsidRDefault="00106E49" w:rsidP="00F23C92">
            <w:pPr>
              <w:jc w:val="both"/>
              <w:rPr>
                <w:rFonts w:ascii="Arial" w:hAnsi="Arial" w:cs="Arial"/>
                <w:sz w:val="28"/>
                <w:szCs w:val="28"/>
              </w:rPr>
            </w:pPr>
            <w:r>
              <w:rPr>
                <w:rFonts w:ascii="Arial" w:hAnsi="Arial" w:cs="Arial"/>
                <w:sz w:val="28"/>
                <w:szCs w:val="28"/>
              </w:rPr>
              <w:t>-</w:t>
            </w:r>
          </w:p>
        </w:tc>
        <w:tc>
          <w:tcPr>
            <w:tcW w:w="2283" w:type="dxa"/>
          </w:tcPr>
          <w:p w14:paraId="6DE00C65" w14:textId="29FB92D1" w:rsidR="00642737" w:rsidRDefault="00106E49" w:rsidP="00F23C92">
            <w:pPr>
              <w:jc w:val="both"/>
              <w:rPr>
                <w:rFonts w:ascii="Arial" w:hAnsi="Arial" w:cs="Arial"/>
                <w:sz w:val="28"/>
                <w:szCs w:val="28"/>
              </w:rPr>
            </w:pPr>
            <w:r>
              <w:rPr>
                <w:rFonts w:ascii="Arial" w:hAnsi="Arial" w:cs="Arial"/>
                <w:sz w:val="28"/>
                <w:szCs w:val="28"/>
              </w:rPr>
              <w:t>+</w:t>
            </w:r>
          </w:p>
        </w:tc>
        <w:tc>
          <w:tcPr>
            <w:tcW w:w="2283" w:type="dxa"/>
          </w:tcPr>
          <w:p w14:paraId="47487FF1" w14:textId="7F9E4CC5" w:rsidR="00642737" w:rsidRDefault="006671E1" w:rsidP="00F23C92">
            <w:pPr>
              <w:jc w:val="both"/>
              <w:rPr>
                <w:rFonts w:ascii="Arial" w:hAnsi="Arial" w:cs="Arial"/>
                <w:sz w:val="28"/>
                <w:szCs w:val="28"/>
              </w:rPr>
            </w:pPr>
            <w:r>
              <w:rPr>
                <w:rFonts w:ascii="Arial" w:hAnsi="Arial" w:cs="Arial"/>
                <w:sz w:val="28"/>
                <w:szCs w:val="28"/>
              </w:rPr>
              <w:t>-</w:t>
            </w:r>
          </w:p>
        </w:tc>
      </w:tr>
    </w:tbl>
    <w:p w14:paraId="4B8F06CD" w14:textId="03B5B7D8" w:rsidR="00642737" w:rsidRDefault="00642737" w:rsidP="00F23C92">
      <w:pPr>
        <w:jc w:val="both"/>
        <w:rPr>
          <w:rFonts w:ascii="Arial" w:hAnsi="Arial" w:cs="Arial"/>
          <w:sz w:val="28"/>
          <w:szCs w:val="28"/>
        </w:rPr>
      </w:pPr>
      <w:r>
        <w:rPr>
          <w:rFonts w:ascii="Arial" w:hAnsi="Arial" w:cs="Arial"/>
          <w:sz w:val="28"/>
          <w:szCs w:val="28"/>
        </w:rPr>
        <w:t>Первая и четверная колонки поляризации ортогональны, поэтому результат детектирования будет отсутствовать.</w:t>
      </w:r>
      <w:r w:rsidR="002A5F9C">
        <w:rPr>
          <w:rFonts w:ascii="Arial" w:hAnsi="Arial" w:cs="Arial"/>
          <w:sz w:val="28"/>
          <w:szCs w:val="28"/>
        </w:rPr>
        <w:t xml:space="preserve"> В колонках 2 и 3 коды двоичных сигналов совпадают и поляризации ортогональны. </w:t>
      </w:r>
      <w:r w:rsidR="00B756FD">
        <w:rPr>
          <w:rFonts w:ascii="Arial" w:hAnsi="Arial" w:cs="Arial"/>
          <w:sz w:val="28"/>
          <w:szCs w:val="28"/>
        </w:rPr>
        <w:t>Поэтому с вероятностью 50% мы можем получить позитивный результат в любой из этих колонках или в обои</w:t>
      </w:r>
      <w:r w:rsidR="003D5DCD">
        <w:rPr>
          <w:rFonts w:ascii="Arial" w:hAnsi="Arial" w:cs="Arial"/>
          <w:sz w:val="28"/>
          <w:szCs w:val="28"/>
        </w:rPr>
        <w:t xml:space="preserve">х. В нашем примере успешное детектирование произошло в третьей колонке и этот бит становится первым битом секретного ключа. </w:t>
      </w:r>
    </w:p>
    <w:p w14:paraId="032C965F" w14:textId="77777777" w:rsidR="00BA4015" w:rsidRDefault="006671E1" w:rsidP="00785205">
      <w:pPr>
        <w:jc w:val="both"/>
        <w:rPr>
          <w:rFonts w:ascii="Arial" w:hAnsi="Arial" w:cs="Arial"/>
          <w:sz w:val="28"/>
          <w:szCs w:val="28"/>
        </w:rPr>
      </w:pPr>
      <w:r>
        <w:rPr>
          <w:rFonts w:ascii="Arial" w:hAnsi="Arial" w:cs="Arial"/>
          <w:sz w:val="28"/>
          <w:szCs w:val="28"/>
        </w:rPr>
        <w:t>Управление кубитами с помощью</w:t>
      </w:r>
      <w:r w:rsidR="00A27484">
        <w:rPr>
          <w:rFonts w:ascii="Arial" w:hAnsi="Arial" w:cs="Arial"/>
          <w:sz w:val="28"/>
          <w:szCs w:val="28"/>
        </w:rPr>
        <w:t xml:space="preserve"> квантовых</w:t>
      </w:r>
      <w:r>
        <w:rPr>
          <w:rFonts w:ascii="Arial" w:hAnsi="Arial" w:cs="Arial"/>
          <w:sz w:val="28"/>
          <w:szCs w:val="28"/>
        </w:rPr>
        <w:t xml:space="preserve"> </w:t>
      </w:r>
      <w:r w:rsidR="00A27484">
        <w:rPr>
          <w:rFonts w:ascii="Arial" w:hAnsi="Arial" w:cs="Arial"/>
          <w:sz w:val="28"/>
          <w:szCs w:val="28"/>
        </w:rPr>
        <w:t>вентелей.</w:t>
      </w:r>
      <w:r w:rsidR="002031BF">
        <w:rPr>
          <w:rFonts w:ascii="Arial" w:hAnsi="Arial" w:cs="Arial"/>
          <w:sz w:val="28"/>
          <w:szCs w:val="28"/>
        </w:rPr>
        <w:t xml:space="preserve"> </w:t>
      </w:r>
      <w:r w:rsidR="00914C4F">
        <w:rPr>
          <w:rFonts w:ascii="Arial" w:hAnsi="Arial" w:cs="Arial"/>
          <w:sz w:val="28"/>
          <w:szCs w:val="28"/>
        </w:rPr>
        <w:t xml:space="preserve">Вентелями являются базовые строительные блоки квантового компьютера. </w:t>
      </w:r>
      <w:r w:rsidR="00A27484">
        <w:rPr>
          <w:rFonts w:ascii="Arial" w:hAnsi="Arial" w:cs="Arial"/>
          <w:sz w:val="28"/>
          <w:szCs w:val="28"/>
        </w:rPr>
        <w:t xml:space="preserve"> </w:t>
      </w:r>
      <w:r w:rsidR="002031BF">
        <w:rPr>
          <w:rFonts w:ascii="Arial" w:hAnsi="Arial" w:cs="Arial"/>
          <w:sz w:val="28"/>
          <w:szCs w:val="28"/>
        </w:rPr>
        <w:t>Как и их классические аналоги</w:t>
      </w:r>
      <w:r w:rsidR="0060583D">
        <w:rPr>
          <w:rFonts w:ascii="Arial" w:hAnsi="Arial" w:cs="Arial"/>
          <w:sz w:val="28"/>
          <w:szCs w:val="28"/>
        </w:rPr>
        <w:t>. Виртуализация – это представление набора вычислительных ресурсов или их логического объединения, абстрагировнание от аппаратной реализации</w:t>
      </w:r>
      <w:r w:rsidR="002031BF">
        <w:rPr>
          <w:rFonts w:ascii="Arial" w:hAnsi="Arial" w:cs="Arial"/>
          <w:sz w:val="28"/>
          <w:szCs w:val="28"/>
        </w:rPr>
        <w:t xml:space="preserve"> </w:t>
      </w:r>
      <w:r w:rsidR="0060583D">
        <w:rPr>
          <w:rFonts w:ascii="Arial" w:hAnsi="Arial" w:cs="Arial"/>
          <w:sz w:val="28"/>
          <w:szCs w:val="28"/>
        </w:rPr>
        <w:t>и обеспечивая при этом логическую изоляцию друг от друга вычислительных процессов</w:t>
      </w:r>
      <w:r w:rsidR="00EE70D5">
        <w:rPr>
          <w:rFonts w:ascii="Arial" w:hAnsi="Arial" w:cs="Arial"/>
          <w:sz w:val="28"/>
          <w:szCs w:val="28"/>
        </w:rPr>
        <w:t xml:space="preserve"> выполняемых на одном физическом ресурсе. Аппаратная виртуализация – виртуализация на уровне операционных систем.</w:t>
      </w:r>
      <w:r w:rsidR="00E550AF">
        <w:rPr>
          <w:rFonts w:ascii="Arial" w:hAnsi="Arial" w:cs="Arial"/>
          <w:sz w:val="28"/>
          <w:szCs w:val="28"/>
        </w:rPr>
        <w:t xml:space="preserve"> Виртуализация памяти – объединение нескольких устройств </w:t>
      </w:r>
      <w:r w:rsidR="00E550AF">
        <w:rPr>
          <w:rFonts w:ascii="Arial" w:hAnsi="Arial" w:cs="Arial"/>
          <w:sz w:val="28"/>
          <w:szCs w:val="28"/>
        </w:rPr>
        <w:lastRenderedPageBreak/>
        <w:t>памяти представляемое как одно адресное пространство.</w:t>
      </w:r>
      <w:r w:rsidR="00EC2B20">
        <w:rPr>
          <w:rFonts w:ascii="Arial" w:hAnsi="Arial" w:cs="Arial"/>
          <w:sz w:val="28"/>
          <w:szCs w:val="28"/>
        </w:rPr>
        <w:t xml:space="preserve"> Как и их классические аналоги они оперируют набором входов для получения выходом, основное отличие в том, что они работают одновременно во всех возможных состояниях кубита.</w:t>
      </w:r>
      <w:r w:rsidR="0075106A">
        <w:rPr>
          <w:rFonts w:ascii="Arial" w:hAnsi="Arial" w:cs="Arial"/>
          <w:sz w:val="28"/>
          <w:szCs w:val="28"/>
        </w:rPr>
        <w:t xml:space="preserve"> Начнем с повтора квантовых состояний, все эти состояния являются чистыми однокубитными состояниями.</w:t>
      </w:r>
      <w:r w:rsidR="001018E0" w:rsidRPr="001018E0">
        <w:rPr>
          <w:rFonts w:ascii="Arial" w:hAnsi="Arial" w:cs="Arial"/>
          <w:sz w:val="28"/>
          <w:szCs w:val="28"/>
        </w:rPr>
        <w:t xml:space="preserve"> </w:t>
      </w:r>
      <w:r w:rsidR="00785205" w:rsidRPr="003E7A28">
        <w:rPr>
          <w:rFonts w:ascii="Arial" w:hAnsi="Arial" w:cs="Arial"/>
          <w:sz w:val="28"/>
          <w:szCs w:val="28"/>
        </w:rPr>
        <w:t xml:space="preserve">|0&gt; =[1 0] |1&gt; = [0 1] |+&gt; = (|0&gt; + |1&gt;) / </w:t>
      </w:r>
      <w:r w:rsidR="00785205">
        <w:rPr>
          <w:rFonts w:ascii="Arial" w:hAnsi="Arial" w:cs="Arial"/>
          <w:sz w:val="28"/>
          <w:szCs w:val="28"/>
          <w:lang w:val="en-US"/>
        </w:rPr>
        <w:t>sqrt</w:t>
      </w:r>
      <w:r w:rsidR="00785205" w:rsidRPr="003E7A28">
        <w:rPr>
          <w:rFonts w:ascii="Arial" w:hAnsi="Arial" w:cs="Arial"/>
          <w:sz w:val="28"/>
          <w:szCs w:val="28"/>
        </w:rPr>
        <w:t xml:space="preserve">(2) |-&gt; = (|0&gt; - |1&gt;) / </w:t>
      </w:r>
      <w:r w:rsidR="00785205">
        <w:rPr>
          <w:rFonts w:ascii="Arial" w:hAnsi="Arial" w:cs="Arial"/>
          <w:sz w:val="28"/>
          <w:szCs w:val="28"/>
          <w:lang w:val="en-US"/>
        </w:rPr>
        <w:t>sqrt</w:t>
      </w:r>
      <w:r w:rsidR="00785205" w:rsidRPr="003E7A28">
        <w:rPr>
          <w:rFonts w:ascii="Arial" w:hAnsi="Arial" w:cs="Arial"/>
          <w:sz w:val="28"/>
          <w:szCs w:val="28"/>
        </w:rPr>
        <w:t>(2)</w:t>
      </w:r>
      <w:r w:rsidR="00D945BF" w:rsidRPr="003E7A28">
        <w:rPr>
          <w:rFonts w:ascii="Arial" w:hAnsi="Arial" w:cs="Arial"/>
          <w:sz w:val="28"/>
          <w:szCs w:val="28"/>
        </w:rPr>
        <w:t>.</w:t>
      </w:r>
      <w:r w:rsidR="00D948E2" w:rsidRPr="003E7A28">
        <w:rPr>
          <w:rFonts w:ascii="Arial" w:hAnsi="Arial" w:cs="Arial"/>
          <w:sz w:val="28"/>
          <w:szCs w:val="28"/>
        </w:rPr>
        <w:t xml:space="preserve"> </w:t>
      </w:r>
    </w:p>
    <w:p w14:paraId="43D3F000" w14:textId="77777777" w:rsidR="00BA4015" w:rsidRDefault="003E7A28" w:rsidP="00785205">
      <w:pPr>
        <w:jc w:val="both"/>
        <w:rPr>
          <w:rFonts w:ascii="Arial" w:hAnsi="Arial" w:cs="Arial"/>
          <w:sz w:val="28"/>
          <w:szCs w:val="28"/>
        </w:rPr>
      </w:pPr>
      <w:r>
        <w:rPr>
          <w:rFonts w:ascii="Arial" w:hAnsi="Arial" w:cs="Arial"/>
          <w:sz w:val="28"/>
          <w:szCs w:val="28"/>
        </w:rPr>
        <w:t xml:space="preserve">Основы диаграмм квантовой цепи. </w:t>
      </w:r>
    </w:p>
    <w:p w14:paraId="170C81C9" w14:textId="77777777" w:rsidR="00BA4015" w:rsidRDefault="003E7A28" w:rsidP="00BA4015">
      <w:pPr>
        <w:pStyle w:val="a4"/>
        <w:numPr>
          <w:ilvl w:val="0"/>
          <w:numId w:val="1"/>
        </w:numPr>
        <w:jc w:val="both"/>
        <w:rPr>
          <w:rFonts w:ascii="Arial" w:hAnsi="Arial" w:cs="Arial"/>
          <w:sz w:val="28"/>
          <w:szCs w:val="28"/>
        </w:rPr>
      </w:pPr>
      <w:r w:rsidRPr="00BA4015">
        <w:rPr>
          <w:rFonts w:ascii="Arial" w:hAnsi="Arial" w:cs="Arial"/>
          <w:sz w:val="28"/>
          <w:szCs w:val="28"/>
        </w:rPr>
        <w:t>Время на квантовой диаграмме движется слева направо.</w:t>
      </w:r>
      <w:r w:rsidR="00BA4015" w:rsidRPr="00BA4015">
        <w:rPr>
          <w:rFonts w:ascii="Arial" w:hAnsi="Arial" w:cs="Arial"/>
          <w:sz w:val="28"/>
          <w:szCs w:val="28"/>
        </w:rPr>
        <w:t xml:space="preserve"> </w:t>
      </w:r>
    </w:p>
    <w:p w14:paraId="3F1513E9" w14:textId="55DBAC92" w:rsidR="00785205" w:rsidRDefault="00BA4015" w:rsidP="00BA4015">
      <w:pPr>
        <w:pStyle w:val="a4"/>
        <w:numPr>
          <w:ilvl w:val="0"/>
          <w:numId w:val="1"/>
        </w:numPr>
        <w:jc w:val="both"/>
        <w:rPr>
          <w:rFonts w:ascii="Arial" w:hAnsi="Arial" w:cs="Arial"/>
          <w:sz w:val="28"/>
          <w:szCs w:val="28"/>
        </w:rPr>
      </w:pPr>
      <w:r w:rsidRPr="00BA4015">
        <w:rPr>
          <w:rFonts w:ascii="Arial" w:hAnsi="Arial" w:cs="Arial"/>
          <w:sz w:val="28"/>
          <w:szCs w:val="28"/>
        </w:rPr>
        <w:t>Каждому кубиту соответствует одиночная горизонтальная линия.</w:t>
      </w:r>
    </w:p>
    <w:p w14:paraId="677851DA" w14:textId="0C78507E" w:rsidR="00BA4015" w:rsidRDefault="00BA4015" w:rsidP="00BA4015">
      <w:pPr>
        <w:pStyle w:val="a4"/>
        <w:numPr>
          <w:ilvl w:val="0"/>
          <w:numId w:val="1"/>
        </w:numPr>
        <w:jc w:val="both"/>
        <w:rPr>
          <w:rFonts w:ascii="Arial" w:hAnsi="Arial" w:cs="Arial"/>
          <w:sz w:val="28"/>
          <w:szCs w:val="28"/>
        </w:rPr>
      </w:pPr>
      <w:r>
        <w:rPr>
          <w:rFonts w:ascii="Arial" w:hAnsi="Arial" w:cs="Arial"/>
          <w:sz w:val="28"/>
          <w:szCs w:val="28"/>
        </w:rPr>
        <w:t>Вентили обычно обозначаются квадратами.\</w:t>
      </w:r>
    </w:p>
    <w:p w14:paraId="00D06726" w14:textId="77777777" w:rsidR="00D30EE0" w:rsidRDefault="00BA4015" w:rsidP="00BA4015">
      <w:pPr>
        <w:pStyle w:val="a4"/>
        <w:numPr>
          <w:ilvl w:val="0"/>
          <w:numId w:val="1"/>
        </w:numPr>
        <w:jc w:val="both"/>
        <w:rPr>
          <w:rFonts w:ascii="Arial" w:hAnsi="Arial" w:cs="Arial"/>
          <w:sz w:val="28"/>
          <w:szCs w:val="28"/>
        </w:rPr>
      </w:pPr>
      <w:r>
        <w:rPr>
          <w:rFonts w:ascii="Arial" w:hAnsi="Arial" w:cs="Arial"/>
          <w:sz w:val="28"/>
          <w:szCs w:val="28"/>
        </w:rPr>
        <w:t xml:space="preserve">Тип вентиля обозначается буквами или другими символами в этом квадрате. </w:t>
      </w:r>
      <w:r w:rsidR="000F44F9">
        <w:rPr>
          <w:rFonts w:ascii="Arial" w:hAnsi="Arial" w:cs="Arial"/>
          <w:sz w:val="28"/>
          <w:szCs w:val="28"/>
        </w:rPr>
        <w:t>Исключениями являются кубитные вентили у которых есть классические аналоги, например, НОД.</w:t>
      </w:r>
    </w:p>
    <w:p w14:paraId="069A91A2" w14:textId="77777777" w:rsidR="00D90869" w:rsidRDefault="000F44F9" w:rsidP="00D30EE0">
      <w:pPr>
        <w:jc w:val="both"/>
        <w:rPr>
          <w:rFonts w:ascii="Arial" w:hAnsi="Arial" w:cs="Arial"/>
          <w:sz w:val="28"/>
          <w:szCs w:val="28"/>
        </w:rPr>
      </w:pPr>
      <w:r w:rsidRPr="00D30EE0">
        <w:rPr>
          <w:rFonts w:ascii="Arial" w:hAnsi="Arial" w:cs="Arial"/>
          <w:sz w:val="28"/>
          <w:szCs w:val="28"/>
        </w:rPr>
        <w:t>В результате измерения кубита все суперсозиции коллапсируют, квантовые свойства кубита исчезают и он превращается в обычный бит</w:t>
      </w:r>
      <w:r w:rsidR="001623D4" w:rsidRPr="00D30EE0">
        <w:rPr>
          <w:rFonts w:ascii="Arial" w:hAnsi="Arial" w:cs="Arial"/>
          <w:sz w:val="28"/>
          <w:szCs w:val="28"/>
        </w:rPr>
        <w:t>. Обозначение этих элементов на схеме.</w:t>
      </w:r>
      <w:r w:rsidRPr="00D30EE0">
        <w:rPr>
          <w:rFonts w:ascii="Arial" w:hAnsi="Arial" w:cs="Arial"/>
          <w:sz w:val="28"/>
          <w:szCs w:val="28"/>
        </w:rPr>
        <w:t xml:space="preserve"> </w:t>
      </w:r>
      <w:r w:rsidR="00723E17">
        <w:rPr>
          <w:rFonts w:ascii="Arial" w:hAnsi="Arial" w:cs="Arial"/>
          <w:sz w:val="28"/>
          <w:szCs w:val="28"/>
        </w:rPr>
        <w:t xml:space="preserve">Однокубитные вентили – это самые простые элементы операцию выполняемую любым однокубитным вентилем можно представить как поворот вектора характеризующего состояние кубита в другую точку сверы блоха. </w:t>
      </w:r>
      <w:r w:rsidR="000C65A7">
        <w:rPr>
          <w:rFonts w:ascii="Arial" w:hAnsi="Arial" w:cs="Arial"/>
          <w:sz w:val="28"/>
          <w:szCs w:val="28"/>
        </w:rPr>
        <w:t>Самые элементарные однокубитнные вентили – это вентили Паули</w:t>
      </w:r>
      <w:r w:rsidR="000C65A7" w:rsidRPr="000C65A7">
        <w:rPr>
          <w:rFonts w:ascii="Arial" w:hAnsi="Arial" w:cs="Arial"/>
          <w:sz w:val="28"/>
          <w:szCs w:val="28"/>
        </w:rPr>
        <w:t xml:space="preserve">: </w:t>
      </w:r>
      <w:r w:rsidR="000C65A7">
        <w:rPr>
          <w:rFonts w:ascii="Arial" w:hAnsi="Arial" w:cs="Arial"/>
          <w:sz w:val="28"/>
          <w:szCs w:val="28"/>
          <w:lang w:val="en-US"/>
        </w:rPr>
        <w:t>X</w:t>
      </w:r>
      <w:r w:rsidR="000C65A7" w:rsidRPr="000C65A7">
        <w:rPr>
          <w:rFonts w:ascii="Arial" w:hAnsi="Arial" w:cs="Arial"/>
          <w:sz w:val="28"/>
          <w:szCs w:val="28"/>
        </w:rPr>
        <w:t xml:space="preserve"> </w:t>
      </w:r>
      <w:r w:rsidR="000C65A7">
        <w:rPr>
          <w:rFonts w:ascii="Arial" w:hAnsi="Arial" w:cs="Arial"/>
          <w:sz w:val="28"/>
          <w:szCs w:val="28"/>
          <w:lang w:val="en-US"/>
        </w:rPr>
        <w:t>Y</w:t>
      </w:r>
      <w:r w:rsidR="000C65A7" w:rsidRPr="000C65A7">
        <w:rPr>
          <w:rFonts w:ascii="Arial" w:hAnsi="Arial" w:cs="Arial"/>
          <w:sz w:val="28"/>
          <w:szCs w:val="28"/>
        </w:rPr>
        <w:t xml:space="preserve"> </w:t>
      </w:r>
      <w:r w:rsidR="000C65A7">
        <w:rPr>
          <w:rFonts w:ascii="Arial" w:hAnsi="Arial" w:cs="Arial"/>
          <w:sz w:val="28"/>
          <w:szCs w:val="28"/>
          <w:lang w:val="en-US"/>
        </w:rPr>
        <w:t>Z</w:t>
      </w:r>
      <w:r w:rsidR="000C65A7" w:rsidRPr="000C65A7">
        <w:rPr>
          <w:rFonts w:ascii="Arial" w:hAnsi="Arial" w:cs="Arial"/>
          <w:sz w:val="28"/>
          <w:szCs w:val="28"/>
        </w:rPr>
        <w:t>.</w:t>
      </w:r>
      <w:r w:rsidR="009E03CF" w:rsidRPr="009E03CF">
        <w:rPr>
          <w:rFonts w:ascii="Arial" w:hAnsi="Arial" w:cs="Arial"/>
          <w:sz w:val="28"/>
          <w:szCs w:val="28"/>
        </w:rPr>
        <w:t xml:space="preserve"> </w:t>
      </w:r>
    </w:p>
    <w:p w14:paraId="7EB4A28C" w14:textId="2E945B0A" w:rsidR="00BA4015" w:rsidRDefault="009E03CF" w:rsidP="00D90869">
      <w:pPr>
        <w:pStyle w:val="a4"/>
        <w:numPr>
          <w:ilvl w:val="0"/>
          <w:numId w:val="1"/>
        </w:numPr>
        <w:jc w:val="both"/>
        <w:rPr>
          <w:rFonts w:ascii="Arial" w:hAnsi="Arial" w:cs="Arial"/>
          <w:sz w:val="28"/>
          <w:szCs w:val="28"/>
        </w:rPr>
      </w:pPr>
      <w:r w:rsidRPr="00D90869">
        <w:rPr>
          <w:rFonts w:ascii="Arial" w:hAnsi="Arial" w:cs="Arial"/>
          <w:sz w:val="28"/>
          <w:szCs w:val="28"/>
        </w:rPr>
        <w:t xml:space="preserve">Вентиль Паули </w:t>
      </w:r>
      <w:r w:rsidRPr="00D90869">
        <w:rPr>
          <w:rFonts w:ascii="Arial" w:hAnsi="Arial" w:cs="Arial"/>
          <w:sz w:val="28"/>
          <w:szCs w:val="28"/>
          <w:lang w:val="en-US"/>
        </w:rPr>
        <w:t>X</w:t>
      </w:r>
      <w:r w:rsidRPr="00D90869">
        <w:rPr>
          <w:rFonts w:ascii="Arial" w:hAnsi="Arial" w:cs="Arial"/>
          <w:sz w:val="28"/>
          <w:szCs w:val="28"/>
        </w:rPr>
        <w:t xml:space="preserve"> (</w:t>
      </w:r>
      <w:r w:rsidRPr="00D90869">
        <w:rPr>
          <w:rFonts w:ascii="Arial" w:hAnsi="Arial" w:cs="Arial"/>
          <w:sz w:val="28"/>
          <w:szCs w:val="28"/>
          <w:lang w:val="en-US"/>
        </w:rPr>
        <w:t>NOT</w:t>
      </w:r>
      <w:r w:rsidRPr="00D90869">
        <w:rPr>
          <w:rFonts w:ascii="Arial" w:hAnsi="Arial" w:cs="Arial"/>
          <w:sz w:val="28"/>
          <w:szCs w:val="28"/>
        </w:rPr>
        <w:t xml:space="preserve">) обозначает переключение. </w:t>
      </w:r>
      <w:r w:rsidRPr="00D90869">
        <w:rPr>
          <w:rFonts w:ascii="Arial" w:hAnsi="Arial" w:cs="Arial"/>
          <w:sz w:val="28"/>
          <w:szCs w:val="28"/>
          <w:lang w:val="en-US"/>
        </w:rPr>
        <w:t>X</w:t>
      </w:r>
      <w:r w:rsidRPr="00D90869">
        <w:rPr>
          <w:rFonts w:ascii="Arial" w:hAnsi="Arial" w:cs="Arial"/>
          <w:sz w:val="28"/>
          <w:szCs w:val="28"/>
        </w:rPr>
        <w:t xml:space="preserve"> = [[0 1] [1 0]]</w:t>
      </w:r>
      <w:r w:rsidR="004E2214" w:rsidRPr="00D90869">
        <w:rPr>
          <w:rFonts w:ascii="Arial" w:hAnsi="Arial" w:cs="Arial"/>
          <w:sz w:val="28"/>
          <w:szCs w:val="28"/>
        </w:rPr>
        <w:t>.</w:t>
      </w:r>
      <w:r w:rsidR="00D90869" w:rsidRPr="00D90869">
        <w:rPr>
          <w:rFonts w:ascii="Arial" w:hAnsi="Arial" w:cs="Arial"/>
          <w:sz w:val="28"/>
          <w:szCs w:val="28"/>
        </w:rPr>
        <w:t xml:space="preserve"> Вращает кубит </w:t>
      </w:r>
      <w:r w:rsidR="00D90869">
        <w:rPr>
          <w:rFonts w:ascii="Arial" w:hAnsi="Arial" w:cs="Arial"/>
          <w:sz w:val="28"/>
          <w:szCs w:val="28"/>
        </w:rPr>
        <w:t xml:space="preserve">на 180 градусов вокруг оси </w:t>
      </w:r>
      <w:r w:rsidR="00D90869">
        <w:rPr>
          <w:rFonts w:ascii="Arial" w:hAnsi="Arial" w:cs="Arial"/>
          <w:sz w:val="28"/>
          <w:szCs w:val="28"/>
          <w:lang w:val="en-US"/>
        </w:rPr>
        <w:t>X</w:t>
      </w:r>
      <w:r w:rsidR="00D90869" w:rsidRPr="00D90869">
        <w:rPr>
          <w:rFonts w:ascii="Arial" w:hAnsi="Arial" w:cs="Arial"/>
          <w:sz w:val="28"/>
          <w:szCs w:val="28"/>
        </w:rPr>
        <w:t xml:space="preserve"> </w:t>
      </w:r>
      <w:r w:rsidR="00D90869">
        <w:rPr>
          <w:rFonts w:ascii="Arial" w:hAnsi="Arial" w:cs="Arial"/>
          <w:sz w:val="28"/>
          <w:szCs w:val="28"/>
        </w:rPr>
        <w:t>преобразует состояние 0 в 1, 1 в 0.</w:t>
      </w:r>
    </w:p>
    <w:p w14:paraId="0C7548C8" w14:textId="5DAC7CBF" w:rsidR="00C22098" w:rsidRDefault="00C22098" w:rsidP="00D90869">
      <w:pPr>
        <w:pStyle w:val="a4"/>
        <w:numPr>
          <w:ilvl w:val="0"/>
          <w:numId w:val="1"/>
        </w:numPr>
        <w:jc w:val="both"/>
        <w:rPr>
          <w:rFonts w:ascii="Arial" w:hAnsi="Arial" w:cs="Arial"/>
          <w:sz w:val="28"/>
          <w:szCs w:val="28"/>
        </w:rPr>
      </w:pPr>
      <w:r>
        <w:rPr>
          <w:rFonts w:ascii="Arial" w:hAnsi="Arial" w:cs="Arial"/>
          <w:sz w:val="28"/>
          <w:szCs w:val="28"/>
        </w:rPr>
        <w:t xml:space="preserve">Вентиль Паули </w:t>
      </w:r>
      <w:r>
        <w:rPr>
          <w:rFonts w:ascii="Arial" w:hAnsi="Arial" w:cs="Arial"/>
          <w:sz w:val="28"/>
          <w:szCs w:val="28"/>
          <w:lang w:val="en-US"/>
        </w:rPr>
        <w:t>Y</w:t>
      </w:r>
      <w:r w:rsidRPr="00C22098">
        <w:rPr>
          <w:rFonts w:ascii="Arial" w:hAnsi="Arial" w:cs="Arial"/>
          <w:sz w:val="28"/>
          <w:szCs w:val="28"/>
        </w:rPr>
        <w:t xml:space="preserve">. </w:t>
      </w:r>
      <w:r>
        <w:rPr>
          <w:rFonts w:ascii="Arial" w:hAnsi="Arial" w:cs="Arial"/>
          <w:sz w:val="28"/>
          <w:szCs w:val="28"/>
          <w:lang w:val="en-US"/>
        </w:rPr>
        <w:t>Y</w:t>
      </w:r>
      <w:r w:rsidRPr="00C22098">
        <w:rPr>
          <w:rFonts w:ascii="Arial" w:hAnsi="Arial" w:cs="Arial"/>
          <w:sz w:val="28"/>
          <w:szCs w:val="28"/>
        </w:rPr>
        <w:t xml:space="preserve"> = [[0 </w:t>
      </w:r>
      <w:r>
        <w:rPr>
          <w:rFonts w:ascii="Arial" w:hAnsi="Arial" w:cs="Arial"/>
          <w:sz w:val="28"/>
          <w:szCs w:val="28"/>
        </w:rPr>
        <w:t>–</w:t>
      </w:r>
      <w:r>
        <w:rPr>
          <w:rFonts w:ascii="Arial" w:hAnsi="Arial" w:cs="Arial"/>
          <w:sz w:val="28"/>
          <w:szCs w:val="28"/>
          <w:lang w:val="en-US"/>
        </w:rPr>
        <w:t>i</w:t>
      </w:r>
      <w:r w:rsidRPr="00C22098">
        <w:rPr>
          <w:rFonts w:ascii="Arial" w:hAnsi="Arial" w:cs="Arial"/>
          <w:sz w:val="28"/>
          <w:szCs w:val="28"/>
        </w:rPr>
        <w:t>]</w:t>
      </w:r>
      <w:r w:rsidRPr="00843F53">
        <w:rPr>
          <w:rFonts w:ascii="Arial" w:hAnsi="Arial" w:cs="Arial"/>
          <w:sz w:val="28"/>
          <w:szCs w:val="28"/>
        </w:rPr>
        <w:t xml:space="preserve"> [</w:t>
      </w:r>
      <w:r>
        <w:rPr>
          <w:rFonts w:ascii="Arial" w:hAnsi="Arial" w:cs="Arial"/>
          <w:sz w:val="28"/>
          <w:szCs w:val="28"/>
          <w:lang w:val="en-US"/>
        </w:rPr>
        <w:t>i</w:t>
      </w:r>
      <w:r w:rsidRPr="00843F53">
        <w:rPr>
          <w:rFonts w:ascii="Arial" w:hAnsi="Arial" w:cs="Arial"/>
          <w:sz w:val="28"/>
          <w:szCs w:val="28"/>
        </w:rPr>
        <w:t xml:space="preserve"> 0]]</w:t>
      </w:r>
      <w:r w:rsidR="00843F53" w:rsidRPr="00843F53">
        <w:rPr>
          <w:rFonts w:ascii="Arial" w:hAnsi="Arial" w:cs="Arial"/>
          <w:sz w:val="28"/>
          <w:szCs w:val="28"/>
        </w:rPr>
        <w:t xml:space="preserve">. </w:t>
      </w:r>
      <w:r w:rsidR="00843F53">
        <w:rPr>
          <w:rFonts w:ascii="Arial" w:hAnsi="Arial" w:cs="Arial"/>
          <w:sz w:val="28"/>
          <w:szCs w:val="28"/>
        </w:rPr>
        <w:t xml:space="preserve">Производит поворот вокруг оси </w:t>
      </w:r>
      <w:r w:rsidR="00843F53">
        <w:rPr>
          <w:rFonts w:ascii="Arial" w:hAnsi="Arial" w:cs="Arial"/>
          <w:sz w:val="28"/>
          <w:szCs w:val="28"/>
          <w:lang w:val="en-US"/>
        </w:rPr>
        <w:t>Y</w:t>
      </w:r>
      <w:r w:rsidR="00843F53">
        <w:rPr>
          <w:rFonts w:ascii="Arial" w:hAnsi="Arial" w:cs="Arial"/>
          <w:sz w:val="28"/>
          <w:szCs w:val="28"/>
        </w:rPr>
        <w:t xml:space="preserve"> сферы блока на 180 градусов. </w:t>
      </w:r>
      <w:r w:rsidR="00D72BEE">
        <w:rPr>
          <w:rFonts w:ascii="Arial" w:hAnsi="Arial" w:cs="Arial"/>
          <w:sz w:val="28"/>
          <w:szCs w:val="28"/>
        </w:rPr>
        <w:t xml:space="preserve">Состояние </w:t>
      </w:r>
      <w:r w:rsidR="00D72BEE">
        <w:rPr>
          <w:rFonts w:ascii="Arial" w:hAnsi="Arial" w:cs="Arial"/>
          <w:sz w:val="28"/>
          <w:szCs w:val="28"/>
          <w:lang w:val="en-US"/>
        </w:rPr>
        <w:t xml:space="preserve">0 </w:t>
      </w:r>
      <w:r w:rsidR="00D72BEE">
        <w:rPr>
          <w:rFonts w:ascii="Arial" w:hAnsi="Arial" w:cs="Arial"/>
          <w:sz w:val="28"/>
          <w:szCs w:val="28"/>
        </w:rPr>
        <w:t xml:space="preserve">в </w:t>
      </w:r>
      <w:r w:rsidR="00D72BEE">
        <w:rPr>
          <w:rFonts w:ascii="Arial" w:hAnsi="Arial" w:cs="Arial"/>
          <w:sz w:val="28"/>
          <w:szCs w:val="28"/>
          <w:lang w:val="en-US"/>
        </w:rPr>
        <w:t>i|1&gt;</w:t>
      </w:r>
      <w:r w:rsidR="00D72BEE">
        <w:rPr>
          <w:rFonts w:ascii="Arial" w:hAnsi="Arial" w:cs="Arial"/>
          <w:sz w:val="28"/>
          <w:szCs w:val="28"/>
        </w:rPr>
        <w:t>, в 1 в -</w:t>
      </w:r>
      <w:r w:rsidR="00D72BEE">
        <w:rPr>
          <w:rFonts w:ascii="Arial" w:hAnsi="Arial" w:cs="Arial"/>
          <w:sz w:val="28"/>
          <w:szCs w:val="28"/>
          <w:lang w:val="en-US"/>
        </w:rPr>
        <w:t>i|0&gt;</w:t>
      </w:r>
      <w:r w:rsidRPr="00C22098">
        <w:rPr>
          <w:rFonts w:ascii="Arial" w:hAnsi="Arial" w:cs="Arial"/>
          <w:sz w:val="28"/>
          <w:szCs w:val="28"/>
        </w:rPr>
        <w:t xml:space="preserve"> </w:t>
      </w:r>
    </w:p>
    <w:p w14:paraId="4D43141E" w14:textId="77777777" w:rsidR="005D67A6" w:rsidRPr="005D67A6" w:rsidRDefault="002021E1" w:rsidP="00D72BEE">
      <w:pPr>
        <w:pStyle w:val="a4"/>
        <w:numPr>
          <w:ilvl w:val="0"/>
          <w:numId w:val="1"/>
        </w:numPr>
        <w:jc w:val="both"/>
        <w:rPr>
          <w:rFonts w:ascii="Arial" w:hAnsi="Arial" w:cs="Arial"/>
          <w:sz w:val="28"/>
          <w:szCs w:val="28"/>
        </w:rPr>
      </w:pPr>
      <w:r>
        <w:rPr>
          <w:rFonts w:ascii="Arial" w:hAnsi="Arial" w:cs="Arial"/>
          <w:sz w:val="28"/>
          <w:szCs w:val="28"/>
        </w:rPr>
        <w:t xml:space="preserve">Вентиль Паули </w:t>
      </w:r>
      <w:r>
        <w:rPr>
          <w:rFonts w:ascii="Arial" w:hAnsi="Arial" w:cs="Arial"/>
          <w:sz w:val="28"/>
          <w:szCs w:val="28"/>
          <w:lang w:val="en-US"/>
        </w:rPr>
        <w:t>Z</w:t>
      </w:r>
      <w:r w:rsidRPr="00C22098">
        <w:rPr>
          <w:rFonts w:ascii="Arial" w:hAnsi="Arial" w:cs="Arial"/>
          <w:sz w:val="28"/>
          <w:szCs w:val="28"/>
        </w:rPr>
        <w:t xml:space="preserve">. </w:t>
      </w:r>
      <w:r>
        <w:rPr>
          <w:rFonts w:ascii="Arial" w:hAnsi="Arial" w:cs="Arial"/>
          <w:sz w:val="28"/>
          <w:szCs w:val="28"/>
          <w:lang w:val="en-US"/>
        </w:rPr>
        <w:t>Z</w:t>
      </w:r>
      <w:r w:rsidRPr="00C22098">
        <w:rPr>
          <w:rFonts w:ascii="Arial" w:hAnsi="Arial" w:cs="Arial"/>
          <w:sz w:val="28"/>
          <w:szCs w:val="28"/>
        </w:rPr>
        <w:t xml:space="preserve"> = [[</w:t>
      </w:r>
      <w:r w:rsidRPr="002021E1">
        <w:rPr>
          <w:rFonts w:ascii="Arial" w:hAnsi="Arial" w:cs="Arial"/>
          <w:sz w:val="28"/>
          <w:szCs w:val="28"/>
        </w:rPr>
        <w:t>1</w:t>
      </w:r>
      <w:r w:rsidRPr="00C22098">
        <w:rPr>
          <w:rFonts w:ascii="Arial" w:hAnsi="Arial" w:cs="Arial"/>
          <w:sz w:val="28"/>
          <w:szCs w:val="28"/>
        </w:rPr>
        <w:t xml:space="preserve"> </w:t>
      </w:r>
      <w:r w:rsidRPr="002021E1">
        <w:rPr>
          <w:rFonts w:ascii="Arial" w:hAnsi="Arial" w:cs="Arial"/>
          <w:sz w:val="28"/>
          <w:szCs w:val="28"/>
        </w:rPr>
        <w:t>0</w:t>
      </w:r>
      <w:r w:rsidRPr="00C22098">
        <w:rPr>
          <w:rFonts w:ascii="Arial" w:hAnsi="Arial" w:cs="Arial"/>
          <w:sz w:val="28"/>
          <w:szCs w:val="28"/>
        </w:rPr>
        <w:t>]</w:t>
      </w:r>
      <w:r w:rsidRPr="00843F53">
        <w:rPr>
          <w:rFonts w:ascii="Arial" w:hAnsi="Arial" w:cs="Arial"/>
          <w:sz w:val="28"/>
          <w:szCs w:val="28"/>
        </w:rPr>
        <w:t xml:space="preserve"> [</w:t>
      </w:r>
      <w:r w:rsidRPr="00D72BEE">
        <w:rPr>
          <w:rFonts w:ascii="Arial" w:hAnsi="Arial" w:cs="Arial"/>
          <w:sz w:val="28"/>
          <w:szCs w:val="28"/>
        </w:rPr>
        <w:t>0</w:t>
      </w:r>
      <w:r w:rsidRPr="00843F53">
        <w:rPr>
          <w:rFonts w:ascii="Arial" w:hAnsi="Arial" w:cs="Arial"/>
          <w:sz w:val="28"/>
          <w:szCs w:val="28"/>
        </w:rPr>
        <w:t xml:space="preserve"> </w:t>
      </w:r>
      <w:r w:rsidRPr="00D72BEE">
        <w:rPr>
          <w:rFonts w:ascii="Arial" w:hAnsi="Arial" w:cs="Arial"/>
          <w:sz w:val="28"/>
          <w:szCs w:val="28"/>
        </w:rPr>
        <w:t>-1</w:t>
      </w:r>
      <w:r w:rsidRPr="00843F53">
        <w:rPr>
          <w:rFonts w:ascii="Arial" w:hAnsi="Arial" w:cs="Arial"/>
          <w:sz w:val="28"/>
          <w:szCs w:val="28"/>
        </w:rPr>
        <w:t xml:space="preserve">]]. </w:t>
      </w:r>
      <w:r>
        <w:rPr>
          <w:rFonts w:ascii="Arial" w:hAnsi="Arial" w:cs="Arial"/>
          <w:sz w:val="28"/>
          <w:szCs w:val="28"/>
        </w:rPr>
        <w:t xml:space="preserve">Производит поворот вокруг оси </w:t>
      </w:r>
      <w:r w:rsidR="00695F31">
        <w:rPr>
          <w:rFonts w:ascii="Arial" w:hAnsi="Arial" w:cs="Arial"/>
          <w:sz w:val="28"/>
          <w:szCs w:val="28"/>
          <w:lang w:val="en-US"/>
        </w:rPr>
        <w:t>Z</w:t>
      </w:r>
      <w:r>
        <w:rPr>
          <w:rFonts w:ascii="Arial" w:hAnsi="Arial" w:cs="Arial"/>
          <w:sz w:val="28"/>
          <w:szCs w:val="28"/>
        </w:rPr>
        <w:t xml:space="preserve"> сферы блока на 180 градусов.</w:t>
      </w:r>
      <w:r w:rsidR="00D72BEE">
        <w:rPr>
          <w:rFonts w:ascii="Arial" w:hAnsi="Arial" w:cs="Arial"/>
          <w:sz w:val="28"/>
          <w:szCs w:val="28"/>
        </w:rPr>
        <w:t xml:space="preserve"> Состояние</w:t>
      </w:r>
      <w:r>
        <w:rPr>
          <w:rFonts w:ascii="Arial" w:hAnsi="Arial" w:cs="Arial"/>
          <w:sz w:val="28"/>
          <w:szCs w:val="28"/>
        </w:rPr>
        <w:t xml:space="preserve"> </w:t>
      </w:r>
      <w:r w:rsidR="00D72BEE">
        <w:rPr>
          <w:rFonts w:ascii="Arial" w:hAnsi="Arial" w:cs="Arial"/>
          <w:sz w:val="28"/>
          <w:szCs w:val="28"/>
        </w:rPr>
        <w:t>0 остается 0, а 1 переходит в -</w:t>
      </w:r>
      <w:r w:rsidR="00D72BEE">
        <w:rPr>
          <w:rFonts w:ascii="Arial" w:hAnsi="Arial" w:cs="Arial"/>
          <w:sz w:val="28"/>
          <w:szCs w:val="28"/>
          <w:lang w:val="en-US"/>
        </w:rPr>
        <w:t>|1&gt;</w:t>
      </w:r>
      <w:r w:rsidR="00E64D52">
        <w:rPr>
          <w:rFonts w:ascii="Arial" w:hAnsi="Arial" w:cs="Arial"/>
          <w:sz w:val="28"/>
          <w:szCs w:val="28"/>
          <w:lang w:val="en-US"/>
        </w:rPr>
        <w:t>.</w:t>
      </w:r>
    </w:p>
    <w:p w14:paraId="2AB5767D" w14:textId="36B93FC9" w:rsidR="00504AB4" w:rsidRDefault="005D67A6" w:rsidP="00504AB4">
      <w:pPr>
        <w:pStyle w:val="a4"/>
        <w:numPr>
          <w:ilvl w:val="0"/>
          <w:numId w:val="1"/>
        </w:numPr>
        <w:jc w:val="both"/>
        <w:rPr>
          <w:rFonts w:ascii="Arial" w:hAnsi="Arial" w:cs="Arial"/>
          <w:sz w:val="28"/>
          <w:szCs w:val="28"/>
        </w:rPr>
      </w:pPr>
      <w:r>
        <w:rPr>
          <w:rFonts w:ascii="Arial" w:hAnsi="Arial" w:cs="Arial"/>
          <w:sz w:val="28"/>
          <w:szCs w:val="28"/>
        </w:rPr>
        <w:t xml:space="preserve">Вентиль Адамара </w:t>
      </w:r>
      <w:r>
        <w:rPr>
          <w:rFonts w:ascii="Arial" w:hAnsi="Arial" w:cs="Arial"/>
          <w:sz w:val="28"/>
          <w:szCs w:val="28"/>
          <w:lang w:val="en-US"/>
        </w:rPr>
        <w:t>H</w:t>
      </w:r>
      <w:r w:rsidRPr="005D67A6">
        <w:rPr>
          <w:rFonts w:ascii="Arial" w:hAnsi="Arial" w:cs="Arial"/>
          <w:sz w:val="28"/>
          <w:szCs w:val="28"/>
        </w:rPr>
        <w:t xml:space="preserve">. </w:t>
      </w:r>
      <w:r>
        <w:rPr>
          <w:rFonts w:ascii="Arial" w:hAnsi="Arial" w:cs="Arial"/>
          <w:sz w:val="28"/>
          <w:szCs w:val="28"/>
        </w:rPr>
        <w:t xml:space="preserve">Воздействует на одиночные кубиты. </w:t>
      </w:r>
      <w:r w:rsidR="00D90253">
        <w:rPr>
          <w:rFonts w:ascii="Arial" w:hAnsi="Arial" w:cs="Arial"/>
          <w:sz w:val="28"/>
          <w:szCs w:val="28"/>
        </w:rPr>
        <w:t xml:space="preserve">И является комбинацией двух поворотов – поворот на 180 вокруг </w:t>
      </w:r>
      <w:r w:rsidR="00D90253">
        <w:rPr>
          <w:rFonts w:ascii="Arial" w:hAnsi="Arial" w:cs="Arial"/>
          <w:sz w:val="28"/>
          <w:szCs w:val="28"/>
          <w:lang w:val="en-US"/>
        </w:rPr>
        <w:t>X</w:t>
      </w:r>
      <w:r w:rsidR="00D90253" w:rsidRPr="00D90253">
        <w:rPr>
          <w:rFonts w:ascii="Arial" w:hAnsi="Arial" w:cs="Arial"/>
          <w:sz w:val="28"/>
          <w:szCs w:val="28"/>
        </w:rPr>
        <w:t xml:space="preserve"> </w:t>
      </w:r>
      <w:r w:rsidR="00D90253">
        <w:rPr>
          <w:rFonts w:ascii="Arial" w:hAnsi="Arial" w:cs="Arial"/>
          <w:sz w:val="28"/>
          <w:szCs w:val="28"/>
        </w:rPr>
        <w:t xml:space="preserve">и поворот на 90 градусов вокруг оси </w:t>
      </w:r>
      <w:r w:rsidR="00D90253">
        <w:rPr>
          <w:rFonts w:ascii="Arial" w:hAnsi="Arial" w:cs="Arial"/>
          <w:sz w:val="28"/>
          <w:szCs w:val="28"/>
          <w:lang w:val="en-US"/>
        </w:rPr>
        <w:t>Y</w:t>
      </w:r>
      <w:r w:rsidR="00D90253">
        <w:rPr>
          <w:rFonts w:ascii="Arial" w:hAnsi="Arial" w:cs="Arial"/>
          <w:sz w:val="28"/>
          <w:szCs w:val="28"/>
        </w:rPr>
        <w:t>.</w:t>
      </w:r>
      <w:r w:rsidR="001B02A0">
        <w:rPr>
          <w:rFonts w:ascii="Arial" w:hAnsi="Arial" w:cs="Arial"/>
          <w:sz w:val="28"/>
          <w:szCs w:val="28"/>
        </w:rPr>
        <w:t xml:space="preserve"> Преобразование Адамара можно использовать при шифромании данных, в алгоритмах сжатия. </w:t>
      </w:r>
      <w:r w:rsidR="0005142F">
        <w:rPr>
          <w:rFonts w:ascii="Arial" w:hAnsi="Arial" w:cs="Arial"/>
          <w:sz w:val="28"/>
          <w:szCs w:val="28"/>
        </w:rPr>
        <w:t>То есть представляет собой (</w:t>
      </w:r>
      <w:r w:rsidR="0005142F">
        <w:rPr>
          <w:rFonts w:ascii="Arial" w:hAnsi="Arial" w:cs="Arial"/>
          <w:sz w:val="28"/>
          <w:szCs w:val="28"/>
          <w:lang w:val="en-US"/>
        </w:rPr>
        <w:t>X</w:t>
      </w:r>
      <w:r w:rsidR="0005142F" w:rsidRPr="0005142F">
        <w:rPr>
          <w:rFonts w:ascii="Arial" w:hAnsi="Arial" w:cs="Arial"/>
          <w:sz w:val="28"/>
          <w:szCs w:val="28"/>
        </w:rPr>
        <w:t xml:space="preserve"> + </w:t>
      </w:r>
      <w:r w:rsidR="0005142F">
        <w:rPr>
          <w:rFonts w:ascii="Arial" w:hAnsi="Arial" w:cs="Arial"/>
          <w:sz w:val="28"/>
          <w:szCs w:val="28"/>
          <w:lang w:val="en-US"/>
        </w:rPr>
        <w:t>Y</w:t>
      </w:r>
      <w:r w:rsidR="0005142F" w:rsidRPr="0005142F">
        <w:rPr>
          <w:rFonts w:ascii="Arial" w:hAnsi="Arial" w:cs="Arial"/>
          <w:sz w:val="28"/>
          <w:szCs w:val="28"/>
        </w:rPr>
        <w:t xml:space="preserve">) / </w:t>
      </w:r>
      <w:r w:rsidR="0005142F">
        <w:rPr>
          <w:rFonts w:ascii="Arial" w:hAnsi="Arial" w:cs="Arial"/>
          <w:sz w:val="28"/>
          <w:szCs w:val="28"/>
          <w:lang w:val="en-US"/>
        </w:rPr>
        <w:t>sqrt</w:t>
      </w:r>
      <w:r w:rsidR="0005142F" w:rsidRPr="0005142F">
        <w:rPr>
          <w:rFonts w:ascii="Arial" w:hAnsi="Arial" w:cs="Arial"/>
          <w:sz w:val="28"/>
          <w:szCs w:val="28"/>
        </w:rPr>
        <w:t xml:space="preserve">(2). </w:t>
      </w:r>
      <w:r w:rsidR="0005142F">
        <w:rPr>
          <w:rFonts w:ascii="Arial" w:hAnsi="Arial" w:cs="Arial"/>
          <w:sz w:val="28"/>
          <w:szCs w:val="28"/>
        </w:rPr>
        <w:t xml:space="preserve">Состояние </w:t>
      </w:r>
      <w:r w:rsidR="0005142F" w:rsidRPr="0005142F">
        <w:rPr>
          <w:rFonts w:ascii="Arial" w:hAnsi="Arial" w:cs="Arial"/>
          <w:sz w:val="28"/>
          <w:szCs w:val="28"/>
        </w:rPr>
        <w:t xml:space="preserve">|0&gt; </w:t>
      </w:r>
      <w:r w:rsidR="0005142F">
        <w:rPr>
          <w:rFonts w:ascii="Arial" w:hAnsi="Arial" w:cs="Arial"/>
          <w:sz w:val="28"/>
          <w:szCs w:val="28"/>
        </w:rPr>
        <w:t>переходит в (</w:t>
      </w:r>
      <w:r w:rsidR="0005142F" w:rsidRPr="0005142F">
        <w:rPr>
          <w:rFonts w:ascii="Arial" w:hAnsi="Arial" w:cs="Arial"/>
          <w:sz w:val="28"/>
          <w:szCs w:val="28"/>
        </w:rPr>
        <w:t xml:space="preserve">|0&gt; + |1&gt;) / </w:t>
      </w:r>
      <w:r w:rsidR="0005142F">
        <w:rPr>
          <w:rFonts w:ascii="Arial" w:hAnsi="Arial" w:cs="Arial"/>
          <w:sz w:val="28"/>
          <w:szCs w:val="28"/>
          <w:lang w:val="en-US"/>
        </w:rPr>
        <w:t>sqrt</w:t>
      </w:r>
      <w:r w:rsidR="0005142F" w:rsidRPr="0005142F">
        <w:rPr>
          <w:rFonts w:ascii="Arial" w:hAnsi="Arial" w:cs="Arial"/>
          <w:sz w:val="28"/>
          <w:szCs w:val="28"/>
        </w:rPr>
        <w:t>(2)</w:t>
      </w:r>
      <w:r w:rsidR="0005142F" w:rsidRPr="00504AB4">
        <w:rPr>
          <w:rFonts w:ascii="Arial" w:hAnsi="Arial" w:cs="Arial"/>
          <w:sz w:val="28"/>
          <w:szCs w:val="28"/>
        </w:rPr>
        <w:t xml:space="preserve">, </w:t>
      </w:r>
      <w:r w:rsidR="0005142F">
        <w:rPr>
          <w:rFonts w:ascii="Arial" w:hAnsi="Arial" w:cs="Arial"/>
          <w:sz w:val="28"/>
          <w:szCs w:val="28"/>
        </w:rPr>
        <w:t xml:space="preserve">а </w:t>
      </w:r>
      <w:r w:rsidR="0005142F" w:rsidRPr="00504AB4">
        <w:rPr>
          <w:rFonts w:ascii="Arial" w:hAnsi="Arial" w:cs="Arial"/>
          <w:sz w:val="28"/>
          <w:szCs w:val="28"/>
        </w:rPr>
        <w:t>|1&gt;</w:t>
      </w:r>
      <w:r w:rsidR="00D72BEE">
        <w:rPr>
          <w:rFonts w:ascii="Arial" w:hAnsi="Arial" w:cs="Arial"/>
          <w:sz w:val="28"/>
          <w:szCs w:val="28"/>
        </w:rPr>
        <w:t xml:space="preserve"> </w:t>
      </w:r>
      <w:r w:rsidR="0005142F" w:rsidRPr="00504AB4">
        <w:rPr>
          <w:rFonts w:ascii="Arial" w:hAnsi="Arial" w:cs="Arial"/>
          <w:sz w:val="28"/>
          <w:szCs w:val="28"/>
        </w:rPr>
        <w:t xml:space="preserve">= (|0&gt; - |1&gt;) / </w:t>
      </w:r>
      <w:r w:rsidR="0005142F">
        <w:rPr>
          <w:rFonts w:ascii="Arial" w:hAnsi="Arial" w:cs="Arial"/>
          <w:sz w:val="28"/>
          <w:szCs w:val="28"/>
          <w:lang w:val="en-US"/>
        </w:rPr>
        <w:t>sqrt</w:t>
      </w:r>
      <w:r w:rsidR="0005142F" w:rsidRPr="00504AB4">
        <w:rPr>
          <w:rFonts w:ascii="Arial" w:hAnsi="Arial" w:cs="Arial"/>
          <w:sz w:val="28"/>
          <w:szCs w:val="28"/>
        </w:rPr>
        <w:t>(2)</w:t>
      </w:r>
    </w:p>
    <w:p w14:paraId="7BD0D6E9" w14:textId="6E922C42" w:rsidR="00504AB4" w:rsidRDefault="00504AB4" w:rsidP="00504AB4">
      <w:pPr>
        <w:pStyle w:val="a4"/>
        <w:numPr>
          <w:ilvl w:val="0"/>
          <w:numId w:val="1"/>
        </w:numPr>
        <w:jc w:val="both"/>
        <w:rPr>
          <w:rFonts w:ascii="Arial" w:hAnsi="Arial" w:cs="Arial"/>
          <w:sz w:val="28"/>
          <w:szCs w:val="28"/>
        </w:rPr>
      </w:pPr>
      <w:r>
        <w:rPr>
          <w:rFonts w:ascii="Arial" w:hAnsi="Arial" w:cs="Arial"/>
          <w:sz w:val="28"/>
          <w:szCs w:val="28"/>
          <w:lang w:val="en-US"/>
        </w:rPr>
        <w:t>SWAP</w:t>
      </w:r>
      <w:r w:rsidRPr="00504AB4">
        <w:rPr>
          <w:rFonts w:ascii="Arial" w:hAnsi="Arial" w:cs="Arial"/>
          <w:sz w:val="28"/>
          <w:szCs w:val="28"/>
        </w:rPr>
        <w:t>(</w:t>
      </w:r>
      <w:r>
        <w:rPr>
          <w:rFonts w:ascii="Arial" w:hAnsi="Arial" w:cs="Arial"/>
          <w:sz w:val="28"/>
          <w:szCs w:val="28"/>
          <w:lang w:val="en-US"/>
        </w:rPr>
        <w:t>S</w:t>
      </w:r>
      <w:r w:rsidRPr="00504AB4">
        <w:rPr>
          <w:rFonts w:ascii="Arial" w:hAnsi="Arial" w:cs="Arial"/>
          <w:sz w:val="28"/>
          <w:szCs w:val="28"/>
        </w:rPr>
        <w:t xml:space="preserve">)  </w:t>
      </w:r>
      <w:r>
        <w:rPr>
          <w:rFonts w:ascii="Arial" w:hAnsi="Arial" w:cs="Arial"/>
          <w:sz w:val="28"/>
          <w:szCs w:val="28"/>
        </w:rPr>
        <w:t>ж</w:t>
      </w:r>
      <w:r w:rsidRPr="00504AB4">
        <w:rPr>
          <w:rFonts w:ascii="Arial" w:hAnsi="Arial" w:cs="Arial"/>
          <w:sz w:val="28"/>
          <w:szCs w:val="28"/>
        </w:rPr>
        <w:t xml:space="preserve"> – </w:t>
      </w:r>
      <w:r>
        <w:rPr>
          <w:rFonts w:ascii="Arial" w:hAnsi="Arial" w:cs="Arial"/>
          <w:sz w:val="28"/>
          <w:szCs w:val="28"/>
        </w:rPr>
        <w:t>ж</w:t>
      </w:r>
      <w:r w:rsidRPr="00504AB4">
        <w:rPr>
          <w:rFonts w:ascii="Arial" w:hAnsi="Arial" w:cs="Arial"/>
          <w:sz w:val="28"/>
          <w:szCs w:val="28"/>
        </w:rPr>
        <w:t xml:space="preserve">. </w:t>
      </w:r>
      <w:r>
        <w:rPr>
          <w:rFonts w:ascii="Arial" w:hAnsi="Arial" w:cs="Arial"/>
          <w:sz w:val="28"/>
          <w:szCs w:val="28"/>
        </w:rPr>
        <w:t xml:space="preserve">Данный вентиль меняет состояние двух кубитов в соответствии с базисом. </w:t>
      </w:r>
      <w:r w:rsidR="00666A16">
        <w:rPr>
          <w:rFonts w:ascii="Arial" w:hAnsi="Arial" w:cs="Arial"/>
          <w:sz w:val="28"/>
          <w:szCs w:val="28"/>
          <w:lang w:val="en-US"/>
        </w:rPr>
        <w:t>|0&gt;|1&gt;=|1&gt;|0&gt;</w:t>
      </w:r>
    </w:p>
    <w:p w14:paraId="78B8C726" w14:textId="3DBAD6CC" w:rsidR="00666A16" w:rsidRPr="006C6E31" w:rsidRDefault="00666A16" w:rsidP="00504AB4">
      <w:pPr>
        <w:pStyle w:val="a4"/>
        <w:numPr>
          <w:ilvl w:val="0"/>
          <w:numId w:val="1"/>
        </w:numPr>
        <w:jc w:val="both"/>
        <w:rPr>
          <w:rFonts w:ascii="Arial" w:hAnsi="Arial" w:cs="Arial"/>
          <w:sz w:val="28"/>
          <w:szCs w:val="28"/>
        </w:rPr>
      </w:pPr>
      <w:r>
        <w:rPr>
          <w:rFonts w:ascii="Arial" w:hAnsi="Arial" w:cs="Arial"/>
          <w:sz w:val="28"/>
          <w:szCs w:val="28"/>
        </w:rPr>
        <w:t xml:space="preserve">Управляемый </w:t>
      </w:r>
      <w:r>
        <w:rPr>
          <w:rFonts w:ascii="Arial" w:hAnsi="Arial" w:cs="Arial"/>
          <w:sz w:val="28"/>
          <w:szCs w:val="28"/>
          <w:lang w:val="en-US"/>
        </w:rPr>
        <w:t>cX</w:t>
      </w:r>
      <w:r w:rsidRPr="00666A16">
        <w:rPr>
          <w:rFonts w:ascii="Arial" w:hAnsi="Arial" w:cs="Arial"/>
          <w:sz w:val="28"/>
          <w:szCs w:val="28"/>
        </w:rPr>
        <w:t xml:space="preserve"> </w:t>
      </w:r>
      <w:r>
        <w:rPr>
          <w:rFonts w:ascii="Arial" w:hAnsi="Arial" w:cs="Arial"/>
          <w:sz w:val="28"/>
          <w:szCs w:val="28"/>
        </w:rPr>
        <w:t>–</w:t>
      </w:r>
      <w:r w:rsidRPr="00666A16">
        <w:rPr>
          <w:rFonts w:ascii="Arial" w:hAnsi="Arial" w:cs="Arial"/>
          <w:sz w:val="28"/>
          <w:szCs w:val="28"/>
        </w:rPr>
        <w:t>[</w:t>
      </w:r>
      <w:r>
        <w:rPr>
          <w:rFonts w:ascii="Arial" w:hAnsi="Arial" w:cs="Arial"/>
          <w:sz w:val="28"/>
          <w:szCs w:val="28"/>
          <w:lang w:val="en-US"/>
        </w:rPr>
        <w:t>x</w:t>
      </w:r>
      <w:r w:rsidRPr="00666A16">
        <w:rPr>
          <w:rFonts w:ascii="Arial" w:hAnsi="Arial" w:cs="Arial"/>
          <w:sz w:val="28"/>
          <w:szCs w:val="28"/>
        </w:rPr>
        <w:t xml:space="preserve">]–, </w:t>
      </w:r>
      <w:r>
        <w:rPr>
          <w:rFonts w:ascii="Arial" w:hAnsi="Arial" w:cs="Arial"/>
          <w:sz w:val="28"/>
          <w:szCs w:val="28"/>
          <w:lang w:val="en-US"/>
        </w:rPr>
        <w:t>cY</w:t>
      </w:r>
      <w:r w:rsidRPr="00666A16">
        <w:rPr>
          <w:rFonts w:ascii="Arial" w:hAnsi="Arial" w:cs="Arial"/>
          <w:sz w:val="28"/>
          <w:szCs w:val="28"/>
        </w:rPr>
        <w:t xml:space="preserve"> –[</w:t>
      </w:r>
      <w:r>
        <w:rPr>
          <w:rFonts w:ascii="Arial" w:hAnsi="Arial" w:cs="Arial"/>
          <w:sz w:val="28"/>
          <w:szCs w:val="28"/>
          <w:lang w:val="en-US"/>
        </w:rPr>
        <w:t>y</w:t>
      </w:r>
      <w:r w:rsidRPr="00666A16">
        <w:rPr>
          <w:rFonts w:ascii="Arial" w:hAnsi="Arial" w:cs="Arial"/>
          <w:sz w:val="28"/>
          <w:szCs w:val="28"/>
        </w:rPr>
        <w:t xml:space="preserve">]–, </w:t>
      </w:r>
      <w:r>
        <w:rPr>
          <w:rFonts w:ascii="Arial" w:hAnsi="Arial" w:cs="Arial"/>
          <w:sz w:val="28"/>
          <w:szCs w:val="28"/>
          <w:lang w:val="en-US"/>
        </w:rPr>
        <w:t>cZ</w:t>
      </w:r>
      <w:r w:rsidRPr="00666A16">
        <w:rPr>
          <w:rFonts w:ascii="Arial" w:hAnsi="Arial" w:cs="Arial"/>
          <w:sz w:val="28"/>
          <w:szCs w:val="28"/>
        </w:rPr>
        <w:t xml:space="preserve"> –[</w:t>
      </w:r>
      <w:r>
        <w:rPr>
          <w:rFonts w:ascii="Arial" w:hAnsi="Arial" w:cs="Arial"/>
          <w:sz w:val="28"/>
          <w:szCs w:val="28"/>
          <w:lang w:val="en-US"/>
        </w:rPr>
        <w:t>z</w:t>
      </w:r>
      <w:r w:rsidRPr="00666A16">
        <w:rPr>
          <w:rFonts w:ascii="Arial" w:hAnsi="Arial" w:cs="Arial"/>
          <w:sz w:val="28"/>
          <w:szCs w:val="28"/>
        </w:rPr>
        <w:t xml:space="preserve">]– </w:t>
      </w:r>
      <w:r>
        <w:rPr>
          <w:rFonts w:ascii="Arial" w:hAnsi="Arial" w:cs="Arial"/>
          <w:sz w:val="28"/>
          <w:szCs w:val="28"/>
        </w:rPr>
        <w:t>Данный вентиль действует на 2 или более кубитов, где один и более кубитов является управляющими</w:t>
      </w:r>
      <w:r>
        <w:t>.</w:t>
      </w:r>
    </w:p>
    <w:p w14:paraId="5352CA52" w14:textId="27989344" w:rsidR="00785205" w:rsidRDefault="006C6E31" w:rsidP="006C6E31">
      <w:pPr>
        <w:pStyle w:val="a4"/>
        <w:numPr>
          <w:ilvl w:val="0"/>
          <w:numId w:val="1"/>
        </w:numPr>
        <w:jc w:val="both"/>
        <w:rPr>
          <w:rFonts w:ascii="Arial" w:hAnsi="Arial" w:cs="Arial"/>
          <w:sz w:val="28"/>
          <w:szCs w:val="28"/>
        </w:rPr>
      </w:pPr>
      <w:r>
        <w:rPr>
          <w:rFonts w:ascii="Arial" w:hAnsi="Arial" w:cs="Arial"/>
          <w:sz w:val="28"/>
          <w:szCs w:val="28"/>
        </w:rPr>
        <w:t xml:space="preserve">Фазовый сдвиг </w:t>
      </w:r>
      <w:r>
        <w:rPr>
          <w:rFonts w:ascii="Arial" w:hAnsi="Arial" w:cs="Arial"/>
          <w:sz w:val="28"/>
          <w:szCs w:val="28"/>
          <w:lang w:val="en-US"/>
        </w:rPr>
        <w:t xml:space="preserve">pi/4 </w:t>
      </w:r>
      <w:r w:rsidR="003F787C">
        <w:rPr>
          <w:rFonts w:ascii="Arial" w:hAnsi="Arial" w:cs="Arial"/>
          <w:sz w:val="28"/>
          <w:szCs w:val="28"/>
        </w:rPr>
        <w:t>–</w:t>
      </w:r>
      <w:r w:rsidR="003F787C">
        <w:rPr>
          <w:rFonts w:ascii="Arial" w:hAnsi="Arial" w:cs="Arial"/>
          <w:sz w:val="28"/>
          <w:szCs w:val="28"/>
          <w:lang w:val="en-US"/>
        </w:rPr>
        <w:t>[S]–</w:t>
      </w:r>
      <w:r w:rsidR="003F787C">
        <w:rPr>
          <w:rFonts w:ascii="Arial" w:hAnsi="Arial" w:cs="Arial"/>
          <w:sz w:val="28"/>
          <w:szCs w:val="28"/>
        </w:rPr>
        <w:t>.</w:t>
      </w:r>
    </w:p>
    <w:p w14:paraId="235659DE" w14:textId="65F87F47" w:rsidR="003F787C" w:rsidRPr="004D2A21" w:rsidRDefault="003F787C" w:rsidP="006C6E31">
      <w:pPr>
        <w:pStyle w:val="a4"/>
        <w:numPr>
          <w:ilvl w:val="0"/>
          <w:numId w:val="1"/>
        </w:numPr>
        <w:jc w:val="both"/>
        <w:rPr>
          <w:rFonts w:ascii="Arial" w:hAnsi="Arial" w:cs="Arial"/>
          <w:sz w:val="28"/>
          <w:szCs w:val="28"/>
        </w:rPr>
      </w:pPr>
      <w:r>
        <w:rPr>
          <w:rFonts w:ascii="Arial" w:hAnsi="Arial" w:cs="Arial"/>
          <w:sz w:val="28"/>
          <w:szCs w:val="28"/>
        </w:rPr>
        <w:t xml:space="preserve">Фазовый сдвиг </w:t>
      </w:r>
      <w:r>
        <w:rPr>
          <w:rFonts w:ascii="Arial" w:hAnsi="Arial" w:cs="Arial"/>
          <w:sz w:val="28"/>
          <w:szCs w:val="28"/>
          <w:lang w:val="en-US"/>
        </w:rPr>
        <w:t xml:space="preserve">pi/8 </w:t>
      </w:r>
      <w:r>
        <w:rPr>
          <w:rFonts w:ascii="Arial" w:hAnsi="Arial" w:cs="Arial"/>
          <w:sz w:val="30"/>
          <w:szCs w:val="30"/>
        </w:rPr>
        <w:t>–</w:t>
      </w:r>
      <w:r>
        <w:rPr>
          <w:rFonts w:ascii="Arial" w:hAnsi="Arial" w:cs="Arial"/>
          <w:sz w:val="30"/>
          <w:szCs w:val="30"/>
          <w:lang w:val="en-US"/>
        </w:rPr>
        <w:t>[T]–.</w:t>
      </w:r>
    </w:p>
    <w:p w14:paraId="0937A98D" w14:textId="6B81FAE8" w:rsidR="004D2A21" w:rsidRPr="00530E6F" w:rsidRDefault="004D2A21" w:rsidP="001C716A">
      <w:pPr>
        <w:pStyle w:val="a4"/>
        <w:numPr>
          <w:ilvl w:val="0"/>
          <w:numId w:val="1"/>
        </w:numPr>
        <w:spacing w:before="240"/>
        <w:jc w:val="both"/>
        <w:rPr>
          <w:rFonts w:ascii="Arial" w:hAnsi="Arial" w:cs="Arial"/>
          <w:sz w:val="28"/>
          <w:szCs w:val="28"/>
        </w:rPr>
      </w:pPr>
      <w:r>
        <w:rPr>
          <w:rFonts w:ascii="Arial" w:hAnsi="Arial" w:cs="Arial"/>
          <w:sz w:val="30"/>
          <w:szCs w:val="30"/>
        </w:rPr>
        <w:t>С</w:t>
      </w:r>
      <w:r>
        <w:rPr>
          <w:rFonts w:ascii="Arial" w:hAnsi="Arial" w:cs="Arial"/>
          <w:sz w:val="30"/>
          <w:szCs w:val="30"/>
          <w:lang w:val="en-US"/>
        </w:rPr>
        <w:t>NOT</w:t>
      </w:r>
      <w:r>
        <w:rPr>
          <w:rFonts w:ascii="Arial" w:hAnsi="Arial" w:cs="Arial"/>
          <w:sz w:val="30"/>
          <w:szCs w:val="30"/>
        </w:rPr>
        <w:t xml:space="preserve"> </w:t>
      </w:r>
      <w:r w:rsidR="00F73495" w:rsidRPr="00110557">
        <w:rPr>
          <w:rFonts w:ascii="Arial" w:hAnsi="Arial" w:cs="Arial"/>
          <w:sz w:val="30"/>
          <w:szCs w:val="30"/>
        </w:rPr>
        <w:t>•</w:t>
      </w:r>
      <w:r>
        <w:rPr>
          <w:rFonts w:ascii="Arial" w:hAnsi="Arial" w:cs="Arial"/>
          <w:sz w:val="30"/>
          <w:szCs w:val="30"/>
        </w:rPr>
        <w:t>–(+)</w:t>
      </w:r>
      <w:r w:rsidRPr="004D2A21">
        <w:rPr>
          <w:rFonts w:ascii="Arial" w:hAnsi="Arial" w:cs="Arial"/>
          <w:sz w:val="30"/>
          <w:szCs w:val="30"/>
        </w:rPr>
        <w:t xml:space="preserve"> </w:t>
      </w:r>
      <w:r>
        <w:rPr>
          <w:rFonts w:ascii="Arial" w:hAnsi="Arial" w:cs="Arial"/>
          <w:sz w:val="30"/>
          <w:szCs w:val="30"/>
        </w:rPr>
        <w:t xml:space="preserve">и </w:t>
      </w:r>
      <w:r>
        <w:rPr>
          <w:rFonts w:ascii="Arial" w:hAnsi="Arial" w:cs="Arial"/>
          <w:sz w:val="30"/>
          <w:szCs w:val="30"/>
          <w:lang w:val="en-US"/>
        </w:rPr>
        <w:t>CCNOT</w:t>
      </w:r>
      <w:r w:rsidRPr="004D2A21">
        <w:rPr>
          <w:rFonts w:ascii="Arial" w:hAnsi="Arial" w:cs="Arial"/>
          <w:sz w:val="30"/>
          <w:szCs w:val="30"/>
        </w:rPr>
        <w:t xml:space="preserve"> </w:t>
      </w:r>
      <w:r>
        <w:rPr>
          <w:rFonts w:ascii="Arial" w:hAnsi="Arial" w:cs="Arial"/>
          <w:sz w:val="30"/>
          <w:szCs w:val="30"/>
        </w:rPr>
        <w:t>– управляемые вентили</w:t>
      </w:r>
      <w:r w:rsidRPr="004D2A21">
        <w:rPr>
          <w:rFonts w:ascii="Arial" w:hAnsi="Arial" w:cs="Arial"/>
          <w:sz w:val="30"/>
          <w:szCs w:val="30"/>
        </w:rPr>
        <w:t xml:space="preserve">. </w:t>
      </w:r>
      <w:r>
        <w:rPr>
          <w:rFonts w:ascii="Arial" w:hAnsi="Arial" w:cs="Arial"/>
          <w:sz w:val="30"/>
          <w:szCs w:val="30"/>
        </w:rPr>
        <w:t>Управляемые вентили – класс многокубитных вентилей, в котором на вход любого управляемого вентиля подается по меньшей мере один управляющий и один управляемый кубит.</w:t>
      </w:r>
      <w:r w:rsidR="00EE4128">
        <w:rPr>
          <w:rFonts w:ascii="Arial" w:hAnsi="Arial" w:cs="Arial"/>
          <w:sz w:val="30"/>
          <w:szCs w:val="30"/>
        </w:rPr>
        <w:t xml:space="preserve"> При чем вентиль выполнит операцию над управляемым кубитом, если управляющий кубит находится в определенном состоянии.</w:t>
      </w:r>
      <w:r w:rsidR="00050A0A">
        <w:rPr>
          <w:rFonts w:ascii="Arial" w:hAnsi="Arial" w:cs="Arial"/>
          <w:sz w:val="30"/>
          <w:szCs w:val="30"/>
        </w:rPr>
        <w:t xml:space="preserve"> Вентили, которые выполняют операцию при управляющем кубите </w:t>
      </w:r>
      <w:r w:rsidR="00050A0A" w:rsidRPr="00050A0A">
        <w:rPr>
          <w:rFonts w:ascii="Arial" w:hAnsi="Arial" w:cs="Arial"/>
          <w:sz w:val="30"/>
          <w:szCs w:val="30"/>
        </w:rPr>
        <w:t>|</w:t>
      </w:r>
      <w:r w:rsidR="00050A0A">
        <w:rPr>
          <w:rFonts w:ascii="Arial" w:hAnsi="Arial" w:cs="Arial"/>
          <w:sz w:val="30"/>
          <w:szCs w:val="30"/>
        </w:rPr>
        <w:t>1</w:t>
      </w:r>
      <w:r w:rsidR="00050A0A" w:rsidRPr="00050A0A">
        <w:rPr>
          <w:rFonts w:ascii="Arial" w:hAnsi="Arial" w:cs="Arial"/>
          <w:sz w:val="30"/>
          <w:szCs w:val="30"/>
        </w:rPr>
        <w:t xml:space="preserve">&gt; </w:t>
      </w:r>
      <w:r w:rsidR="00050A0A">
        <w:rPr>
          <w:rFonts w:ascii="Arial" w:hAnsi="Arial" w:cs="Arial"/>
          <w:sz w:val="30"/>
          <w:szCs w:val="30"/>
        </w:rPr>
        <w:t xml:space="preserve">обозначаются заполненным кругом на проводе управляющего кубита. </w:t>
      </w:r>
      <w:r w:rsidR="00EE4128">
        <w:rPr>
          <w:rFonts w:ascii="Arial" w:hAnsi="Arial" w:cs="Arial"/>
          <w:sz w:val="30"/>
          <w:szCs w:val="30"/>
        </w:rPr>
        <w:t xml:space="preserve"> </w:t>
      </w:r>
      <w:r w:rsidR="00050A0A">
        <w:rPr>
          <w:rFonts w:ascii="Arial" w:hAnsi="Arial" w:cs="Arial"/>
          <w:sz w:val="30"/>
          <w:szCs w:val="30"/>
        </w:rPr>
        <w:t xml:space="preserve">Вентили, которые выполняют операцию при управляющем кубите </w:t>
      </w:r>
      <w:r w:rsidR="00050A0A" w:rsidRPr="00050A0A">
        <w:rPr>
          <w:rFonts w:ascii="Arial" w:hAnsi="Arial" w:cs="Arial"/>
          <w:sz w:val="30"/>
          <w:szCs w:val="30"/>
        </w:rPr>
        <w:t>|</w:t>
      </w:r>
      <w:r w:rsidR="00050A0A">
        <w:rPr>
          <w:rFonts w:ascii="Arial" w:hAnsi="Arial" w:cs="Arial"/>
          <w:sz w:val="30"/>
          <w:szCs w:val="30"/>
        </w:rPr>
        <w:t>0</w:t>
      </w:r>
      <w:r w:rsidR="00050A0A" w:rsidRPr="00050A0A">
        <w:rPr>
          <w:rFonts w:ascii="Arial" w:hAnsi="Arial" w:cs="Arial"/>
          <w:sz w:val="30"/>
          <w:szCs w:val="30"/>
        </w:rPr>
        <w:t xml:space="preserve">&gt; </w:t>
      </w:r>
      <w:r w:rsidR="00050A0A">
        <w:rPr>
          <w:rFonts w:ascii="Arial" w:hAnsi="Arial" w:cs="Arial"/>
          <w:sz w:val="30"/>
          <w:szCs w:val="30"/>
        </w:rPr>
        <w:t xml:space="preserve">обозначаются </w:t>
      </w:r>
      <w:r w:rsidR="00050A0A">
        <w:rPr>
          <w:rFonts w:ascii="Arial" w:hAnsi="Arial" w:cs="Arial"/>
          <w:sz w:val="30"/>
          <w:szCs w:val="30"/>
        </w:rPr>
        <w:t xml:space="preserve">пустой </w:t>
      </w:r>
      <w:r w:rsidR="00050A0A">
        <w:rPr>
          <w:rFonts w:ascii="Arial" w:hAnsi="Arial" w:cs="Arial"/>
          <w:sz w:val="30"/>
          <w:szCs w:val="30"/>
        </w:rPr>
        <w:lastRenderedPageBreak/>
        <w:t>окружностью</w:t>
      </w:r>
      <w:r w:rsidR="00050A0A">
        <w:rPr>
          <w:rFonts w:ascii="Arial" w:hAnsi="Arial" w:cs="Arial"/>
          <w:sz w:val="30"/>
          <w:szCs w:val="30"/>
        </w:rPr>
        <w:t xml:space="preserve"> на проводе управляющего кубита.  </w:t>
      </w:r>
      <w:r w:rsidR="002F605D">
        <w:rPr>
          <w:rFonts w:ascii="Arial" w:hAnsi="Arial" w:cs="Arial"/>
          <w:sz w:val="30"/>
          <w:szCs w:val="30"/>
        </w:rPr>
        <w:t>Для того чтобы составить матрицу любого управляющего вентиля нужно дописать единичную матрицу в левом верхнем углу матрицы нужного вентиля</w:t>
      </w:r>
      <w:r w:rsidR="000E40A0">
        <w:rPr>
          <w:rFonts w:ascii="Arial" w:hAnsi="Arial" w:cs="Arial"/>
          <w:sz w:val="30"/>
          <w:szCs w:val="30"/>
        </w:rPr>
        <w:t xml:space="preserve">, а все остальные ячейки заполнить 0, например вентиль </w:t>
      </w:r>
      <w:r w:rsidR="000E40A0">
        <w:rPr>
          <w:rFonts w:ascii="Arial" w:hAnsi="Arial" w:cs="Arial"/>
          <w:sz w:val="30"/>
          <w:szCs w:val="30"/>
          <w:lang w:val="en-US"/>
        </w:rPr>
        <w:t>NOT</w:t>
      </w:r>
      <w:r w:rsidR="000E40A0" w:rsidRPr="000E40A0">
        <w:rPr>
          <w:rFonts w:ascii="Arial" w:hAnsi="Arial" w:cs="Arial"/>
          <w:sz w:val="30"/>
          <w:szCs w:val="30"/>
        </w:rPr>
        <w:t xml:space="preserve"> </w:t>
      </w:r>
      <w:r w:rsidR="000E40A0">
        <w:rPr>
          <w:rFonts w:ascii="Arial" w:hAnsi="Arial" w:cs="Arial"/>
          <w:sz w:val="30"/>
          <w:szCs w:val="30"/>
        </w:rPr>
        <w:t xml:space="preserve">эквивалентен </w:t>
      </w:r>
      <w:r w:rsidR="000E40A0">
        <w:rPr>
          <w:rFonts w:ascii="Arial" w:hAnsi="Arial" w:cs="Arial"/>
          <w:sz w:val="30"/>
          <w:szCs w:val="30"/>
          <w:lang w:val="en-US"/>
        </w:rPr>
        <w:t>X</w:t>
      </w:r>
      <w:r w:rsidR="000E40A0" w:rsidRPr="000E40A0">
        <w:rPr>
          <w:rFonts w:ascii="Arial" w:hAnsi="Arial" w:cs="Arial"/>
          <w:sz w:val="30"/>
          <w:szCs w:val="30"/>
        </w:rPr>
        <w:t xml:space="preserve"> </w:t>
      </w:r>
      <w:r w:rsidR="000E40A0">
        <w:rPr>
          <w:rFonts w:ascii="Arial" w:hAnsi="Arial" w:cs="Arial"/>
          <w:sz w:val="30"/>
          <w:szCs w:val="30"/>
        </w:rPr>
        <w:t>Паули.</w:t>
      </w:r>
      <w:r w:rsidR="00D94F0A" w:rsidRPr="00D94F0A">
        <w:rPr>
          <w:rFonts w:ascii="Arial" w:hAnsi="Arial" w:cs="Arial"/>
          <w:sz w:val="30"/>
          <w:szCs w:val="30"/>
        </w:rPr>
        <w:t xml:space="preserve"> </w:t>
      </w:r>
      <w:r w:rsidR="00D94F0A">
        <w:rPr>
          <w:rFonts w:ascii="Arial" w:hAnsi="Arial" w:cs="Arial"/>
          <w:sz w:val="30"/>
          <w:szCs w:val="30"/>
          <w:lang w:val="en-US"/>
        </w:rPr>
        <w:t>CCNOT</w:t>
      </w:r>
      <w:r w:rsidR="00D94F0A" w:rsidRPr="00865FF6">
        <w:rPr>
          <w:rFonts w:ascii="Arial" w:hAnsi="Arial" w:cs="Arial"/>
          <w:sz w:val="30"/>
          <w:szCs w:val="30"/>
        </w:rPr>
        <w:t xml:space="preserve"> – </w:t>
      </w:r>
      <w:r w:rsidR="00D94F0A">
        <w:rPr>
          <w:rFonts w:ascii="Arial" w:hAnsi="Arial" w:cs="Arial"/>
          <w:sz w:val="30"/>
          <w:szCs w:val="30"/>
        </w:rPr>
        <w:t xml:space="preserve">вентиль </w:t>
      </w:r>
      <w:r w:rsidR="00D94F0A">
        <w:rPr>
          <w:rFonts w:ascii="Arial" w:hAnsi="Arial" w:cs="Arial"/>
          <w:sz w:val="30"/>
          <w:szCs w:val="30"/>
          <w:lang w:val="en-US"/>
        </w:rPr>
        <w:t>TOFFOLI</w:t>
      </w:r>
      <w:r w:rsidR="00D94F0A">
        <w:rPr>
          <w:rFonts w:ascii="Arial" w:hAnsi="Arial" w:cs="Arial"/>
          <w:sz w:val="30"/>
          <w:szCs w:val="30"/>
        </w:rPr>
        <w:t xml:space="preserve"> </w:t>
      </w:r>
      <w:r w:rsidR="00BE52C8" w:rsidRPr="00110557">
        <w:rPr>
          <w:rFonts w:ascii="Arial" w:hAnsi="Arial" w:cs="Arial"/>
          <w:sz w:val="30"/>
          <w:szCs w:val="30"/>
        </w:rPr>
        <w:t>•</w:t>
      </w:r>
      <w:r w:rsidR="00BE52C8">
        <w:rPr>
          <w:rFonts w:ascii="Arial" w:hAnsi="Arial" w:cs="Arial"/>
          <w:sz w:val="30"/>
          <w:szCs w:val="30"/>
        </w:rPr>
        <w:t>–</w:t>
      </w:r>
      <w:r w:rsidR="00BE52C8" w:rsidRPr="00110557">
        <w:rPr>
          <w:rFonts w:ascii="Arial" w:hAnsi="Arial" w:cs="Arial"/>
          <w:sz w:val="30"/>
          <w:szCs w:val="30"/>
        </w:rPr>
        <w:t>•</w:t>
      </w:r>
      <w:r w:rsidR="00BE52C8">
        <w:rPr>
          <w:rFonts w:ascii="Arial" w:hAnsi="Arial" w:cs="Arial"/>
          <w:sz w:val="30"/>
          <w:szCs w:val="30"/>
        </w:rPr>
        <w:t>–(+)</w:t>
      </w:r>
      <w:r w:rsidR="00BE52C8">
        <w:rPr>
          <w:rFonts w:ascii="Arial" w:hAnsi="Arial" w:cs="Arial"/>
          <w:sz w:val="30"/>
          <w:szCs w:val="30"/>
        </w:rPr>
        <w:t>.</w:t>
      </w:r>
      <w:r w:rsidR="00865FF6">
        <w:rPr>
          <w:rFonts w:ascii="Arial" w:hAnsi="Arial" w:cs="Arial"/>
          <w:sz w:val="30"/>
          <w:szCs w:val="30"/>
        </w:rPr>
        <w:t xml:space="preserve"> Обратимый вентиль – его выход можно восстановить по его входу.</w:t>
      </w:r>
      <w:r w:rsidR="0034639C">
        <w:rPr>
          <w:rFonts w:ascii="Arial" w:hAnsi="Arial" w:cs="Arial"/>
          <w:sz w:val="30"/>
          <w:szCs w:val="30"/>
        </w:rPr>
        <w:t xml:space="preserve"> Имея трехбитные входы и выход, если для первых двух бит установлено значение 1, то инвертируют третий бит</w:t>
      </w:r>
      <w:r w:rsidR="00BE4BE5">
        <w:rPr>
          <w:rFonts w:ascii="Arial" w:hAnsi="Arial" w:cs="Arial"/>
          <w:sz w:val="30"/>
          <w:szCs w:val="30"/>
        </w:rPr>
        <w:t>, в противном случае все биты остаются неизменные.</w:t>
      </w:r>
      <w:r w:rsidR="003C09F0">
        <w:rPr>
          <w:rFonts w:ascii="Arial" w:hAnsi="Arial" w:cs="Arial"/>
          <w:sz w:val="30"/>
          <w:szCs w:val="30"/>
        </w:rPr>
        <w:t xml:space="preserve"> Обратимые вентили рассеивают меньше тепла, когда логические элементы поглащают свои входные данные, информация теряется, так как на выходе меньше информации чем на входе, такие потери информации – это рассеивание энергии в окружающую среду в виде тепла.</w:t>
      </w:r>
      <w:r w:rsidR="005F1E93">
        <w:rPr>
          <w:rFonts w:ascii="Arial" w:hAnsi="Arial" w:cs="Arial"/>
          <w:sz w:val="30"/>
          <w:szCs w:val="30"/>
        </w:rPr>
        <w:t xml:space="preserve"> Данный вентиль важен по следующим причинам</w:t>
      </w:r>
      <w:r w:rsidR="005F1E93" w:rsidRPr="005F1E93">
        <w:rPr>
          <w:rFonts w:ascii="Arial" w:hAnsi="Arial" w:cs="Arial"/>
          <w:sz w:val="30"/>
          <w:szCs w:val="30"/>
        </w:rPr>
        <w:t>:</w:t>
      </w:r>
      <w:r w:rsidR="001C716A">
        <w:rPr>
          <w:rFonts w:ascii="Arial" w:hAnsi="Arial" w:cs="Arial"/>
          <w:sz w:val="30"/>
          <w:szCs w:val="30"/>
        </w:rPr>
        <w:t xml:space="preserve"> </w:t>
      </w:r>
      <w:r w:rsidR="005F1E93" w:rsidRPr="001C716A">
        <w:rPr>
          <w:rFonts w:ascii="Arial" w:hAnsi="Arial" w:cs="Arial"/>
          <w:sz w:val="30"/>
          <w:szCs w:val="30"/>
        </w:rPr>
        <w:t>1) квантовая механика требует чтобы преобразования были обратимые</w:t>
      </w:r>
      <w:r w:rsidR="001C716A">
        <w:rPr>
          <w:rFonts w:ascii="Arial" w:hAnsi="Arial" w:cs="Arial"/>
          <w:sz w:val="30"/>
          <w:szCs w:val="30"/>
        </w:rPr>
        <w:t xml:space="preserve">. </w:t>
      </w:r>
      <w:r w:rsidR="001C716A" w:rsidRPr="001C716A">
        <w:rPr>
          <w:rFonts w:ascii="Arial" w:hAnsi="Arial" w:cs="Arial"/>
          <w:sz w:val="30"/>
          <w:szCs w:val="30"/>
        </w:rPr>
        <w:t>2)</w:t>
      </w:r>
      <w:r w:rsidR="005F1E93" w:rsidRPr="001C716A">
        <w:rPr>
          <w:rFonts w:ascii="Arial" w:hAnsi="Arial" w:cs="Arial"/>
          <w:sz w:val="30"/>
          <w:szCs w:val="30"/>
        </w:rPr>
        <w:t xml:space="preserve"> допускает более общие состояния – суперпозицию, чем классические системы компьютеров.</w:t>
      </w:r>
      <w:r w:rsidR="00351005">
        <w:rPr>
          <w:rFonts w:ascii="Arial" w:hAnsi="Arial" w:cs="Arial"/>
          <w:sz w:val="30"/>
          <w:szCs w:val="30"/>
        </w:rPr>
        <w:t xml:space="preserve"> Таким образом квантовый вентиль управляет вводом суперпоз</w:t>
      </w:r>
      <w:r w:rsidR="00357E3E">
        <w:rPr>
          <w:rFonts w:ascii="Arial" w:hAnsi="Arial" w:cs="Arial"/>
          <w:sz w:val="30"/>
          <w:szCs w:val="30"/>
        </w:rPr>
        <w:t xml:space="preserve">иций, вращает вероятности и создает другую суперпозицию в качестве </w:t>
      </w:r>
      <w:r w:rsidR="001A4DA4">
        <w:rPr>
          <w:rFonts w:ascii="Arial" w:hAnsi="Arial" w:cs="Arial"/>
          <w:sz w:val="30"/>
          <w:szCs w:val="30"/>
        </w:rPr>
        <w:t>своего выхода.</w:t>
      </w:r>
      <w:r w:rsidR="00B66C5F">
        <w:rPr>
          <w:rFonts w:ascii="Arial" w:hAnsi="Arial" w:cs="Arial"/>
          <w:sz w:val="30"/>
          <w:szCs w:val="30"/>
        </w:rPr>
        <w:t xml:space="preserve"> Физически кубиты могут создаваться </w:t>
      </w:r>
      <w:r w:rsidR="003451DA">
        <w:rPr>
          <w:rFonts w:ascii="Arial" w:hAnsi="Arial" w:cs="Arial"/>
          <w:sz w:val="30"/>
          <w:szCs w:val="30"/>
        </w:rPr>
        <w:t>различными способами</w:t>
      </w:r>
      <w:r w:rsidR="00012E4E">
        <w:rPr>
          <w:rFonts w:ascii="Arial" w:hAnsi="Arial" w:cs="Arial"/>
          <w:sz w:val="30"/>
          <w:szCs w:val="30"/>
        </w:rPr>
        <w:t>.</w:t>
      </w:r>
      <w:r w:rsidR="00530E6F">
        <w:rPr>
          <w:rFonts w:ascii="Arial" w:hAnsi="Arial" w:cs="Arial"/>
          <w:sz w:val="30"/>
          <w:szCs w:val="30"/>
        </w:rPr>
        <w:t xml:space="preserve"> </w:t>
      </w:r>
    </w:p>
    <w:p w14:paraId="7483821A" w14:textId="6D540079" w:rsidR="00530E6F" w:rsidRDefault="00530E6F" w:rsidP="00530E6F">
      <w:pPr>
        <w:spacing w:before="240"/>
        <w:ind w:left="360"/>
        <w:jc w:val="both"/>
        <w:rPr>
          <w:rFonts w:ascii="Arial" w:hAnsi="Arial" w:cs="Arial"/>
          <w:sz w:val="28"/>
          <w:szCs w:val="28"/>
        </w:rPr>
      </w:pPr>
      <w:r>
        <w:rPr>
          <w:rFonts w:ascii="Arial" w:hAnsi="Arial" w:cs="Arial"/>
          <w:sz w:val="28"/>
          <w:szCs w:val="28"/>
        </w:rPr>
        <w:t>Авторизация, Идентификация</w:t>
      </w:r>
    </w:p>
    <w:p w14:paraId="35AABF3F" w14:textId="50B528E1" w:rsidR="00872EE0" w:rsidRDefault="00530E6F" w:rsidP="00872EE0">
      <w:pPr>
        <w:spacing w:before="240"/>
        <w:ind w:left="360"/>
        <w:jc w:val="both"/>
        <w:rPr>
          <w:rFonts w:ascii="Arial" w:hAnsi="Arial" w:cs="Arial"/>
          <w:sz w:val="28"/>
          <w:szCs w:val="28"/>
        </w:rPr>
      </w:pPr>
      <w:r>
        <w:rPr>
          <w:rFonts w:ascii="Arial" w:hAnsi="Arial" w:cs="Arial"/>
          <w:sz w:val="28"/>
          <w:szCs w:val="28"/>
        </w:rPr>
        <w:t xml:space="preserve">Есть специальные сервисы по тестированию безопасности </w:t>
      </w:r>
      <w:r>
        <w:rPr>
          <w:rFonts w:ascii="Arial" w:hAnsi="Arial" w:cs="Arial"/>
          <w:sz w:val="28"/>
          <w:szCs w:val="28"/>
          <w:lang w:val="en-US"/>
        </w:rPr>
        <w:t>web</w:t>
      </w:r>
      <w:r>
        <w:rPr>
          <w:rFonts w:ascii="Arial" w:hAnsi="Arial" w:cs="Arial"/>
          <w:sz w:val="28"/>
          <w:szCs w:val="28"/>
        </w:rPr>
        <w:t>-ресурса.</w:t>
      </w:r>
      <w:r w:rsidR="00872EE0" w:rsidRPr="00872EE0">
        <w:rPr>
          <w:rFonts w:ascii="Arial" w:hAnsi="Arial" w:cs="Arial"/>
          <w:sz w:val="28"/>
          <w:szCs w:val="28"/>
        </w:rPr>
        <w:t xml:space="preserve"> </w:t>
      </w:r>
    </w:p>
    <w:p w14:paraId="6B6CD1F3" w14:textId="77777777" w:rsidR="00F1313F" w:rsidRDefault="00872EE0" w:rsidP="00872EE0">
      <w:pPr>
        <w:spacing w:before="240"/>
        <w:ind w:left="360"/>
        <w:jc w:val="both"/>
        <w:rPr>
          <w:rFonts w:ascii="Arial" w:hAnsi="Arial" w:cs="Arial"/>
          <w:sz w:val="28"/>
          <w:szCs w:val="28"/>
        </w:rPr>
      </w:pPr>
      <w:r>
        <w:rPr>
          <w:rFonts w:ascii="Arial" w:hAnsi="Arial" w:cs="Arial"/>
          <w:sz w:val="28"/>
          <w:szCs w:val="28"/>
        </w:rPr>
        <w:t>Ид</w:t>
      </w:r>
      <w:r w:rsidR="00F1313F">
        <w:rPr>
          <w:rFonts w:ascii="Arial" w:hAnsi="Arial" w:cs="Arial"/>
          <w:sz w:val="28"/>
          <w:szCs w:val="28"/>
        </w:rPr>
        <w:t>ен</w:t>
      </w:r>
      <w:r>
        <w:rPr>
          <w:rFonts w:ascii="Arial" w:hAnsi="Arial" w:cs="Arial"/>
          <w:sz w:val="28"/>
          <w:szCs w:val="28"/>
        </w:rPr>
        <w:t>т</w:t>
      </w:r>
      <w:r w:rsidR="00F1313F">
        <w:rPr>
          <w:rFonts w:ascii="Arial" w:hAnsi="Arial" w:cs="Arial"/>
          <w:sz w:val="28"/>
          <w:szCs w:val="28"/>
        </w:rPr>
        <w:t>и</w:t>
      </w:r>
      <w:r>
        <w:rPr>
          <w:rFonts w:ascii="Arial" w:hAnsi="Arial" w:cs="Arial"/>
          <w:sz w:val="28"/>
          <w:szCs w:val="28"/>
        </w:rPr>
        <w:t xml:space="preserve">фикация </w:t>
      </w:r>
      <w:r w:rsidR="00F53418">
        <w:rPr>
          <w:rFonts w:ascii="Arial" w:hAnsi="Arial" w:cs="Arial"/>
          <w:sz w:val="28"/>
          <w:szCs w:val="28"/>
        </w:rPr>
        <w:t>заключается в том что субъект сообщает ОС идентифицирующую информацию о себе.</w:t>
      </w:r>
      <w:r w:rsidR="00F1313F">
        <w:rPr>
          <w:rFonts w:ascii="Arial" w:hAnsi="Arial" w:cs="Arial"/>
          <w:sz w:val="28"/>
          <w:szCs w:val="28"/>
        </w:rPr>
        <w:t xml:space="preserve"> </w:t>
      </w:r>
    </w:p>
    <w:p w14:paraId="638EB710" w14:textId="77777777" w:rsidR="001B3232" w:rsidRDefault="00F1313F" w:rsidP="00872EE0">
      <w:pPr>
        <w:spacing w:before="240"/>
        <w:ind w:left="360"/>
        <w:jc w:val="both"/>
        <w:rPr>
          <w:rFonts w:ascii="Arial" w:hAnsi="Arial" w:cs="Arial"/>
          <w:sz w:val="28"/>
          <w:szCs w:val="28"/>
        </w:rPr>
      </w:pPr>
      <w:r>
        <w:rPr>
          <w:rFonts w:ascii="Arial" w:hAnsi="Arial" w:cs="Arial"/>
          <w:sz w:val="28"/>
          <w:szCs w:val="28"/>
        </w:rPr>
        <w:t>Аутентификация заключается в том что субъект представляет ОС помимо идентифицирующей информации ещё и аутентифицирующую информацию подтверждающую, что пользователь является именно тем субъектом доступа, которому соответствует идентифицирующая информацию.</w:t>
      </w:r>
    </w:p>
    <w:p w14:paraId="50EE2D5C" w14:textId="238F86B4" w:rsidR="00872EE0" w:rsidRDefault="001B3232" w:rsidP="00872EE0">
      <w:pPr>
        <w:spacing w:before="240"/>
        <w:ind w:left="360"/>
        <w:jc w:val="both"/>
        <w:rPr>
          <w:rFonts w:ascii="Arial" w:hAnsi="Arial" w:cs="Arial"/>
          <w:sz w:val="28"/>
          <w:szCs w:val="28"/>
        </w:rPr>
      </w:pPr>
      <w:r>
        <w:rPr>
          <w:rFonts w:ascii="Arial" w:hAnsi="Arial" w:cs="Arial"/>
          <w:sz w:val="28"/>
          <w:szCs w:val="28"/>
        </w:rPr>
        <w:t xml:space="preserve">Авторизация </w:t>
      </w:r>
      <w:r w:rsidR="00544103">
        <w:rPr>
          <w:rFonts w:ascii="Arial" w:hAnsi="Arial" w:cs="Arial"/>
          <w:sz w:val="28"/>
          <w:szCs w:val="28"/>
        </w:rPr>
        <w:t>субъекта доступа происходит после успешной и</w:t>
      </w:r>
      <w:r w:rsidR="00544103">
        <w:rPr>
          <w:rFonts w:ascii="Arial" w:hAnsi="Arial" w:cs="Arial"/>
          <w:sz w:val="28"/>
          <w:szCs w:val="28"/>
        </w:rPr>
        <w:t>дентификаци</w:t>
      </w:r>
      <w:r w:rsidR="00544103">
        <w:rPr>
          <w:rFonts w:ascii="Arial" w:hAnsi="Arial" w:cs="Arial"/>
          <w:sz w:val="28"/>
          <w:szCs w:val="28"/>
        </w:rPr>
        <w:t>и и аутентификации. При авторизации субъекта ОС выполняет действия необходимые для того чтобы субъект мог выполнять действия в данной системе.</w:t>
      </w:r>
    </w:p>
    <w:p w14:paraId="542F7251" w14:textId="1766E42D" w:rsidR="001B2CC8" w:rsidRPr="001B2CC8" w:rsidRDefault="001B2CC8" w:rsidP="00872EE0">
      <w:pPr>
        <w:spacing w:before="240"/>
        <w:ind w:left="360"/>
        <w:jc w:val="both"/>
        <w:rPr>
          <w:rFonts w:ascii="Arial" w:hAnsi="Arial" w:cs="Arial"/>
          <w:sz w:val="28"/>
          <w:szCs w:val="28"/>
        </w:rPr>
      </w:pPr>
      <w:r>
        <w:rPr>
          <w:rFonts w:ascii="Arial" w:hAnsi="Arial" w:cs="Arial"/>
          <w:sz w:val="28"/>
          <w:szCs w:val="28"/>
        </w:rPr>
        <w:t>Д</w:t>
      </w:r>
      <w:r>
        <w:rPr>
          <w:rFonts w:ascii="Arial" w:hAnsi="Arial" w:cs="Arial"/>
          <w:sz w:val="28"/>
          <w:szCs w:val="28"/>
          <w:lang w:val="en-US"/>
        </w:rPr>
        <w:t>/</w:t>
      </w:r>
      <w:r>
        <w:rPr>
          <w:rFonts w:ascii="Arial" w:hAnsi="Arial" w:cs="Arial"/>
          <w:sz w:val="28"/>
          <w:szCs w:val="28"/>
        </w:rPr>
        <w:t>з Виртуализация.</w:t>
      </w:r>
      <w:bookmarkStart w:id="0" w:name="_GoBack"/>
      <w:bookmarkEnd w:id="0"/>
    </w:p>
    <w:p w14:paraId="6FB334DA" w14:textId="77777777" w:rsidR="001C716A" w:rsidRPr="00050A0A" w:rsidRDefault="001C716A" w:rsidP="001C716A">
      <w:pPr>
        <w:pStyle w:val="a4"/>
        <w:spacing w:before="240"/>
        <w:jc w:val="both"/>
        <w:rPr>
          <w:rFonts w:ascii="Arial" w:hAnsi="Arial" w:cs="Arial"/>
          <w:sz w:val="28"/>
          <w:szCs w:val="28"/>
        </w:rPr>
      </w:pPr>
    </w:p>
    <w:sectPr w:rsidR="001C716A" w:rsidRPr="00050A0A" w:rsidSect="00256AD7">
      <w:pgSz w:w="11906" w:h="16838"/>
      <w:pgMar w:top="238" w:right="244" w:bottom="249" w:left="23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A2149"/>
    <w:multiLevelType w:val="hybridMultilevel"/>
    <w:tmpl w:val="6A8A8D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B5C2AB7"/>
    <w:multiLevelType w:val="hybridMultilevel"/>
    <w:tmpl w:val="B194306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72814E2"/>
    <w:multiLevelType w:val="hybridMultilevel"/>
    <w:tmpl w:val="4F5E4342"/>
    <w:lvl w:ilvl="0" w:tplc="7CE839BC">
      <w:numFmt w:val="bullet"/>
      <w:lvlText w:val=""/>
      <w:lvlJc w:val="left"/>
      <w:pPr>
        <w:ind w:left="720" w:hanging="360"/>
      </w:pPr>
      <w:rPr>
        <w:rFonts w:ascii="Wingdings" w:eastAsiaTheme="minorHAnsi" w:hAnsi="Wingdings"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EBE1F92"/>
    <w:multiLevelType w:val="hybridMultilevel"/>
    <w:tmpl w:val="9EF6D0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A082780"/>
    <w:multiLevelType w:val="hybridMultilevel"/>
    <w:tmpl w:val="03925AE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AD01E76"/>
    <w:multiLevelType w:val="hybridMultilevel"/>
    <w:tmpl w:val="30FA541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450226A"/>
    <w:multiLevelType w:val="hybridMultilevel"/>
    <w:tmpl w:val="490E053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C374334"/>
    <w:multiLevelType w:val="hybridMultilevel"/>
    <w:tmpl w:val="65165D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FD7579D"/>
    <w:multiLevelType w:val="hybridMultilevel"/>
    <w:tmpl w:val="5E3EC378"/>
    <w:lvl w:ilvl="0" w:tplc="94F61C0C">
      <w:numFmt w:val="bullet"/>
      <w:lvlText w:val=""/>
      <w:lvlJc w:val="left"/>
      <w:pPr>
        <w:ind w:left="720" w:hanging="360"/>
      </w:pPr>
      <w:rPr>
        <w:rFonts w:ascii="Symbol" w:eastAsiaTheme="minorHAnsi" w:hAnsi="Symbol" w:cs="Aria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0BC21D6"/>
    <w:multiLevelType w:val="hybridMultilevel"/>
    <w:tmpl w:val="85CEA64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74D08A3"/>
    <w:multiLevelType w:val="hybridMultilevel"/>
    <w:tmpl w:val="DB0CF80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77AB2C76"/>
    <w:multiLevelType w:val="hybridMultilevel"/>
    <w:tmpl w:val="971ED4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1"/>
  </w:num>
  <w:num w:numId="3">
    <w:abstractNumId w:val="6"/>
  </w:num>
  <w:num w:numId="4">
    <w:abstractNumId w:val="5"/>
  </w:num>
  <w:num w:numId="5">
    <w:abstractNumId w:val="7"/>
  </w:num>
  <w:num w:numId="6">
    <w:abstractNumId w:val="3"/>
  </w:num>
  <w:num w:numId="7">
    <w:abstractNumId w:val="4"/>
  </w:num>
  <w:num w:numId="8">
    <w:abstractNumId w:val="0"/>
  </w:num>
  <w:num w:numId="9">
    <w:abstractNumId w:val="1"/>
  </w:num>
  <w:num w:numId="10">
    <w:abstractNumId w:val="2"/>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994"/>
    <w:rsid w:val="00006C96"/>
    <w:rsid w:val="00012B35"/>
    <w:rsid w:val="00012E4E"/>
    <w:rsid w:val="00027FCC"/>
    <w:rsid w:val="00050A0A"/>
    <w:rsid w:val="0005142F"/>
    <w:rsid w:val="00055ACE"/>
    <w:rsid w:val="00055E94"/>
    <w:rsid w:val="000770AE"/>
    <w:rsid w:val="00087A4D"/>
    <w:rsid w:val="00092D36"/>
    <w:rsid w:val="000A3A82"/>
    <w:rsid w:val="000B3B67"/>
    <w:rsid w:val="000C65A7"/>
    <w:rsid w:val="000D6960"/>
    <w:rsid w:val="000E40A0"/>
    <w:rsid w:val="000E5CCC"/>
    <w:rsid w:val="000F31FB"/>
    <w:rsid w:val="000F44F9"/>
    <w:rsid w:val="000F565F"/>
    <w:rsid w:val="000F5815"/>
    <w:rsid w:val="001018E0"/>
    <w:rsid w:val="00106E49"/>
    <w:rsid w:val="00106E5E"/>
    <w:rsid w:val="00110557"/>
    <w:rsid w:val="00117EE2"/>
    <w:rsid w:val="00152FFB"/>
    <w:rsid w:val="00155E4D"/>
    <w:rsid w:val="001623D4"/>
    <w:rsid w:val="00165019"/>
    <w:rsid w:val="00180BBB"/>
    <w:rsid w:val="00181DB1"/>
    <w:rsid w:val="0018237A"/>
    <w:rsid w:val="00186B12"/>
    <w:rsid w:val="001A306A"/>
    <w:rsid w:val="001A4DA4"/>
    <w:rsid w:val="001B02A0"/>
    <w:rsid w:val="001B2CC8"/>
    <w:rsid w:val="001B3232"/>
    <w:rsid w:val="001C716A"/>
    <w:rsid w:val="001D158E"/>
    <w:rsid w:val="001F0743"/>
    <w:rsid w:val="001F0F5E"/>
    <w:rsid w:val="001F6F34"/>
    <w:rsid w:val="002021E1"/>
    <w:rsid w:val="002031BF"/>
    <w:rsid w:val="00212458"/>
    <w:rsid w:val="00217D08"/>
    <w:rsid w:val="002251F9"/>
    <w:rsid w:val="00256AD7"/>
    <w:rsid w:val="00292BAA"/>
    <w:rsid w:val="002A5F9C"/>
    <w:rsid w:val="002B07D1"/>
    <w:rsid w:val="002B33F3"/>
    <w:rsid w:val="002B5B9F"/>
    <w:rsid w:val="002B5C49"/>
    <w:rsid w:val="002C1CC5"/>
    <w:rsid w:val="002D5880"/>
    <w:rsid w:val="002F4CE3"/>
    <w:rsid w:val="002F605D"/>
    <w:rsid w:val="00312609"/>
    <w:rsid w:val="0031631D"/>
    <w:rsid w:val="003248A7"/>
    <w:rsid w:val="0034094C"/>
    <w:rsid w:val="003451DA"/>
    <w:rsid w:val="0034639C"/>
    <w:rsid w:val="00351005"/>
    <w:rsid w:val="00352020"/>
    <w:rsid w:val="003563F6"/>
    <w:rsid w:val="00357E3E"/>
    <w:rsid w:val="00362335"/>
    <w:rsid w:val="00371B15"/>
    <w:rsid w:val="003900F6"/>
    <w:rsid w:val="003A1AF9"/>
    <w:rsid w:val="003B43E3"/>
    <w:rsid w:val="003B4543"/>
    <w:rsid w:val="003C09F0"/>
    <w:rsid w:val="003C5E2D"/>
    <w:rsid w:val="003C77B3"/>
    <w:rsid w:val="003D5DCD"/>
    <w:rsid w:val="003E7A28"/>
    <w:rsid w:val="003F45C8"/>
    <w:rsid w:val="003F787C"/>
    <w:rsid w:val="00402EB7"/>
    <w:rsid w:val="004240E9"/>
    <w:rsid w:val="0043370B"/>
    <w:rsid w:val="004370ED"/>
    <w:rsid w:val="004378DF"/>
    <w:rsid w:val="00450994"/>
    <w:rsid w:val="004654ED"/>
    <w:rsid w:val="00470021"/>
    <w:rsid w:val="004702ED"/>
    <w:rsid w:val="00472AD3"/>
    <w:rsid w:val="00474633"/>
    <w:rsid w:val="0048176A"/>
    <w:rsid w:val="00486CA0"/>
    <w:rsid w:val="004A0A4D"/>
    <w:rsid w:val="004A32A2"/>
    <w:rsid w:val="004A702B"/>
    <w:rsid w:val="004B5D54"/>
    <w:rsid w:val="004C2BB6"/>
    <w:rsid w:val="004C75B8"/>
    <w:rsid w:val="004D2A21"/>
    <w:rsid w:val="004E2214"/>
    <w:rsid w:val="00504AB4"/>
    <w:rsid w:val="00530E6F"/>
    <w:rsid w:val="005438C2"/>
    <w:rsid w:val="00544103"/>
    <w:rsid w:val="00555264"/>
    <w:rsid w:val="00560BB5"/>
    <w:rsid w:val="00566D03"/>
    <w:rsid w:val="00571007"/>
    <w:rsid w:val="00573523"/>
    <w:rsid w:val="005A7A25"/>
    <w:rsid w:val="005C04EE"/>
    <w:rsid w:val="005C0635"/>
    <w:rsid w:val="005C3043"/>
    <w:rsid w:val="005D609B"/>
    <w:rsid w:val="005D67A6"/>
    <w:rsid w:val="005E2361"/>
    <w:rsid w:val="005E23F1"/>
    <w:rsid w:val="005F025A"/>
    <w:rsid w:val="005F1E93"/>
    <w:rsid w:val="005F7BCC"/>
    <w:rsid w:val="006004F9"/>
    <w:rsid w:val="0060472D"/>
    <w:rsid w:val="0060583D"/>
    <w:rsid w:val="006074E7"/>
    <w:rsid w:val="00620D32"/>
    <w:rsid w:val="00635641"/>
    <w:rsid w:val="00636DFB"/>
    <w:rsid w:val="00642737"/>
    <w:rsid w:val="00661A7B"/>
    <w:rsid w:val="00666A16"/>
    <w:rsid w:val="006671E1"/>
    <w:rsid w:val="00671CC7"/>
    <w:rsid w:val="00682DD4"/>
    <w:rsid w:val="00692CEC"/>
    <w:rsid w:val="00695F31"/>
    <w:rsid w:val="006B6116"/>
    <w:rsid w:val="006C5810"/>
    <w:rsid w:val="006C67A1"/>
    <w:rsid w:val="006C6E31"/>
    <w:rsid w:val="006E3898"/>
    <w:rsid w:val="007000D3"/>
    <w:rsid w:val="007028C8"/>
    <w:rsid w:val="00716C4E"/>
    <w:rsid w:val="00716F6B"/>
    <w:rsid w:val="00722C81"/>
    <w:rsid w:val="00723E17"/>
    <w:rsid w:val="00750BC8"/>
    <w:rsid w:val="0075106A"/>
    <w:rsid w:val="0076123E"/>
    <w:rsid w:val="007647E6"/>
    <w:rsid w:val="00784F06"/>
    <w:rsid w:val="00785205"/>
    <w:rsid w:val="007B1C4D"/>
    <w:rsid w:val="007B2B3C"/>
    <w:rsid w:val="007B5D19"/>
    <w:rsid w:val="007B6971"/>
    <w:rsid w:val="007B7B8B"/>
    <w:rsid w:val="007B7E0E"/>
    <w:rsid w:val="007C173B"/>
    <w:rsid w:val="007D24AC"/>
    <w:rsid w:val="007E00A9"/>
    <w:rsid w:val="007E1F32"/>
    <w:rsid w:val="007F3CC8"/>
    <w:rsid w:val="0080080D"/>
    <w:rsid w:val="008056C2"/>
    <w:rsid w:val="00805C41"/>
    <w:rsid w:val="008270CA"/>
    <w:rsid w:val="008369B9"/>
    <w:rsid w:val="00843BD4"/>
    <w:rsid w:val="00843F53"/>
    <w:rsid w:val="00847888"/>
    <w:rsid w:val="008659EC"/>
    <w:rsid w:val="00865FF6"/>
    <w:rsid w:val="00872AEA"/>
    <w:rsid w:val="00872EE0"/>
    <w:rsid w:val="0087367C"/>
    <w:rsid w:val="00892586"/>
    <w:rsid w:val="008A681D"/>
    <w:rsid w:val="008B0A90"/>
    <w:rsid w:val="008C0759"/>
    <w:rsid w:val="008D2650"/>
    <w:rsid w:val="008D7543"/>
    <w:rsid w:val="008F73B1"/>
    <w:rsid w:val="00913872"/>
    <w:rsid w:val="00914C4F"/>
    <w:rsid w:val="009220BB"/>
    <w:rsid w:val="00923B54"/>
    <w:rsid w:val="009715C5"/>
    <w:rsid w:val="00972326"/>
    <w:rsid w:val="00997027"/>
    <w:rsid w:val="009A7CDD"/>
    <w:rsid w:val="009B2059"/>
    <w:rsid w:val="009B5DC2"/>
    <w:rsid w:val="009B6C17"/>
    <w:rsid w:val="009C3533"/>
    <w:rsid w:val="009C4B2F"/>
    <w:rsid w:val="009C7535"/>
    <w:rsid w:val="009D6F98"/>
    <w:rsid w:val="009E03CF"/>
    <w:rsid w:val="00A004B9"/>
    <w:rsid w:val="00A00975"/>
    <w:rsid w:val="00A05953"/>
    <w:rsid w:val="00A20DFD"/>
    <w:rsid w:val="00A222B5"/>
    <w:rsid w:val="00A27484"/>
    <w:rsid w:val="00A31E23"/>
    <w:rsid w:val="00A33775"/>
    <w:rsid w:val="00A3541A"/>
    <w:rsid w:val="00A40540"/>
    <w:rsid w:val="00A56463"/>
    <w:rsid w:val="00A61AF7"/>
    <w:rsid w:val="00A628ED"/>
    <w:rsid w:val="00A66E2B"/>
    <w:rsid w:val="00A70D21"/>
    <w:rsid w:val="00AB1747"/>
    <w:rsid w:val="00AB1EE1"/>
    <w:rsid w:val="00AD0165"/>
    <w:rsid w:val="00AE1BCF"/>
    <w:rsid w:val="00AE25F7"/>
    <w:rsid w:val="00B10234"/>
    <w:rsid w:val="00B22C31"/>
    <w:rsid w:val="00B402B0"/>
    <w:rsid w:val="00B60559"/>
    <w:rsid w:val="00B66C5F"/>
    <w:rsid w:val="00B756FD"/>
    <w:rsid w:val="00B81258"/>
    <w:rsid w:val="00B82529"/>
    <w:rsid w:val="00B83F80"/>
    <w:rsid w:val="00BA36CF"/>
    <w:rsid w:val="00BA4015"/>
    <w:rsid w:val="00BA67E1"/>
    <w:rsid w:val="00BB5E41"/>
    <w:rsid w:val="00BB6EA4"/>
    <w:rsid w:val="00BE20ED"/>
    <w:rsid w:val="00BE4BE5"/>
    <w:rsid w:val="00BE52C8"/>
    <w:rsid w:val="00C07F9A"/>
    <w:rsid w:val="00C20C9D"/>
    <w:rsid w:val="00C20F8C"/>
    <w:rsid w:val="00C22098"/>
    <w:rsid w:val="00C43738"/>
    <w:rsid w:val="00C4724F"/>
    <w:rsid w:val="00C56B56"/>
    <w:rsid w:val="00C6046B"/>
    <w:rsid w:val="00C72EB0"/>
    <w:rsid w:val="00C94242"/>
    <w:rsid w:val="00C96966"/>
    <w:rsid w:val="00CC5B78"/>
    <w:rsid w:val="00CD0759"/>
    <w:rsid w:val="00CF45F0"/>
    <w:rsid w:val="00D02C07"/>
    <w:rsid w:val="00D04382"/>
    <w:rsid w:val="00D04E1C"/>
    <w:rsid w:val="00D0630B"/>
    <w:rsid w:val="00D11FD6"/>
    <w:rsid w:val="00D13AB7"/>
    <w:rsid w:val="00D20C31"/>
    <w:rsid w:val="00D259F5"/>
    <w:rsid w:val="00D30EE0"/>
    <w:rsid w:val="00D3335C"/>
    <w:rsid w:val="00D465EE"/>
    <w:rsid w:val="00D5000A"/>
    <w:rsid w:val="00D53386"/>
    <w:rsid w:val="00D56746"/>
    <w:rsid w:val="00D63C0A"/>
    <w:rsid w:val="00D71F69"/>
    <w:rsid w:val="00D721BE"/>
    <w:rsid w:val="00D72BEE"/>
    <w:rsid w:val="00D8529E"/>
    <w:rsid w:val="00D90253"/>
    <w:rsid w:val="00D90869"/>
    <w:rsid w:val="00D92FAB"/>
    <w:rsid w:val="00D945BF"/>
    <w:rsid w:val="00D948E2"/>
    <w:rsid w:val="00D94F0A"/>
    <w:rsid w:val="00D954AD"/>
    <w:rsid w:val="00DC5812"/>
    <w:rsid w:val="00DD3C33"/>
    <w:rsid w:val="00DD6751"/>
    <w:rsid w:val="00DD6FB6"/>
    <w:rsid w:val="00DF2A6C"/>
    <w:rsid w:val="00E00376"/>
    <w:rsid w:val="00E0509A"/>
    <w:rsid w:val="00E135A9"/>
    <w:rsid w:val="00E550AF"/>
    <w:rsid w:val="00E56DD2"/>
    <w:rsid w:val="00E62311"/>
    <w:rsid w:val="00E64D52"/>
    <w:rsid w:val="00E70CD5"/>
    <w:rsid w:val="00E76380"/>
    <w:rsid w:val="00E8290E"/>
    <w:rsid w:val="00E962D1"/>
    <w:rsid w:val="00EC0DF2"/>
    <w:rsid w:val="00EC2B20"/>
    <w:rsid w:val="00EC36D9"/>
    <w:rsid w:val="00EC4FA5"/>
    <w:rsid w:val="00EC5A5D"/>
    <w:rsid w:val="00EE4128"/>
    <w:rsid w:val="00EE673C"/>
    <w:rsid w:val="00EE70D5"/>
    <w:rsid w:val="00F1313F"/>
    <w:rsid w:val="00F20595"/>
    <w:rsid w:val="00F23C92"/>
    <w:rsid w:val="00F45BDB"/>
    <w:rsid w:val="00F46928"/>
    <w:rsid w:val="00F53418"/>
    <w:rsid w:val="00F72923"/>
    <w:rsid w:val="00F73495"/>
    <w:rsid w:val="00F76858"/>
    <w:rsid w:val="00F96879"/>
    <w:rsid w:val="00FB39A6"/>
    <w:rsid w:val="00FB3C32"/>
    <w:rsid w:val="00FC4AA9"/>
    <w:rsid w:val="00FD1458"/>
    <w:rsid w:val="00FD6369"/>
    <w:rsid w:val="00FF11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EB6AB"/>
  <w15:chartTrackingRefBased/>
  <w15:docId w15:val="{FB98A0BB-9900-4B5F-8DD5-00141DDDB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472D"/>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763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763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microsoft.com/office/2007/relationships/hdphoto" Target="media/hdphoto2.wdp"/><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89D97A-AA6F-48F9-87EF-AEC32B1CB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14</Pages>
  <Words>4680</Words>
  <Characters>26678</Characters>
  <Application>Microsoft Office Word</Application>
  <DocSecurity>0</DocSecurity>
  <Lines>222</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name 10</dc:creator>
  <cp:keywords/>
  <dc:description/>
  <cp:lastModifiedBy>name 10</cp:lastModifiedBy>
  <cp:revision>266</cp:revision>
  <dcterms:created xsi:type="dcterms:W3CDTF">2024-09-05T07:12:00Z</dcterms:created>
  <dcterms:modified xsi:type="dcterms:W3CDTF">2024-11-14T08:13:00Z</dcterms:modified>
</cp:coreProperties>
</file>