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6409BCF9" w:rsidR="00242B0C" w:rsidRPr="00F73234" w:rsidRDefault="00242B0C" w:rsidP="00242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73234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p w14:paraId="246EC7D0" w14:textId="18495B3D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8F203C" w:rsidRPr="008F203C">
        <w:rPr>
          <w:rFonts w:ascii="Times New Roman" w:hAnsi="Times New Roman" w:cs="Times New Roman"/>
          <w:sz w:val="28"/>
          <w:szCs w:val="28"/>
        </w:rPr>
        <w:t>Современные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50E1D3D5" w:rsidR="00242B0C" w:rsidRPr="003A32B7" w:rsidRDefault="008E5F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242B0C">
        <w:rPr>
          <w:rFonts w:ascii="Times New Roman" w:hAnsi="Times New Roman" w:cs="Times New Roman"/>
          <w:sz w:val="28"/>
          <w:szCs w:val="28"/>
        </w:rPr>
        <w:t>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lastRenderedPageBreak/>
        <w:t>Ход работы:</w:t>
      </w:r>
    </w:p>
    <w:p w14:paraId="5FC855C0" w14:textId="776562F6" w:rsidR="00193798" w:rsidRDefault="00193798" w:rsidP="008C4366">
      <w:pPr>
        <w:pStyle w:val="a3"/>
        <w:spacing w:before="193"/>
        <w:ind w:right="276"/>
        <w:rPr>
          <w:b/>
        </w:rPr>
      </w:pPr>
      <w:r w:rsidRPr="00193798">
        <w:rPr>
          <w:b/>
        </w:rPr>
        <w:t xml:space="preserve">Цель работы: </w:t>
      </w:r>
      <w:r w:rsidRPr="00193798">
        <w:rPr>
          <w:bCs/>
        </w:rPr>
        <w:t>ознакомление с алгоритмом Гровера и его реализацией в квантовых системах.</w:t>
      </w:r>
    </w:p>
    <w:p w14:paraId="053B37EC" w14:textId="1C83076A" w:rsidR="00010E71" w:rsidRDefault="00242B0C" w:rsidP="008C4366">
      <w:pPr>
        <w:pStyle w:val="a3"/>
        <w:spacing w:before="193"/>
        <w:ind w:right="276"/>
        <w:rPr>
          <w:bCs/>
          <w:lang w:val="en-US"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="00193798" w:rsidRPr="00193798">
        <w:rPr>
          <w:bCs/>
        </w:rPr>
        <w:t>Найдите количество итераций с наибольшей амплитудой при запуске алгоритма Гровера с одним решением в базе данных с  N=2^7 . Как показано выше, измените количество итераций и проверьте усиление. Ответ должен быть целым числом.</w:t>
      </w:r>
    </w:p>
    <w:p w14:paraId="69C02314" w14:textId="71E552B5" w:rsidR="00E44E51" w:rsidRPr="00E44E51" w:rsidRDefault="00E44E51" w:rsidP="008C4366">
      <w:pPr>
        <w:pStyle w:val="a3"/>
        <w:spacing w:before="193"/>
        <w:ind w:right="276"/>
        <w:rPr>
          <w:bCs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N=128;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 xml:space="preserve">=11.3137; </m:t>
          </m:r>
          <m:r>
            <w:rPr>
              <w:rStyle w:val="mord"/>
              <w:rFonts w:ascii="Cambria Math" w:hAnsi="Cambria Math"/>
            </w:rPr>
            <m:t>k</m:t>
          </m:r>
          <m:r>
            <w:rPr>
              <w:rStyle w:val="mrel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delimsizing"/>
                  <w:rFonts w:ascii="Cambria Math" w:hAnsi="Cambria Math" w:cs="Cambria Math"/>
                  <w:bCs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4π</m:t>
              </m:r>
              <m:r>
                <w:rPr>
                  <w:rStyle w:val="vlist-s"/>
                  <w:rFonts w:ascii="Cambria Math" w:hAnsi="Cambria Math"/>
                </w:rPr>
                <m:t>​</m:t>
              </m:r>
              <m:r>
                <w:rPr>
                  <w:rStyle w:val="mbin"/>
                  <w:rFonts w:ascii="Cambria Math" w:hAnsi="Cambria Math"/>
                </w:rPr>
                <m:t>×</m:t>
              </m:r>
              <m:r>
                <w:rPr>
                  <w:rStyle w:val="mord"/>
                  <w:rFonts w:ascii="Cambria Math" w:hAnsi="Cambria Math"/>
                </w:rPr>
                <m:t>11.3137</m:t>
              </m:r>
            </m:e>
          </m:d>
          <m:r>
            <w:rPr>
              <w:rStyle w:val="delimsizing"/>
              <w:rFonts w:ascii="Cambria Math" w:hAnsi="Cambria Math" w:cs="Cambria Math"/>
            </w:rPr>
            <m:t>;k=</m:t>
          </m:r>
          <m:r>
            <w:rPr>
              <w:rStyle w:val="mopen"/>
              <w:rFonts w:ascii="Cambria Math" w:hAnsi="Cambria Math" w:cs="Cambria Math"/>
            </w:rPr>
            <m:t>[</m:t>
          </m:r>
          <m:r>
            <w:rPr>
              <w:rStyle w:val="mord"/>
              <w:rFonts w:ascii="Cambria Math" w:hAnsi="Cambria Math"/>
            </w:rPr>
            <m:t>8.88</m:t>
          </m:r>
          <m:r>
            <w:rPr>
              <w:rStyle w:val="mclose"/>
              <w:rFonts w:ascii="Cambria Math" w:hAnsi="Cambria Math" w:cs="Cambria Math"/>
            </w:rPr>
            <m:t>]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8</m:t>
          </m:r>
          <m:r>
            <m:rPr>
              <m:lit/>
            </m:rPr>
            <w:rPr>
              <w:rStyle w:val="mord"/>
              <w:rFonts w:ascii="Cambria Math" w:hAnsi="Cambria Math"/>
            </w:rPr>
            <m:t>.</m:t>
          </m:r>
        </m:oMath>
      </m:oMathPara>
    </w:p>
    <w:p w14:paraId="49F59CB0" w14:textId="05178616" w:rsidR="005C3085" w:rsidRDefault="00193798" w:rsidP="005C3085">
      <w:pPr>
        <w:pStyle w:val="a3"/>
        <w:spacing w:before="193"/>
        <w:ind w:right="276"/>
        <w:rPr>
          <w:b/>
          <w:lang w:val="en-US"/>
        </w:rPr>
      </w:pPr>
      <w:r>
        <w:rPr>
          <w:b/>
        </w:rPr>
        <w:t>Схема</w:t>
      </w:r>
      <w:r w:rsidR="00242B0C" w:rsidRPr="00193798">
        <w:rPr>
          <w:b/>
        </w:rPr>
        <w:t xml:space="preserve">: </w:t>
      </w:r>
    </w:p>
    <w:p w14:paraId="6E9DA123" w14:textId="25CB610F" w:rsidR="00383F97" w:rsidRPr="00AE754F" w:rsidRDefault="00AE754F" w:rsidP="00AE754F">
      <w:pPr>
        <w:pStyle w:val="a3"/>
        <w:spacing w:before="193"/>
        <w:ind w:right="276"/>
        <w:rPr>
          <w:b/>
          <w:lang w:val="en-US"/>
        </w:rPr>
      </w:pPr>
      <w:r w:rsidRPr="00AE754F">
        <w:rPr>
          <w:b/>
          <w:noProof/>
          <w:lang w:val="en-US"/>
        </w:rPr>
        <w:drawing>
          <wp:inline distT="0" distB="0" distL="0" distR="0" wp14:anchorId="66F8097E" wp14:editId="61376931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D0E7" w14:textId="51E2361C" w:rsidR="00317930" w:rsidRDefault="00317930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47ADDFEC" w14:textId="77777777" w:rsidR="00B364F3" w:rsidRPr="005C3085" w:rsidRDefault="00B364F3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sectPr w:rsidR="00B364F3" w:rsidRPr="005C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010E71"/>
    <w:rsid w:val="000F5953"/>
    <w:rsid w:val="00193798"/>
    <w:rsid w:val="00242B0C"/>
    <w:rsid w:val="00317930"/>
    <w:rsid w:val="00383F97"/>
    <w:rsid w:val="003A7661"/>
    <w:rsid w:val="003B1BE9"/>
    <w:rsid w:val="00447F02"/>
    <w:rsid w:val="00450750"/>
    <w:rsid w:val="00586F8D"/>
    <w:rsid w:val="005C3085"/>
    <w:rsid w:val="007C66CE"/>
    <w:rsid w:val="008C4366"/>
    <w:rsid w:val="008E5F0C"/>
    <w:rsid w:val="008F203C"/>
    <w:rsid w:val="008F23CF"/>
    <w:rsid w:val="00AE754F"/>
    <w:rsid w:val="00B1335D"/>
    <w:rsid w:val="00B364F3"/>
    <w:rsid w:val="00BF2187"/>
    <w:rsid w:val="00D60351"/>
    <w:rsid w:val="00E02420"/>
    <w:rsid w:val="00E44E51"/>
    <w:rsid w:val="00E913F8"/>
    <w:rsid w:val="00EF50B7"/>
    <w:rsid w:val="00F05872"/>
    <w:rsid w:val="00F236F6"/>
    <w:rsid w:val="00F46584"/>
    <w:rsid w:val="00F73234"/>
    <w:rsid w:val="00F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44E51"/>
    <w:rPr>
      <w:color w:val="808080"/>
    </w:rPr>
  </w:style>
  <w:style w:type="character" w:customStyle="1" w:styleId="mord">
    <w:name w:val="mord"/>
    <w:basedOn w:val="a0"/>
    <w:rsid w:val="00E44E51"/>
  </w:style>
  <w:style w:type="character" w:customStyle="1" w:styleId="mrel">
    <w:name w:val="mrel"/>
    <w:basedOn w:val="a0"/>
    <w:rsid w:val="00E44E51"/>
  </w:style>
  <w:style w:type="character" w:customStyle="1" w:styleId="delimsizing">
    <w:name w:val="delimsizing"/>
    <w:basedOn w:val="a0"/>
    <w:rsid w:val="00E44E51"/>
  </w:style>
  <w:style w:type="character" w:customStyle="1" w:styleId="vlist-s">
    <w:name w:val="vlist-s"/>
    <w:basedOn w:val="a0"/>
    <w:rsid w:val="00E44E51"/>
  </w:style>
  <w:style w:type="character" w:customStyle="1" w:styleId="mbin">
    <w:name w:val="mbin"/>
    <w:basedOn w:val="a0"/>
    <w:rsid w:val="00E44E51"/>
  </w:style>
  <w:style w:type="character" w:customStyle="1" w:styleId="mopen">
    <w:name w:val="mopen"/>
    <w:basedOn w:val="a0"/>
    <w:rsid w:val="00E44E51"/>
  </w:style>
  <w:style w:type="character" w:customStyle="1" w:styleId="mclose">
    <w:name w:val="mclose"/>
    <w:basedOn w:val="a0"/>
    <w:rsid w:val="00E4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30</cp:revision>
  <dcterms:created xsi:type="dcterms:W3CDTF">2024-09-28T06:04:00Z</dcterms:created>
  <dcterms:modified xsi:type="dcterms:W3CDTF">2024-11-13T10:23:00Z</dcterms:modified>
</cp:coreProperties>
</file>