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01513" w14:textId="77777777"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DC56F04" w14:textId="77777777"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A40C29F" w14:textId="77777777" w:rsidR="00B426CC" w:rsidRPr="00490EA5" w:rsidRDefault="00E155A1" w:rsidP="00B426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426CC" w:rsidRPr="00986289">
        <w:rPr>
          <w:rFonts w:ascii="Times New Roman" w:hAnsi="Times New Roman" w:cs="Times New Roman"/>
          <w:sz w:val="28"/>
          <w:szCs w:val="28"/>
        </w:rPr>
        <w:t>Брестский государс</w:t>
      </w:r>
      <w:r>
        <w:rPr>
          <w:rFonts w:ascii="Times New Roman" w:hAnsi="Times New Roman" w:cs="Times New Roman"/>
          <w:sz w:val="28"/>
          <w:szCs w:val="28"/>
        </w:rPr>
        <w:t>твенный технический университет»</w:t>
      </w:r>
    </w:p>
    <w:p w14:paraId="11772342" w14:textId="77777777"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Кафедра интеллектуально-информационных технологий</w:t>
      </w:r>
    </w:p>
    <w:p w14:paraId="2290581F" w14:textId="77777777"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15922" w14:textId="77777777"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1525D9" w14:textId="77777777"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14:paraId="0359CE07" w14:textId="77777777" w:rsidR="00E155A1" w:rsidRDefault="00E155A1" w:rsidP="00E155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  <w:r w:rsidR="00B426CC" w:rsidRPr="0098628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</w:t>
      </w:r>
      <w:r w:rsidR="00B426CC" w:rsidRPr="00986289">
        <w:rPr>
          <w:rFonts w:ascii="Times New Roman" w:hAnsi="Times New Roman" w:cs="Times New Roman"/>
          <w:sz w:val="28"/>
          <w:szCs w:val="28"/>
        </w:rPr>
        <w:t>о дисциплине</w:t>
      </w:r>
    </w:p>
    <w:p w14:paraId="27418E01" w14:textId="77777777" w:rsidR="00B426CC" w:rsidRPr="00986289" w:rsidRDefault="00E155A1" w:rsidP="00E155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202E8">
        <w:rPr>
          <w:rFonts w:ascii="Times New Roman" w:hAnsi="Times New Roman" w:cs="Times New Roman"/>
          <w:sz w:val="28"/>
          <w:szCs w:val="28"/>
        </w:rPr>
        <w:t>С</w:t>
      </w:r>
      <w:r w:rsidR="005202E8" w:rsidRPr="005202E8">
        <w:rPr>
          <w:rFonts w:ascii="Times New Roman" w:hAnsi="Times New Roman" w:cs="Times New Roman"/>
          <w:sz w:val="28"/>
          <w:szCs w:val="28"/>
        </w:rPr>
        <w:t>овременные методы защиты компьютерных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426CC" w:rsidRPr="00986289">
        <w:rPr>
          <w:rFonts w:ascii="Times New Roman" w:hAnsi="Times New Roman" w:cs="Times New Roman"/>
          <w:sz w:val="28"/>
          <w:szCs w:val="28"/>
        </w:rPr>
        <w:br/>
      </w:r>
    </w:p>
    <w:p w14:paraId="18F17D54" w14:textId="77777777"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1C581" w14:textId="77777777"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14:paraId="58E28C00" w14:textId="77777777"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14:paraId="0621C74D" w14:textId="77777777"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14:paraId="58E78CA5" w14:textId="77777777" w:rsidR="00B426CC" w:rsidRPr="00986289" w:rsidRDefault="00B426CC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Выполнил:</w:t>
      </w:r>
    </w:p>
    <w:p w14:paraId="460B6E35" w14:textId="77777777" w:rsidR="00B426CC" w:rsidRDefault="00723344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5202E8">
        <w:rPr>
          <w:rFonts w:ascii="Times New Roman" w:hAnsi="Times New Roman" w:cs="Times New Roman"/>
          <w:sz w:val="28"/>
          <w:szCs w:val="28"/>
        </w:rPr>
        <w:t>4</w:t>
      </w:r>
      <w:r w:rsidR="00B426CC" w:rsidRPr="00986289">
        <w:rPr>
          <w:rFonts w:ascii="Times New Roman" w:hAnsi="Times New Roman" w:cs="Times New Roman"/>
          <w:sz w:val="28"/>
          <w:szCs w:val="28"/>
        </w:rPr>
        <w:t xml:space="preserve"> курса</w:t>
      </w:r>
      <w:r w:rsidR="00E155A1">
        <w:rPr>
          <w:rFonts w:ascii="Times New Roman" w:hAnsi="Times New Roman" w:cs="Times New Roman"/>
          <w:sz w:val="28"/>
          <w:szCs w:val="28"/>
        </w:rPr>
        <w:t>,</w:t>
      </w:r>
    </w:p>
    <w:p w14:paraId="3F8FC00B" w14:textId="77777777" w:rsidR="00E155A1" w:rsidRPr="00986289" w:rsidRDefault="00E155A1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ФЭИС,</w:t>
      </w:r>
    </w:p>
    <w:p w14:paraId="08C74934" w14:textId="77777777" w:rsidR="00B426CC" w:rsidRPr="00986289" w:rsidRDefault="00B426CC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группы ИИ-22</w:t>
      </w:r>
    </w:p>
    <w:p w14:paraId="6050163F" w14:textId="77777777" w:rsidR="00B426CC" w:rsidRPr="00986289" w:rsidRDefault="00C61196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 w:rsidR="00B426CC" w:rsidRPr="00986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426CC" w:rsidRPr="009862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426CC" w:rsidRPr="00986289">
        <w:rPr>
          <w:rFonts w:ascii="Times New Roman" w:hAnsi="Times New Roman" w:cs="Times New Roman"/>
          <w:sz w:val="28"/>
          <w:szCs w:val="28"/>
        </w:rPr>
        <w:t>.</w:t>
      </w:r>
    </w:p>
    <w:p w14:paraId="7B725E3A" w14:textId="77777777" w:rsidR="00B426CC" w:rsidRPr="00986289" w:rsidRDefault="00B426CC" w:rsidP="0003508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95D420" w14:textId="77777777"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14:paraId="27F7AF9C" w14:textId="77777777"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18C15F" w14:textId="77777777"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BF4137" w14:textId="77777777"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59D71" w14:textId="77777777" w:rsidR="00B426CC" w:rsidRPr="00986289" w:rsidRDefault="00B426CC">
      <w:pPr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</w:rPr>
        <w:br w:type="page"/>
      </w:r>
    </w:p>
    <w:p w14:paraId="1BE5D650" w14:textId="77777777" w:rsidR="00E155A1" w:rsidRPr="0099013B" w:rsidRDefault="00E155A1" w:rsidP="0099013B">
      <w:pPr>
        <w:spacing w:line="288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9013B"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SOC</w:t>
      </w:r>
    </w:p>
    <w:p w14:paraId="5B5B81DE" w14:textId="77777777" w:rsidR="00D63E1A" w:rsidRPr="0099013B" w:rsidRDefault="00D63E1A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Security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Operations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Center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(SOC) — это централизованное подразделение, отвечающее за мониторинг, анализ, обнаружение и реагирование на инциденты информационной безопасности. Основная цель SOC заключается в обеспечении круглосуточной защиты цифровой инфраструктуры организации от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киберугроз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>.</w:t>
      </w:r>
      <w:r w:rsidR="006A2E70"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9013B">
        <w:rPr>
          <w:rFonts w:ascii="Times New Roman" w:hAnsi="Times New Roman" w:cs="Times New Roman"/>
          <w:bCs/>
          <w:sz w:val="26"/>
          <w:szCs w:val="26"/>
        </w:rPr>
        <w:t>SOC выполняет множество задач, включая непрерывный мониторинг событий, анализ данных, обнаружение угроз и оперативное реагирование на инциденты. Это позволяет организациям минимизировать риски и предотвращать возможный ущерб от атак.</w:t>
      </w:r>
      <w:r w:rsidR="006A2E70"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A2E70" w:rsidRPr="0099013B">
        <w:rPr>
          <w:rFonts w:ascii="Times New Roman" w:hAnsi="Times New Roman" w:cs="Times New Roman"/>
          <w:bCs/>
          <w:sz w:val="26"/>
          <w:szCs w:val="26"/>
        </w:rPr>
        <w:t>Security</w:t>
      </w:r>
      <w:proofErr w:type="spellEnd"/>
      <w:r w:rsidR="006A2E70"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A2E70" w:rsidRPr="0099013B">
        <w:rPr>
          <w:rFonts w:ascii="Times New Roman" w:hAnsi="Times New Roman" w:cs="Times New Roman"/>
          <w:bCs/>
          <w:sz w:val="26"/>
          <w:szCs w:val="26"/>
        </w:rPr>
        <w:t>Operations</w:t>
      </w:r>
      <w:proofErr w:type="spellEnd"/>
      <w:r w:rsidR="006A2E70"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A2E70" w:rsidRPr="0099013B">
        <w:rPr>
          <w:rFonts w:ascii="Times New Roman" w:hAnsi="Times New Roman" w:cs="Times New Roman"/>
          <w:bCs/>
          <w:sz w:val="26"/>
          <w:szCs w:val="26"/>
        </w:rPr>
        <w:t>Center</w:t>
      </w:r>
      <w:proofErr w:type="spellEnd"/>
      <w:r w:rsidR="006A2E70"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9013B">
        <w:rPr>
          <w:rFonts w:ascii="Times New Roman" w:hAnsi="Times New Roman" w:cs="Times New Roman"/>
          <w:bCs/>
          <w:sz w:val="26"/>
          <w:szCs w:val="26"/>
        </w:rPr>
        <w:t>играет ключевую роль в защите информационных систем организации, гарантируя их устойчивость перед современными угрозами. Он обеспечивает управление рисками, соблюдение нормативных требований и поддерживает высокую готовность к реагированию на потенциальные инциденты.</w:t>
      </w:r>
    </w:p>
    <w:p w14:paraId="60921470" w14:textId="77777777" w:rsidR="00D63E1A" w:rsidRPr="0099013B" w:rsidRDefault="006A2E70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 xml:space="preserve">Подразделение </w:t>
      </w:r>
      <w:r w:rsidR="00D63E1A" w:rsidRPr="0099013B">
        <w:rPr>
          <w:rFonts w:ascii="Times New Roman" w:hAnsi="Times New Roman" w:cs="Times New Roman"/>
          <w:bCs/>
          <w:sz w:val="26"/>
          <w:szCs w:val="26"/>
        </w:rPr>
        <w:t>занимается круглосуточным наблюдением за событиями и анализом данных, поступающих из различных источников, таких как сети, серверы, приложения и устройства. Использование SIEM-систем позволяет обрабатывать большие объемы информации, выявляя потенциальные угрозы.</w:t>
      </w:r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63E1A" w:rsidRPr="0099013B">
        <w:rPr>
          <w:rFonts w:ascii="Times New Roman" w:hAnsi="Times New Roman" w:cs="Times New Roman"/>
          <w:bCs/>
          <w:sz w:val="26"/>
          <w:szCs w:val="26"/>
        </w:rPr>
        <w:t xml:space="preserve">SOC применяет передовые технологии, включая системы анализа поведения пользователей и устройств (UEBA), чтобы обнаруживать подозрительные действия, такие как попытки взлома или утечка данных. Важную роль играют платформы </w:t>
      </w:r>
      <w:proofErr w:type="spellStart"/>
      <w:r w:rsidR="00D63E1A" w:rsidRPr="0099013B">
        <w:rPr>
          <w:rFonts w:ascii="Times New Roman" w:hAnsi="Times New Roman" w:cs="Times New Roman"/>
          <w:bCs/>
          <w:sz w:val="26"/>
          <w:szCs w:val="26"/>
        </w:rPr>
        <w:t>Threat</w:t>
      </w:r>
      <w:proofErr w:type="spellEnd"/>
      <w:r w:rsidR="00D63E1A"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63E1A" w:rsidRPr="0099013B">
        <w:rPr>
          <w:rFonts w:ascii="Times New Roman" w:hAnsi="Times New Roman" w:cs="Times New Roman"/>
          <w:bCs/>
          <w:sz w:val="26"/>
          <w:szCs w:val="26"/>
        </w:rPr>
        <w:t>Intelligence</w:t>
      </w:r>
      <w:proofErr w:type="spellEnd"/>
      <w:r w:rsidR="00D63E1A" w:rsidRPr="0099013B">
        <w:rPr>
          <w:rFonts w:ascii="Times New Roman" w:hAnsi="Times New Roman" w:cs="Times New Roman"/>
          <w:bCs/>
          <w:sz w:val="26"/>
          <w:szCs w:val="26"/>
        </w:rPr>
        <w:t>, обеспечивающие раннее предупреждение о новых угрозах.</w:t>
      </w:r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63E1A" w:rsidRPr="0099013B">
        <w:rPr>
          <w:rFonts w:ascii="Times New Roman" w:hAnsi="Times New Roman" w:cs="Times New Roman"/>
          <w:bCs/>
          <w:sz w:val="26"/>
          <w:szCs w:val="26"/>
        </w:rPr>
        <w:t>В случае выявления угроз команда SOC разрабатывает и выполняет планы реагирования. Это включает изоляцию зараженных систем, устранение последствий атак и восстановление инфраструктуры. Быстрое реагирование минимизирует ущерб и предотвращает дальнейшее распространение угроз.</w:t>
      </w:r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63E1A" w:rsidRPr="0099013B">
        <w:rPr>
          <w:rFonts w:ascii="Times New Roman" w:hAnsi="Times New Roman" w:cs="Times New Roman"/>
          <w:bCs/>
          <w:sz w:val="26"/>
          <w:szCs w:val="26"/>
        </w:rPr>
        <w:t xml:space="preserve">SOC регулярно проводит сканирование систем на наличие уязвимостей, устанавливает обновления безопасности и применяет патчи. </w:t>
      </w:r>
      <w:proofErr w:type="spellStart"/>
      <w:r w:rsidR="00D63E1A" w:rsidRPr="0099013B">
        <w:rPr>
          <w:rFonts w:ascii="Times New Roman" w:hAnsi="Times New Roman" w:cs="Times New Roman"/>
          <w:bCs/>
          <w:sz w:val="26"/>
          <w:szCs w:val="26"/>
        </w:rPr>
        <w:t>Проактивное</w:t>
      </w:r>
      <w:proofErr w:type="spellEnd"/>
      <w:r w:rsidR="00D63E1A" w:rsidRPr="0099013B">
        <w:rPr>
          <w:rFonts w:ascii="Times New Roman" w:hAnsi="Times New Roman" w:cs="Times New Roman"/>
          <w:bCs/>
          <w:sz w:val="26"/>
          <w:szCs w:val="26"/>
        </w:rPr>
        <w:t xml:space="preserve"> управление рисками помогает предотвращать инциденты, связанные с известными уязвимостями.</w:t>
      </w:r>
    </w:p>
    <w:p w14:paraId="5F26F104" w14:textId="77777777" w:rsidR="00D63E1A" w:rsidRPr="0099013B" w:rsidRDefault="00D63E1A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Технологическая основа SOC включает системы SIEM (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Security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Information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and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Event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Management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), которые собирают и анализируют данные, выявляя аномалии и потенциальные угрозы. Дополнительно используются платформы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Threat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Intelligence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>, инструменты для анализа поведения (UEBA) и решения для автоматизации процессов, такие как SOAR (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Security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Orchestration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Automation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and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Response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>).</w:t>
      </w:r>
      <w:r w:rsidR="006A2E70"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9013B">
        <w:rPr>
          <w:rFonts w:ascii="Times New Roman" w:hAnsi="Times New Roman" w:cs="Times New Roman"/>
          <w:bCs/>
          <w:sz w:val="26"/>
          <w:szCs w:val="26"/>
        </w:rPr>
        <w:t>Команда SOC состоит из специалистов, разделенных по уровням. Аналитики первого уровня мониторят входящие события и выделяют подозрительные инциденты. Аналитики второго уровня занимаются углубленным анализом и реагированием. Инженеры SOC поддерживают и настраивают технические системы, а менеджеры SOC координируют действия команды и взаимодействуют с другими подразделениями.</w:t>
      </w:r>
      <w:r w:rsidR="006A2E70"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9013B">
        <w:rPr>
          <w:rFonts w:ascii="Times New Roman" w:hAnsi="Times New Roman" w:cs="Times New Roman"/>
          <w:bCs/>
          <w:sz w:val="26"/>
          <w:szCs w:val="26"/>
        </w:rPr>
        <w:t>Эффективная работа SOC обеспечивается четко прописанными регламентами и процессами. Это включает процедуры реагирования на инциденты, стандарты по управлению логами, а также регулярное тестирование и обновление всех используемых систем и протоколов. Такой подход минимизирует риски и обеспечивает устойчивую защиту цифровой инфраструктуры.</w:t>
      </w:r>
    </w:p>
    <w:p w14:paraId="73F9089B" w14:textId="77777777" w:rsidR="00D63E1A" w:rsidRPr="0099013B" w:rsidRDefault="00D63E1A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lastRenderedPageBreak/>
        <w:t>Одним из ключевых преимуществ SOC является возможность непрерывного мониторинга всех систем и сетей организации. Это позволяет оперативно выявлять подозрительные активности, минимизировать время реакции на угрозы и предотвращать крупные инциденты.</w:t>
      </w:r>
      <w:r w:rsidR="006A2E70"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9013B">
        <w:rPr>
          <w:rFonts w:ascii="Times New Roman" w:hAnsi="Times New Roman" w:cs="Times New Roman"/>
          <w:bCs/>
          <w:sz w:val="26"/>
          <w:szCs w:val="26"/>
        </w:rPr>
        <w:t>SOC активно использует решения для автоматизации, такие как SOAR, что снижает нагрузку на специалистов и ускоряет обработку инцидентов. Автоматизация позволяет оперативно реагировать на повторяющиеся события и направлять ресурсы на более сложные задачи.</w:t>
      </w:r>
      <w:r w:rsidR="006A2E70"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9013B">
        <w:rPr>
          <w:rFonts w:ascii="Times New Roman" w:hAnsi="Times New Roman" w:cs="Times New Roman"/>
          <w:bCs/>
          <w:sz w:val="26"/>
          <w:szCs w:val="26"/>
        </w:rPr>
        <w:t>SOC помогает организациям соблюдать международные стандарты безопасности и законодательные требования, такие как GDPR, ISO 27001 и PCI DSS. Это повышает доверие клиентов и снижает риски штрафов за несоответствие требованиям.</w:t>
      </w:r>
      <w:r w:rsidR="006A2E70"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9013B">
        <w:rPr>
          <w:rFonts w:ascii="Times New Roman" w:hAnsi="Times New Roman" w:cs="Times New Roman"/>
          <w:bCs/>
          <w:sz w:val="26"/>
          <w:szCs w:val="26"/>
        </w:rPr>
        <w:t>Создание и поддержка SOC требуют значительных инвестиций в оборудование, программное обеспечение и квалифицированный персонал. Эти затраты могут быть неподъемными для малых и средних предприятий.</w:t>
      </w:r>
      <w:r w:rsidR="006A2E70"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9013B">
        <w:rPr>
          <w:rFonts w:ascii="Times New Roman" w:hAnsi="Times New Roman" w:cs="Times New Roman"/>
          <w:bCs/>
          <w:sz w:val="26"/>
          <w:szCs w:val="26"/>
        </w:rPr>
        <w:t>На рынке ощущается нехватка квалифицированных специалистов в области кибербезопасности. Это затрудняет формирование эффективных команд SOC и увеличивает нагрузку на существующих сотрудников.</w:t>
      </w:r>
      <w:r w:rsidR="006A2E70"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9013B">
        <w:rPr>
          <w:rFonts w:ascii="Times New Roman" w:hAnsi="Times New Roman" w:cs="Times New Roman"/>
          <w:bCs/>
          <w:sz w:val="26"/>
          <w:szCs w:val="26"/>
        </w:rPr>
        <w:t>SOC ежедневно обрабатывает огромные объемы данных, что приводит к значительному количеству ложных срабатываний. Это может отвлекать специалистов от реальных угроз и снижать общую эффективность работы.</w:t>
      </w:r>
    </w:p>
    <w:p w14:paraId="33CC2090" w14:textId="77777777" w:rsidR="00D63E1A" w:rsidRPr="0099013B" w:rsidRDefault="00D63E1A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 xml:space="preserve">В банковском секторе SOC играет критическую роль в обеспечении безопасности финансовых данных, предотвращении мошеннических операций и защите клиентских счетов. Использование SIEM-систем и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Threat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Intelligence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позволяет банкам оперативно реагировать на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киберугрозы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>, минимизируя риски утечки конфиденциальной информации.</w:t>
      </w:r>
      <w:r w:rsidR="006A2E70"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9013B">
        <w:rPr>
          <w:rFonts w:ascii="Times New Roman" w:hAnsi="Times New Roman" w:cs="Times New Roman"/>
          <w:bCs/>
          <w:sz w:val="26"/>
          <w:szCs w:val="26"/>
        </w:rPr>
        <w:t xml:space="preserve">В промышленной сфере SOC помогает защищать производственные процессы и системы управления, включая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IoT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-устройства. Это особенно важно для предотвращения атак на критически важную инфраструктуру, такие как энергетические и транспортные сети. SOC обеспечивает своевременное обнаружение и нейтрализацию угроз, которые могут привести к простоям или повреждению </w:t>
      </w:r>
      <w:proofErr w:type="gramStart"/>
      <w:r w:rsidRPr="0099013B">
        <w:rPr>
          <w:rFonts w:ascii="Times New Roman" w:hAnsi="Times New Roman" w:cs="Times New Roman"/>
          <w:bCs/>
          <w:sz w:val="26"/>
          <w:szCs w:val="26"/>
        </w:rPr>
        <w:t>оборудования</w:t>
      </w:r>
      <w:proofErr w:type="gramEnd"/>
      <w:r w:rsidR="006A2E70"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9013B">
        <w:rPr>
          <w:rFonts w:ascii="Times New Roman" w:hAnsi="Times New Roman" w:cs="Times New Roman"/>
          <w:bCs/>
          <w:sz w:val="26"/>
          <w:szCs w:val="26"/>
        </w:rPr>
        <w:t>В здравоохранении SOC обеспечивает защиту медицинских данных пациентов и безопасности информационных систем больниц. Это включает предотвращение утечек данных, защиту от атак на медицинские устройства и обеспечение соответствия стандартам конфиденциальности, таким как HIPAA. SOC играет важную роль в поддержании непрерывной работы медицинских учреждений и защите чувствительных данных.</w:t>
      </w:r>
    </w:p>
    <w:p w14:paraId="390A10B3" w14:textId="77777777" w:rsidR="00D63E1A" w:rsidRPr="0099013B" w:rsidRDefault="00D63E1A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Security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Operations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Center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(SOC) играет важнейшую роль в обеспечении информационной безопасности современных организаций. Благодаря использованию передовых технологий и четко налаженных процессов SOC способен оперативно реагировать на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киберугрозы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>, минимизируя риски и ущерб. Основные преимущества SOC включают круглосуточный мониторинг, автоматизацию процессов и соответствие нормативным требованиям, что делает его неотъемлемым элементом устойчивой цифровой инфраструктуры.</w:t>
      </w:r>
      <w:r w:rsidR="006A2E70"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9013B">
        <w:rPr>
          <w:rFonts w:ascii="Times New Roman" w:hAnsi="Times New Roman" w:cs="Times New Roman"/>
          <w:bCs/>
          <w:sz w:val="26"/>
          <w:szCs w:val="26"/>
        </w:rPr>
        <w:t xml:space="preserve">С развитием технологий и ростом сложности угроз SOC продолжает эволюционировать. Внедрение искусственного интеллекта и машинного обучения позволяет улучшить обнаружение аномалий и снизить количество ложных срабатываний. Также ожидается более активное использование облачных решений для повышения гибкости и </w:t>
      </w:r>
      <w:r w:rsidRPr="0099013B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масштабируемости SOC. В будущем SOC будет играть все более важную роль в интеграции новых стандартов безопасности и защиты данных в условиях постоянно меняющегося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киберландшафта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>.</w:t>
      </w:r>
    </w:p>
    <w:p w14:paraId="522F7B71" w14:textId="77777777" w:rsidR="00E155A1" w:rsidRPr="0099013B" w:rsidRDefault="00E155A1" w:rsidP="0099013B">
      <w:pPr>
        <w:spacing w:line="288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9013B">
        <w:rPr>
          <w:rFonts w:ascii="Times New Roman" w:hAnsi="Times New Roman" w:cs="Times New Roman"/>
          <w:b/>
          <w:sz w:val="32"/>
          <w:szCs w:val="28"/>
          <w:lang w:val="en-US"/>
        </w:rPr>
        <w:t>FW</w:t>
      </w:r>
      <w:r w:rsidRPr="0099013B">
        <w:rPr>
          <w:rFonts w:ascii="Times New Roman" w:hAnsi="Times New Roman" w:cs="Times New Roman"/>
          <w:b/>
          <w:sz w:val="32"/>
          <w:szCs w:val="28"/>
        </w:rPr>
        <w:t>/</w:t>
      </w:r>
      <w:r w:rsidRPr="0099013B">
        <w:rPr>
          <w:rFonts w:ascii="Times New Roman" w:hAnsi="Times New Roman" w:cs="Times New Roman"/>
          <w:b/>
          <w:sz w:val="32"/>
          <w:szCs w:val="28"/>
          <w:lang w:val="en-US"/>
        </w:rPr>
        <w:t>NGFW</w:t>
      </w:r>
    </w:p>
    <w:p w14:paraId="029F84C8" w14:textId="77777777" w:rsidR="006A2E70" w:rsidRPr="0099013B" w:rsidRDefault="006A2E70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Брандмауэр (или межсетевой экран) — это механизм безопасности, фильтрующий сетевой трафик между сетями, контролируя, какие данные могут передаваться, а какие должны быть заблокированы. Он может быть как программным, так и аппаратным и используется для защиты внутренней сети организации от внешних угроз. Брандмауэры работают по заранее определённым правилам, разрешая или блокируя трафик в зависимости от таких параметров, как IP-адреса, порты и протоколы.</w:t>
      </w:r>
      <w:r w:rsidR="00E84E38"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9013B">
        <w:rPr>
          <w:rFonts w:ascii="Times New Roman" w:hAnsi="Times New Roman" w:cs="Times New Roman"/>
          <w:bCs/>
          <w:sz w:val="26"/>
          <w:szCs w:val="26"/>
        </w:rPr>
        <w:t>Брандмауэры играют ключевую роль в защите от сетевых угроз, таких как несанкционированный доступ и вирусы. Они фильтруют входящий и исходящий трафик, контролируют доступ к сети, предотвращают утечку данных и обеспечивают безопасность корпоративных систем. Применение брандмауэров минимизирует риски, связанные с уязвимостями в сетевой инфраструктуре.</w:t>
      </w:r>
    </w:p>
    <w:p w14:paraId="3CB5A142" w14:textId="77777777" w:rsidR="006A2E70" w:rsidRPr="0099013B" w:rsidRDefault="006A2E70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 xml:space="preserve">Традиционные брандмауэры, фильтрующие трафик по IP-адресам и портам, эволюционировали в более сложные системы —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Next-generation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firewalls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(NGFW). Эти усовершенствованные брандмауэры предоставляют более глубокий контроль, включая фильтрацию на уровне приложений и встроенные системы предотвращения вторжений (IPS), улучшая защиту от современных угроз и повышая уровень безопасности в сетях.</w:t>
      </w:r>
    </w:p>
    <w:p w14:paraId="1EF82817" w14:textId="77777777" w:rsidR="006A2E70" w:rsidRPr="0099013B" w:rsidRDefault="006A2E70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Основные функции брандмауэров включают контроль и фильтрацию трафика, реализацию политики безопасности и предотвращение несанкционированного доступа. Существует два типа фильтрации: статическая, основанная на заранее определённых правилах, и динамическая, адаптирующаяся в зависимости от состояния соединений. Настройка правил безопасности осуществляется в зависимости от потребностей организации.</w:t>
      </w:r>
    </w:p>
    <w:p w14:paraId="3126ACEF" w14:textId="77777777" w:rsidR="006A2E70" w:rsidRPr="0099013B" w:rsidRDefault="006A2E70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 xml:space="preserve">Межсетевые экраны нового поколения (NGFW) значительно расширяют возможности традиционных брандмауэров (FW), обеспечивая более глубокий уровень защиты от современных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киберугроз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. NGFW отличаются такими функциями, как контроль приложений, позволяющий идентифицировать и контролировать трафик на уровне приложений, а не только портов и протоколов. Дешифровка SSL дает возможность анализировать зашифрованный трафик, выявляя скрытые угрозы, не снижая при этом уровень безопасности. Интегрированные системы предотвращения вторжений (IPS) активно блокируют попытки атак, а взаимодействие с системами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Threat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Intelligence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обеспечивает оперативное обновление базы данных угроз, позволяя противостоять самым актуальным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киберугрозам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в режиме реального времени.</w:t>
      </w:r>
    </w:p>
    <w:p w14:paraId="33C5179B" w14:textId="77777777" w:rsidR="006A2E70" w:rsidRPr="0099013B" w:rsidRDefault="006A2E70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 xml:space="preserve">Сравнение FW и NGFW выявляет ряд ключевых аспектов. В плане эффективности защиты от современных угроз NGFW значительно превосходят традиционные FW благодаря более глубокому анализу трафика и расширенным функциям безопасности. Однако, простота использования и настройки часто оказывается на стороне традиционных FW, которые, как правило, проще в установке и конфигурации. Одним из существенных недостатков NGFW </w:t>
      </w:r>
      <w:r w:rsidRPr="0099013B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является более высокая стоимость внедрения и поддержки по сравнению с FW. Это связано с необходимостью приобретения более сложного оборудования и программного обеспечения, а также с потребностью в квалифицированных специалистах для их обслуживания. Ограничения традиционных FW становятся особенно заметны в современных условиях, когда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киберугрозы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становятся все более сложными и изощренными. Отсутствие контроля приложений и анализа зашифрованного трафика делает их уязвимыми перед многими современными атаками.</w:t>
      </w:r>
    </w:p>
    <w:p w14:paraId="2B27536D" w14:textId="77777777" w:rsidR="006A2E70" w:rsidRPr="0099013B" w:rsidRDefault="006A2E70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 xml:space="preserve">FW и NGFW находят применение в различных отраслях и средах. В корпоративных сетях NGFW обеспечивают комплексную защиту от широкого спектра угроз, контролируя доступ к приложениям и предотвращая утечки данных. В облачных средах, где безопасность имеет первостепенное значение, NGFW помогают защитить виртуальные машины и данные от внешних атак. В критически важной инфраструктуре, такой как энергетические сети или системы управления транспортом, NGFW играют ключевую роль в обеспечении бесперебойной работы и защите от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кибердиверсий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>. Таким образом, выбор между FW и NGFW зависит от конкретных потребностей и требований организации к уровню безопасности, бюджету и доступным ресурсам.</w:t>
      </w:r>
    </w:p>
    <w:p w14:paraId="1EB84654" w14:textId="77777777" w:rsidR="00CC1499" w:rsidRPr="0099013B" w:rsidRDefault="00CC1499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 xml:space="preserve">Современный мир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киберугроз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постоянно меняется, что создает новые задачи для межсетевых экранов (NGFW) и одновременно открывает возможности для их развития.</w:t>
      </w:r>
      <w:r w:rsidR="00145E4C"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9013B">
        <w:rPr>
          <w:rFonts w:ascii="Times New Roman" w:hAnsi="Times New Roman" w:cs="Times New Roman"/>
          <w:bCs/>
          <w:sz w:val="26"/>
          <w:szCs w:val="26"/>
        </w:rPr>
        <w:t xml:space="preserve">Появление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IoT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>, облачных вычислений и мобильных устройств расширяет зону атак. Угрозы становятся сложнее, используя социальную инженерию, шифрование и методы уклонения. NGFW должны совершенствоваться, обеспечивая глубокий анализ трафика, поведенческий анализ и адаптацию к новым атакам. ИИ и МО усиливают возможности NGFW. Машинное обучение анализирует сетевой трафик, выявляя аномалии. ИИ автоматизирует анализ и реагирование, сокращая время обнаружения угроз. Прогнозирование угроз на основе данных – перспективное направление. Для комплексной защиты NGFW интегрируются с IDS/IPS, SIEM и системами анализа уязвимостей. Это создает единую систему защиты с обменом информацией об угрозах и скоординированным реагированием.</w:t>
      </w:r>
    </w:p>
    <w:p w14:paraId="1E6ED42B" w14:textId="77777777" w:rsidR="00CC1499" w:rsidRPr="0099013B" w:rsidRDefault="00CC1499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 xml:space="preserve">NGFW – важный элемент современной информационной безопасности, защищающий от многих угроз. Они отличаются от обычных брандмауэров контролем приложений, анализом зашифрованного трафика, IPS и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Threat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Intelligence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>. Развитие технологий требует совершенствования NGFW, внедрения ИИ/МО и интеграции с другими системами.</w:t>
      </w:r>
      <w:r w:rsidR="00DB58A4" w:rsidRPr="0099013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9013B">
        <w:rPr>
          <w:rFonts w:ascii="Times New Roman" w:hAnsi="Times New Roman" w:cs="Times New Roman"/>
          <w:bCs/>
          <w:sz w:val="26"/>
          <w:szCs w:val="26"/>
        </w:rPr>
        <w:t xml:space="preserve"> В условиях роста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киберугроз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брандмауэры, особенно NGFW, играют ключевую роль в безопасности IT-инфраструктуры. Они – первая линия обороны. Без них организации подвергаются рискам, включая утечку данных, финансовые потери и репутационный ущерб. Инвестиции в NGFW необходимы для безопасности и стабильности IT-инфраструктуры.</w:t>
      </w:r>
    </w:p>
    <w:p w14:paraId="1CCE2C52" w14:textId="77777777" w:rsidR="00E155A1" w:rsidRPr="0099013B" w:rsidRDefault="00CC1499" w:rsidP="0099013B">
      <w:pPr>
        <w:spacing w:line="288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9013B">
        <w:rPr>
          <w:rFonts w:ascii="Times New Roman" w:hAnsi="Times New Roman" w:cs="Times New Roman"/>
          <w:b/>
          <w:sz w:val="32"/>
          <w:szCs w:val="28"/>
        </w:rPr>
        <w:t>с</w:t>
      </w:r>
      <w:r w:rsidR="00E155A1" w:rsidRPr="0099013B">
        <w:rPr>
          <w:rFonts w:ascii="Times New Roman" w:hAnsi="Times New Roman" w:cs="Times New Roman"/>
          <w:b/>
          <w:sz w:val="32"/>
          <w:szCs w:val="28"/>
          <w:lang w:val="en-US"/>
        </w:rPr>
        <w:t>IDS</w:t>
      </w:r>
      <w:r w:rsidR="00E155A1" w:rsidRPr="0099013B">
        <w:rPr>
          <w:rFonts w:ascii="Times New Roman" w:hAnsi="Times New Roman" w:cs="Times New Roman"/>
          <w:b/>
          <w:sz w:val="32"/>
          <w:szCs w:val="28"/>
        </w:rPr>
        <w:t>/</w:t>
      </w:r>
      <w:r w:rsidR="00E155A1" w:rsidRPr="0099013B">
        <w:rPr>
          <w:rFonts w:ascii="Times New Roman" w:hAnsi="Times New Roman" w:cs="Times New Roman"/>
          <w:b/>
          <w:sz w:val="32"/>
          <w:szCs w:val="28"/>
          <w:lang w:val="en-US"/>
        </w:rPr>
        <w:t>IPS</w:t>
      </w:r>
    </w:p>
    <w:p w14:paraId="2C871032" w14:textId="77777777" w:rsidR="003F2F14" w:rsidRPr="0099013B" w:rsidRDefault="003F2F14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 xml:space="preserve">Системы обнаружения и предотвращения вторжений (IDS/IPS) играют критически важную роль в современной информационной безопасности, обеспечивая защиту сетей и устройств от вредоносных действий. Различие между IDS и IPS заключается в их </w:t>
      </w:r>
      <w:r w:rsidRPr="0099013B">
        <w:rPr>
          <w:rFonts w:ascii="Times New Roman" w:hAnsi="Times New Roman" w:cs="Times New Roman"/>
          <w:bCs/>
          <w:sz w:val="26"/>
          <w:szCs w:val="26"/>
        </w:rPr>
        <w:lastRenderedPageBreak/>
        <w:t>функциональности: IDS обнаруживает вторжения, а IPS, помимо обнаружения, также предотвращает их.</w:t>
      </w:r>
    </w:p>
    <w:p w14:paraId="54850FCD" w14:textId="77777777" w:rsidR="003F2F14" w:rsidRPr="0099013B" w:rsidRDefault="003F2F14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IDS – это система, предназначенная для мониторинга сетевого трафика и событий на устройствах с целью выявления подозрительной активности, которая может указывать на попытку вторжения или атаку. IDS работает, анализируя различные параметры, такие как:</w:t>
      </w:r>
    </w:p>
    <w:p w14:paraId="0FBC09D0" w14:textId="77777777" w:rsidR="003F2F14" w:rsidRPr="0099013B" w:rsidRDefault="003F2F14" w:rsidP="0099013B">
      <w:pPr>
        <w:pStyle w:val="a3"/>
        <w:numPr>
          <w:ilvl w:val="0"/>
          <w:numId w:val="31"/>
        </w:numPr>
        <w:spacing w:line="288" w:lineRule="auto"/>
        <w:ind w:left="0"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Сетевой трафик: IDS отслеживает сетевые пакеты, протоколы, порты и другие характеристики трафика, сравнивая их с известными сигнатурами атак или аномалиями в поведении.</w:t>
      </w:r>
    </w:p>
    <w:p w14:paraId="3BD117FA" w14:textId="77777777" w:rsidR="003F2F14" w:rsidRPr="0099013B" w:rsidRDefault="003F2F14" w:rsidP="0099013B">
      <w:pPr>
        <w:pStyle w:val="a3"/>
        <w:numPr>
          <w:ilvl w:val="0"/>
          <w:numId w:val="31"/>
        </w:numPr>
        <w:spacing w:line="288" w:lineRule="auto"/>
        <w:ind w:left="0"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Журналы событий: IDS анализирует журналы операционных систем, приложений и других устройств, выявляя необычные записи, которые могут свидетельствовать о компрометации системы.</w:t>
      </w:r>
    </w:p>
    <w:p w14:paraId="5F919A20" w14:textId="77777777" w:rsidR="003F2F14" w:rsidRPr="0099013B" w:rsidRDefault="003F2F14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При обнаружении подозрительной активности IDS генерирует оповещение (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alert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>) для администратора безопасности. Это оповещение содержит информацию о характере подозрительной активности, времени ее возникновения и других релевантных деталях. Важно отметить, что IDS не предпринимает активных действий по блокировке обнаруженной угрозы. Ее задача – информировать о потенциальной опасности, предоставляя возможность администратору принять соответствующие меры.</w:t>
      </w:r>
    </w:p>
    <w:p w14:paraId="6FD2A253" w14:textId="77777777" w:rsidR="003F2F14" w:rsidRPr="0099013B" w:rsidRDefault="003F2F14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IPS – это более продвинутая система, которая сочетает в себе функции IDS с возможностью активного предотвращения вторжений. IPS работает в режиме «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inline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>», то есть непосредственно на пути прохождения сетевого трафика. Это позволяет ей анализировать трафик в реальном времени и принимать решения о блокировке подозрительных пакетов или соединений.</w:t>
      </w:r>
    </w:p>
    <w:p w14:paraId="7EAA4F26" w14:textId="77777777" w:rsidR="003F2F14" w:rsidRPr="0099013B" w:rsidRDefault="003F2F14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Основные функции IPS:</w:t>
      </w:r>
    </w:p>
    <w:p w14:paraId="66AB4E87" w14:textId="77777777" w:rsidR="003F2F14" w:rsidRPr="0099013B" w:rsidRDefault="003F2F14" w:rsidP="0099013B">
      <w:pPr>
        <w:pStyle w:val="a3"/>
        <w:numPr>
          <w:ilvl w:val="0"/>
          <w:numId w:val="32"/>
        </w:numPr>
        <w:spacing w:line="288" w:lineRule="auto"/>
        <w:ind w:left="0"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Обнаружение вторжений</w:t>
      </w:r>
      <w:proofErr w:type="gramStart"/>
      <w:r w:rsidRPr="0099013B">
        <w:rPr>
          <w:rFonts w:ascii="Times New Roman" w:hAnsi="Times New Roman" w:cs="Times New Roman"/>
          <w:bCs/>
          <w:sz w:val="26"/>
          <w:szCs w:val="26"/>
        </w:rPr>
        <w:t>: Как и</w:t>
      </w:r>
      <w:proofErr w:type="gram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IDS, IPS анализирует сетевой трафик и журналы событий для выявления подозрительной активности.</w:t>
      </w:r>
    </w:p>
    <w:p w14:paraId="54F07645" w14:textId="77777777" w:rsidR="003F2F14" w:rsidRPr="0099013B" w:rsidRDefault="003F2F14" w:rsidP="0099013B">
      <w:pPr>
        <w:pStyle w:val="a3"/>
        <w:numPr>
          <w:ilvl w:val="0"/>
          <w:numId w:val="32"/>
        </w:numPr>
        <w:spacing w:line="288" w:lineRule="auto"/>
        <w:ind w:left="0"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Предотвращение вторжений: В случае обнаружения угрозы IPS автоматически предпринимает действия по ее блокировке. Это может включать в себя:</w:t>
      </w:r>
    </w:p>
    <w:p w14:paraId="27F61E1E" w14:textId="77777777" w:rsidR="003F2F14" w:rsidRPr="0099013B" w:rsidRDefault="003F2F14" w:rsidP="0099013B">
      <w:pPr>
        <w:pStyle w:val="a3"/>
        <w:numPr>
          <w:ilvl w:val="0"/>
          <w:numId w:val="31"/>
        </w:numPr>
        <w:spacing w:line="288" w:lineRule="auto"/>
        <w:ind w:left="0"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Блокировку подозрительных пакетов или соединений.</w:t>
      </w:r>
    </w:p>
    <w:p w14:paraId="27EE31B4" w14:textId="77777777" w:rsidR="003F2F14" w:rsidRPr="0099013B" w:rsidRDefault="003F2F14" w:rsidP="0099013B">
      <w:pPr>
        <w:pStyle w:val="a3"/>
        <w:numPr>
          <w:ilvl w:val="0"/>
          <w:numId w:val="31"/>
        </w:numPr>
        <w:spacing w:line="288" w:lineRule="auto"/>
        <w:ind w:left="0"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Завершение сессии.</w:t>
      </w:r>
    </w:p>
    <w:p w14:paraId="77F580D5" w14:textId="77777777" w:rsidR="003F2F14" w:rsidRPr="0099013B" w:rsidRDefault="003F2F14" w:rsidP="0099013B">
      <w:pPr>
        <w:pStyle w:val="a3"/>
        <w:numPr>
          <w:ilvl w:val="0"/>
          <w:numId w:val="31"/>
        </w:numPr>
        <w:spacing w:line="288" w:lineRule="auto"/>
        <w:ind w:left="0"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Сброс соединения.</w:t>
      </w:r>
    </w:p>
    <w:p w14:paraId="205C5F4C" w14:textId="77777777" w:rsidR="003F2F14" w:rsidRPr="0099013B" w:rsidRDefault="003F2F14" w:rsidP="0099013B">
      <w:pPr>
        <w:pStyle w:val="a3"/>
        <w:numPr>
          <w:ilvl w:val="0"/>
          <w:numId w:val="31"/>
        </w:numPr>
        <w:spacing w:line="288" w:lineRule="auto"/>
        <w:ind w:left="0"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Изменение настроек брандмауэра.</w:t>
      </w:r>
    </w:p>
    <w:p w14:paraId="12C09A17" w14:textId="77777777" w:rsidR="003F2F14" w:rsidRPr="0099013B" w:rsidRDefault="003F2F14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Благодаря своей способности активно предотвращать атаки, IPS обеспечивает более высокий уровень защиты по сравнению с IDS. Однако, использование IPS требует более тщательной настройки и управления, так как неправильная конфигурация может привести к блокировке легитимного трафика.</w:t>
      </w:r>
    </w:p>
    <w:p w14:paraId="7235B048" w14:textId="77777777" w:rsidR="002B5418" w:rsidRDefault="002B5418" w:rsidP="0099013B">
      <w:pPr>
        <w:spacing w:line="288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68DB2BB" w14:textId="77777777" w:rsidR="002B5418" w:rsidRDefault="002B5418" w:rsidP="0099013B">
      <w:pPr>
        <w:spacing w:line="288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1E40FAB" w14:textId="10B8A48F" w:rsidR="003F2F14" w:rsidRPr="0099013B" w:rsidRDefault="005477EB" w:rsidP="0099013B">
      <w:pPr>
        <w:spacing w:line="288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bookmarkStart w:id="0" w:name="_GoBack"/>
      <w:bookmarkEnd w:id="0"/>
      <w:r w:rsidRPr="0099013B">
        <w:rPr>
          <w:rFonts w:ascii="Times New Roman" w:hAnsi="Times New Roman" w:cs="Times New Roman"/>
          <w:bCs/>
          <w:sz w:val="26"/>
          <w:szCs w:val="26"/>
        </w:rPr>
        <w:lastRenderedPageBreak/>
        <w:t>Таблица. Сравнение IDS и IPS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9"/>
        <w:gridCol w:w="3638"/>
        <w:gridCol w:w="4649"/>
      </w:tblGrid>
      <w:tr w:rsidR="003F2F14" w:rsidRPr="0099013B" w14:paraId="7F393BAA" w14:textId="77777777" w:rsidTr="003F2F14">
        <w:tc>
          <w:tcPr>
            <w:tcW w:w="2169" w:type="dxa"/>
          </w:tcPr>
          <w:p w14:paraId="2539C626" w14:textId="77777777" w:rsidR="003F2F14" w:rsidRPr="0099013B" w:rsidRDefault="003F2F14" w:rsidP="0099013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901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Характеристика</w:t>
            </w:r>
          </w:p>
        </w:tc>
        <w:tc>
          <w:tcPr>
            <w:tcW w:w="3638" w:type="dxa"/>
          </w:tcPr>
          <w:p w14:paraId="34736E08" w14:textId="77777777" w:rsidR="003F2F14" w:rsidRPr="0099013B" w:rsidRDefault="003F2F14" w:rsidP="0099013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901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IDS</w:t>
            </w:r>
          </w:p>
        </w:tc>
        <w:tc>
          <w:tcPr>
            <w:tcW w:w="4649" w:type="dxa"/>
          </w:tcPr>
          <w:p w14:paraId="4B510BA9" w14:textId="77777777" w:rsidR="003F2F14" w:rsidRPr="0099013B" w:rsidRDefault="003F2F14" w:rsidP="0099013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901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IPS</w:t>
            </w:r>
          </w:p>
        </w:tc>
      </w:tr>
      <w:tr w:rsidR="003F2F14" w:rsidRPr="0099013B" w14:paraId="19BADDB3" w14:textId="77777777" w:rsidTr="003F2F14">
        <w:tc>
          <w:tcPr>
            <w:tcW w:w="2169" w:type="dxa"/>
          </w:tcPr>
          <w:p w14:paraId="51B2F0D4" w14:textId="77777777" w:rsidR="003F2F14" w:rsidRPr="0099013B" w:rsidRDefault="003F2F14" w:rsidP="0099013B">
            <w:pPr>
              <w:spacing w:line="288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9013B">
              <w:rPr>
                <w:rFonts w:ascii="Times New Roman" w:hAnsi="Times New Roman" w:cs="Times New Roman"/>
                <w:sz w:val="26"/>
                <w:szCs w:val="26"/>
              </w:rPr>
              <w:t>Действие</w:t>
            </w:r>
          </w:p>
        </w:tc>
        <w:tc>
          <w:tcPr>
            <w:tcW w:w="3638" w:type="dxa"/>
          </w:tcPr>
          <w:p w14:paraId="58CDC975" w14:textId="77777777" w:rsidR="003F2F14" w:rsidRPr="0099013B" w:rsidRDefault="003F2F14" w:rsidP="0099013B">
            <w:pPr>
              <w:spacing w:line="288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9013B">
              <w:rPr>
                <w:rFonts w:ascii="Times New Roman" w:hAnsi="Times New Roman" w:cs="Times New Roman"/>
                <w:sz w:val="26"/>
                <w:szCs w:val="26"/>
              </w:rPr>
              <w:t>Обнаружение и оповещение</w:t>
            </w:r>
          </w:p>
        </w:tc>
        <w:tc>
          <w:tcPr>
            <w:tcW w:w="4649" w:type="dxa"/>
          </w:tcPr>
          <w:p w14:paraId="69B6828A" w14:textId="77777777" w:rsidR="003F2F14" w:rsidRPr="0099013B" w:rsidRDefault="003F2F14" w:rsidP="0099013B">
            <w:pPr>
              <w:spacing w:line="288" w:lineRule="auto"/>
              <w:ind w:firstLine="70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9013B">
              <w:rPr>
                <w:rFonts w:ascii="Times New Roman" w:hAnsi="Times New Roman" w:cs="Times New Roman"/>
                <w:sz w:val="26"/>
                <w:szCs w:val="26"/>
              </w:rPr>
              <w:t>Обнаружение и предотвращение</w:t>
            </w:r>
          </w:p>
        </w:tc>
      </w:tr>
      <w:tr w:rsidR="003F2F14" w:rsidRPr="0099013B" w14:paraId="6DEF2082" w14:textId="77777777" w:rsidTr="003F2F14">
        <w:tc>
          <w:tcPr>
            <w:tcW w:w="2169" w:type="dxa"/>
          </w:tcPr>
          <w:p w14:paraId="30D7CF48" w14:textId="77777777" w:rsidR="003F2F14" w:rsidRPr="0099013B" w:rsidRDefault="003F2F14" w:rsidP="0099013B">
            <w:pPr>
              <w:spacing w:line="288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9013B">
              <w:rPr>
                <w:rFonts w:ascii="Times New Roman" w:hAnsi="Times New Roman" w:cs="Times New Roman"/>
                <w:sz w:val="26"/>
                <w:szCs w:val="26"/>
              </w:rPr>
              <w:t>Режим работы</w:t>
            </w:r>
          </w:p>
        </w:tc>
        <w:tc>
          <w:tcPr>
            <w:tcW w:w="3638" w:type="dxa"/>
          </w:tcPr>
          <w:p w14:paraId="6237B9EC" w14:textId="77777777" w:rsidR="003F2F14" w:rsidRPr="0099013B" w:rsidRDefault="003F2F14" w:rsidP="0099013B">
            <w:pPr>
              <w:spacing w:line="288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9013B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proofErr w:type="spellStart"/>
            <w:r w:rsidRPr="0099013B">
              <w:rPr>
                <w:rFonts w:ascii="Times New Roman" w:hAnsi="Times New Roman" w:cs="Times New Roman"/>
                <w:sz w:val="26"/>
                <w:szCs w:val="26"/>
              </w:rPr>
              <w:t>Out-of-band</w:t>
            </w:r>
            <w:proofErr w:type="spellEnd"/>
            <w:r w:rsidRPr="0099013B">
              <w:rPr>
                <w:rFonts w:ascii="Times New Roman" w:hAnsi="Times New Roman" w:cs="Times New Roman"/>
                <w:sz w:val="26"/>
                <w:szCs w:val="26"/>
              </w:rPr>
              <w:t>» (вне полосы пропускания)</w:t>
            </w:r>
          </w:p>
        </w:tc>
        <w:tc>
          <w:tcPr>
            <w:tcW w:w="4649" w:type="dxa"/>
          </w:tcPr>
          <w:p w14:paraId="0EE4787E" w14:textId="77777777" w:rsidR="003F2F14" w:rsidRPr="0099013B" w:rsidRDefault="003F2F14" w:rsidP="0099013B">
            <w:pPr>
              <w:spacing w:line="288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9013B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proofErr w:type="spellStart"/>
            <w:r w:rsidRPr="0099013B">
              <w:rPr>
                <w:rFonts w:ascii="Times New Roman" w:hAnsi="Times New Roman" w:cs="Times New Roman"/>
                <w:sz w:val="26"/>
                <w:szCs w:val="26"/>
              </w:rPr>
              <w:t>Inline</w:t>
            </w:r>
            <w:proofErr w:type="spellEnd"/>
            <w:r w:rsidRPr="0099013B">
              <w:rPr>
                <w:rFonts w:ascii="Times New Roman" w:hAnsi="Times New Roman" w:cs="Times New Roman"/>
                <w:sz w:val="26"/>
                <w:szCs w:val="26"/>
              </w:rPr>
              <w:t>» (в полосе пропускания)</w:t>
            </w:r>
          </w:p>
        </w:tc>
      </w:tr>
      <w:tr w:rsidR="003F2F14" w:rsidRPr="0099013B" w14:paraId="7CFDFB38" w14:textId="77777777" w:rsidTr="003F2F14">
        <w:tc>
          <w:tcPr>
            <w:tcW w:w="2169" w:type="dxa"/>
          </w:tcPr>
          <w:p w14:paraId="09BF17E9" w14:textId="77777777" w:rsidR="003F2F14" w:rsidRPr="0099013B" w:rsidRDefault="003F2F14" w:rsidP="0099013B">
            <w:pPr>
              <w:spacing w:line="288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9013B">
              <w:rPr>
                <w:rFonts w:ascii="Times New Roman" w:hAnsi="Times New Roman" w:cs="Times New Roman"/>
                <w:sz w:val="26"/>
                <w:szCs w:val="26"/>
              </w:rPr>
              <w:t>Блокировка</w:t>
            </w:r>
          </w:p>
        </w:tc>
        <w:tc>
          <w:tcPr>
            <w:tcW w:w="3638" w:type="dxa"/>
          </w:tcPr>
          <w:p w14:paraId="030502B7" w14:textId="77777777" w:rsidR="003F2F14" w:rsidRPr="0099013B" w:rsidRDefault="003F2F14" w:rsidP="0099013B">
            <w:pPr>
              <w:spacing w:line="288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9013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4649" w:type="dxa"/>
          </w:tcPr>
          <w:p w14:paraId="7245DB61" w14:textId="77777777" w:rsidR="003F2F14" w:rsidRPr="0099013B" w:rsidRDefault="003F2F14" w:rsidP="0099013B">
            <w:pPr>
              <w:spacing w:line="288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9013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</w:tr>
      <w:tr w:rsidR="003F2F14" w:rsidRPr="0099013B" w14:paraId="0FFE3830" w14:textId="77777777" w:rsidTr="003F2F14">
        <w:tc>
          <w:tcPr>
            <w:tcW w:w="2169" w:type="dxa"/>
          </w:tcPr>
          <w:p w14:paraId="369B822A" w14:textId="77777777" w:rsidR="003F2F14" w:rsidRPr="0099013B" w:rsidRDefault="003F2F14" w:rsidP="0099013B">
            <w:pPr>
              <w:spacing w:line="288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9013B">
              <w:rPr>
                <w:rFonts w:ascii="Times New Roman" w:hAnsi="Times New Roman" w:cs="Times New Roman"/>
                <w:sz w:val="26"/>
                <w:szCs w:val="26"/>
              </w:rPr>
              <w:t>Влияние на сеть</w:t>
            </w:r>
          </w:p>
        </w:tc>
        <w:tc>
          <w:tcPr>
            <w:tcW w:w="3638" w:type="dxa"/>
          </w:tcPr>
          <w:p w14:paraId="06DD519D" w14:textId="77777777" w:rsidR="003F2F14" w:rsidRPr="0099013B" w:rsidRDefault="003F2F14" w:rsidP="0099013B">
            <w:pPr>
              <w:spacing w:line="288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9013B">
              <w:rPr>
                <w:rFonts w:ascii="Times New Roman" w:hAnsi="Times New Roman" w:cs="Times New Roman"/>
                <w:sz w:val="26"/>
                <w:szCs w:val="26"/>
              </w:rPr>
              <w:t>Минимальное</w:t>
            </w:r>
          </w:p>
        </w:tc>
        <w:tc>
          <w:tcPr>
            <w:tcW w:w="4649" w:type="dxa"/>
          </w:tcPr>
          <w:p w14:paraId="7390AB08" w14:textId="77777777" w:rsidR="003F2F14" w:rsidRPr="0099013B" w:rsidRDefault="003F2F14" w:rsidP="0099013B">
            <w:pPr>
              <w:spacing w:line="288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9013B">
              <w:rPr>
                <w:rFonts w:ascii="Times New Roman" w:hAnsi="Times New Roman" w:cs="Times New Roman"/>
                <w:sz w:val="26"/>
                <w:szCs w:val="26"/>
              </w:rPr>
              <w:t>Возможно влияние на производительность сети</w:t>
            </w:r>
          </w:p>
        </w:tc>
      </w:tr>
      <w:tr w:rsidR="003F2F14" w:rsidRPr="0099013B" w14:paraId="338CC456" w14:textId="77777777" w:rsidTr="003F2F14">
        <w:trPr>
          <w:trHeight w:val="138"/>
        </w:trPr>
        <w:tc>
          <w:tcPr>
            <w:tcW w:w="2169" w:type="dxa"/>
          </w:tcPr>
          <w:p w14:paraId="26BE3AAB" w14:textId="77777777" w:rsidR="003F2F14" w:rsidRPr="0099013B" w:rsidRDefault="003F2F14" w:rsidP="0099013B">
            <w:pPr>
              <w:tabs>
                <w:tab w:val="left" w:pos="954"/>
              </w:tabs>
              <w:spacing w:line="288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9013B">
              <w:rPr>
                <w:rFonts w:ascii="Times New Roman" w:hAnsi="Times New Roman" w:cs="Times New Roman"/>
                <w:sz w:val="26"/>
                <w:szCs w:val="26"/>
              </w:rPr>
              <w:t>Сложность</w:t>
            </w:r>
          </w:p>
        </w:tc>
        <w:tc>
          <w:tcPr>
            <w:tcW w:w="3638" w:type="dxa"/>
          </w:tcPr>
          <w:p w14:paraId="6ADD728F" w14:textId="77777777" w:rsidR="003F2F14" w:rsidRPr="0099013B" w:rsidRDefault="003F2F14" w:rsidP="0099013B">
            <w:pPr>
              <w:spacing w:line="288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9013B">
              <w:rPr>
                <w:rFonts w:ascii="Times New Roman" w:hAnsi="Times New Roman" w:cs="Times New Roman"/>
                <w:sz w:val="26"/>
                <w:szCs w:val="26"/>
              </w:rPr>
              <w:t>Проще в установке и настройке</w:t>
            </w:r>
          </w:p>
        </w:tc>
        <w:tc>
          <w:tcPr>
            <w:tcW w:w="4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3"/>
            </w:tblGrid>
            <w:tr w:rsidR="003F2F14" w:rsidRPr="003F2F14" w14:paraId="0167D62B" w14:textId="77777777" w:rsidTr="003F2F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80B9E1" w14:textId="77777777" w:rsidR="003F2F14" w:rsidRPr="003F2F14" w:rsidRDefault="003F2F14" w:rsidP="0099013B">
                  <w:pPr>
                    <w:spacing w:after="0" w:line="288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r w:rsidRPr="003F2F14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>Требует более тщательной настройки и управления</w:t>
                  </w:r>
                </w:p>
              </w:tc>
            </w:tr>
          </w:tbl>
          <w:p w14:paraId="078FD28B" w14:textId="77777777" w:rsidR="003F2F14" w:rsidRPr="0099013B" w:rsidRDefault="003F2F14" w:rsidP="0099013B">
            <w:pPr>
              <w:spacing w:line="288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F2F1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Экспортировать в Таблицы</w:t>
            </w:r>
          </w:p>
        </w:tc>
      </w:tr>
    </w:tbl>
    <w:p w14:paraId="3A54F22B" w14:textId="77777777" w:rsidR="005036E6" w:rsidRPr="0099013B" w:rsidRDefault="005036E6" w:rsidP="002B5418">
      <w:p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DB326C" w14:textId="77777777" w:rsidR="005036E6" w:rsidRPr="0099013B" w:rsidRDefault="005036E6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013B">
        <w:rPr>
          <w:rFonts w:ascii="Times New Roman" w:hAnsi="Times New Roman" w:cs="Times New Roman"/>
          <w:bCs/>
          <w:sz w:val="28"/>
          <w:szCs w:val="28"/>
        </w:rPr>
        <w:t>IDS/IPS используются в различных сценариях для защиты от широкого спектра угроз, включая:</w:t>
      </w:r>
    </w:p>
    <w:p w14:paraId="5F2A56D0" w14:textId="77777777" w:rsidR="005036E6" w:rsidRPr="0099013B" w:rsidRDefault="005036E6" w:rsidP="0099013B">
      <w:pPr>
        <w:pStyle w:val="a3"/>
        <w:numPr>
          <w:ilvl w:val="0"/>
          <w:numId w:val="31"/>
        </w:numPr>
        <w:spacing w:line="288" w:lineRule="auto"/>
        <w:ind w:left="0"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Вредоносное программное обеспечение: Обнаружение и блокировка распространения вирусов, червей, троянов и другого вредоносного ПО.</w:t>
      </w:r>
    </w:p>
    <w:p w14:paraId="765153E2" w14:textId="77777777" w:rsidR="005036E6" w:rsidRPr="0099013B" w:rsidRDefault="005036E6" w:rsidP="0099013B">
      <w:pPr>
        <w:pStyle w:val="a3"/>
        <w:numPr>
          <w:ilvl w:val="0"/>
          <w:numId w:val="31"/>
        </w:numPr>
        <w:spacing w:line="288" w:lineRule="auto"/>
        <w:ind w:left="0"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 xml:space="preserve">Сетевые атаки: Предотвращение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DoS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>/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DDoS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>-атак, сканирования портов, атак типа «человек посередине» и других сетевых атак.</w:t>
      </w:r>
    </w:p>
    <w:p w14:paraId="290BFBA4" w14:textId="77777777" w:rsidR="005036E6" w:rsidRPr="0099013B" w:rsidRDefault="005036E6" w:rsidP="0099013B">
      <w:pPr>
        <w:pStyle w:val="a3"/>
        <w:numPr>
          <w:ilvl w:val="0"/>
          <w:numId w:val="31"/>
        </w:numPr>
        <w:spacing w:line="288" w:lineRule="auto"/>
        <w:ind w:left="0"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Эксплойты уязвимостей: Блокировка попыток эксплуатации известных уязвимостей в программном обеспечении.</w:t>
      </w:r>
    </w:p>
    <w:p w14:paraId="4BC183D7" w14:textId="77777777" w:rsidR="005036E6" w:rsidRPr="0099013B" w:rsidRDefault="005036E6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013B">
        <w:rPr>
          <w:rFonts w:ascii="Times New Roman" w:hAnsi="Times New Roman" w:cs="Times New Roman"/>
          <w:bCs/>
          <w:sz w:val="28"/>
          <w:szCs w:val="28"/>
        </w:rPr>
        <w:t xml:space="preserve">IDS и IPS являются важными инструментами для обеспечения информационной безопасности. IDS предоставляет возможность обнаружения подозрительной активности и информирования администратора, в то время как IPS обеспечивает активную защиту, предотвращая атаки в реальном времени. Выбор между IDS и IPS или их комбинацией зависит от конкретных потребностей и требований организации к уровню безопасности и доступным ресурсам. В современных условиях, когда </w:t>
      </w:r>
      <w:proofErr w:type="spellStart"/>
      <w:r w:rsidRPr="0099013B">
        <w:rPr>
          <w:rFonts w:ascii="Times New Roman" w:hAnsi="Times New Roman" w:cs="Times New Roman"/>
          <w:bCs/>
          <w:sz w:val="28"/>
          <w:szCs w:val="28"/>
        </w:rPr>
        <w:t>киберугрозы</w:t>
      </w:r>
      <w:proofErr w:type="spellEnd"/>
      <w:r w:rsidRPr="0099013B">
        <w:rPr>
          <w:rFonts w:ascii="Times New Roman" w:hAnsi="Times New Roman" w:cs="Times New Roman"/>
          <w:bCs/>
          <w:sz w:val="28"/>
          <w:szCs w:val="28"/>
        </w:rPr>
        <w:t xml:space="preserve"> становятся все более сложными и изощренными, использование IPS или гибридных решений, сочетающих функции IDS и IPS, становится все более распространенным.</w:t>
      </w:r>
    </w:p>
    <w:p w14:paraId="59EBB0F6" w14:textId="77777777" w:rsidR="00E155A1" w:rsidRPr="0099013B" w:rsidRDefault="00E155A1" w:rsidP="0099013B">
      <w:pPr>
        <w:spacing w:line="288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9013B">
        <w:rPr>
          <w:rFonts w:ascii="Times New Roman" w:hAnsi="Times New Roman" w:cs="Times New Roman"/>
          <w:b/>
          <w:sz w:val="32"/>
          <w:szCs w:val="28"/>
          <w:lang w:val="en-US"/>
        </w:rPr>
        <w:t>NTA</w:t>
      </w:r>
    </w:p>
    <w:p w14:paraId="41F0AFC0" w14:textId="77777777" w:rsidR="00D6225B" w:rsidRPr="0099013B" w:rsidRDefault="00D6225B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Анализ сетевого трафика (NTA) — это мощный инструмент в арсенале специалистов по кибербезопасности, позволяющий не просто реагировать на уже произошедшие инциденты, но и предотвращать их, выявляя подозрительную активность на ранних стадиях. Давайте рассмотрим эту технологию подробнее.</w:t>
      </w:r>
    </w:p>
    <w:p w14:paraId="49931F2F" w14:textId="77777777" w:rsidR="00D6225B" w:rsidRPr="0099013B" w:rsidRDefault="00D6225B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NTA (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Network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Traffic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Analysis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) — это процесс непрерывного мониторинга, анализа и интерпретации сетевого трафика для обнаружения угроз, аномалий и обеспечения общей кибербезопасности. В отличие от традиционных методов защиты, основанных на сигнатурах </w:t>
      </w:r>
      <w:r w:rsidRPr="0099013B">
        <w:rPr>
          <w:rFonts w:ascii="Times New Roman" w:hAnsi="Times New Roman" w:cs="Times New Roman"/>
          <w:bCs/>
          <w:sz w:val="26"/>
          <w:szCs w:val="26"/>
        </w:rPr>
        <w:lastRenderedPageBreak/>
        <w:t>(например, антивирусы, которые ищут известные образцы вредоносного кода), NTA фокусируется на анализе поведения трафика. Это позволяет выявлять даже новые, ранее неизвестные угрозы (так называемые атаки нулевого дня), которые еще не имеют сигнатур.</w:t>
      </w:r>
    </w:p>
    <w:p w14:paraId="2C201E06" w14:textId="77777777" w:rsidR="00D6225B" w:rsidRPr="00B828F8" w:rsidRDefault="00D6225B" w:rsidP="00B828F8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NTA системы собирают данные о сетевых взаимодействиях из различных источников, таких как: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828F8">
        <w:rPr>
          <w:rFonts w:ascii="Times New Roman" w:hAnsi="Times New Roman" w:cs="Times New Roman"/>
          <w:bCs/>
          <w:sz w:val="26"/>
          <w:szCs w:val="26"/>
        </w:rPr>
        <w:t>NetFlow</w:t>
      </w:r>
      <w:proofErr w:type="spellEnd"/>
      <w:r w:rsidRPr="00B828F8">
        <w:rPr>
          <w:rFonts w:ascii="Times New Roman" w:hAnsi="Times New Roman" w:cs="Times New Roman"/>
          <w:bCs/>
          <w:sz w:val="26"/>
          <w:szCs w:val="26"/>
        </w:rPr>
        <w:t>/IPFIX: Эти протоколы предоставляют информацию о потоках трафика, включая IP-адреса, порты, протоколы и объемы переданных данных.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828F8">
        <w:rPr>
          <w:rFonts w:ascii="Times New Roman" w:hAnsi="Times New Roman" w:cs="Times New Roman"/>
          <w:bCs/>
          <w:sz w:val="26"/>
          <w:szCs w:val="26"/>
        </w:rPr>
        <w:t>Захват пакетов (</w:t>
      </w:r>
      <w:proofErr w:type="spellStart"/>
      <w:r w:rsidRPr="00B828F8">
        <w:rPr>
          <w:rFonts w:ascii="Times New Roman" w:hAnsi="Times New Roman" w:cs="Times New Roman"/>
          <w:bCs/>
          <w:sz w:val="26"/>
          <w:szCs w:val="26"/>
        </w:rPr>
        <w:t>Packet</w:t>
      </w:r>
      <w:proofErr w:type="spellEnd"/>
      <w:r w:rsidRP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828F8">
        <w:rPr>
          <w:rFonts w:ascii="Times New Roman" w:hAnsi="Times New Roman" w:cs="Times New Roman"/>
          <w:bCs/>
          <w:sz w:val="26"/>
          <w:szCs w:val="26"/>
        </w:rPr>
        <w:t>capture</w:t>
      </w:r>
      <w:proofErr w:type="spellEnd"/>
      <w:r w:rsidRPr="00B828F8">
        <w:rPr>
          <w:rFonts w:ascii="Times New Roman" w:hAnsi="Times New Roman" w:cs="Times New Roman"/>
          <w:bCs/>
          <w:sz w:val="26"/>
          <w:szCs w:val="26"/>
        </w:rPr>
        <w:t>): Полный захват сетевых пакетов позволяет детально анализировать содержимое трафика, включая заголовки и полезную нагрузку.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828F8">
        <w:rPr>
          <w:rFonts w:ascii="Times New Roman" w:hAnsi="Times New Roman" w:cs="Times New Roman"/>
          <w:bCs/>
          <w:sz w:val="26"/>
          <w:szCs w:val="26"/>
        </w:rPr>
        <w:t>Журналы событий: Данные из журналов сетевых устройств и серверов также могут использоваться для контекстуального анализа.</w:t>
      </w:r>
    </w:p>
    <w:p w14:paraId="672C9EC0" w14:textId="77777777" w:rsidR="00D6225B" w:rsidRPr="00B828F8" w:rsidRDefault="00D6225B" w:rsidP="00B828F8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Собранные данные анализируются с использованием различных методов, включая: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828F8">
        <w:rPr>
          <w:rFonts w:ascii="Times New Roman" w:hAnsi="Times New Roman" w:cs="Times New Roman"/>
          <w:bCs/>
          <w:sz w:val="26"/>
          <w:szCs w:val="26"/>
        </w:rPr>
        <w:t>Поведенческий анализ: NTA системы создают базовые профили нормального сетевого трафика и выявляют отклонения от этих профилей, которые могут указывать на подозрительную активность.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828F8">
        <w:rPr>
          <w:rFonts w:ascii="Times New Roman" w:hAnsi="Times New Roman" w:cs="Times New Roman"/>
          <w:bCs/>
          <w:sz w:val="26"/>
          <w:szCs w:val="26"/>
        </w:rPr>
        <w:t>Статистический анализ: Анализ статистических параметров трафика, таких как объем, частота, распределение, позволяет выявлять аномалии.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828F8">
        <w:rPr>
          <w:rFonts w:ascii="Times New Roman" w:hAnsi="Times New Roman" w:cs="Times New Roman"/>
          <w:bCs/>
          <w:sz w:val="26"/>
          <w:szCs w:val="26"/>
        </w:rPr>
        <w:t>Машинное обучение: Алгоритмы машинного обучения могут автоматически выявлять сложные закономерности в трафике и обнаруживать даже скрытые угрозы.</w:t>
      </w:r>
    </w:p>
    <w:p w14:paraId="35D30C09" w14:textId="77777777" w:rsidR="00D6225B" w:rsidRPr="00B828F8" w:rsidRDefault="00D6225B" w:rsidP="00B828F8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Основные задачи NTA: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828F8">
        <w:rPr>
          <w:rFonts w:ascii="Times New Roman" w:hAnsi="Times New Roman" w:cs="Times New Roman"/>
          <w:bCs/>
          <w:sz w:val="26"/>
          <w:szCs w:val="26"/>
        </w:rPr>
        <w:t xml:space="preserve">Обнаружение угроз: Выявление различных видов атак, включая вредоносное ПО, </w:t>
      </w:r>
      <w:proofErr w:type="spellStart"/>
      <w:r w:rsidRPr="00B828F8">
        <w:rPr>
          <w:rFonts w:ascii="Times New Roman" w:hAnsi="Times New Roman" w:cs="Times New Roman"/>
          <w:bCs/>
          <w:sz w:val="26"/>
          <w:szCs w:val="26"/>
        </w:rPr>
        <w:t>DDoS</w:t>
      </w:r>
      <w:proofErr w:type="spellEnd"/>
      <w:r w:rsidRPr="00B828F8">
        <w:rPr>
          <w:rFonts w:ascii="Times New Roman" w:hAnsi="Times New Roman" w:cs="Times New Roman"/>
          <w:bCs/>
          <w:sz w:val="26"/>
          <w:szCs w:val="26"/>
        </w:rPr>
        <w:t>-атаки, сканирование портов, эксплойты уязвимостей, атаки типа «человек посередине» и другие.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828F8">
        <w:rPr>
          <w:rFonts w:ascii="Times New Roman" w:hAnsi="Times New Roman" w:cs="Times New Roman"/>
          <w:bCs/>
          <w:sz w:val="26"/>
          <w:szCs w:val="26"/>
        </w:rPr>
        <w:t>Выявление аномалий: Обнаружение необычного поведения в сети, которое может указывать на компрометацию системы или внутренние нарушения.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828F8">
        <w:rPr>
          <w:rFonts w:ascii="Times New Roman" w:hAnsi="Times New Roman" w:cs="Times New Roman"/>
          <w:bCs/>
          <w:sz w:val="26"/>
          <w:szCs w:val="26"/>
        </w:rPr>
        <w:t>Расследование инцидентов: Предоставление детальной информации о сетевом трафике для анализа и расследования инцидентов безопасности.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828F8">
        <w:rPr>
          <w:rFonts w:ascii="Times New Roman" w:hAnsi="Times New Roman" w:cs="Times New Roman"/>
          <w:bCs/>
          <w:sz w:val="26"/>
          <w:szCs w:val="26"/>
        </w:rPr>
        <w:t>Мониторинг производительности сети: NTA также может использоваться для мониторинга производительности сети и выявления проблем, таких как перегрузка каналов или задержки.</w:t>
      </w:r>
    </w:p>
    <w:p w14:paraId="7C817867" w14:textId="77777777" w:rsidR="00D6225B" w:rsidRPr="00B828F8" w:rsidRDefault="00D6225B" w:rsidP="00B828F8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Преимущества NTA: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828F8">
        <w:rPr>
          <w:rFonts w:ascii="Times New Roman" w:hAnsi="Times New Roman" w:cs="Times New Roman"/>
          <w:bCs/>
          <w:sz w:val="26"/>
          <w:szCs w:val="26"/>
        </w:rPr>
        <w:t>Проактивное</w:t>
      </w:r>
      <w:proofErr w:type="spellEnd"/>
      <w:r w:rsidRPr="00B828F8">
        <w:rPr>
          <w:rFonts w:ascii="Times New Roman" w:hAnsi="Times New Roman" w:cs="Times New Roman"/>
          <w:bCs/>
          <w:sz w:val="26"/>
          <w:szCs w:val="26"/>
        </w:rPr>
        <w:t xml:space="preserve"> обнаружение угроз: Возможность выявления новых и ранее неизвестных угроз.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828F8">
        <w:rPr>
          <w:rFonts w:ascii="Times New Roman" w:hAnsi="Times New Roman" w:cs="Times New Roman"/>
          <w:bCs/>
          <w:sz w:val="26"/>
          <w:szCs w:val="26"/>
        </w:rPr>
        <w:t>Обнаружение внутренних угроз: NTA может выявлять активность злоумышленников, уже находящихся внутри сети.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828F8">
        <w:rPr>
          <w:rFonts w:ascii="Times New Roman" w:hAnsi="Times New Roman" w:cs="Times New Roman"/>
          <w:bCs/>
          <w:sz w:val="26"/>
          <w:szCs w:val="26"/>
        </w:rPr>
        <w:t>Детальная информация: Предоставление подробной информации о сетевом трафике для анализа и расследования.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828F8">
        <w:rPr>
          <w:rFonts w:ascii="Times New Roman" w:hAnsi="Times New Roman" w:cs="Times New Roman"/>
          <w:bCs/>
          <w:sz w:val="26"/>
          <w:szCs w:val="26"/>
        </w:rPr>
        <w:t>Непрерывный мониторинг: Круглосуточный мониторинг сетевой активности.</w:t>
      </w:r>
    </w:p>
    <w:p w14:paraId="0DF4FE08" w14:textId="77777777" w:rsidR="00D6225B" w:rsidRPr="0099013B" w:rsidRDefault="00D6225B" w:rsidP="00B828F8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Отличия NTA от других систем: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9013B">
        <w:rPr>
          <w:rFonts w:ascii="Times New Roman" w:hAnsi="Times New Roman" w:cs="Times New Roman"/>
          <w:bCs/>
          <w:sz w:val="26"/>
          <w:szCs w:val="26"/>
        </w:rPr>
        <w:t xml:space="preserve">NTA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vs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>. IDS/IPS: IDS/IPS (системы обнаружения/предотвращения вторжений) часто полагаются на сигнатуры известных угроз. NTA же фокусируется на поведенческом анализе, что позволяет выявлять новые угрозы. NTA и IDS/IPS могут использоваться совместно для обеспечения комплексной защиты.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9013B">
        <w:rPr>
          <w:rFonts w:ascii="Times New Roman" w:hAnsi="Times New Roman" w:cs="Times New Roman"/>
          <w:bCs/>
          <w:sz w:val="26"/>
          <w:szCs w:val="26"/>
        </w:rPr>
        <w:t xml:space="preserve">NTA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vs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>. SIEM: SIEM (системы управления событиями информационной безопасности) собирают и коррелируют события из различных источников, включая журналы, IDS/IPS и другие системы. NTA предоставляет SIEM дополнительный источник данных — информацию о сетевом трафике.</w:t>
      </w:r>
    </w:p>
    <w:p w14:paraId="0AC24111" w14:textId="77777777" w:rsidR="00D6225B" w:rsidRPr="00B828F8" w:rsidRDefault="00D6225B" w:rsidP="00B828F8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>NTA используется в различных сферах, включая: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828F8">
        <w:rPr>
          <w:rFonts w:ascii="Times New Roman" w:hAnsi="Times New Roman" w:cs="Times New Roman"/>
          <w:bCs/>
          <w:sz w:val="26"/>
          <w:szCs w:val="26"/>
        </w:rPr>
        <w:t>Корпоративные сети: Защита от внешних и внутренних угроз.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828F8">
        <w:rPr>
          <w:rFonts w:ascii="Times New Roman" w:hAnsi="Times New Roman" w:cs="Times New Roman"/>
          <w:bCs/>
          <w:sz w:val="26"/>
          <w:szCs w:val="26"/>
        </w:rPr>
        <w:t xml:space="preserve">Центры обработки данных (ЦОД): Мониторинг трафика и </w:t>
      </w:r>
      <w:r w:rsidRPr="00B828F8">
        <w:rPr>
          <w:rFonts w:ascii="Times New Roman" w:hAnsi="Times New Roman" w:cs="Times New Roman"/>
          <w:bCs/>
          <w:sz w:val="26"/>
          <w:szCs w:val="26"/>
        </w:rPr>
        <w:lastRenderedPageBreak/>
        <w:t>обеспечение безопасности критически важных систем.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828F8">
        <w:rPr>
          <w:rFonts w:ascii="Times New Roman" w:hAnsi="Times New Roman" w:cs="Times New Roman"/>
          <w:bCs/>
          <w:sz w:val="26"/>
          <w:szCs w:val="26"/>
        </w:rPr>
        <w:t>Облачные среды: Защита виртуальных машин и данных в облаке.</w:t>
      </w:r>
      <w:r w:rsidR="00B828F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828F8">
        <w:rPr>
          <w:rFonts w:ascii="Times New Roman" w:hAnsi="Times New Roman" w:cs="Times New Roman"/>
          <w:bCs/>
          <w:sz w:val="26"/>
          <w:szCs w:val="26"/>
        </w:rPr>
        <w:t>Организации, работающие с конфиденциальными данными: Защита от утечек данных и компрометации.</w:t>
      </w:r>
    </w:p>
    <w:p w14:paraId="5946D994" w14:textId="77777777" w:rsidR="00703687" w:rsidRPr="0099013B" w:rsidRDefault="00D6225B" w:rsidP="0099013B">
      <w:pPr>
        <w:spacing w:line="288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013B">
        <w:rPr>
          <w:rFonts w:ascii="Times New Roman" w:hAnsi="Times New Roman" w:cs="Times New Roman"/>
          <w:bCs/>
          <w:sz w:val="26"/>
          <w:szCs w:val="26"/>
        </w:rPr>
        <w:t xml:space="preserve">В заключение, NTA является важным инструментом для обеспечения современной кибербезопасности, предоставляя возможность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проактивного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 xml:space="preserve"> обнаружения угроз и детального анализа сетевого трафика. Его использование в сочетании с другими системами безопасности позволяет создать многоуровневую защиту от широкого спектра </w:t>
      </w:r>
      <w:proofErr w:type="spellStart"/>
      <w:r w:rsidRPr="0099013B">
        <w:rPr>
          <w:rFonts w:ascii="Times New Roman" w:hAnsi="Times New Roman" w:cs="Times New Roman"/>
          <w:bCs/>
          <w:sz w:val="26"/>
          <w:szCs w:val="26"/>
        </w:rPr>
        <w:t>киберугроз</w:t>
      </w:r>
      <w:proofErr w:type="spellEnd"/>
      <w:r w:rsidRPr="0099013B">
        <w:rPr>
          <w:rFonts w:ascii="Times New Roman" w:hAnsi="Times New Roman" w:cs="Times New Roman"/>
          <w:bCs/>
          <w:sz w:val="26"/>
          <w:szCs w:val="26"/>
        </w:rPr>
        <w:t>.</w:t>
      </w:r>
    </w:p>
    <w:sectPr w:rsidR="00703687" w:rsidRPr="0099013B" w:rsidSect="00986289">
      <w:headerReference w:type="default" r:id="rId7"/>
      <w:footerReference w:type="even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7E3C1" w14:textId="77777777" w:rsidR="007D51C7" w:rsidRDefault="007D51C7" w:rsidP="00986289">
      <w:pPr>
        <w:spacing w:after="0" w:line="240" w:lineRule="auto"/>
      </w:pPr>
      <w:r>
        <w:separator/>
      </w:r>
    </w:p>
  </w:endnote>
  <w:endnote w:type="continuationSeparator" w:id="0">
    <w:p w14:paraId="09624B74" w14:textId="77777777" w:rsidR="007D51C7" w:rsidRDefault="007D51C7" w:rsidP="00986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5D325" w14:textId="77777777" w:rsidR="00986289" w:rsidRDefault="00986289" w:rsidP="00986289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4378" w14:textId="77777777" w:rsidR="00986289" w:rsidRPr="00986289" w:rsidRDefault="005202E8" w:rsidP="00986289">
    <w:pPr>
      <w:pStyle w:val="a8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8"/>
        <w:szCs w:val="28"/>
      </w:rPr>
      <w:t>Брест-2024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8611E" w14:textId="77777777" w:rsidR="007D51C7" w:rsidRDefault="007D51C7" w:rsidP="00986289">
      <w:pPr>
        <w:spacing w:after="0" w:line="240" w:lineRule="auto"/>
      </w:pPr>
      <w:r>
        <w:separator/>
      </w:r>
    </w:p>
  </w:footnote>
  <w:footnote w:type="continuationSeparator" w:id="0">
    <w:p w14:paraId="6C8EE1C8" w14:textId="77777777" w:rsidR="007D51C7" w:rsidRDefault="007D51C7" w:rsidP="00986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ABDA3" w14:textId="77777777" w:rsidR="00986289" w:rsidRDefault="00986289" w:rsidP="00986289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3353C"/>
    <w:multiLevelType w:val="hybridMultilevel"/>
    <w:tmpl w:val="E96EBA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F85A12"/>
    <w:multiLevelType w:val="multilevel"/>
    <w:tmpl w:val="3AEA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E313C"/>
    <w:multiLevelType w:val="hybridMultilevel"/>
    <w:tmpl w:val="613A424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2561596"/>
    <w:multiLevelType w:val="multilevel"/>
    <w:tmpl w:val="53AA2B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26A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7227DC"/>
    <w:multiLevelType w:val="hybridMultilevel"/>
    <w:tmpl w:val="F3AEF6AC"/>
    <w:lvl w:ilvl="0" w:tplc="C8A2A34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1F6886"/>
    <w:multiLevelType w:val="hybridMultilevel"/>
    <w:tmpl w:val="5C22E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92A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2E1761"/>
    <w:multiLevelType w:val="multilevel"/>
    <w:tmpl w:val="53AA2B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6A09E6"/>
    <w:multiLevelType w:val="hybridMultilevel"/>
    <w:tmpl w:val="9E8E4480"/>
    <w:lvl w:ilvl="0" w:tplc="456005C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537B6F"/>
    <w:multiLevelType w:val="hybridMultilevel"/>
    <w:tmpl w:val="F5C07CB4"/>
    <w:lvl w:ilvl="0" w:tplc="A3580F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9110D"/>
    <w:multiLevelType w:val="multilevel"/>
    <w:tmpl w:val="53AA2B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093C91"/>
    <w:multiLevelType w:val="hybridMultilevel"/>
    <w:tmpl w:val="ADAE73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55914"/>
    <w:multiLevelType w:val="hybridMultilevel"/>
    <w:tmpl w:val="48624606"/>
    <w:lvl w:ilvl="0" w:tplc="B226FC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9D7AC5"/>
    <w:multiLevelType w:val="multilevel"/>
    <w:tmpl w:val="1DAEFDD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BB31B6"/>
    <w:multiLevelType w:val="hybridMultilevel"/>
    <w:tmpl w:val="AEB25B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047E88"/>
    <w:multiLevelType w:val="hybridMultilevel"/>
    <w:tmpl w:val="F662BE2E"/>
    <w:lvl w:ilvl="0" w:tplc="8CC25E9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4E42FC1"/>
    <w:multiLevelType w:val="multilevel"/>
    <w:tmpl w:val="69A0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94308"/>
    <w:multiLevelType w:val="multilevel"/>
    <w:tmpl w:val="51AA681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A30A44"/>
    <w:multiLevelType w:val="hybridMultilevel"/>
    <w:tmpl w:val="1BFA9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075B2"/>
    <w:multiLevelType w:val="multilevel"/>
    <w:tmpl w:val="286C24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643DDD"/>
    <w:multiLevelType w:val="hybridMultilevel"/>
    <w:tmpl w:val="F15CF5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CE22555"/>
    <w:multiLevelType w:val="hybridMultilevel"/>
    <w:tmpl w:val="C7E8824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1373F8F"/>
    <w:multiLevelType w:val="multilevel"/>
    <w:tmpl w:val="1D26859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454DA3"/>
    <w:multiLevelType w:val="hybridMultilevel"/>
    <w:tmpl w:val="4DFC2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AF2739"/>
    <w:multiLevelType w:val="hybridMultilevel"/>
    <w:tmpl w:val="D61EE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C686D"/>
    <w:multiLevelType w:val="multilevel"/>
    <w:tmpl w:val="0A6C3DB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E2E2E25"/>
    <w:multiLevelType w:val="hybridMultilevel"/>
    <w:tmpl w:val="EF3C517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37A5AED"/>
    <w:multiLevelType w:val="hybridMultilevel"/>
    <w:tmpl w:val="0ED67E6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4216129"/>
    <w:multiLevelType w:val="multilevel"/>
    <w:tmpl w:val="70DAFAC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2829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7529D1"/>
    <w:multiLevelType w:val="multilevel"/>
    <w:tmpl w:val="53AA2B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7D16F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9A33556"/>
    <w:multiLevelType w:val="hybridMultilevel"/>
    <w:tmpl w:val="E7D46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715FBC"/>
    <w:multiLevelType w:val="hybridMultilevel"/>
    <w:tmpl w:val="D94CCCC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FCE63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10"/>
  </w:num>
  <w:num w:numId="3">
    <w:abstractNumId w:val="16"/>
  </w:num>
  <w:num w:numId="4">
    <w:abstractNumId w:val="2"/>
  </w:num>
  <w:num w:numId="5">
    <w:abstractNumId w:val="27"/>
  </w:num>
  <w:num w:numId="6">
    <w:abstractNumId w:val="29"/>
  </w:num>
  <w:num w:numId="7">
    <w:abstractNumId w:val="18"/>
  </w:num>
  <w:num w:numId="8">
    <w:abstractNumId w:val="20"/>
  </w:num>
  <w:num w:numId="9">
    <w:abstractNumId w:val="26"/>
  </w:num>
  <w:num w:numId="10">
    <w:abstractNumId w:val="35"/>
  </w:num>
  <w:num w:numId="11">
    <w:abstractNumId w:val="30"/>
  </w:num>
  <w:num w:numId="12">
    <w:abstractNumId w:val="23"/>
  </w:num>
  <w:num w:numId="13">
    <w:abstractNumId w:val="4"/>
  </w:num>
  <w:num w:numId="14">
    <w:abstractNumId w:val="32"/>
  </w:num>
  <w:num w:numId="15">
    <w:abstractNumId w:val="7"/>
  </w:num>
  <w:num w:numId="16">
    <w:abstractNumId w:val="14"/>
  </w:num>
  <w:num w:numId="17">
    <w:abstractNumId w:val="9"/>
  </w:num>
  <w:num w:numId="18">
    <w:abstractNumId w:val="15"/>
  </w:num>
  <w:num w:numId="19">
    <w:abstractNumId w:val="28"/>
  </w:num>
  <w:num w:numId="20">
    <w:abstractNumId w:val="12"/>
  </w:num>
  <w:num w:numId="21">
    <w:abstractNumId w:val="5"/>
  </w:num>
  <w:num w:numId="22">
    <w:abstractNumId w:val="13"/>
  </w:num>
  <w:num w:numId="23">
    <w:abstractNumId w:val="11"/>
  </w:num>
  <w:num w:numId="24">
    <w:abstractNumId w:val="8"/>
  </w:num>
  <w:num w:numId="25">
    <w:abstractNumId w:val="3"/>
  </w:num>
  <w:num w:numId="26">
    <w:abstractNumId w:val="31"/>
  </w:num>
  <w:num w:numId="27">
    <w:abstractNumId w:val="17"/>
  </w:num>
  <w:num w:numId="28">
    <w:abstractNumId w:val="1"/>
  </w:num>
  <w:num w:numId="29">
    <w:abstractNumId w:val="0"/>
  </w:num>
  <w:num w:numId="30">
    <w:abstractNumId w:val="22"/>
  </w:num>
  <w:num w:numId="31">
    <w:abstractNumId w:val="21"/>
  </w:num>
  <w:num w:numId="32">
    <w:abstractNumId w:val="34"/>
  </w:num>
  <w:num w:numId="33">
    <w:abstractNumId w:val="24"/>
  </w:num>
  <w:num w:numId="34">
    <w:abstractNumId w:val="6"/>
  </w:num>
  <w:num w:numId="35">
    <w:abstractNumId w:val="19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A80"/>
    <w:rsid w:val="00035088"/>
    <w:rsid w:val="000A7A80"/>
    <w:rsid w:val="001109CC"/>
    <w:rsid w:val="00122F16"/>
    <w:rsid w:val="00141928"/>
    <w:rsid w:val="00145E4C"/>
    <w:rsid w:val="00183C5C"/>
    <w:rsid w:val="001A295B"/>
    <w:rsid w:val="001A35A3"/>
    <w:rsid w:val="002A1495"/>
    <w:rsid w:val="002B5418"/>
    <w:rsid w:val="00323648"/>
    <w:rsid w:val="003B012E"/>
    <w:rsid w:val="003F2F14"/>
    <w:rsid w:val="00425338"/>
    <w:rsid w:val="00452F89"/>
    <w:rsid w:val="00475169"/>
    <w:rsid w:val="00490EA5"/>
    <w:rsid w:val="004A14A9"/>
    <w:rsid w:val="004C3D47"/>
    <w:rsid w:val="005036E6"/>
    <w:rsid w:val="005202E8"/>
    <w:rsid w:val="005477EB"/>
    <w:rsid w:val="005C6023"/>
    <w:rsid w:val="005E09B6"/>
    <w:rsid w:val="00607197"/>
    <w:rsid w:val="00650340"/>
    <w:rsid w:val="006A2E70"/>
    <w:rsid w:val="006B4A5E"/>
    <w:rsid w:val="006E7923"/>
    <w:rsid w:val="00703687"/>
    <w:rsid w:val="00723344"/>
    <w:rsid w:val="00757988"/>
    <w:rsid w:val="007D51C7"/>
    <w:rsid w:val="007D69BD"/>
    <w:rsid w:val="007E6D3D"/>
    <w:rsid w:val="0092629B"/>
    <w:rsid w:val="00986289"/>
    <w:rsid w:val="0099013B"/>
    <w:rsid w:val="00997071"/>
    <w:rsid w:val="009B5FC2"/>
    <w:rsid w:val="009C7C57"/>
    <w:rsid w:val="00A00C54"/>
    <w:rsid w:val="00A06097"/>
    <w:rsid w:val="00A53775"/>
    <w:rsid w:val="00AC0BAB"/>
    <w:rsid w:val="00AC229A"/>
    <w:rsid w:val="00AC540B"/>
    <w:rsid w:val="00AD795B"/>
    <w:rsid w:val="00B01BE6"/>
    <w:rsid w:val="00B3573C"/>
    <w:rsid w:val="00B426CC"/>
    <w:rsid w:val="00B50394"/>
    <w:rsid w:val="00B6601A"/>
    <w:rsid w:val="00B828F8"/>
    <w:rsid w:val="00BA065D"/>
    <w:rsid w:val="00BA6D9C"/>
    <w:rsid w:val="00BE29E0"/>
    <w:rsid w:val="00C1222C"/>
    <w:rsid w:val="00C342B5"/>
    <w:rsid w:val="00C5092D"/>
    <w:rsid w:val="00C61196"/>
    <w:rsid w:val="00CA46AD"/>
    <w:rsid w:val="00CB20A1"/>
    <w:rsid w:val="00CC1499"/>
    <w:rsid w:val="00CC3D5C"/>
    <w:rsid w:val="00D10142"/>
    <w:rsid w:val="00D4286D"/>
    <w:rsid w:val="00D6225B"/>
    <w:rsid w:val="00D63E1A"/>
    <w:rsid w:val="00DB58A4"/>
    <w:rsid w:val="00DC753D"/>
    <w:rsid w:val="00E155A1"/>
    <w:rsid w:val="00E31EC0"/>
    <w:rsid w:val="00E51C7C"/>
    <w:rsid w:val="00E75666"/>
    <w:rsid w:val="00E84E38"/>
    <w:rsid w:val="00E8631D"/>
    <w:rsid w:val="00E91A37"/>
    <w:rsid w:val="00EA73DD"/>
    <w:rsid w:val="00EB5887"/>
    <w:rsid w:val="00F054A4"/>
    <w:rsid w:val="00F36774"/>
    <w:rsid w:val="00F46BA3"/>
    <w:rsid w:val="00F514BA"/>
    <w:rsid w:val="00F6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AE15"/>
  <w15:chartTrackingRefBased/>
  <w15:docId w15:val="{BD59DB93-1F7E-4DA6-BB9E-71BA2204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6CC"/>
    <w:pPr>
      <w:ind w:left="720"/>
      <w:contextualSpacing/>
    </w:pPr>
  </w:style>
  <w:style w:type="table" w:styleId="a4">
    <w:name w:val="Table Grid"/>
    <w:basedOn w:val="a1"/>
    <w:uiPriority w:val="39"/>
    <w:rsid w:val="00B42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8631D"/>
    <w:rPr>
      <w:color w:val="808080"/>
    </w:rPr>
  </w:style>
  <w:style w:type="paragraph" w:styleId="a6">
    <w:name w:val="header"/>
    <w:basedOn w:val="a"/>
    <w:link w:val="a7"/>
    <w:uiPriority w:val="99"/>
    <w:unhideWhenUsed/>
    <w:rsid w:val="00986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6289"/>
  </w:style>
  <w:style w:type="paragraph" w:styleId="a8">
    <w:name w:val="footer"/>
    <w:basedOn w:val="a"/>
    <w:link w:val="a9"/>
    <w:uiPriority w:val="99"/>
    <w:unhideWhenUsed/>
    <w:rsid w:val="00986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6289"/>
  </w:style>
  <w:style w:type="paragraph" w:styleId="aa">
    <w:name w:val="Normal (Web)"/>
    <w:basedOn w:val="a"/>
    <w:uiPriority w:val="99"/>
    <w:semiHidden/>
    <w:unhideWhenUsed/>
    <w:rsid w:val="00CC1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C1499"/>
    <w:rPr>
      <w:b/>
      <w:bCs/>
    </w:rPr>
  </w:style>
  <w:style w:type="character" w:customStyle="1" w:styleId="export-sheets-button">
    <w:name w:val="export-sheets-button"/>
    <w:basedOn w:val="a0"/>
    <w:rsid w:val="003F2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3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3006</Words>
  <Characters>17139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</dc:creator>
  <cp:keywords/>
  <dc:description/>
  <cp:lastModifiedBy>name 10</cp:lastModifiedBy>
  <cp:revision>53</cp:revision>
  <dcterms:created xsi:type="dcterms:W3CDTF">2023-02-26T14:52:00Z</dcterms:created>
  <dcterms:modified xsi:type="dcterms:W3CDTF">2024-12-18T20:43:00Z</dcterms:modified>
</cp:coreProperties>
</file>