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ABB" w:rsidRDefault="00A70ABB" w:rsidP="00A70ABB">
      <w:pPr>
        <w:widowControl w:val="0"/>
        <w:autoSpaceDE w:val="0"/>
        <w:autoSpaceDN w:val="0"/>
        <w:adjustRightInd w:val="0"/>
        <w:spacing w:after="200" w:line="276" w:lineRule="auto"/>
        <w:ind w:firstLine="708"/>
        <w:jc w:val="both"/>
        <w:rPr>
          <w:rFonts w:cs="Calibri"/>
          <w:i/>
        </w:rPr>
      </w:pPr>
      <w:r w:rsidRPr="00A70ABB">
        <w:rPr>
          <w:rFonts w:cs="Calibri"/>
          <w:i/>
        </w:rPr>
        <w:t>We’ve just landed in empty, dark docks and receive an incoming transmission.</w:t>
      </w:r>
    </w:p>
    <w:p w:rsidR="00A70ABB" w:rsidRPr="00887DF1" w:rsidRDefault="00887DF1" w:rsidP="00887DF1">
      <w:pPr>
        <w:pStyle w:val="Heading2"/>
      </w:pPr>
      <w:r>
        <w:t>Transmission 1:</w:t>
      </w:r>
    </w:p>
    <w:p w:rsidR="00A70ABB" w:rsidRDefault="00A70ABB" w:rsidP="00A70ABB">
      <w:pPr>
        <w:widowControl w:val="0"/>
        <w:autoSpaceDE w:val="0"/>
        <w:autoSpaceDN w:val="0"/>
        <w:adjustRightInd w:val="0"/>
        <w:spacing w:after="200" w:line="276" w:lineRule="auto"/>
        <w:ind w:firstLine="708"/>
        <w:jc w:val="both"/>
        <w:rPr>
          <w:rFonts w:cs="Calibri"/>
        </w:rPr>
      </w:pPr>
      <w:r>
        <w:rPr>
          <w:rFonts w:cs="Calibri"/>
        </w:rPr>
        <w:t>Janus: You are back online, Troubleshooter. Good. Listen carefully, we don’t have much time.</w:t>
      </w:r>
    </w:p>
    <w:p w:rsidR="00A70ABB" w:rsidRDefault="00A70ABB" w:rsidP="00A70ABB">
      <w:pPr>
        <w:widowControl w:val="0"/>
        <w:autoSpaceDE w:val="0"/>
        <w:autoSpaceDN w:val="0"/>
        <w:adjustRightInd w:val="0"/>
        <w:spacing w:after="200" w:line="276" w:lineRule="auto"/>
        <w:ind w:firstLine="708"/>
        <w:jc w:val="both"/>
        <w:rPr>
          <w:rFonts w:cs="Calibri"/>
        </w:rPr>
      </w:pPr>
      <w:r>
        <w:rPr>
          <w:rFonts w:cs="Calibri"/>
        </w:rPr>
        <w:t>I’ve got some bad news for you, dude. You’re in trouble. Although the entire planet is in your debt for eliminating Ada AI, Lebedev still doesn’t trust you. He thinks Page is going to make one of those “offers-you-can’t-refuse”. And I have to admit, he’s not entirely wrong to suspect you. Your fiancée is obviously dying, and it’s just a matter of time when you sell out to Versalife to save her life.</w:t>
      </w:r>
    </w:p>
    <w:p w:rsidR="00A70ABB" w:rsidRDefault="00A70ABB" w:rsidP="00A70ABB">
      <w:pPr>
        <w:widowControl w:val="0"/>
        <w:autoSpaceDE w:val="0"/>
        <w:autoSpaceDN w:val="0"/>
        <w:adjustRightInd w:val="0"/>
        <w:spacing w:after="200" w:line="276" w:lineRule="auto"/>
        <w:ind w:firstLine="708"/>
        <w:jc w:val="both"/>
        <w:rPr>
          <w:rFonts w:cs="Calibri"/>
        </w:rPr>
      </w:pPr>
      <w:r>
        <w:rPr>
          <w:rFonts w:cs="Calibri"/>
        </w:rPr>
        <w:t>This means the Resistance is not going to help you until you are truly one of us – a man with nothing to lose. We may be assholes, but you must realize we do this because of our supreme goal to free the world of the conspirators.</w:t>
      </w:r>
    </w:p>
    <w:p w:rsidR="00A70ABB" w:rsidRDefault="00A70ABB" w:rsidP="00A70ABB">
      <w:pPr>
        <w:widowControl w:val="0"/>
        <w:autoSpaceDE w:val="0"/>
        <w:autoSpaceDN w:val="0"/>
        <w:adjustRightInd w:val="0"/>
        <w:spacing w:after="200" w:line="276" w:lineRule="auto"/>
        <w:ind w:firstLine="708"/>
        <w:jc w:val="both"/>
        <w:rPr>
          <w:rFonts w:cs="Calibri"/>
        </w:rPr>
      </w:pPr>
      <w:r>
        <w:rPr>
          <w:rFonts w:cs="Calibri"/>
        </w:rPr>
        <w:t>However</w:t>
      </w:r>
      <w:r w:rsidR="009B75B6">
        <w:rPr>
          <w:rFonts w:cs="Calibri"/>
        </w:rPr>
        <w:t>,</w:t>
      </w:r>
      <w:bookmarkStart w:id="0" w:name="_GoBack"/>
      <w:bookmarkEnd w:id="0"/>
      <w:r>
        <w:rPr>
          <w:rFonts w:cs="Calibri"/>
        </w:rPr>
        <w:t xml:space="preserve"> I’m going to help you one last time. To return the favor you did for me back in New York. </w:t>
      </w:r>
    </w:p>
    <w:p w:rsidR="00A70ABB" w:rsidRDefault="00A70ABB" w:rsidP="00A70ABB">
      <w:pPr>
        <w:widowControl w:val="0"/>
        <w:autoSpaceDE w:val="0"/>
        <w:autoSpaceDN w:val="0"/>
        <w:adjustRightInd w:val="0"/>
        <w:spacing w:after="200" w:line="276" w:lineRule="auto"/>
        <w:ind w:firstLine="708"/>
        <w:jc w:val="both"/>
        <w:rPr>
          <w:rFonts w:cs="Calibri"/>
        </w:rPr>
      </w:pPr>
      <w:r>
        <w:rPr>
          <w:rFonts w:cs="Calibri"/>
        </w:rPr>
        <w:t>Magdalene is experiencing a dysautonomia of the central nervous system as the result of prolonged withdrawal of Neuropozine. I am not certain if you can find the medicine on that space station. The station is crawling with armed MJ12 personnel. To protect Magdalene you can hide her in the storage closet next to the exit doors.</w:t>
      </w:r>
    </w:p>
    <w:p w:rsidR="00A70ABB" w:rsidRDefault="00A70ABB" w:rsidP="00A70ABB">
      <w:pPr>
        <w:widowControl w:val="0"/>
        <w:autoSpaceDE w:val="0"/>
        <w:autoSpaceDN w:val="0"/>
        <w:adjustRightInd w:val="0"/>
        <w:spacing w:after="200" w:line="276" w:lineRule="auto"/>
        <w:ind w:firstLine="708"/>
        <w:jc w:val="both"/>
        <w:rPr>
          <w:rFonts w:cs="Calibri"/>
        </w:rPr>
      </w:pPr>
      <w:r>
        <w:rPr>
          <w:rFonts w:cs="Calibri"/>
        </w:rPr>
        <w:t>The docks are under a lockdown. You cannot leave the station and you cannot enter it yet. Just like the Purgatory. You have to find your way up to the control tower if you want to attempt to disable the lockdown, but you are outnumbered. Good luck.</w:t>
      </w:r>
    </w:p>
    <w:p w:rsidR="00DB0D85" w:rsidRPr="00887DF1" w:rsidRDefault="00DB0D85" w:rsidP="00DB0D85">
      <w:pPr>
        <w:pStyle w:val="Heading2"/>
      </w:pPr>
      <w:r>
        <w:t>Transmission 2:</w:t>
      </w:r>
    </w:p>
    <w:p w:rsidR="00887DF1" w:rsidRDefault="00B13950" w:rsidP="00A70ABB">
      <w:pPr>
        <w:widowControl w:val="0"/>
        <w:autoSpaceDE w:val="0"/>
        <w:autoSpaceDN w:val="0"/>
        <w:adjustRightInd w:val="0"/>
        <w:spacing w:after="200" w:line="276" w:lineRule="auto"/>
        <w:ind w:firstLine="708"/>
        <w:jc w:val="both"/>
        <w:rPr>
          <w:rFonts w:cs="Calibri"/>
        </w:rPr>
      </w:pPr>
      <w:r>
        <w:rPr>
          <w:rFonts w:cs="Calibri"/>
        </w:rPr>
        <w:t>Good job, Troubleshooter. Your fiancée will be safe in there while you disable the lockdown. Investigate the tower. The code’s 8755. Don’t ask me how I know it.</w:t>
      </w:r>
    </w:p>
    <w:p w:rsidR="00DB0D85" w:rsidRPr="00887DF1" w:rsidRDefault="00DB0D85" w:rsidP="00DB0D85">
      <w:pPr>
        <w:pStyle w:val="Heading2"/>
      </w:pPr>
      <w:r>
        <w:t xml:space="preserve">Transmission </w:t>
      </w:r>
      <w:r>
        <w:t>3</w:t>
      </w:r>
      <w:r>
        <w:t>:</w:t>
      </w:r>
    </w:p>
    <w:p w:rsidR="00DB0D85" w:rsidRDefault="00DB0D85" w:rsidP="00DB0D85">
      <w:pPr>
        <w:widowControl w:val="0"/>
        <w:autoSpaceDE w:val="0"/>
        <w:autoSpaceDN w:val="0"/>
        <w:adjustRightInd w:val="0"/>
        <w:spacing w:after="200" w:line="276" w:lineRule="auto"/>
        <w:ind w:firstLine="708"/>
        <w:jc w:val="both"/>
        <w:rPr>
          <w:rFonts w:cs="Calibri"/>
        </w:rPr>
      </w:pPr>
      <w:r>
        <w:rPr>
          <w:rFonts w:cs="Calibri"/>
        </w:rPr>
        <w:t xml:space="preserve">Last chance to prove you are not failure. Join our </w:t>
      </w:r>
      <w:r>
        <w:rPr>
          <w:rFonts w:cs="Calibri"/>
        </w:rPr>
        <w:t>battle</w:t>
      </w:r>
      <w:r>
        <w:rPr>
          <w:rFonts w:cs="Calibri"/>
        </w:rPr>
        <w:t xml:space="preserve">, </w:t>
      </w:r>
      <w:r>
        <w:rPr>
          <w:rFonts w:cs="Calibri"/>
        </w:rPr>
        <w:t>Troubleshooter</w:t>
      </w:r>
      <w:r>
        <w:rPr>
          <w:rFonts w:cs="Calibri"/>
        </w:rPr>
        <w:t xml:space="preserve">. </w:t>
      </w:r>
      <w:r>
        <w:rPr>
          <w:rFonts w:cs="Calibri"/>
        </w:rPr>
        <w:t xml:space="preserve">I have an ally on the station who opened a backdoor to Deadalus AI. Now </w:t>
      </w:r>
      <w:r w:rsidR="008A7ECC">
        <w:rPr>
          <w:rFonts w:cs="Calibri"/>
        </w:rPr>
        <w:t xml:space="preserve">we have control over the security systems on Ophelia. I wish I could be there to see the faces of MJ12 when </w:t>
      </w:r>
      <w:r w:rsidR="00E843A0">
        <w:rPr>
          <w:rFonts w:cs="Calibri"/>
        </w:rPr>
        <w:t>we fight them with their own weapon.</w:t>
      </w:r>
      <w:r w:rsidR="008A7ECC">
        <w:rPr>
          <w:rFonts w:cs="Calibri"/>
        </w:rPr>
        <w:t xml:space="preserve"> </w:t>
      </w:r>
      <w:r w:rsidR="00E843A0">
        <w:rPr>
          <w:rFonts w:cs="Calibri"/>
        </w:rPr>
        <w:t xml:space="preserve">We </w:t>
      </w:r>
      <w:r w:rsidR="008A7ECC">
        <w:rPr>
          <w:rFonts w:cs="Calibri"/>
        </w:rPr>
        <w:t xml:space="preserve">classified MJ12 as a new terrorist cell. It will be a genocide of their organization.  We </w:t>
      </w:r>
      <w:r>
        <w:rPr>
          <w:rFonts w:cs="Calibri"/>
        </w:rPr>
        <w:t xml:space="preserve">finally have a chance to put an end to </w:t>
      </w:r>
      <w:r w:rsidR="00E843A0">
        <w:rPr>
          <w:rFonts w:cs="Calibri"/>
        </w:rPr>
        <w:t>conspiracy</w:t>
      </w:r>
      <w:r>
        <w:rPr>
          <w:rFonts w:cs="Calibri"/>
        </w:rPr>
        <w:t>. If you decide to fight against us you cannot hide from our new friend. Remember, the NSF already has a powerful ally on the station, you are not so special anymore.</w:t>
      </w:r>
    </w:p>
    <w:p w:rsidR="00DB0D85" w:rsidRDefault="00DB0D85" w:rsidP="00A70ABB">
      <w:pPr>
        <w:widowControl w:val="0"/>
        <w:autoSpaceDE w:val="0"/>
        <w:autoSpaceDN w:val="0"/>
        <w:adjustRightInd w:val="0"/>
        <w:spacing w:after="200" w:line="276" w:lineRule="auto"/>
        <w:ind w:firstLine="708"/>
        <w:jc w:val="both"/>
        <w:rPr>
          <w:rFonts w:cs="Calibri"/>
        </w:rPr>
      </w:pPr>
    </w:p>
    <w:p w:rsidR="00F22389" w:rsidRDefault="00F22389"/>
    <w:sectPr w:rsidR="00F2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BB"/>
    <w:rsid w:val="000E2F64"/>
    <w:rsid w:val="006833B4"/>
    <w:rsid w:val="006F07B5"/>
    <w:rsid w:val="00887DF1"/>
    <w:rsid w:val="008A7ECC"/>
    <w:rsid w:val="009B75B6"/>
    <w:rsid w:val="00A70ABB"/>
    <w:rsid w:val="00B13950"/>
    <w:rsid w:val="00CB606F"/>
    <w:rsid w:val="00DB0D85"/>
    <w:rsid w:val="00E843A0"/>
    <w:rsid w:val="00F2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9CEA"/>
  <w15:chartTrackingRefBased/>
  <w15:docId w15:val="{99DE6BFD-BD0D-4C90-B6D5-A9FA976A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ABB"/>
    <w:rPr>
      <w:rFonts w:ascii="Calibri" w:eastAsia="Segoe UI" w:hAnsi="Calibri" w:cs="Times New Roman"/>
    </w:rPr>
  </w:style>
  <w:style w:type="paragraph" w:styleId="Heading2">
    <w:name w:val="heading 2"/>
    <w:basedOn w:val="Normal"/>
    <w:next w:val="Normal"/>
    <w:link w:val="Heading2Char"/>
    <w:uiPriority w:val="9"/>
    <w:unhideWhenUsed/>
    <w:qFormat/>
    <w:rsid w:val="00887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dc:creator>
  <cp:keywords/>
  <dc:description/>
  <cp:lastModifiedBy>Artem D</cp:lastModifiedBy>
  <cp:revision>5</cp:revision>
  <dcterms:created xsi:type="dcterms:W3CDTF">2017-07-17T03:12:00Z</dcterms:created>
  <dcterms:modified xsi:type="dcterms:W3CDTF">2017-07-17T03:54:00Z</dcterms:modified>
</cp:coreProperties>
</file>