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5F1" w:rsidRPr="00612769" w:rsidRDefault="00FB35F1" w:rsidP="00FB35F1">
      <w:r w:rsidRPr="00612769">
        <w:t>Варианты модификации программного обеспечения для системы учета</w:t>
      </w:r>
    </w:p>
    <w:p w:rsidR="00FB35F1" w:rsidRPr="00612769" w:rsidRDefault="00FB35F1" w:rsidP="00FB35F1">
      <w:r w:rsidRPr="00612769">
        <w:t xml:space="preserve">заявок на ремонт </w:t>
      </w:r>
      <w:r w:rsidR="00612769" w:rsidRPr="00612769">
        <w:t>оргтехники.</w:t>
      </w:r>
    </w:p>
    <w:p w:rsidR="00FB35F1" w:rsidRDefault="00FB35F1" w:rsidP="00FB35F1">
      <w:r>
        <w:t xml:space="preserve">1. </w:t>
      </w:r>
      <w:bookmarkStart w:id="0" w:name="_GoBack"/>
      <w:bookmarkEnd w:id="0"/>
      <w:r>
        <w:t>Добавление новых функциональных возможностей: Разработка и интеграция новых</w:t>
      </w:r>
    </w:p>
    <w:p w:rsidR="00FB35F1" w:rsidRDefault="00FB35F1" w:rsidP="00FB35F1">
      <w:r>
        <w:t>функций, таких как автоматическое назначение заявок на исполнителей,</w:t>
      </w:r>
    </w:p>
    <w:p w:rsidR="00FB35F1" w:rsidRDefault="00FB35F1" w:rsidP="00FB35F1">
      <w:r>
        <w:t>улучшенный механизм отслеживания статуса заявок или интеграция с другими</w:t>
      </w:r>
    </w:p>
    <w:p w:rsidR="00FB35F1" w:rsidRDefault="00FB35F1" w:rsidP="00FB35F1">
      <w:r>
        <w:t>системами управления ресурсами.</w:t>
      </w:r>
    </w:p>
    <w:p w:rsidR="00FB35F1" w:rsidRDefault="00FB35F1" w:rsidP="00FB35F1">
      <w:r>
        <w:t>2. Улучшение интерфейса пользователя: Модификация пользовательского интерфейса</w:t>
      </w:r>
    </w:p>
    <w:p w:rsidR="00FB35F1" w:rsidRDefault="00FB35F1" w:rsidP="00FB35F1">
      <w:r>
        <w:t>для повышения удобства использования, включая изменение расположения</w:t>
      </w:r>
    </w:p>
    <w:p w:rsidR="00FB35F1" w:rsidRDefault="00FB35F1" w:rsidP="00FB35F1">
      <w:r>
        <w:t>элементов, добавление новых элементов управления или улучшение визуального</w:t>
      </w:r>
    </w:p>
    <w:p w:rsidR="00FB35F1" w:rsidRDefault="00FB35F1" w:rsidP="00FB35F1">
      <w:r>
        <w:t>дизайна.</w:t>
      </w:r>
    </w:p>
    <w:p w:rsidR="00FB35F1" w:rsidRDefault="00FB35F1" w:rsidP="00FB35F1">
      <w:r>
        <w:t>3. Оптимизация производительности: Изменения в архитектуре или алгоритмах</w:t>
      </w:r>
    </w:p>
    <w:p w:rsidR="00FB35F1" w:rsidRDefault="00FB35F1" w:rsidP="00FB35F1">
      <w:r>
        <w:t>системы для повышения производительности и эффективности работы, например,</w:t>
      </w:r>
    </w:p>
    <w:p w:rsidR="00FB35F1" w:rsidRDefault="00FB35F1" w:rsidP="00FB35F1">
      <w:r>
        <w:t>оптимизация базы данных или улучшение алгоритмов обработки заявок.</w:t>
      </w:r>
    </w:p>
    <w:p w:rsidR="00FB35F1" w:rsidRDefault="00FB35F1" w:rsidP="00FB35F1">
      <w:r>
        <w:t>4. Расширение масштабируемости: Внесение изменений, позволяющих системе</w:t>
      </w:r>
    </w:p>
    <w:p w:rsidR="00FB35F1" w:rsidRDefault="00FB35F1" w:rsidP="00FB35F1">
      <w:r>
        <w:t>масштабироваться легко и эффективно, чтобы она могла обрабатывать большее</w:t>
      </w:r>
    </w:p>
    <w:p w:rsidR="00FB35F1" w:rsidRDefault="00FB35F1" w:rsidP="00FB35F1">
      <w:r>
        <w:t>количество заявок и пользователей без потери производительности.</w:t>
      </w:r>
    </w:p>
    <w:p w:rsidR="00FB35F1" w:rsidRDefault="00FB35F1" w:rsidP="00FB35F1">
      <w:r>
        <w:t>5. Улучшение безопасности: Внедрение дополнительных мер безопасности, таких как</w:t>
      </w:r>
    </w:p>
    <w:p w:rsidR="00FB35F1" w:rsidRDefault="00FB35F1" w:rsidP="00FB35F1">
      <w:r>
        <w:t>аутентификация в двух шагах, шифрование данных или механизмы контроля</w:t>
      </w:r>
    </w:p>
    <w:p w:rsidR="00FB35F1" w:rsidRDefault="00FB35F1" w:rsidP="00FB35F1">
      <w:r>
        <w:t>доступа, для защиты конфиденциальности и целостности информации.</w:t>
      </w:r>
    </w:p>
    <w:p w:rsidR="00FB35F1" w:rsidRDefault="00FB35F1" w:rsidP="00FB35F1">
      <w:r>
        <w:t>6. Адаптация под конкретные потребности отрасли или предприятия: Внесение</w:t>
      </w:r>
    </w:p>
    <w:p w:rsidR="00FB35F1" w:rsidRDefault="00FB35F1" w:rsidP="00FB35F1">
      <w:r>
        <w:t>изменений, специфичных для определенной отрасли или требований конкретного</w:t>
      </w:r>
    </w:p>
    <w:p w:rsidR="00FB35F1" w:rsidRDefault="00FB35F1" w:rsidP="00FB35F1">
      <w:r>
        <w:t>предприятия, например, добавление функциональности для учета специфических</w:t>
      </w:r>
    </w:p>
    <w:p w:rsidR="00FB35F1" w:rsidRDefault="00FB35F1" w:rsidP="00FB35F1">
      <w:r>
        <w:t>типов оборудования или процессов обслуживания.</w:t>
      </w:r>
    </w:p>
    <w:p w:rsidR="00FB35F1" w:rsidRDefault="00FB35F1" w:rsidP="00FB35F1">
      <w:r>
        <w:t>7. Добавление поддержки мобильных устройств: Разработка мобильных приложений</w:t>
      </w:r>
    </w:p>
    <w:p w:rsidR="00FB35F1" w:rsidRDefault="00FB35F1" w:rsidP="00FB35F1">
      <w:r>
        <w:t>или адаптация существующего интерфейса для работы на мобильных устройствах,</w:t>
      </w:r>
    </w:p>
    <w:p w:rsidR="00FB35F1" w:rsidRDefault="00FB35F1" w:rsidP="00FB35F1">
      <w:r>
        <w:t>что позволит пользователям управлять заявками в любое время и из любого места.</w:t>
      </w:r>
    </w:p>
    <w:sectPr w:rsidR="00FB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F1"/>
    <w:rsid w:val="00612769"/>
    <w:rsid w:val="00FB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B7C3"/>
  <w15:chartTrackingRefBased/>
  <w15:docId w15:val="{0A562242-1D61-45CC-85D8-33DE98A4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Селин</dc:creator>
  <cp:keywords/>
  <dc:description/>
  <cp:lastModifiedBy>Саша Селин</cp:lastModifiedBy>
  <cp:revision>2</cp:revision>
  <dcterms:created xsi:type="dcterms:W3CDTF">2024-06-20T12:43:00Z</dcterms:created>
  <dcterms:modified xsi:type="dcterms:W3CDTF">2024-06-20T12:45:00Z</dcterms:modified>
</cp:coreProperties>
</file>