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EBE1BD0" w14:textId="77777777" w:rsidR="00056AFC" w:rsidRPr="00056AFC" w:rsidRDefault="00056AFC">
      <w:pPr>
        <w:rPr>
          <w:color w:val="FF0000"/>
          <w:sz w:val="36"/>
          <w:szCs w:val="36"/>
        </w:rPr>
      </w:pPr>
      <w:r w:rsidRPr="00056AFC">
        <w:rPr>
          <w:color w:val="FF0000"/>
          <w:sz w:val="36"/>
          <w:szCs w:val="36"/>
        </w:rPr>
        <w:t>Visual Basic in easy steps</w:t>
      </w:r>
      <w:bookmarkStart w:id="0" w:name="mark"/>
      <w:bookmarkEnd w:id="0"/>
    </w:p>
    <w:tbl>
      <w:tblPr>
        <w:tblW w:w="9360" w:type="dxa"/>
        <w:tblInd w:w="-23" w:type="dxa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BF" w:firstRow="1" w:lastRow="0" w:firstColumn="1" w:lastColumn="0" w:noHBand="0" w:noVBand="0"/>
      </w:tblPr>
      <w:tblGrid>
        <w:gridCol w:w="1040"/>
        <w:gridCol w:w="1040"/>
        <w:gridCol w:w="1040"/>
        <w:gridCol w:w="1040"/>
        <w:gridCol w:w="1040"/>
        <w:gridCol w:w="1040"/>
        <w:gridCol w:w="1040"/>
        <w:gridCol w:w="1040"/>
        <w:gridCol w:w="1040"/>
      </w:tblGrid>
      <w:tr w:rsidR="00056AFC" w:rsidRPr="00056AFC" w14:paraId="31C8EF69" w14:textId="77777777" w:rsidTr="00056AFC">
        <w:tblPrEx>
          <w:tblCellMar>
            <w:top w:w="0" w:type="dxa"/>
            <w:bottom w:w="0" w:type="dxa"/>
          </w:tblCellMar>
        </w:tblPrEx>
        <w:tc>
          <w:tcPr>
            <w:tcW w:w="1040" w:type="dxa"/>
            <w:shd w:val="clear" w:color="auto" w:fill="auto"/>
          </w:tcPr>
          <w:p w14:paraId="611925C2" w14:textId="77777777" w:rsidR="00056AFC" w:rsidRPr="00056AFC" w:rsidRDefault="00056AFC">
            <w:pPr>
              <w:rPr>
                <w:caps/>
              </w:rPr>
            </w:pPr>
          </w:p>
        </w:tc>
        <w:tc>
          <w:tcPr>
            <w:tcW w:w="1040" w:type="dxa"/>
            <w:shd w:val="clear" w:color="auto" w:fill="auto"/>
          </w:tcPr>
          <w:p w14:paraId="1CCA7D50" w14:textId="77777777" w:rsidR="00056AFC" w:rsidRPr="00056AFC" w:rsidRDefault="00056AFC">
            <w:pPr>
              <w:rPr>
                <w:caps/>
              </w:rPr>
            </w:pPr>
          </w:p>
        </w:tc>
        <w:tc>
          <w:tcPr>
            <w:tcW w:w="1040" w:type="dxa"/>
            <w:shd w:val="clear" w:color="auto" w:fill="auto"/>
          </w:tcPr>
          <w:p w14:paraId="1F3626E1" w14:textId="77777777" w:rsidR="00056AFC" w:rsidRPr="00056AFC" w:rsidRDefault="00056AFC">
            <w:pPr>
              <w:rPr>
                <w:caps/>
              </w:rPr>
            </w:pPr>
          </w:p>
        </w:tc>
        <w:tc>
          <w:tcPr>
            <w:tcW w:w="1040" w:type="dxa"/>
            <w:shd w:val="clear" w:color="auto" w:fill="auto"/>
          </w:tcPr>
          <w:p w14:paraId="7B7E3DC8" w14:textId="77777777" w:rsidR="00056AFC" w:rsidRPr="00056AFC" w:rsidRDefault="00056AFC">
            <w:pPr>
              <w:rPr>
                <w:caps/>
              </w:rPr>
            </w:pPr>
          </w:p>
        </w:tc>
        <w:tc>
          <w:tcPr>
            <w:tcW w:w="1040" w:type="dxa"/>
            <w:shd w:val="clear" w:color="auto" w:fill="auto"/>
          </w:tcPr>
          <w:p w14:paraId="35151CC4" w14:textId="77777777" w:rsidR="00056AFC" w:rsidRPr="00056AFC" w:rsidRDefault="00056AFC">
            <w:pPr>
              <w:rPr>
                <w:caps/>
              </w:rPr>
            </w:pPr>
          </w:p>
        </w:tc>
        <w:tc>
          <w:tcPr>
            <w:tcW w:w="1040" w:type="dxa"/>
            <w:shd w:val="clear" w:color="auto" w:fill="auto"/>
          </w:tcPr>
          <w:p w14:paraId="05FD4F77" w14:textId="77777777" w:rsidR="00056AFC" w:rsidRPr="00056AFC" w:rsidRDefault="00056AFC">
            <w:pPr>
              <w:rPr>
                <w:caps/>
              </w:rPr>
            </w:pPr>
          </w:p>
        </w:tc>
        <w:tc>
          <w:tcPr>
            <w:tcW w:w="1040" w:type="dxa"/>
            <w:shd w:val="clear" w:color="auto" w:fill="auto"/>
          </w:tcPr>
          <w:p w14:paraId="61DE4DE9" w14:textId="77777777" w:rsidR="00056AFC" w:rsidRPr="00056AFC" w:rsidRDefault="00056AFC">
            <w:pPr>
              <w:rPr>
                <w:caps/>
              </w:rPr>
            </w:pPr>
          </w:p>
        </w:tc>
        <w:tc>
          <w:tcPr>
            <w:tcW w:w="1040" w:type="dxa"/>
            <w:shd w:val="clear" w:color="auto" w:fill="auto"/>
          </w:tcPr>
          <w:p w14:paraId="285FE100" w14:textId="77777777" w:rsidR="00056AFC" w:rsidRPr="00056AFC" w:rsidRDefault="00056AFC">
            <w:pPr>
              <w:rPr>
                <w:caps/>
              </w:rPr>
            </w:pPr>
          </w:p>
        </w:tc>
        <w:tc>
          <w:tcPr>
            <w:tcW w:w="1040" w:type="dxa"/>
            <w:shd w:val="clear" w:color="auto" w:fill="auto"/>
          </w:tcPr>
          <w:p w14:paraId="0147926C" w14:textId="77777777" w:rsidR="00056AFC" w:rsidRPr="00056AFC" w:rsidRDefault="00056AFC">
            <w:pPr>
              <w:rPr>
                <w:caps/>
              </w:rPr>
            </w:pPr>
          </w:p>
        </w:tc>
      </w:tr>
      <w:tr w:rsidR="00056AFC" w:rsidRPr="00056AFC" w14:paraId="0343D1C1" w14:textId="77777777" w:rsidTr="00056AFC">
        <w:tblPrEx>
          <w:tblCellMar>
            <w:top w:w="0" w:type="dxa"/>
            <w:bottom w:w="0" w:type="dxa"/>
          </w:tblCellMar>
        </w:tblPrEx>
        <w:tc>
          <w:tcPr>
            <w:tcW w:w="1040" w:type="dxa"/>
            <w:shd w:val="clear" w:color="auto" w:fill="auto"/>
          </w:tcPr>
          <w:p w14:paraId="04954F23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6F09B556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627E8E9A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2C3190D3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048DB131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4AD363AA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2AA359CF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57B92700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751A0BCE" w14:textId="77777777" w:rsidR="00056AFC" w:rsidRPr="00056AFC" w:rsidRDefault="00056AFC"/>
        </w:tc>
      </w:tr>
      <w:tr w:rsidR="00056AFC" w:rsidRPr="00056AFC" w14:paraId="25F001CD" w14:textId="77777777" w:rsidTr="00056AFC">
        <w:tblPrEx>
          <w:tblCellMar>
            <w:top w:w="0" w:type="dxa"/>
            <w:bottom w:w="0" w:type="dxa"/>
          </w:tblCellMar>
        </w:tblPrEx>
        <w:tc>
          <w:tcPr>
            <w:tcW w:w="1040" w:type="dxa"/>
            <w:shd w:val="clear" w:color="auto" w:fill="auto"/>
          </w:tcPr>
          <w:p w14:paraId="5BD28C96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37684E88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37998170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17076AD9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129AD369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58AD2F0C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06F2B947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28BA8B12" w14:textId="77777777" w:rsidR="00056AFC" w:rsidRPr="00056AFC" w:rsidRDefault="00056AFC"/>
        </w:tc>
        <w:tc>
          <w:tcPr>
            <w:tcW w:w="1040" w:type="dxa"/>
            <w:shd w:val="clear" w:color="auto" w:fill="auto"/>
          </w:tcPr>
          <w:p w14:paraId="177606CF" w14:textId="77777777" w:rsidR="00056AFC" w:rsidRPr="00056AFC" w:rsidRDefault="00056AFC"/>
        </w:tc>
      </w:tr>
    </w:tbl>
    <w:p w14:paraId="22DFA020" w14:textId="145A7EC6" w:rsidR="00440011" w:rsidRDefault="00730D4B">
      <w:bookmarkStart w:id="1" w:name="_GoBack"/>
      <w:bookmarkEnd w:id="1"/>
    </w:p>
    <w:sectPr w:rsidR="004400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7115"/>
    <w:rsid w:val="00056AFC"/>
    <w:rsid w:val="000757A1"/>
    <w:rsid w:val="002C05EF"/>
    <w:rsid w:val="004B36E4"/>
    <w:rsid w:val="00557115"/>
    <w:rsid w:val="005575C9"/>
    <w:rsid w:val="006B61D2"/>
    <w:rsid w:val="0080554C"/>
    <w:rsid w:val="00976D81"/>
    <w:rsid w:val="00DE13F5"/>
    <w:rsid w:val="00F579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4CF308C"/>
  <w15:chartTrackingRefBased/>
  <w15:docId w15:val="{85220013-D013-4567-81F9-84E8E814D16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DDTABLE" wne:name="Project.Module1.Add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8</Words>
  <Characters>50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 McGrath</dc:creator>
  <cp:keywords/>
  <dc:description/>
  <cp:lastModifiedBy>Mike McGrath</cp:lastModifiedBy>
  <cp:revision>2</cp:revision>
  <dcterms:created xsi:type="dcterms:W3CDTF">2019-04-21T07:16:00Z</dcterms:created>
  <dcterms:modified xsi:type="dcterms:W3CDTF">2019-04-21T07:29:00Z</dcterms:modified>
</cp:coreProperties>
</file>