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609" w:rsidRPr="00C020F1" w:rsidRDefault="00F43609" w:rsidP="00F43609">
      <w:pPr>
        <w:pStyle w:val="a3"/>
        <w:keepNext/>
        <w:rPr>
          <w:rFonts w:ascii="Times New Roman" w:hAnsi="Times New Roman" w:cs="Times New Roman"/>
        </w:rPr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"/>
        <w:gridCol w:w="2620"/>
        <w:gridCol w:w="4724"/>
      </w:tblGrid>
      <w:tr w:rsidR="00F43609" w:rsidTr="003648BB">
        <w:tc>
          <w:tcPr>
            <w:tcW w:w="579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F43609" w:rsidRDefault="00F43609" w:rsidP="003648BB">
            <w:pPr>
              <w:ind w:firstLine="0"/>
              <w:jc w:val="center"/>
            </w:pPr>
            <w:r>
              <w:rPr>
                <w:rFonts w:hint="eastAsia"/>
              </w:rPr>
              <w:t>Node</w:t>
            </w:r>
          </w:p>
        </w:tc>
        <w:tc>
          <w:tcPr>
            <w:tcW w:w="1577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F43609" w:rsidRDefault="00F43609" w:rsidP="003648BB">
            <w:pPr>
              <w:ind w:firstLine="0"/>
              <w:jc w:val="center"/>
            </w:pPr>
            <w:r>
              <w:rPr>
                <w:rFonts w:hint="eastAsia"/>
              </w:rPr>
              <w:t>N</w:t>
            </w:r>
            <w:r>
              <w:t>ode Type</w:t>
            </w:r>
          </w:p>
        </w:tc>
        <w:tc>
          <w:tcPr>
            <w:tcW w:w="2844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F43609" w:rsidRDefault="00F43609" w:rsidP="003648BB">
            <w:pPr>
              <w:ind w:firstLine="0"/>
              <w:jc w:val="center"/>
            </w:pPr>
            <w:r>
              <w:rPr>
                <w:rFonts w:hint="eastAsia"/>
              </w:rPr>
              <w:t>P</w:t>
            </w:r>
            <w:r>
              <w:t>arameter</w:t>
            </w:r>
          </w:p>
        </w:tc>
      </w:tr>
      <w:tr w:rsidR="00F43609" w:rsidTr="00F43609">
        <w:tc>
          <w:tcPr>
            <w:tcW w:w="579" w:type="pct"/>
            <w:vAlign w:val="center"/>
          </w:tcPr>
          <w:p w:rsidR="00F43609" w:rsidRDefault="00F43609" w:rsidP="003648BB">
            <w:pPr>
              <w:ind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77" w:type="pct"/>
            <w:vAlign w:val="center"/>
          </w:tcPr>
          <w:p w:rsidR="00F43609" w:rsidRDefault="00F43609" w:rsidP="003648BB">
            <w:pPr>
              <w:ind w:firstLine="0"/>
              <w:jc w:val="center"/>
            </w:pPr>
            <w:r>
              <w:rPr>
                <w:rFonts w:hint="eastAsia"/>
              </w:rPr>
              <w:t>D</w:t>
            </w:r>
            <w:r>
              <w:t>G</w:t>
            </w:r>
          </w:p>
        </w:tc>
        <w:tc>
          <w:tcPr>
            <w:tcW w:w="2844" w:type="pct"/>
            <w:vAlign w:val="center"/>
          </w:tcPr>
          <w:p w:rsidR="00F43609" w:rsidRPr="00606A46" w:rsidRDefault="00F43609" w:rsidP="003648BB">
            <w:pPr>
              <w:ind w:firstLine="0"/>
              <w:jc w:val="center"/>
              <w:rPr>
                <w:sz w:val="22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9</m:t>
                        </m:r>
                      </m:sub>
                      <m:sup>
                        <m:r>
                          <w:rPr>
                            <w:rFonts w:ascii="Cambria Math" w:hint="eastAsia"/>
                          </w:rPr>
                          <m:t>G</m:t>
                        </m:r>
                      </m:sup>
                    </m:sSubSup>
                  </m:e>
                </m:bar>
                <m:r>
                  <m:rPr>
                    <m:sty m:val="p"/>
                  </m:rPr>
                  <w:rPr>
                    <w:rFonts w:ascii="Cambria Math" w:hint="eastAsia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</w:rPr>
                  <m:t>1000</m:t>
                </m:r>
                <m:r>
                  <w:rPr>
                    <w:rFonts w:ascii="Cambria Math" w:hAnsi="Cambria Math" w:hint="eastAsia"/>
                    <w:sz w:val="22"/>
                  </w:rPr>
                  <m:t>kW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,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9</m:t>
                        </m:r>
                      </m:sub>
                      <m:sup>
                        <m:r>
                          <w:rPr>
                            <w:rFonts w:ascii="Cambria Math"/>
                          </w:rPr>
                          <m:t>G</m:t>
                        </m:r>
                      </m:sup>
                    </m:sSubSup>
                  </m:e>
                </m:ba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</w:rPr>
                  <m:t>1000</m:t>
                </m:r>
                <m:r>
                  <w:rPr>
                    <w:rFonts w:ascii="Cambria Math" w:hAnsi="Cambria Math" w:hint="eastAsia"/>
                    <w:sz w:val="22"/>
                  </w:rPr>
                  <m:t>kVar</m:t>
                </m:r>
              </m:oMath>
            </m:oMathPara>
          </w:p>
        </w:tc>
      </w:tr>
      <w:tr w:rsidR="00F43609" w:rsidTr="00F43609">
        <w:tc>
          <w:tcPr>
            <w:tcW w:w="579" w:type="pct"/>
            <w:vAlign w:val="center"/>
          </w:tcPr>
          <w:p w:rsidR="00F43609" w:rsidRDefault="00F43609" w:rsidP="003648BB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577" w:type="pct"/>
            <w:vAlign w:val="center"/>
          </w:tcPr>
          <w:p w:rsidR="00F43609" w:rsidRDefault="00F43609" w:rsidP="003648BB">
            <w:pPr>
              <w:ind w:firstLine="0"/>
              <w:jc w:val="center"/>
            </w:pPr>
            <w:r>
              <w:rPr>
                <w:rFonts w:hint="eastAsia"/>
              </w:rPr>
              <w:t>C</w:t>
            </w:r>
            <w:r>
              <w:t>harging station</w:t>
            </w:r>
          </w:p>
        </w:tc>
        <w:tc>
          <w:tcPr>
            <w:tcW w:w="2844" w:type="pct"/>
            <w:vAlign w:val="center"/>
          </w:tcPr>
          <w:p w:rsidR="00F43609" w:rsidRPr="007A60FB" w:rsidRDefault="00F43609" w:rsidP="003648BB">
            <w:pPr>
              <w:ind w:firstLine="0"/>
              <w:jc w:val="center"/>
              <w:rPr>
                <w:i/>
                <w:sz w:val="22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</m:sub>
                    </m:sSub>
                  </m:e>
                </m:bar>
                <m:r>
                  <w:rPr>
                    <w:rFonts w:ascii="Cambria Math" w:hint="eastAsia"/>
                  </w:rPr>
                  <m:t>=</m:t>
                </m:r>
                <m:r>
                  <w:rPr>
                    <w:rFonts w:ascii="Cambria Math"/>
                  </w:rPr>
                  <m:t xml:space="preserve">40, </m:t>
                </m:r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</m:sub>
                    </m:sSub>
                  </m:e>
                </m:bar>
                <m:r>
                  <w:rPr>
                    <w:rFonts w:ascii="Cambria Math"/>
                  </w:rPr>
                  <m:t>=10, Ca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w:rPr>
                        <w:rFonts w:ascii="Cambria Math"/>
                      </w:rPr>
                      <m:t>15</m:t>
                    </m:r>
                  </m:sub>
                </m:sSub>
                <m:r>
                  <w:rPr>
                    <w:rFonts w:ascii="Cambria Math"/>
                  </w:rPr>
                  <m:t>=15</m:t>
                </m:r>
              </m:oMath>
            </m:oMathPara>
          </w:p>
        </w:tc>
      </w:tr>
      <w:tr w:rsidR="00F43609" w:rsidTr="003648BB">
        <w:tc>
          <w:tcPr>
            <w:tcW w:w="579" w:type="pct"/>
            <w:vAlign w:val="center"/>
          </w:tcPr>
          <w:p w:rsidR="00F43609" w:rsidRDefault="00F43609" w:rsidP="003648BB">
            <w:pPr>
              <w:ind w:firstLine="0"/>
              <w:jc w:val="center"/>
            </w:pPr>
            <w:r>
              <w:t>18</w:t>
            </w:r>
          </w:p>
        </w:tc>
        <w:tc>
          <w:tcPr>
            <w:tcW w:w="1577" w:type="pct"/>
            <w:vAlign w:val="center"/>
          </w:tcPr>
          <w:p w:rsidR="00F43609" w:rsidRDefault="00F43609" w:rsidP="003648BB">
            <w:pPr>
              <w:ind w:firstLine="0"/>
              <w:jc w:val="center"/>
            </w:pPr>
            <w:r>
              <w:rPr>
                <w:rFonts w:hint="eastAsia"/>
              </w:rPr>
              <w:t>D</w:t>
            </w:r>
            <w:r>
              <w:t>G</w:t>
            </w:r>
          </w:p>
        </w:tc>
        <w:tc>
          <w:tcPr>
            <w:tcW w:w="2844" w:type="pct"/>
            <w:vAlign w:val="center"/>
          </w:tcPr>
          <w:p w:rsidR="00F43609" w:rsidRPr="00606A46" w:rsidRDefault="00F43609" w:rsidP="003648BB">
            <w:pPr>
              <w:ind w:firstLine="0"/>
              <w:jc w:val="center"/>
              <w:rPr>
                <w:b/>
                <w:sz w:val="22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18</m:t>
                        </m:r>
                      </m:sub>
                      <m:sup>
                        <m:r>
                          <w:rPr>
                            <w:rFonts w:ascii="Cambria Math" w:hint="eastAsia"/>
                          </w:rPr>
                          <m:t>G</m:t>
                        </m:r>
                      </m:sup>
                    </m:sSubSup>
                  </m:e>
                </m:bar>
                <m:r>
                  <m:rPr>
                    <m:sty m:val="p"/>
                  </m:rPr>
                  <w:rPr>
                    <w:rFonts w:ascii="Cambria Math" w:hint="eastAsia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</w:rPr>
                  <m:t>1000</m:t>
                </m:r>
                <m:r>
                  <w:rPr>
                    <w:rFonts w:ascii="Cambria Math" w:hAnsi="Cambria Math" w:hint="eastAsia"/>
                    <w:sz w:val="22"/>
                  </w:rPr>
                  <m:t>kW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,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18</m:t>
                        </m:r>
                      </m:sub>
                      <m:sup>
                        <m:r>
                          <w:rPr>
                            <w:rFonts w:ascii="Cambria Math"/>
                          </w:rPr>
                          <m:t>G</m:t>
                        </m:r>
                      </m:sup>
                    </m:sSubSup>
                  </m:e>
                </m:ba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</w:rPr>
                  <m:t>1000</m:t>
                </m:r>
                <m:r>
                  <w:rPr>
                    <w:rFonts w:ascii="Cambria Math" w:hAnsi="Cambria Math" w:hint="eastAsia"/>
                    <w:sz w:val="22"/>
                  </w:rPr>
                  <m:t>kVar</m:t>
                </m:r>
              </m:oMath>
            </m:oMathPara>
          </w:p>
        </w:tc>
      </w:tr>
      <w:tr w:rsidR="00F43609" w:rsidTr="003648BB">
        <w:tc>
          <w:tcPr>
            <w:tcW w:w="579" w:type="pct"/>
            <w:vAlign w:val="center"/>
          </w:tcPr>
          <w:p w:rsidR="00F43609" w:rsidRDefault="00F43609" w:rsidP="003648BB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77" w:type="pct"/>
            <w:vAlign w:val="center"/>
          </w:tcPr>
          <w:p w:rsidR="00F43609" w:rsidRDefault="00F43609" w:rsidP="003648BB">
            <w:pPr>
              <w:ind w:firstLine="0"/>
              <w:jc w:val="center"/>
            </w:pPr>
            <w:r>
              <w:rPr>
                <w:rFonts w:hint="eastAsia"/>
              </w:rPr>
              <w:t>C</w:t>
            </w:r>
            <w:r>
              <w:t>harging station</w:t>
            </w:r>
          </w:p>
        </w:tc>
        <w:tc>
          <w:tcPr>
            <w:tcW w:w="2844" w:type="pct"/>
            <w:vAlign w:val="center"/>
          </w:tcPr>
          <w:p w:rsidR="00F43609" w:rsidRPr="00606A46" w:rsidRDefault="00F43609" w:rsidP="003648BB">
            <w:pPr>
              <w:ind w:firstLine="0"/>
              <w:jc w:val="center"/>
              <w:rPr>
                <w:sz w:val="22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sub>
                    </m:sSub>
                  </m:e>
                </m:bar>
                <m:r>
                  <w:rPr>
                    <w:rFonts w:ascii="Cambria Math" w:hint="eastAsia"/>
                  </w:rPr>
                  <m:t>=</m:t>
                </m:r>
                <m:r>
                  <w:rPr>
                    <w:rFonts w:ascii="Cambria Math"/>
                  </w:rPr>
                  <m:t xml:space="preserve">60, </m:t>
                </m:r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20</m:t>
                        </m:r>
                      </m:sub>
                    </m:sSub>
                  </m:e>
                </m:bar>
                <m:r>
                  <w:rPr>
                    <w:rFonts w:ascii="Cambria Math"/>
                  </w:rPr>
                  <m:t>=20, Ca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w:rPr>
                        <w:rFonts w:ascii="Cambria Math"/>
                      </w:rPr>
                      <m:t>20</m:t>
                    </m:r>
                  </m:sub>
                </m:sSub>
                <m:r>
                  <w:rPr>
                    <w:rFonts w:ascii="Cambria Math"/>
                  </w:rPr>
                  <m:t>=25</m:t>
                </m:r>
              </m:oMath>
            </m:oMathPara>
          </w:p>
        </w:tc>
      </w:tr>
      <w:tr w:rsidR="00F43609" w:rsidTr="003648BB">
        <w:tc>
          <w:tcPr>
            <w:tcW w:w="579" w:type="pct"/>
            <w:tcBorders>
              <w:bottom w:val="single" w:sz="12" w:space="0" w:color="auto"/>
            </w:tcBorders>
            <w:vAlign w:val="center"/>
          </w:tcPr>
          <w:p w:rsidR="00F43609" w:rsidRDefault="00F43609" w:rsidP="003648BB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577" w:type="pct"/>
            <w:tcBorders>
              <w:bottom w:val="single" w:sz="12" w:space="0" w:color="auto"/>
            </w:tcBorders>
            <w:vAlign w:val="center"/>
          </w:tcPr>
          <w:p w:rsidR="00F43609" w:rsidRDefault="00F43609" w:rsidP="003648BB">
            <w:pPr>
              <w:ind w:firstLine="0"/>
              <w:jc w:val="center"/>
            </w:pPr>
            <w:r>
              <w:rPr>
                <w:rFonts w:hint="eastAsia"/>
              </w:rPr>
              <w:t>D</w:t>
            </w:r>
            <w:r>
              <w:t>G</w:t>
            </w:r>
          </w:p>
        </w:tc>
        <w:tc>
          <w:tcPr>
            <w:tcW w:w="2844" w:type="pct"/>
            <w:tcBorders>
              <w:bottom w:val="single" w:sz="12" w:space="0" w:color="auto"/>
            </w:tcBorders>
            <w:vAlign w:val="center"/>
          </w:tcPr>
          <w:p w:rsidR="00F43609" w:rsidRPr="00606A46" w:rsidRDefault="00F43609" w:rsidP="003648BB">
            <w:pPr>
              <w:ind w:firstLine="0"/>
              <w:jc w:val="center"/>
              <w:rPr>
                <w:sz w:val="22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29</m:t>
                        </m:r>
                      </m:sub>
                      <m:sup>
                        <m:r>
                          <w:rPr>
                            <w:rFonts w:ascii="Cambria Math" w:hint="eastAsia"/>
                          </w:rPr>
                          <m:t>G</m:t>
                        </m:r>
                      </m:sup>
                    </m:sSubSup>
                  </m:e>
                </m:bar>
                <m:r>
                  <m:rPr>
                    <m:sty m:val="p"/>
                  </m:rPr>
                  <w:rPr>
                    <w:rFonts w:ascii="Cambria Math" w:hint="eastAsia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</w:rPr>
                  <m:t>1000</m:t>
                </m:r>
                <m:r>
                  <w:rPr>
                    <w:rFonts w:ascii="Cambria Math" w:hAnsi="Cambria Math" w:hint="eastAsia"/>
                    <w:sz w:val="22"/>
                  </w:rPr>
                  <m:t>kW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,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29</m:t>
                        </m:r>
                      </m:sub>
                      <m:sup>
                        <m:r>
                          <w:rPr>
                            <w:rFonts w:ascii="Cambria Math"/>
                          </w:rPr>
                          <m:t>G</m:t>
                        </m:r>
                      </m:sup>
                    </m:sSubSup>
                  </m:e>
                </m:ba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</w:rPr>
                  <m:t>1000</m:t>
                </m:r>
                <m:r>
                  <w:rPr>
                    <w:rFonts w:ascii="Cambria Math" w:hAnsi="Cambria Math" w:hint="eastAsia"/>
                    <w:sz w:val="22"/>
                  </w:rPr>
                  <m:t>kVar</m:t>
                </m:r>
              </m:oMath>
            </m:oMathPara>
          </w:p>
        </w:tc>
      </w:tr>
    </w:tbl>
    <w:p w:rsidR="00F43609" w:rsidRDefault="00F43609" w:rsidP="00F43609">
      <w:pPr>
        <w:spacing w:line="400" w:lineRule="exact"/>
      </w:pPr>
    </w:p>
    <w:p w:rsidR="00F43609" w:rsidRDefault="00F43609" w:rsidP="00F43609">
      <w:pPr>
        <w:spacing w:line="400" w:lineRule="exact"/>
      </w:pPr>
      <w:r>
        <w:rPr>
          <w:rFonts w:hint="eastAsia"/>
        </w:rPr>
        <w:t>N</w:t>
      </w:r>
      <w:r>
        <w:t>ode 1 has no load.</w:t>
      </w:r>
    </w:p>
    <w:p w:rsidR="00F43609" w:rsidRDefault="00F43609" w:rsidP="00F43609">
      <w:pPr>
        <w:spacing w:line="400" w:lineRule="exact"/>
      </w:pPr>
    </w:p>
    <w:p w:rsidR="00F43609" w:rsidRPr="00451957" w:rsidRDefault="00F43609" w:rsidP="00F43609">
      <w:pPr>
        <w:pStyle w:val="a3"/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ode importance and load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1385"/>
        <w:gridCol w:w="1384"/>
        <w:gridCol w:w="1385"/>
        <w:gridCol w:w="1384"/>
        <w:gridCol w:w="1384"/>
      </w:tblGrid>
      <w:tr w:rsidR="00F43609" w:rsidTr="00F43609">
        <w:tc>
          <w:tcPr>
            <w:tcW w:w="833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F43609" w:rsidRDefault="00F43609" w:rsidP="003648BB">
            <w:pPr>
              <w:ind w:firstLine="0"/>
              <w:jc w:val="center"/>
            </w:pPr>
            <w:r>
              <w:rPr>
                <w:rFonts w:hint="eastAsia"/>
              </w:rPr>
              <w:t>N</w:t>
            </w:r>
            <w:r>
              <w:t>ode</w:t>
            </w:r>
          </w:p>
        </w:tc>
        <w:tc>
          <w:tcPr>
            <w:tcW w:w="834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F43609" w:rsidRPr="001A0396" w:rsidRDefault="00F43609" w:rsidP="003648BB">
            <w:pPr>
              <w:ind w:firstLine="0"/>
              <w:jc w:val="center"/>
              <w:rPr>
                <w:rFonts w:ascii="Cambria Math" w:hAnsi="Cambria Math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($</m:t>
              </m:r>
            </m:oMath>
            <w:r>
              <w:rPr>
                <w:rFonts w:ascii="Cambria Math" w:hAnsi="Cambria Math"/>
              </w:rPr>
              <w:t>)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F43609" w:rsidRDefault="00F43609" w:rsidP="003648BB">
            <w:pPr>
              <w:ind w:firstLine="0"/>
              <w:jc w:val="center"/>
            </w:pPr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/>
                        </w:rPr>
                        <m:t>L</m:t>
                      </m:r>
                    </m:sup>
                  </m:sSubSup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(kW)</m:t>
              </m:r>
            </m:oMath>
            <w:r>
              <w:t xml:space="preserve"> </w:t>
            </w:r>
          </w:p>
        </w:tc>
        <w:tc>
          <w:tcPr>
            <w:tcW w:w="834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F43609" w:rsidRDefault="00F43609" w:rsidP="003648BB">
            <w:pPr>
              <w:ind w:firstLine="0"/>
              <w:jc w:val="center"/>
            </w:pPr>
            <w:r>
              <w:rPr>
                <w:rFonts w:hint="eastAsia"/>
              </w:rPr>
              <w:t>N</w:t>
            </w:r>
            <w:r>
              <w:t>ode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F43609" w:rsidRPr="001A0396" w:rsidRDefault="00F43609" w:rsidP="003648BB">
            <w:pPr>
              <w:ind w:firstLine="0"/>
              <w:jc w:val="center"/>
              <w:rPr>
                <w:rFonts w:ascii="Cambria Math" w:hAnsi="Cambria Math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($</m:t>
              </m:r>
            </m:oMath>
            <w:r>
              <w:rPr>
                <w:rFonts w:ascii="Cambria Math" w:hAnsi="Cambria Math"/>
              </w:rPr>
              <w:t>)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F43609" w:rsidRDefault="00F43609" w:rsidP="003648BB">
            <w:pPr>
              <w:ind w:firstLine="0"/>
              <w:jc w:val="center"/>
            </w:pPr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/>
                        </w:rPr>
                        <m:t>L</m:t>
                      </m:r>
                    </m:sup>
                  </m:sSubSup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(kW)</m:t>
              </m:r>
            </m:oMath>
            <w:r>
              <w:t xml:space="preserve"> </w:t>
            </w:r>
          </w:p>
        </w:tc>
      </w:tr>
      <w:tr w:rsidR="00F43609" w:rsidRPr="00451957" w:rsidTr="00F43609">
        <w:tc>
          <w:tcPr>
            <w:tcW w:w="833" w:type="pct"/>
            <w:tcBorders>
              <w:top w:val="single" w:sz="8" w:space="0" w:color="auto"/>
            </w:tcBorders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2</w:t>
            </w:r>
          </w:p>
        </w:tc>
        <w:tc>
          <w:tcPr>
            <w:tcW w:w="834" w:type="pct"/>
            <w:tcBorders>
              <w:top w:val="single" w:sz="8" w:space="0" w:color="auto"/>
            </w:tcBorders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2</w:t>
            </w:r>
          </w:p>
        </w:tc>
        <w:tc>
          <w:tcPr>
            <w:tcW w:w="833" w:type="pct"/>
            <w:tcBorders>
              <w:top w:val="single" w:sz="8" w:space="0" w:color="auto"/>
            </w:tcBorders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1</w:t>
            </w:r>
            <w:r w:rsidRPr="00451957">
              <w:rPr>
                <w:szCs w:val="24"/>
              </w:rPr>
              <w:t>00</w:t>
            </w:r>
          </w:p>
        </w:tc>
        <w:tc>
          <w:tcPr>
            <w:tcW w:w="834" w:type="pct"/>
            <w:tcBorders>
              <w:top w:val="single" w:sz="8" w:space="0" w:color="auto"/>
            </w:tcBorders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1</w:t>
            </w:r>
            <w:r w:rsidRPr="00451957">
              <w:rPr>
                <w:szCs w:val="24"/>
              </w:rPr>
              <w:t>8</w:t>
            </w:r>
          </w:p>
        </w:tc>
        <w:tc>
          <w:tcPr>
            <w:tcW w:w="833" w:type="pct"/>
            <w:tcBorders>
              <w:top w:val="single" w:sz="8" w:space="0" w:color="auto"/>
            </w:tcBorders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8</w:t>
            </w:r>
          </w:p>
        </w:tc>
        <w:tc>
          <w:tcPr>
            <w:tcW w:w="833" w:type="pct"/>
            <w:tcBorders>
              <w:top w:val="single" w:sz="8" w:space="0" w:color="auto"/>
            </w:tcBorders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9</w:t>
            </w:r>
            <w:r w:rsidRPr="00451957">
              <w:rPr>
                <w:szCs w:val="24"/>
              </w:rPr>
              <w:t>0</w:t>
            </w:r>
          </w:p>
        </w:tc>
      </w:tr>
      <w:tr w:rsidR="00F43609" w:rsidRPr="00451957" w:rsidTr="00F43609">
        <w:tc>
          <w:tcPr>
            <w:tcW w:w="833" w:type="pct"/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3</w:t>
            </w:r>
          </w:p>
        </w:tc>
        <w:tc>
          <w:tcPr>
            <w:tcW w:w="834" w:type="pct"/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2</w:t>
            </w:r>
          </w:p>
        </w:tc>
        <w:tc>
          <w:tcPr>
            <w:tcW w:w="833" w:type="pct"/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9</w:t>
            </w:r>
            <w:r w:rsidRPr="00451957">
              <w:rPr>
                <w:szCs w:val="24"/>
              </w:rPr>
              <w:t>0</w:t>
            </w:r>
          </w:p>
        </w:tc>
        <w:tc>
          <w:tcPr>
            <w:tcW w:w="834" w:type="pct"/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1</w:t>
            </w:r>
            <w:r w:rsidRPr="00451957">
              <w:rPr>
                <w:szCs w:val="24"/>
              </w:rPr>
              <w:t>9</w:t>
            </w:r>
          </w:p>
        </w:tc>
        <w:tc>
          <w:tcPr>
            <w:tcW w:w="833" w:type="pct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3</w:t>
            </w:r>
          </w:p>
        </w:tc>
        <w:tc>
          <w:tcPr>
            <w:tcW w:w="833" w:type="pct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9</w:t>
            </w:r>
            <w:r w:rsidRPr="00451957">
              <w:rPr>
                <w:szCs w:val="24"/>
              </w:rPr>
              <w:t>0</w:t>
            </w:r>
          </w:p>
        </w:tc>
      </w:tr>
      <w:tr w:rsidR="00F43609" w:rsidRPr="00451957" w:rsidTr="00F43609">
        <w:tc>
          <w:tcPr>
            <w:tcW w:w="833" w:type="pct"/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szCs w:val="24"/>
              </w:rPr>
              <w:t>4</w:t>
            </w:r>
          </w:p>
        </w:tc>
        <w:tc>
          <w:tcPr>
            <w:tcW w:w="834" w:type="pct"/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8</w:t>
            </w:r>
          </w:p>
        </w:tc>
        <w:tc>
          <w:tcPr>
            <w:tcW w:w="833" w:type="pct"/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1</w:t>
            </w:r>
            <w:r w:rsidRPr="00451957">
              <w:rPr>
                <w:szCs w:val="24"/>
              </w:rPr>
              <w:t>20</w:t>
            </w:r>
          </w:p>
        </w:tc>
        <w:tc>
          <w:tcPr>
            <w:tcW w:w="834" w:type="pct"/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2</w:t>
            </w:r>
            <w:r w:rsidRPr="00451957">
              <w:rPr>
                <w:szCs w:val="24"/>
              </w:rPr>
              <w:t>0</w:t>
            </w:r>
          </w:p>
        </w:tc>
        <w:tc>
          <w:tcPr>
            <w:tcW w:w="833" w:type="pct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4</w:t>
            </w:r>
          </w:p>
        </w:tc>
        <w:tc>
          <w:tcPr>
            <w:tcW w:w="833" w:type="pct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9</w:t>
            </w:r>
            <w:r w:rsidRPr="00451957">
              <w:rPr>
                <w:szCs w:val="24"/>
              </w:rPr>
              <w:t>0</w:t>
            </w:r>
          </w:p>
        </w:tc>
      </w:tr>
      <w:tr w:rsidR="00F43609" w:rsidRPr="00451957" w:rsidTr="00F43609">
        <w:tc>
          <w:tcPr>
            <w:tcW w:w="833" w:type="pct"/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5</w:t>
            </w:r>
          </w:p>
        </w:tc>
        <w:tc>
          <w:tcPr>
            <w:tcW w:w="834" w:type="pct"/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7</w:t>
            </w:r>
          </w:p>
        </w:tc>
        <w:tc>
          <w:tcPr>
            <w:tcW w:w="833" w:type="pct"/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7</w:t>
            </w:r>
            <w:r w:rsidRPr="00451957">
              <w:rPr>
                <w:szCs w:val="24"/>
              </w:rPr>
              <w:t>0</w:t>
            </w:r>
          </w:p>
        </w:tc>
        <w:tc>
          <w:tcPr>
            <w:tcW w:w="834" w:type="pct"/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2</w:t>
            </w:r>
            <w:r w:rsidRPr="00451957">
              <w:rPr>
                <w:szCs w:val="24"/>
              </w:rPr>
              <w:t>1</w:t>
            </w:r>
          </w:p>
        </w:tc>
        <w:tc>
          <w:tcPr>
            <w:tcW w:w="833" w:type="pct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7</w:t>
            </w:r>
          </w:p>
        </w:tc>
        <w:tc>
          <w:tcPr>
            <w:tcW w:w="833" w:type="pct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9</w:t>
            </w:r>
            <w:r w:rsidRPr="00451957">
              <w:rPr>
                <w:szCs w:val="24"/>
              </w:rPr>
              <w:t>0</w:t>
            </w:r>
          </w:p>
        </w:tc>
      </w:tr>
      <w:tr w:rsidR="00F43609" w:rsidRPr="00451957" w:rsidTr="00F43609">
        <w:tc>
          <w:tcPr>
            <w:tcW w:w="833" w:type="pct"/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6</w:t>
            </w:r>
          </w:p>
        </w:tc>
        <w:tc>
          <w:tcPr>
            <w:tcW w:w="834" w:type="pct"/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5</w:t>
            </w:r>
          </w:p>
        </w:tc>
        <w:tc>
          <w:tcPr>
            <w:tcW w:w="833" w:type="pct"/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6</w:t>
            </w:r>
            <w:r w:rsidRPr="00451957">
              <w:rPr>
                <w:szCs w:val="24"/>
              </w:rPr>
              <w:t>0</w:t>
            </w:r>
          </w:p>
        </w:tc>
        <w:tc>
          <w:tcPr>
            <w:tcW w:w="834" w:type="pct"/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2</w:t>
            </w:r>
            <w:r w:rsidRPr="00451957">
              <w:rPr>
                <w:szCs w:val="24"/>
              </w:rPr>
              <w:t>2</w:t>
            </w:r>
          </w:p>
        </w:tc>
        <w:tc>
          <w:tcPr>
            <w:tcW w:w="833" w:type="pct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8</w:t>
            </w:r>
          </w:p>
        </w:tc>
        <w:tc>
          <w:tcPr>
            <w:tcW w:w="833" w:type="pct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9</w:t>
            </w:r>
            <w:r w:rsidRPr="00451957">
              <w:rPr>
                <w:szCs w:val="24"/>
              </w:rPr>
              <w:t>0</w:t>
            </w:r>
          </w:p>
        </w:tc>
      </w:tr>
      <w:tr w:rsidR="00F43609" w:rsidRPr="00451957" w:rsidTr="00F43609">
        <w:tc>
          <w:tcPr>
            <w:tcW w:w="833" w:type="pct"/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7</w:t>
            </w:r>
          </w:p>
        </w:tc>
        <w:tc>
          <w:tcPr>
            <w:tcW w:w="834" w:type="pct"/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3</w:t>
            </w:r>
          </w:p>
        </w:tc>
        <w:tc>
          <w:tcPr>
            <w:tcW w:w="833" w:type="pct"/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2</w:t>
            </w:r>
            <w:r w:rsidRPr="00451957">
              <w:rPr>
                <w:szCs w:val="24"/>
              </w:rPr>
              <w:t>00</w:t>
            </w:r>
          </w:p>
        </w:tc>
        <w:tc>
          <w:tcPr>
            <w:tcW w:w="834" w:type="pct"/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2</w:t>
            </w:r>
            <w:r w:rsidRPr="00451957">
              <w:rPr>
                <w:szCs w:val="24"/>
              </w:rPr>
              <w:t>3</w:t>
            </w:r>
          </w:p>
        </w:tc>
        <w:tc>
          <w:tcPr>
            <w:tcW w:w="833" w:type="pct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2</w:t>
            </w:r>
          </w:p>
        </w:tc>
        <w:tc>
          <w:tcPr>
            <w:tcW w:w="833" w:type="pct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9</w:t>
            </w:r>
            <w:r w:rsidRPr="00451957">
              <w:rPr>
                <w:szCs w:val="24"/>
              </w:rPr>
              <w:t>0</w:t>
            </w:r>
          </w:p>
        </w:tc>
      </w:tr>
      <w:tr w:rsidR="00F43609" w:rsidRPr="00451957" w:rsidTr="00F43609">
        <w:tc>
          <w:tcPr>
            <w:tcW w:w="833" w:type="pct"/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8</w:t>
            </w:r>
          </w:p>
        </w:tc>
        <w:tc>
          <w:tcPr>
            <w:tcW w:w="834" w:type="pct"/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2</w:t>
            </w:r>
          </w:p>
        </w:tc>
        <w:tc>
          <w:tcPr>
            <w:tcW w:w="833" w:type="pct"/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2</w:t>
            </w:r>
            <w:r w:rsidRPr="00451957">
              <w:rPr>
                <w:szCs w:val="24"/>
              </w:rPr>
              <w:t>00</w:t>
            </w:r>
          </w:p>
        </w:tc>
        <w:tc>
          <w:tcPr>
            <w:tcW w:w="834" w:type="pct"/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2</w:t>
            </w:r>
            <w:r w:rsidRPr="00451957">
              <w:rPr>
                <w:szCs w:val="24"/>
              </w:rPr>
              <w:t>4</w:t>
            </w:r>
          </w:p>
        </w:tc>
        <w:tc>
          <w:tcPr>
            <w:tcW w:w="833" w:type="pct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5</w:t>
            </w:r>
          </w:p>
        </w:tc>
        <w:tc>
          <w:tcPr>
            <w:tcW w:w="833" w:type="pct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4</w:t>
            </w:r>
            <w:r w:rsidRPr="00451957">
              <w:rPr>
                <w:szCs w:val="24"/>
              </w:rPr>
              <w:t>20</w:t>
            </w:r>
          </w:p>
        </w:tc>
      </w:tr>
      <w:tr w:rsidR="00F43609" w:rsidRPr="00451957" w:rsidTr="00F43609">
        <w:tc>
          <w:tcPr>
            <w:tcW w:w="833" w:type="pct"/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9</w:t>
            </w:r>
          </w:p>
        </w:tc>
        <w:tc>
          <w:tcPr>
            <w:tcW w:w="834" w:type="pct"/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2</w:t>
            </w:r>
          </w:p>
        </w:tc>
        <w:tc>
          <w:tcPr>
            <w:tcW w:w="833" w:type="pct"/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6</w:t>
            </w:r>
            <w:r w:rsidRPr="00451957">
              <w:rPr>
                <w:szCs w:val="24"/>
              </w:rPr>
              <w:t>0</w:t>
            </w:r>
          </w:p>
        </w:tc>
        <w:tc>
          <w:tcPr>
            <w:tcW w:w="834" w:type="pct"/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2</w:t>
            </w:r>
            <w:r w:rsidRPr="00451957">
              <w:rPr>
                <w:szCs w:val="24"/>
              </w:rPr>
              <w:t>5</w:t>
            </w:r>
          </w:p>
        </w:tc>
        <w:tc>
          <w:tcPr>
            <w:tcW w:w="833" w:type="pct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5</w:t>
            </w:r>
          </w:p>
        </w:tc>
        <w:tc>
          <w:tcPr>
            <w:tcW w:w="833" w:type="pct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4</w:t>
            </w:r>
            <w:r w:rsidRPr="00451957">
              <w:rPr>
                <w:szCs w:val="24"/>
              </w:rPr>
              <w:t>20</w:t>
            </w:r>
          </w:p>
        </w:tc>
      </w:tr>
      <w:tr w:rsidR="00F43609" w:rsidRPr="00451957" w:rsidTr="00F43609">
        <w:tc>
          <w:tcPr>
            <w:tcW w:w="833" w:type="pct"/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1</w:t>
            </w:r>
            <w:r w:rsidRPr="00451957">
              <w:rPr>
                <w:szCs w:val="24"/>
              </w:rPr>
              <w:t>0</w:t>
            </w:r>
          </w:p>
        </w:tc>
        <w:tc>
          <w:tcPr>
            <w:tcW w:w="834" w:type="pct"/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1</w:t>
            </w:r>
          </w:p>
        </w:tc>
        <w:tc>
          <w:tcPr>
            <w:tcW w:w="833" w:type="pct"/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6</w:t>
            </w:r>
            <w:r w:rsidRPr="00451957">
              <w:rPr>
                <w:szCs w:val="24"/>
              </w:rPr>
              <w:t>0</w:t>
            </w:r>
          </w:p>
        </w:tc>
        <w:tc>
          <w:tcPr>
            <w:tcW w:w="834" w:type="pct"/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2</w:t>
            </w:r>
            <w:r w:rsidRPr="00451957">
              <w:rPr>
                <w:szCs w:val="24"/>
              </w:rPr>
              <w:t>6</w:t>
            </w:r>
          </w:p>
        </w:tc>
        <w:tc>
          <w:tcPr>
            <w:tcW w:w="833" w:type="pct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2</w:t>
            </w:r>
          </w:p>
        </w:tc>
        <w:tc>
          <w:tcPr>
            <w:tcW w:w="833" w:type="pct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6</w:t>
            </w:r>
            <w:r w:rsidRPr="00451957">
              <w:rPr>
                <w:szCs w:val="24"/>
              </w:rPr>
              <w:t>0</w:t>
            </w:r>
          </w:p>
        </w:tc>
      </w:tr>
      <w:tr w:rsidR="00F43609" w:rsidRPr="00451957" w:rsidTr="00F43609">
        <w:tc>
          <w:tcPr>
            <w:tcW w:w="833" w:type="pct"/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1</w:t>
            </w:r>
            <w:r w:rsidRPr="00451957">
              <w:rPr>
                <w:szCs w:val="24"/>
              </w:rPr>
              <w:t>1</w:t>
            </w:r>
          </w:p>
        </w:tc>
        <w:tc>
          <w:tcPr>
            <w:tcW w:w="834" w:type="pct"/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1</w:t>
            </w:r>
            <w:r w:rsidRPr="00451957">
              <w:rPr>
                <w:szCs w:val="24"/>
              </w:rPr>
              <w:t>2</w:t>
            </w:r>
          </w:p>
        </w:tc>
        <w:tc>
          <w:tcPr>
            <w:tcW w:w="833" w:type="pct"/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4</w:t>
            </w:r>
            <w:r w:rsidRPr="00451957">
              <w:rPr>
                <w:szCs w:val="24"/>
              </w:rPr>
              <w:t>5</w:t>
            </w:r>
          </w:p>
        </w:tc>
        <w:tc>
          <w:tcPr>
            <w:tcW w:w="834" w:type="pct"/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2</w:t>
            </w:r>
            <w:r w:rsidRPr="00451957">
              <w:rPr>
                <w:szCs w:val="24"/>
              </w:rPr>
              <w:t>7</w:t>
            </w:r>
          </w:p>
        </w:tc>
        <w:tc>
          <w:tcPr>
            <w:tcW w:w="833" w:type="pct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8</w:t>
            </w:r>
          </w:p>
        </w:tc>
        <w:tc>
          <w:tcPr>
            <w:tcW w:w="833" w:type="pct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6</w:t>
            </w:r>
            <w:r w:rsidRPr="00451957">
              <w:rPr>
                <w:szCs w:val="24"/>
              </w:rPr>
              <w:t>0</w:t>
            </w:r>
          </w:p>
        </w:tc>
      </w:tr>
      <w:tr w:rsidR="00F43609" w:rsidRPr="00451957" w:rsidTr="00F43609">
        <w:tc>
          <w:tcPr>
            <w:tcW w:w="833" w:type="pct"/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1</w:t>
            </w:r>
            <w:r w:rsidRPr="00451957">
              <w:rPr>
                <w:szCs w:val="24"/>
              </w:rPr>
              <w:t>2</w:t>
            </w:r>
          </w:p>
        </w:tc>
        <w:tc>
          <w:tcPr>
            <w:tcW w:w="834" w:type="pct"/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3</w:t>
            </w:r>
          </w:p>
        </w:tc>
        <w:tc>
          <w:tcPr>
            <w:tcW w:w="833" w:type="pct"/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6</w:t>
            </w:r>
            <w:r w:rsidRPr="00451957">
              <w:rPr>
                <w:szCs w:val="24"/>
              </w:rPr>
              <w:t>0</w:t>
            </w:r>
          </w:p>
        </w:tc>
        <w:tc>
          <w:tcPr>
            <w:tcW w:w="834" w:type="pct"/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2</w:t>
            </w:r>
            <w:r w:rsidRPr="00451957">
              <w:rPr>
                <w:szCs w:val="24"/>
              </w:rPr>
              <w:t>8</w:t>
            </w:r>
          </w:p>
        </w:tc>
        <w:tc>
          <w:tcPr>
            <w:tcW w:w="833" w:type="pct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4</w:t>
            </w:r>
          </w:p>
        </w:tc>
        <w:tc>
          <w:tcPr>
            <w:tcW w:w="833" w:type="pct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6</w:t>
            </w:r>
            <w:r w:rsidRPr="00451957">
              <w:rPr>
                <w:szCs w:val="24"/>
              </w:rPr>
              <w:t>0</w:t>
            </w:r>
          </w:p>
        </w:tc>
      </w:tr>
      <w:tr w:rsidR="00F43609" w:rsidRPr="00451957" w:rsidTr="00F43609">
        <w:tc>
          <w:tcPr>
            <w:tcW w:w="833" w:type="pct"/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1</w:t>
            </w:r>
            <w:r w:rsidRPr="00451957">
              <w:rPr>
                <w:szCs w:val="24"/>
              </w:rPr>
              <w:t>3</w:t>
            </w:r>
          </w:p>
        </w:tc>
        <w:tc>
          <w:tcPr>
            <w:tcW w:w="834" w:type="pct"/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5</w:t>
            </w:r>
          </w:p>
        </w:tc>
        <w:tc>
          <w:tcPr>
            <w:tcW w:w="833" w:type="pct"/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6</w:t>
            </w:r>
            <w:r w:rsidRPr="00451957">
              <w:rPr>
                <w:szCs w:val="24"/>
              </w:rPr>
              <w:t>0</w:t>
            </w:r>
          </w:p>
        </w:tc>
        <w:tc>
          <w:tcPr>
            <w:tcW w:w="834" w:type="pct"/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2</w:t>
            </w:r>
            <w:r w:rsidRPr="00451957">
              <w:rPr>
                <w:szCs w:val="24"/>
              </w:rPr>
              <w:t>9</w:t>
            </w:r>
          </w:p>
        </w:tc>
        <w:tc>
          <w:tcPr>
            <w:tcW w:w="833" w:type="pct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6</w:t>
            </w:r>
          </w:p>
        </w:tc>
        <w:tc>
          <w:tcPr>
            <w:tcW w:w="833" w:type="pct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1</w:t>
            </w:r>
            <w:r w:rsidRPr="00451957">
              <w:rPr>
                <w:szCs w:val="24"/>
              </w:rPr>
              <w:t>20</w:t>
            </w:r>
          </w:p>
        </w:tc>
      </w:tr>
      <w:tr w:rsidR="00F43609" w:rsidRPr="00451957" w:rsidTr="00F43609">
        <w:tc>
          <w:tcPr>
            <w:tcW w:w="833" w:type="pct"/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1</w:t>
            </w:r>
            <w:r w:rsidRPr="00451957">
              <w:rPr>
                <w:szCs w:val="24"/>
              </w:rPr>
              <w:t>4</w:t>
            </w:r>
          </w:p>
        </w:tc>
        <w:tc>
          <w:tcPr>
            <w:tcW w:w="834" w:type="pct"/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6</w:t>
            </w:r>
          </w:p>
        </w:tc>
        <w:tc>
          <w:tcPr>
            <w:tcW w:w="833" w:type="pct"/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1</w:t>
            </w:r>
            <w:r w:rsidRPr="00451957">
              <w:rPr>
                <w:szCs w:val="24"/>
              </w:rPr>
              <w:t>20</w:t>
            </w:r>
          </w:p>
        </w:tc>
        <w:tc>
          <w:tcPr>
            <w:tcW w:w="834" w:type="pct"/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3</w:t>
            </w:r>
            <w:r w:rsidRPr="00451957">
              <w:rPr>
                <w:szCs w:val="24"/>
              </w:rPr>
              <w:t>0</w:t>
            </w:r>
          </w:p>
        </w:tc>
        <w:tc>
          <w:tcPr>
            <w:tcW w:w="833" w:type="pct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6</w:t>
            </w:r>
          </w:p>
        </w:tc>
        <w:tc>
          <w:tcPr>
            <w:tcW w:w="833" w:type="pct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2</w:t>
            </w:r>
            <w:r w:rsidRPr="00451957">
              <w:rPr>
                <w:szCs w:val="24"/>
              </w:rPr>
              <w:t>00</w:t>
            </w:r>
          </w:p>
        </w:tc>
      </w:tr>
      <w:tr w:rsidR="00F43609" w:rsidRPr="00451957" w:rsidTr="00F43609">
        <w:tc>
          <w:tcPr>
            <w:tcW w:w="833" w:type="pct"/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1</w:t>
            </w:r>
            <w:r w:rsidRPr="00451957">
              <w:rPr>
                <w:szCs w:val="24"/>
              </w:rPr>
              <w:t>5</w:t>
            </w:r>
          </w:p>
        </w:tc>
        <w:tc>
          <w:tcPr>
            <w:tcW w:w="834" w:type="pct"/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9</w:t>
            </w:r>
          </w:p>
        </w:tc>
        <w:tc>
          <w:tcPr>
            <w:tcW w:w="833" w:type="pct"/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6</w:t>
            </w:r>
            <w:r w:rsidRPr="00451957">
              <w:rPr>
                <w:szCs w:val="24"/>
              </w:rPr>
              <w:t>0</w:t>
            </w:r>
          </w:p>
        </w:tc>
        <w:tc>
          <w:tcPr>
            <w:tcW w:w="834" w:type="pct"/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3</w:t>
            </w:r>
            <w:r w:rsidRPr="00451957">
              <w:rPr>
                <w:szCs w:val="24"/>
              </w:rPr>
              <w:t>1</w:t>
            </w:r>
          </w:p>
        </w:tc>
        <w:tc>
          <w:tcPr>
            <w:tcW w:w="833" w:type="pct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6</w:t>
            </w:r>
          </w:p>
        </w:tc>
        <w:tc>
          <w:tcPr>
            <w:tcW w:w="833" w:type="pct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1</w:t>
            </w:r>
            <w:r w:rsidRPr="00451957">
              <w:rPr>
                <w:szCs w:val="24"/>
              </w:rPr>
              <w:t>50</w:t>
            </w:r>
          </w:p>
        </w:tc>
      </w:tr>
      <w:tr w:rsidR="00F43609" w:rsidRPr="00451957" w:rsidTr="00F43609">
        <w:tc>
          <w:tcPr>
            <w:tcW w:w="833" w:type="pct"/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1</w:t>
            </w:r>
            <w:r w:rsidRPr="00451957">
              <w:rPr>
                <w:szCs w:val="24"/>
              </w:rPr>
              <w:t>6</w:t>
            </w:r>
          </w:p>
        </w:tc>
        <w:tc>
          <w:tcPr>
            <w:tcW w:w="834" w:type="pct"/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9</w:t>
            </w:r>
          </w:p>
        </w:tc>
        <w:tc>
          <w:tcPr>
            <w:tcW w:w="833" w:type="pct"/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6</w:t>
            </w:r>
            <w:r w:rsidRPr="00451957">
              <w:rPr>
                <w:szCs w:val="24"/>
              </w:rPr>
              <w:t>0</w:t>
            </w:r>
          </w:p>
        </w:tc>
        <w:tc>
          <w:tcPr>
            <w:tcW w:w="834" w:type="pct"/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3</w:t>
            </w:r>
            <w:r w:rsidRPr="00451957">
              <w:rPr>
                <w:szCs w:val="24"/>
              </w:rPr>
              <w:t>2</w:t>
            </w:r>
          </w:p>
        </w:tc>
        <w:tc>
          <w:tcPr>
            <w:tcW w:w="833" w:type="pct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9</w:t>
            </w:r>
          </w:p>
        </w:tc>
        <w:tc>
          <w:tcPr>
            <w:tcW w:w="833" w:type="pct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2</w:t>
            </w:r>
            <w:r w:rsidRPr="00451957">
              <w:rPr>
                <w:szCs w:val="24"/>
              </w:rPr>
              <w:t>10</w:t>
            </w:r>
          </w:p>
        </w:tc>
      </w:tr>
      <w:tr w:rsidR="00F43609" w:rsidRPr="00451957" w:rsidTr="00F43609">
        <w:tc>
          <w:tcPr>
            <w:tcW w:w="833" w:type="pct"/>
            <w:tcBorders>
              <w:bottom w:val="single" w:sz="12" w:space="0" w:color="auto"/>
            </w:tcBorders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1</w:t>
            </w:r>
            <w:r w:rsidRPr="00451957">
              <w:rPr>
                <w:szCs w:val="24"/>
              </w:rPr>
              <w:t>7</w:t>
            </w:r>
          </w:p>
        </w:tc>
        <w:tc>
          <w:tcPr>
            <w:tcW w:w="834" w:type="pct"/>
            <w:tcBorders>
              <w:bottom w:val="single" w:sz="12" w:space="0" w:color="auto"/>
            </w:tcBorders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1</w:t>
            </w:r>
          </w:p>
        </w:tc>
        <w:tc>
          <w:tcPr>
            <w:tcW w:w="833" w:type="pct"/>
            <w:tcBorders>
              <w:bottom w:val="single" w:sz="12" w:space="0" w:color="auto"/>
            </w:tcBorders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6</w:t>
            </w:r>
            <w:r w:rsidRPr="00451957">
              <w:rPr>
                <w:szCs w:val="24"/>
              </w:rPr>
              <w:t>0</w:t>
            </w:r>
          </w:p>
        </w:tc>
        <w:tc>
          <w:tcPr>
            <w:tcW w:w="834" w:type="pct"/>
            <w:tcBorders>
              <w:bottom w:val="single" w:sz="12" w:space="0" w:color="auto"/>
            </w:tcBorders>
            <w:vAlign w:val="center"/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3</w:t>
            </w:r>
            <w:r w:rsidRPr="00451957">
              <w:rPr>
                <w:szCs w:val="24"/>
              </w:rPr>
              <w:t>3</w:t>
            </w:r>
          </w:p>
        </w:tc>
        <w:tc>
          <w:tcPr>
            <w:tcW w:w="833" w:type="pct"/>
            <w:tcBorders>
              <w:bottom w:val="single" w:sz="12" w:space="0" w:color="auto"/>
            </w:tcBorders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7</w:t>
            </w:r>
          </w:p>
        </w:tc>
        <w:tc>
          <w:tcPr>
            <w:tcW w:w="833" w:type="pct"/>
            <w:tcBorders>
              <w:bottom w:val="single" w:sz="12" w:space="0" w:color="auto"/>
            </w:tcBorders>
          </w:tcPr>
          <w:p w:rsidR="00F43609" w:rsidRPr="00451957" w:rsidRDefault="00F43609" w:rsidP="003648BB">
            <w:pPr>
              <w:ind w:firstLine="0"/>
              <w:jc w:val="center"/>
              <w:rPr>
                <w:szCs w:val="24"/>
              </w:rPr>
            </w:pPr>
            <w:r w:rsidRPr="00451957">
              <w:rPr>
                <w:rFonts w:hint="eastAsia"/>
                <w:szCs w:val="24"/>
              </w:rPr>
              <w:t>6</w:t>
            </w:r>
            <w:r w:rsidRPr="00451957">
              <w:rPr>
                <w:szCs w:val="24"/>
              </w:rPr>
              <w:t>0</w:t>
            </w:r>
          </w:p>
        </w:tc>
      </w:tr>
    </w:tbl>
    <w:p w:rsidR="00F43609" w:rsidRDefault="00F43609">
      <w:pPr>
        <w:rPr>
          <w:lang w:val="de-DE"/>
        </w:rPr>
      </w:pPr>
      <w:r>
        <w:rPr>
          <w:rFonts w:hint="eastAsia"/>
          <w:lang w:val="de-DE"/>
        </w:rPr>
        <w:t>The</w:t>
      </w:r>
      <w:r>
        <w:rPr>
          <w:lang w:val="de-DE"/>
        </w:rPr>
        <w:t xml:space="preserve"> cost function of DGs</w:t>
      </w:r>
      <w:r w:rsidR="00021976">
        <w:rPr>
          <w:lang w:val="de-DE"/>
        </w:rPr>
        <w:t xml:space="preserve"> is</w:t>
      </w:r>
      <w:r>
        <w:rPr>
          <w:lang w:val="de-DE"/>
        </w:rPr>
        <w:t xml:space="preserve"> </w:t>
      </w:r>
      <m:oMath>
        <m:r>
          <w:rPr>
            <w:rFonts w:ascii="Cambria Math" w:hAnsi="Cambria Math"/>
            <w:lang w:val="de-DE"/>
          </w:rPr>
          <m:t>C</m:t>
        </m:r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de-DE"/>
          </w:rPr>
          <m:t>=0.001</m:t>
        </m:r>
        <m:sSup>
          <m:sSupPr>
            <m:ctrlPr>
              <w:rPr>
                <w:rFonts w:ascii="Cambria Math" w:hAnsi="Cambria Math"/>
                <w:i/>
                <w:lang w:val="de-DE"/>
              </w:rPr>
            </m:ctrlPr>
          </m:sSupPr>
          <m:e>
            <m:r>
              <w:rPr>
                <w:rFonts w:ascii="Cambria Math" w:hAnsi="Cambria Math"/>
                <w:lang w:val="de-DE"/>
              </w:rPr>
              <m:t>x</m:t>
            </m:r>
          </m:e>
          <m:sup>
            <m:r>
              <w:rPr>
                <w:rFonts w:ascii="Cambria Math" w:hAnsi="Cambria Math"/>
                <w:lang w:val="de-DE"/>
              </w:rPr>
              <m:t>2</m:t>
            </m:r>
          </m:sup>
        </m:sSup>
        <m:r>
          <w:rPr>
            <w:rFonts w:ascii="Cambria Math" w:hAnsi="Cambria Math"/>
            <w:lang w:val="de-DE"/>
          </w:rPr>
          <m:t>+2x</m:t>
        </m:r>
      </m:oMath>
      <w:r>
        <w:rPr>
          <w:rFonts w:hint="eastAsia"/>
          <w:lang w:val="de-DE"/>
        </w:rPr>
        <w:t>，</w:t>
      </w:r>
    </w:p>
    <w:p w:rsidR="00736F68" w:rsidRDefault="00F43609">
      <w:r>
        <w:rPr>
          <w:lang w:val="de-DE"/>
        </w:rPr>
        <w:t xml:space="preserve">The cost function of Ebs is </w:t>
      </w:r>
      <m:oMath>
        <m:r>
          <w:rPr>
            <w:rFonts w:ascii="Cambria Math" w:hAnsi="Cambria Math"/>
            <w:lang w:val="de-DE"/>
          </w:rPr>
          <m:t>C</m:t>
        </m:r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de-DE"/>
          </w:rPr>
          <m:t>=0.0001</m:t>
        </m:r>
        <m:sSup>
          <m:sSupPr>
            <m:ctrlPr>
              <w:rPr>
                <w:rFonts w:ascii="Cambria Math" w:hAnsi="Cambria Math"/>
                <w:i/>
                <w:lang w:val="de-DE"/>
              </w:rPr>
            </m:ctrlPr>
          </m:sSupPr>
          <m:e>
            <m:r>
              <w:rPr>
                <w:rFonts w:ascii="Cambria Math" w:hAnsi="Cambria Math"/>
                <w:lang w:val="de-DE"/>
              </w:rPr>
              <m:t>x</m:t>
            </m:r>
          </m:e>
          <m:sup>
            <m:r>
              <w:rPr>
                <w:rFonts w:ascii="Cambria Math" w:hAnsi="Cambria Math"/>
                <w:lang w:val="de-DE"/>
              </w:rPr>
              <m:t>2</m:t>
            </m:r>
          </m:sup>
        </m:sSup>
        <m:r>
          <w:rPr>
            <w:rFonts w:ascii="Cambria Math" w:hAnsi="Cambria Math"/>
            <w:lang w:val="de-DE"/>
          </w:rPr>
          <m:t>+3x</m:t>
        </m:r>
      </m:oMath>
      <w:r>
        <w:rPr>
          <w:rFonts w:hint="eastAsia"/>
          <w:lang w:val="de-DE"/>
        </w:rPr>
        <w:t>。</w:t>
      </w:r>
      <w:bookmarkStart w:id="0" w:name="_GoBack"/>
      <w:bookmarkEnd w:id="0"/>
    </w:p>
    <w:sectPr w:rsidR="00736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0NjSwMLCwMDY3tjBQ0lEKTi0uzszPAykwrAUAUoVZpiwAAAA="/>
  </w:docVars>
  <w:rsids>
    <w:rsidRoot w:val="00F43609"/>
    <w:rsid w:val="00021976"/>
    <w:rsid w:val="00171CEF"/>
    <w:rsid w:val="006C5640"/>
    <w:rsid w:val="00736F68"/>
    <w:rsid w:val="00CA5DFE"/>
    <w:rsid w:val="00F4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379E3"/>
  <w15:chartTrackingRefBased/>
  <w15:docId w15:val="{2D12D0F9-4FED-4652-BE1D-572807FD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3609"/>
    <w:pPr>
      <w:widowControl w:val="0"/>
      <w:spacing w:line="400" w:lineRule="atLeast"/>
      <w:ind w:firstLine="454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qFormat/>
    <w:rsid w:val="00F43609"/>
    <w:pPr>
      <w:jc w:val="center"/>
    </w:pPr>
    <w:rPr>
      <w:rFonts w:ascii="Arial" w:hAnsi="Arial" w:cs="Arial"/>
      <w:sz w:val="21"/>
    </w:rPr>
  </w:style>
  <w:style w:type="table" w:styleId="a4">
    <w:name w:val="Table Grid"/>
    <w:basedOn w:val="a1"/>
    <w:uiPriority w:val="39"/>
    <w:rsid w:val="00F436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正达</dc:creator>
  <cp:keywords/>
  <dc:description/>
  <cp:lastModifiedBy>崔 正达</cp:lastModifiedBy>
  <cp:revision>1</cp:revision>
  <dcterms:created xsi:type="dcterms:W3CDTF">2021-11-09T11:31:00Z</dcterms:created>
  <dcterms:modified xsi:type="dcterms:W3CDTF">2021-11-09T11:45:00Z</dcterms:modified>
</cp:coreProperties>
</file>