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E4915" w14:textId="5106819F" w:rsidR="00CA4F6E" w:rsidRPr="009C38AE" w:rsidRDefault="00CA4F6E">
      <w:pPr>
        <w:pBdr>
          <w:top w:val="nil"/>
          <w:left w:val="nil"/>
          <w:bottom w:val="nil"/>
          <w:right w:val="nil"/>
          <w:between w:val="nil"/>
        </w:pBdr>
        <w:spacing w:before="4" w:line="259" w:lineRule="auto"/>
        <w:ind w:left="312" w:right="130" w:hanging="1"/>
        <w:jc w:val="center"/>
        <w:rPr>
          <w:rFonts w:ascii="Arial" w:hAnsi="Arial" w:cs="Arial"/>
          <w:color w:val="000000"/>
          <w:sz w:val="36"/>
          <w:szCs w:val="36"/>
        </w:rPr>
      </w:pPr>
      <w:r w:rsidRPr="009C38AE">
        <w:rPr>
          <w:rFonts w:ascii="Arial" w:hAnsi="Arial" w:cs="Arial"/>
          <w:color w:val="000000"/>
          <w:sz w:val="36"/>
          <w:szCs w:val="36"/>
        </w:rPr>
        <w:t>Universidade do Estado da Bahia - UNEB</w:t>
      </w:r>
    </w:p>
    <w:p w14:paraId="2FA46C72" w14:textId="6DC805D6" w:rsidR="00C47A96" w:rsidRPr="009C38AE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59" w:lineRule="auto"/>
        <w:ind w:left="312" w:right="130" w:hanging="1"/>
        <w:jc w:val="center"/>
        <w:rPr>
          <w:rFonts w:ascii="Arial" w:hAnsi="Arial" w:cs="Arial"/>
          <w:color w:val="000000"/>
          <w:sz w:val="36"/>
          <w:szCs w:val="36"/>
        </w:rPr>
      </w:pPr>
      <w:r w:rsidRPr="009C38AE">
        <w:rPr>
          <w:rFonts w:ascii="Arial" w:hAnsi="Arial" w:cs="Arial"/>
          <w:color w:val="000000"/>
          <w:sz w:val="36"/>
          <w:szCs w:val="36"/>
        </w:rPr>
        <w:t xml:space="preserve">Departamento de Ciências Exatas e da Terra </w:t>
      </w:r>
      <w:r w:rsidR="00CA4F6E" w:rsidRPr="009C38AE">
        <w:rPr>
          <w:rFonts w:ascii="Arial" w:hAnsi="Arial" w:cs="Arial"/>
          <w:color w:val="000000"/>
          <w:sz w:val="36"/>
          <w:szCs w:val="36"/>
        </w:rPr>
        <w:t xml:space="preserve">- </w:t>
      </w:r>
      <w:r w:rsidRPr="009C38AE">
        <w:rPr>
          <w:rFonts w:ascii="Arial" w:hAnsi="Arial" w:cs="Arial"/>
          <w:color w:val="000000"/>
          <w:sz w:val="36"/>
          <w:szCs w:val="36"/>
        </w:rPr>
        <w:t>DCET 1</w:t>
      </w:r>
    </w:p>
    <w:p w14:paraId="51E123D6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45289B17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41D28CBC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rFonts w:ascii="Arial" w:hAnsi="Arial" w:cs="Arial"/>
          <w:color w:val="000000"/>
          <w:sz w:val="40"/>
          <w:szCs w:val="40"/>
        </w:rPr>
      </w:pPr>
    </w:p>
    <w:p w14:paraId="456DD7CC" w14:textId="77777777" w:rsidR="00C47A96" w:rsidRPr="00CA4F6E" w:rsidRDefault="00000000">
      <w:pPr>
        <w:spacing w:line="259" w:lineRule="auto"/>
        <w:ind w:left="182"/>
        <w:jc w:val="center"/>
        <w:rPr>
          <w:rFonts w:ascii="Arial" w:hAnsi="Arial" w:cs="Arial"/>
          <w:sz w:val="36"/>
          <w:szCs w:val="36"/>
        </w:rPr>
      </w:pPr>
      <w:r w:rsidRPr="00CA4F6E">
        <w:rPr>
          <w:rFonts w:ascii="Arial" w:hAnsi="Arial" w:cs="Arial"/>
          <w:sz w:val="36"/>
          <w:szCs w:val="36"/>
        </w:rPr>
        <w:t>Daniel Galdino, Eduardo Correia, Gleidson Jonas, Guilherme França e João Vítor Café</w:t>
      </w:r>
    </w:p>
    <w:p w14:paraId="21FC7C3C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36"/>
          <w:szCs w:val="36"/>
        </w:rPr>
      </w:pPr>
    </w:p>
    <w:p w14:paraId="6E36DC71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36"/>
          <w:szCs w:val="36"/>
        </w:rPr>
      </w:pPr>
    </w:p>
    <w:p w14:paraId="49B3C24D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spacing w:before="215"/>
        <w:rPr>
          <w:rFonts w:ascii="Arial" w:hAnsi="Arial" w:cs="Arial"/>
          <w:color w:val="000000"/>
          <w:sz w:val="36"/>
          <w:szCs w:val="36"/>
        </w:rPr>
      </w:pPr>
    </w:p>
    <w:p w14:paraId="18DB1AC3" w14:textId="77777777" w:rsidR="009C38AE" w:rsidRDefault="009C38AE" w:rsidP="009C38A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9C38AE">
        <w:rPr>
          <w:rFonts w:ascii="Arial" w:hAnsi="Arial" w:cs="Arial"/>
          <w:b/>
          <w:bCs/>
          <w:color w:val="000000"/>
          <w:sz w:val="40"/>
          <w:szCs w:val="40"/>
        </w:rPr>
        <w:t>BRAZILIAN EDIBLE MUSHROOMS</w:t>
      </w:r>
    </w:p>
    <w:p w14:paraId="65D7B20F" w14:textId="436F1DE8" w:rsidR="00C47A96" w:rsidRPr="00CA4F6E" w:rsidRDefault="009C38AE" w:rsidP="009C38A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  <w:sz w:val="40"/>
          <w:szCs w:val="40"/>
        </w:rPr>
      </w:pPr>
      <w:r w:rsidRPr="009C38AE">
        <w:rPr>
          <w:rFonts w:ascii="Arial" w:hAnsi="Arial" w:cs="Arial"/>
          <w:color w:val="000000"/>
          <w:sz w:val="32"/>
          <w:szCs w:val="32"/>
        </w:rPr>
        <w:t>DoD</w:t>
      </w:r>
    </w:p>
    <w:p w14:paraId="1ED6CC22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13EAD1F3" w14:textId="77777777" w:rsidR="00FE2E56" w:rsidRPr="00CA4F6E" w:rsidRDefault="00FE2E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38C03455" w14:textId="77777777" w:rsidR="00FE2E56" w:rsidRPr="00CA4F6E" w:rsidRDefault="00FE2E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00697D81" w14:textId="77777777" w:rsidR="00FE2E56" w:rsidRPr="00CA4F6E" w:rsidRDefault="00FE2E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2CD2763F" w14:textId="77777777" w:rsidR="00FE2E56" w:rsidRPr="00CA4F6E" w:rsidRDefault="00FE2E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5D667B92" w14:textId="77777777" w:rsidR="00FE2E56" w:rsidRPr="00CA4F6E" w:rsidRDefault="00FE2E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613AB395" w14:textId="77777777" w:rsidR="00FE2E56" w:rsidRPr="00CA4F6E" w:rsidRDefault="00FE2E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6B888CE2" w14:textId="77777777" w:rsidR="00FE2E56" w:rsidRPr="00CA4F6E" w:rsidRDefault="00FE2E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1DA5C220" w14:textId="77777777" w:rsidR="00FE2E56" w:rsidRPr="00CA4F6E" w:rsidRDefault="00FE2E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710690B3" w14:textId="77777777" w:rsidR="00FE2E56" w:rsidRDefault="00FE2E5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4AAE6629" w14:textId="77777777" w:rsidR="009C38AE" w:rsidRPr="00CA4F6E" w:rsidRDefault="009C38A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6863DCEA" w14:textId="77777777" w:rsidR="00CA4F6E" w:rsidRPr="00CA4F6E" w:rsidRDefault="00CA4F6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5D86E741" w14:textId="77777777" w:rsidR="009C38AE" w:rsidRDefault="009C38A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5BBE30C9" w14:textId="77777777" w:rsidR="009C38AE" w:rsidRDefault="009C38A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33F8658A" w14:textId="77777777" w:rsidR="009C38AE" w:rsidRPr="00CA4F6E" w:rsidRDefault="009C38A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013F8ED4" w14:textId="77777777" w:rsidR="00CA4F6E" w:rsidRPr="00CA4F6E" w:rsidRDefault="00CA4F6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09D16D2A" w14:textId="77777777" w:rsidR="00CA4F6E" w:rsidRPr="00CA4F6E" w:rsidRDefault="00CA4F6E" w:rsidP="00CA4F6E">
      <w:pPr>
        <w:spacing w:before="120" w:after="120"/>
        <w:jc w:val="center"/>
        <w:rPr>
          <w:rFonts w:ascii="Arial" w:hAnsi="Arial" w:cs="Arial"/>
          <w:b/>
        </w:rPr>
      </w:pPr>
      <w:r w:rsidRPr="00CA4F6E">
        <w:rPr>
          <w:rFonts w:ascii="Arial" w:hAnsi="Arial" w:cs="Arial"/>
          <w:b/>
        </w:rPr>
        <w:t>SALVADOR – BA</w:t>
      </w:r>
    </w:p>
    <w:p w14:paraId="425597CF" w14:textId="6EB0F3FA" w:rsidR="00CA4F6E" w:rsidRPr="00CA4F6E" w:rsidRDefault="00CA4F6E" w:rsidP="00CA4F6E">
      <w:pPr>
        <w:spacing w:before="120" w:after="120"/>
        <w:jc w:val="center"/>
        <w:rPr>
          <w:rFonts w:ascii="Arial" w:hAnsi="Arial" w:cs="Arial"/>
          <w:sz w:val="16"/>
          <w:szCs w:val="16"/>
        </w:rPr>
      </w:pPr>
      <w:r w:rsidRPr="00CA4F6E">
        <w:rPr>
          <w:rFonts w:ascii="Arial" w:hAnsi="Arial" w:cs="Arial"/>
          <w:b/>
        </w:rPr>
        <w:t>202</w:t>
      </w:r>
      <w:r w:rsidRPr="00CA4F6E">
        <w:rPr>
          <w:rFonts w:ascii="Arial" w:hAnsi="Arial" w:cs="Arial"/>
          <w:b/>
        </w:rPr>
        <w:t>4</w:t>
      </w:r>
    </w:p>
    <w:p w14:paraId="154C5314" w14:textId="29C9F71F" w:rsidR="00C47A96" w:rsidRPr="00CA4F6E" w:rsidRDefault="00000000">
      <w:pPr>
        <w:pBdr>
          <w:top w:val="nil"/>
          <w:left w:val="nil"/>
          <w:bottom w:val="nil"/>
          <w:right w:val="nil"/>
          <w:between w:val="nil"/>
        </w:pBdr>
        <w:ind w:left="182" w:right="2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A4F6E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DEFINITION OF DONE (Estória)</w:t>
      </w:r>
    </w:p>
    <w:p w14:paraId="2C1BD3F9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14:paraId="429FC9A7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spacing w:before="141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a"/>
        <w:tblW w:w="91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5670"/>
        <w:gridCol w:w="1190"/>
      </w:tblGrid>
      <w:tr w:rsidR="00C47A96" w:rsidRPr="00CA4F6E" w14:paraId="1D6DF21C" w14:textId="77777777" w:rsidTr="00CA4F6E">
        <w:trPr>
          <w:trHeight w:val="300"/>
        </w:trPr>
        <w:tc>
          <w:tcPr>
            <w:tcW w:w="2280" w:type="dxa"/>
            <w:shd w:val="clear" w:color="auto" w:fill="D9E1F1"/>
          </w:tcPr>
          <w:p w14:paraId="0707EF7A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53" w:lineRule="auto"/>
              <w:ind w:left="109"/>
              <w:rPr>
                <w:rFonts w:ascii="Arial" w:hAnsi="Arial" w:cs="Arial"/>
                <w:b/>
                <w:color w:val="000000"/>
              </w:rPr>
            </w:pPr>
            <w:r w:rsidRPr="00CA4F6E">
              <w:rPr>
                <w:rFonts w:ascii="Arial" w:hAnsi="Arial" w:cs="Arial"/>
                <w:b/>
                <w:color w:val="000000"/>
              </w:rPr>
              <w:t>Activity</w:t>
            </w:r>
          </w:p>
        </w:tc>
        <w:tc>
          <w:tcPr>
            <w:tcW w:w="5670" w:type="dxa"/>
            <w:shd w:val="clear" w:color="auto" w:fill="D9E1F1"/>
          </w:tcPr>
          <w:p w14:paraId="567ACCB2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53" w:lineRule="auto"/>
              <w:ind w:left="119"/>
              <w:rPr>
                <w:rFonts w:ascii="Arial" w:hAnsi="Arial" w:cs="Arial"/>
                <w:b/>
                <w:color w:val="000000"/>
              </w:rPr>
            </w:pPr>
            <w:r w:rsidRPr="00CA4F6E">
              <w:rPr>
                <w:rFonts w:ascii="Arial" w:hAnsi="Arial" w:cs="Arial"/>
                <w:b/>
                <w:color w:val="000000"/>
              </w:rPr>
              <w:t>Description</w:t>
            </w:r>
          </w:p>
        </w:tc>
        <w:tc>
          <w:tcPr>
            <w:tcW w:w="1190" w:type="dxa"/>
            <w:shd w:val="clear" w:color="auto" w:fill="D9E1F1"/>
          </w:tcPr>
          <w:p w14:paraId="400BBD67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53" w:lineRule="auto"/>
              <w:ind w:left="124"/>
              <w:rPr>
                <w:rFonts w:ascii="Arial" w:hAnsi="Arial" w:cs="Arial"/>
                <w:b/>
                <w:color w:val="000000"/>
              </w:rPr>
            </w:pPr>
            <w:r w:rsidRPr="00CA4F6E">
              <w:rPr>
                <w:rFonts w:ascii="Arial" w:hAnsi="Arial" w:cs="Arial"/>
                <w:b/>
                <w:color w:val="000000"/>
              </w:rPr>
              <w:t>Yes / No</w:t>
            </w:r>
          </w:p>
        </w:tc>
      </w:tr>
      <w:tr w:rsidR="00C47A96" w:rsidRPr="00CA4F6E" w14:paraId="6F8DF5D7" w14:textId="77777777" w:rsidTr="00CA4F6E">
        <w:trPr>
          <w:trHeight w:val="599"/>
        </w:trPr>
        <w:tc>
          <w:tcPr>
            <w:tcW w:w="2280" w:type="dxa"/>
          </w:tcPr>
          <w:p w14:paraId="1DEDDFE9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420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</w:rPr>
              <w:t>Estórias de usuário documentadas</w:t>
            </w:r>
          </w:p>
        </w:tc>
        <w:tc>
          <w:tcPr>
            <w:tcW w:w="5670" w:type="dxa"/>
          </w:tcPr>
          <w:p w14:paraId="49B3A8EA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1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</w:rPr>
              <w:t>Estórias e atividades detalhadas em cards no Trello na seção backlog do produto</w:t>
            </w:r>
          </w:p>
        </w:tc>
        <w:tc>
          <w:tcPr>
            <w:tcW w:w="1190" w:type="dxa"/>
          </w:tcPr>
          <w:p w14:paraId="0C63E67D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C47A96" w:rsidRPr="00CA4F6E" w14:paraId="3AD00456" w14:textId="77777777" w:rsidTr="00CA4F6E">
        <w:trPr>
          <w:trHeight w:val="599"/>
        </w:trPr>
        <w:tc>
          <w:tcPr>
            <w:tcW w:w="2280" w:type="dxa"/>
          </w:tcPr>
          <w:p w14:paraId="341D2E4B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09" w:right="420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Testes unitários realizados</w:t>
            </w:r>
          </w:p>
        </w:tc>
        <w:tc>
          <w:tcPr>
            <w:tcW w:w="5670" w:type="dxa"/>
          </w:tcPr>
          <w:p w14:paraId="5E85D061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1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Todos os testes unitários realizados precisam ter sucesso, evidenciados por uma ferramenta do Github</w:t>
            </w:r>
          </w:p>
        </w:tc>
        <w:tc>
          <w:tcPr>
            <w:tcW w:w="1190" w:type="dxa"/>
          </w:tcPr>
          <w:p w14:paraId="4E9810F9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C47A96" w:rsidRPr="00CA4F6E" w14:paraId="5CE599D4" w14:textId="77777777" w:rsidTr="00CA4F6E">
        <w:trPr>
          <w:trHeight w:val="1060"/>
        </w:trPr>
        <w:tc>
          <w:tcPr>
            <w:tcW w:w="2280" w:type="dxa"/>
          </w:tcPr>
          <w:p w14:paraId="594335F3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Código da estória entregue em formato de Pull Request</w:t>
            </w:r>
          </w:p>
        </w:tc>
        <w:tc>
          <w:tcPr>
            <w:tcW w:w="5670" w:type="dxa"/>
          </w:tcPr>
          <w:p w14:paraId="02799BE6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Arial" w:hAnsi="Arial" w:cs="Arial"/>
                <w:color w:val="000000"/>
              </w:rPr>
            </w:pPr>
          </w:p>
          <w:p w14:paraId="0E5E7A42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161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Código da estória entregue em formato de Pull Request para revisão e integração com o produto</w:t>
            </w:r>
          </w:p>
        </w:tc>
        <w:tc>
          <w:tcPr>
            <w:tcW w:w="1190" w:type="dxa"/>
          </w:tcPr>
          <w:p w14:paraId="5984F631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C47A96" w:rsidRPr="00CA4F6E" w14:paraId="007ED9A6" w14:textId="77777777" w:rsidTr="00CA4F6E">
        <w:trPr>
          <w:trHeight w:val="899"/>
        </w:trPr>
        <w:tc>
          <w:tcPr>
            <w:tcW w:w="2280" w:type="dxa"/>
          </w:tcPr>
          <w:p w14:paraId="6F4B46A9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10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Documentação técnica atualizada</w:t>
            </w:r>
          </w:p>
        </w:tc>
        <w:tc>
          <w:tcPr>
            <w:tcW w:w="5670" w:type="dxa"/>
          </w:tcPr>
          <w:p w14:paraId="35E2A9C5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11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A documentação técnica, incluindo comentários de código e descrição do Pull Request.</w:t>
            </w:r>
          </w:p>
        </w:tc>
        <w:tc>
          <w:tcPr>
            <w:tcW w:w="1190" w:type="dxa"/>
          </w:tcPr>
          <w:p w14:paraId="5397C574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C47A96" w:rsidRPr="00CA4F6E" w14:paraId="131A0E3D" w14:textId="77777777" w:rsidTr="00CA4F6E">
        <w:trPr>
          <w:trHeight w:val="880"/>
        </w:trPr>
        <w:tc>
          <w:tcPr>
            <w:tcW w:w="2280" w:type="dxa"/>
          </w:tcPr>
          <w:p w14:paraId="1D705500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10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Documentação do usuário atualizada</w:t>
            </w:r>
          </w:p>
        </w:tc>
        <w:tc>
          <w:tcPr>
            <w:tcW w:w="5670" w:type="dxa"/>
          </w:tcPr>
          <w:p w14:paraId="7979B478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1"/>
              <w:ind w:left="119" w:firstLine="4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Documentação do usuário tem que estar atualizada e precisa em um repositório compartilhado com a equipe no google drive pasta</w:t>
            </w:r>
            <w:r w:rsidRPr="00CA4F6E">
              <w:rPr>
                <w:rFonts w:ascii="Arial" w:hAnsi="Arial" w:cs="Arial"/>
              </w:rPr>
              <w:t>: documentação</w:t>
            </w:r>
            <w:r w:rsidRPr="00CA4F6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90" w:type="dxa"/>
          </w:tcPr>
          <w:p w14:paraId="4D0D5245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C47A96" w:rsidRPr="00CA4F6E" w14:paraId="6B968B4D" w14:textId="77777777" w:rsidTr="00CA4F6E">
        <w:trPr>
          <w:trHeight w:val="900"/>
        </w:trPr>
        <w:tc>
          <w:tcPr>
            <w:tcW w:w="2280" w:type="dxa"/>
          </w:tcPr>
          <w:p w14:paraId="69A10696" w14:textId="30705253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Layout gráfico da estória em conformidade com</w:t>
            </w:r>
            <w:r w:rsidR="00FE2E56" w:rsidRPr="00CA4F6E">
              <w:rPr>
                <w:rFonts w:ascii="Arial" w:hAnsi="Arial" w:cs="Arial"/>
                <w:color w:val="000000"/>
              </w:rPr>
              <w:t xml:space="preserve"> </w:t>
            </w:r>
            <w:r w:rsidR="00FE2E56" w:rsidRPr="00CA4F6E">
              <w:rPr>
                <w:rFonts w:ascii="Arial" w:hAnsi="Arial" w:cs="Arial"/>
                <w:color w:val="000000"/>
              </w:rPr>
              <w:t>o design elaborado previamente</w:t>
            </w:r>
          </w:p>
        </w:tc>
        <w:tc>
          <w:tcPr>
            <w:tcW w:w="5670" w:type="dxa"/>
          </w:tcPr>
          <w:p w14:paraId="61868CD2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119" w:right="161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Layout gráfico da estória em conformidade com o design elaborado previamente</w:t>
            </w:r>
            <w:r w:rsidRPr="00CA4F6E">
              <w:rPr>
                <w:rFonts w:ascii="Arial" w:hAnsi="Arial" w:cs="Arial"/>
              </w:rPr>
              <w:t xml:space="preserve"> aprovado pelo PO.</w:t>
            </w:r>
          </w:p>
        </w:tc>
        <w:tc>
          <w:tcPr>
            <w:tcW w:w="1190" w:type="dxa"/>
          </w:tcPr>
          <w:p w14:paraId="01D53673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FE2E56" w:rsidRPr="00CA4F6E" w14:paraId="7EBD2297" w14:textId="77777777" w:rsidTr="00CA4F6E">
        <w:trPr>
          <w:trHeight w:val="900"/>
        </w:trPr>
        <w:tc>
          <w:tcPr>
            <w:tcW w:w="2280" w:type="dxa"/>
          </w:tcPr>
          <w:p w14:paraId="35A08422" w14:textId="3CCB668A" w:rsidR="00FE2E56" w:rsidRPr="00CA4F6E" w:rsidRDefault="00FE2E56" w:rsidP="00FE2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Testes funcionais da estória atendidos</w:t>
            </w:r>
          </w:p>
        </w:tc>
        <w:tc>
          <w:tcPr>
            <w:tcW w:w="5670" w:type="dxa"/>
          </w:tcPr>
          <w:p w14:paraId="69F9DDCC" w14:textId="7B176877" w:rsidR="00FE2E56" w:rsidRPr="00CA4F6E" w:rsidRDefault="00FE2E56" w:rsidP="00FE2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119" w:right="161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 xml:space="preserve">Testes funcionais para a estória devem estar corretamente implementados e aprovados evidenciados por documentação externa em Excel </w:t>
            </w:r>
            <w:r w:rsidRPr="00CA4F6E">
              <w:rPr>
                <w:rFonts w:ascii="Arial" w:hAnsi="Arial" w:cs="Arial"/>
              </w:rPr>
              <w:t xml:space="preserve"> compartilhado com a equipe no google planilhas</w:t>
            </w:r>
            <w:r w:rsidRPr="00CA4F6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190" w:type="dxa"/>
          </w:tcPr>
          <w:p w14:paraId="31BEC5F5" w14:textId="77777777" w:rsidR="00FE2E56" w:rsidRPr="00CA4F6E" w:rsidRDefault="00FE2E56" w:rsidP="00FE2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  <w:tr w:rsidR="00FE2E56" w:rsidRPr="00CA4F6E" w14:paraId="0F825D5C" w14:textId="77777777" w:rsidTr="00CA4F6E">
        <w:trPr>
          <w:trHeight w:val="900"/>
        </w:trPr>
        <w:tc>
          <w:tcPr>
            <w:tcW w:w="2280" w:type="dxa"/>
          </w:tcPr>
          <w:p w14:paraId="5AA341BB" w14:textId="59F737E6" w:rsidR="00FE2E56" w:rsidRPr="00CA4F6E" w:rsidRDefault="00FE2E56" w:rsidP="00FE2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</w:rPr>
              <w:t>Diagrama de Entidade Relacionamento completo no formato PDF</w:t>
            </w:r>
          </w:p>
        </w:tc>
        <w:tc>
          <w:tcPr>
            <w:tcW w:w="5670" w:type="dxa"/>
          </w:tcPr>
          <w:p w14:paraId="441D870A" w14:textId="2A5F5749" w:rsidR="00FE2E56" w:rsidRPr="00CA4F6E" w:rsidRDefault="00FE2E56" w:rsidP="00FE2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6"/>
              <w:ind w:left="119" w:right="161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</w:rPr>
              <w:t>Diagrama de Entidade Relacionamento completo em formato PDF.</w:t>
            </w:r>
          </w:p>
        </w:tc>
        <w:tc>
          <w:tcPr>
            <w:tcW w:w="1190" w:type="dxa"/>
          </w:tcPr>
          <w:p w14:paraId="3BD257E2" w14:textId="77777777" w:rsidR="00FE2E56" w:rsidRPr="00CA4F6E" w:rsidRDefault="00FE2E56" w:rsidP="00FE2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</w:p>
        </w:tc>
      </w:tr>
    </w:tbl>
    <w:p w14:paraId="096B0BA7" w14:textId="77777777" w:rsidR="00C47A96" w:rsidRPr="00CA4F6E" w:rsidRDefault="00C47A96">
      <w:pPr>
        <w:rPr>
          <w:rFonts w:ascii="Arial" w:eastAsia="Times New Roman" w:hAnsi="Arial" w:cs="Arial"/>
          <w:sz w:val="26"/>
          <w:szCs w:val="26"/>
        </w:rPr>
        <w:sectPr w:rsidR="00C47A96" w:rsidRPr="00CA4F6E" w:rsidSect="00FB2537">
          <w:pgSz w:w="12240" w:h="15840"/>
          <w:pgMar w:top="851" w:right="1520" w:bottom="1252" w:left="1340" w:header="360" w:footer="360" w:gutter="0"/>
          <w:pgNumType w:start="1"/>
          <w:cols w:space="720"/>
        </w:sectPr>
      </w:pPr>
    </w:p>
    <w:p w14:paraId="6AAAC7D4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77965E3A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5EA9C24B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318F8E64" w14:textId="77777777" w:rsidR="00C47A96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5D26FAF7" w14:textId="77777777" w:rsidR="00CA4F6E" w:rsidRDefault="00CA4F6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6F875533" w14:textId="77777777" w:rsidR="00CA4F6E" w:rsidRPr="00CA4F6E" w:rsidRDefault="00CA4F6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6B564F51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692DD115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40"/>
          <w:szCs w:val="40"/>
        </w:rPr>
      </w:pPr>
    </w:p>
    <w:p w14:paraId="1E24D790" w14:textId="77777777" w:rsidR="00C47A96" w:rsidRPr="00CA4F6E" w:rsidRDefault="00000000">
      <w:pPr>
        <w:pBdr>
          <w:top w:val="nil"/>
          <w:left w:val="nil"/>
          <w:bottom w:val="nil"/>
          <w:right w:val="nil"/>
          <w:between w:val="nil"/>
        </w:pBdr>
        <w:ind w:left="182" w:right="2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A4F6E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DEFINITION OF DONE (Sprint)</w:t>
      </w:r>
    </w:p>
    <w:p w14:paraId="066E83EA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14:paraId="58C74EE5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spacing w:before="147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a1"/>
        <w:tblW w:w="91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5670"/>
        <w:gridCol w:w="1190"/>
      </w:tblGrid>
      <w:tr w:rsidR="00C47A96" w:rsidRPr="00CA4F6E" w14:paraId="44DA6CD0" w14:textId="77777777" w:rsidTr="00CA4F6E">
        <w:trPr>
          <w:trHeight w:val="300"/>
        </w:trPr>
        <w:tc>
          <w:tcPr>
            <w:tcW w:w="2280" w:type="dxa"/>
            <w:shd w:val="clear" w:color="auto" w:fill="D9E1F1"/>
          </w:tcPr>
          <w:p w14:paraId="712A8B71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59" w:lineRule="auto"/>
              <w:ind w:left="109"/>
              <w:rPr>
                <w:rFonts w:ascii="Arial" w:hAnsi="Arial" w:cs="Arial"/>
                <w:b/>
                <w:color w:val="000000"/>
              </w:rPr>
            </w:pPr>
            <w:r w:rsidRPr="00CA4F6E">
              <w:rPr>
                <w:rFonts w:ascii="Arial" w:hAnsi="Arial" w:cs="Arial"/>
                <w:b/>
                <w:color w:val="000000"/>
              </w:rPr>
              <w:t>Activity</w:t>
            </w:r>
          </w:p>
        </w:tc>
        <w:tc>
          <w:tcPr>
            <w:tcW w:w="5670" w:type="dxa"/>
            <w:shd w:val="clear" w:color="auto" w:fill="D9E1F1"/>
          </w:tcPr>
          <w:p w14:paraId="08346F9B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59" w:lineRule="auto"/>
              <w:ind w:left="119"/>
              <w:rPr>
                <w:rFonts w:ascii="Arial" w:hAnsi="Arial" w:cs="Arial"/>
                <w:b/>
                <w:color w:val="000000"/>
              </w:rPr>
            </w:pPr>
            <w:r w:rsidRPr="00CA4F6E">
              <w:rPr>
                <w:rFonts w:ascii="Arial" w:hAnsi="Arial" w:cs="Arial"/>
                <w:b/>
                <w:color w:val="000000"/>
              </w:rPr>
              <w:t>Description</w:t>
            </w:r>
          </w:p>
        </w:tc>
        <w:tc>
          <w:tcPr>
            <w:tcW w:w="1190" w:type="dxa"/>
            <w:shd w:val="clear" w:color="auto" w:fill="D9E1F1"/>
          </w:tcPr>
          <w:p w14:paraId="5EAA4308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59" w:lineRule="auto"/>
              <w:ind w:left="124"/>
              <w:rPr>
                <w:rFonts w:ascii="Arial" w:hAnsi="Arial" w:cs="Arial"/>
                <w:b/>
                <w:color w:val="000000"/>
              </w:rPr>
            </w:pPr>
            <w:r w:rsidRPr="00CA4F6E">
              <w:rPr>
                <w:rFonts w:ascii="Arial" w:hAnsi="Arial" w:cs="Arial"/>
                <w:b/>
                <w:color w:val="000000"/>
              </w:rPr>
              <w:t>Yes / No</w:t>
            </w:r>
          </w:p>
        </w:tc>
      </w:tr>
      <w:tr w:rsidR="00C47A96" w:rsidRPr="00CA4F6E" w14:paraId="16276248" w14:textId="77777777" w:rsidTr="00CA4F6E">
        <w:trPr>
          <w:trHeight w:val="579"/>
        </w:trPr>
        <w:tc>
          <w:tcPr>
            <w:tcW w:w="2280" w:type="dxa"/>
          </w:tcPr>
          <w:p w14:paraId="0A8D386A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9" w:right="174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</w:rPr>
              <w:t>Estórias aprovadas e priorizadas</w:t>
            </w:r>
          </w:p>
        </w:tc>
        <w:tc>
          <w:tcPr>
            <w:tcW w:w="5670" w:type="dxa"/>
          </w:tcPr>
          <w:p w14:paraId="66B9ED9B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</w:rPr>
              <w:t>Estórias priorizadas no Trello, coluna backlog da sprint com tempo esperado para realização</w:t>
            </w:r>
          </w:p>
        </w:tc>
        <w:tc>
          <w:tcPr>
            <w:tcW w:w="1190" w:type="dxa"/>
          </w:tcPr>
          <w:p w14:paraId="05DD4EDF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47A96" w:rsidRPr="00CA4F6E" w14:paraId="51E204D3" w14:textId="77777777" w:rsidTr="00CA4F6E">
        <w:trPr>
          <w:trHeight w:val="579"/>
        </w:trPr>
        <w:tc>
          <w:tcPr>
            <w:tcW w:w="2280" w:type="dxa"/>
          </w:tcPr>
          <w:p w14:paraId="7FF23081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9" w:right="174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Entrega do Código Fonte no github</w:t>
            </w:r>
          </w:p>
        </w:tc>
        <w:tc>
          <w:tcPr>
            <w:tcW w:w="5670" w:type="dxa"/>
          </w:tcPr>
          <w:p w14:paraId="093BC897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Entrega do Código Fonte no github em uma branch chamada “sprint”.</w:t>
            </w:r>
          </w:p>
        </w:tc>
        <w:tc>
          <w:tcPr>
            <w:tcW w:w="1190" w:type="dxa"/>
          </w:tcPr>
          <w:p w14:paraId="558B08EB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47A96" w:rsidRPr="00CA4F6E" w14:paraId="3A37E3FB" w14:textId="77777777" w:rsidTr="00CA4F6E">
        <w:trPr>
          <w:trHeight w:val="540"/>
        </w:trPr>
        <w:tc>
          <w:tcPr>
            <w:tcW w:w="2280" w:type="dxa"/>
          </w:tcPr>
          <w:p w14:paraId="66DFEA3E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0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Testes funcional</w:t>
            </w:r>
          </w:p>
        </w:tc>
        <w:tc>
          <w:tcPr>
            <w:tcW w:w="5670" w:type="dxa"/>
          </w:tcPr>
          <w:p w14:paraId="372A3353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Todos os testes funcionais realizados precisam ter sucesso, que estará documentado em uma planilha Excel.</w:t>
            </w:r>
          </w:p>
        </w:tc>
        <w:tc>
          <w:tcPr>
            <w:tcW w:w="1190" w:type="dxa"/>
          </w:tcPr>
          <w:p w14:paraId="68FFD915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47A96" w:rsidRPr="00CA4F6E" w14:paraId="0573320D" w14:textId="77777777" w:rsidTr="00CA4F6E">
        <w:trPr>
          <w:trHeight w:val="900"/>
        </w:trPr>
        <w:tc>
          <w:tcPr>
            <w:tcW w:w="2280" w:type="dxa"/>
          </w:tcPr>
          <w:p w14:paraId="0D31D680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09" w:right="861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Testes de integraçã</w:t>
            </w:r>
            <w:r w:rsidRPr="00CA4F6E">
              <w:rPr>
                <w:rFonts w:ascii="Arial" w:hAnsi="Arial" w:cs="Arial"/>
              </w:rPr>
              <w:t>o</w:t>
            </w:r>
            <w:r w:rsidRPr="00CA4F6E">
              <w:rPr>
                <w:rFonts w:ascii="Arial" w:hAnsi="Arial" w:cs="Arial"/>
                <w:color w:val="000000"/>
              </w:rPr>
              <w:t xml:space="preserve"> aprovados</w:t>
            </w:r>
          </w:p>
        </w:tc>
        <w:tc>
          <w:tcPr>
            <w:tcW w:w="5670" w:type="dxa"/>
          </w:tcPr>
          <w:p w14:paraId="4BFE9676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left="11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Testes de integração devem garantir que os componentes do código estejam funcionando em conjunto. O sucesso dos testes estará documentado em uma planilha excel</w:t>
            </w:r>
          </w:p>
        </w:tc>
        <w:tc>
          <w:tcPr>
            <w:tcW w:w="1190" w:type="dxa"/>
          </w:tcPr>
          <w:p w14:paraId="00DEFBEC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2F53E1BC" w14:textId="77777777" w:rsidR="00C47A96" w:rsidRPr="00CA4F6E" w:rsidRDefault="00C47A96">
      <w:pPr>
        <w:rPr>
          <w:rFonts w:ascii="Arial" w:eastAsia="Times New Roman" w:hAnsi="Arial" w:cs="Arial"/>
        </w:rPr>
        <w:sectPr w:rsidR="00C47A96" w:rsidRPr="00CA4F6E" w:rsidSect="00FB2537">
          <w:type w:val="continuous"/>
          <w:pgSz w:w="12240" w:h="15840"/>
          <w:pgMar w:top="851" w:right="1520" w:bottom="280" w:left="1340" w:header="360" w:footer="360" w:gutter="0"/>
          <w:cols w:space="720"/>
        </w:sectPr>
      </w:pPr>
    </w:p>
    <w:p w14:paraId="63E969D3" w14:textId="77777777" w:rsidR="00C47A96" w:rsidRPr="00CA4F6E" w:rsidRDefault="00000000" w:rsidP="00FE2E56">
      <w:pPr>
        <w:pBdr>
          <w:top w:val="nil"/>
          <w:left w:val="nil"/>
          <w:bottom w:val="nil"/>
          <w:right w:val="nil"/>
          <w:between w:val="nil"/>
        </w:pBdr>
        <w:ind w:right="2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A4F6E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DEFINITION OF DONE (Release)</w:t>
      </w:r>
    </w:p>
    <w:p w14:paraId="0C8DBE3D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</w:p>
    <w:p w14:paraId="34C7E3EE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spacing w:before="138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a2"/>
        <w:tblW w:w="91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5670"/>
        <w:gridCol w:w="1190"/>
      </w:tblGrid>
      <w:tr w:rsidR="00C47A96" w:rsidRPr="00CA4F6E" w14:paraId="1C5660A4" w14:textId="77777777" w:rsidTr="00CA4F6E">
        <w:trPr>
          <w:trHeight w:val="299"/>
        </w:trPr>
        <w:tc>
          <w:tcPr>
            <w:tcW w:w="2280" w:type="dxa"/>
            <w:shd w:val="clear" w:color="auto" w:fill="D9E1F1"/>
          </w:tcPr>
          <w:p w14:paraId="737FFD05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50" w:lineRule="auto"/>
              <w:ind w:left="109"/>
              <w:rPr>
                <w:rFonts w:ascii="Arial" w:hAnsi="Arial" w:cs="Arial"/>
                <w:b/>
                <w:color w:val="000000"/>
              </w:rPr>
            </w:pPr>
            <w:r w:rsidRPr="00CA4F6E">
              <w:rPr>
                <w:rFonts w:ascii="Arial" w:hAnsi="Arial" w:cs="Arial"/>
                <w:b/>
                <w:color w:val="000000"/>
              </w:rPr>
              <w:t>Activity</w:t>
            </w:r>
          </w:p>
        </w:tc>
        <w:tc>
          <w:tcPr>
            <w:tcW w:w="5670" w:type="dxa"/>
            <w:shd w:val="clear" w:color="auto" w:fill="D9E1F1"/>
          </w:tcPr>
          <w:p w14:paraId="101AA7AC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50" w:lineRule="auto"/>
              <w:ind w:left="119"/>
              <w:rPr>
                <w:rFonts w:ascii="Arial" w:hAnsi="Arial" w:cs="Arial"/>
                <w:b/>
                <w:color w:val="000000"/>
              </w:rPr>
            </w:pPr>
            <w:r w:rsidRPr="00CA4F6E">
              <w:rPr>
                <w:rFonts w:ascii="Arial" w:hAnsi="Arial" w:cs="Arial"/>
                <w:b/>
                <w:color w:val="000000"/>
              </w:rPr>
              <w:t>Description</w:t>
            </w:r>
          </w:p>
        </w:tc>
        <w:tc>
          <w:tcPr>
            <w:tcW w:w="1190" w:type="dxa"/>
            <w:shd w:val="clear" w:color="auto" w:fill="D9E1F1"/>
          </w:tcPr>
          <w:p w14:paraId="699F38E4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 w:line="250" w:lineRule="auto"/>
              <w:ind w:left="124"/>
              <w:rPr>
                <w:rFonts w:ascii="Arial" w:hAnsi="Arial" w:cs="Arial"/>
                <w:b/>
                <w:color w:val="000000"/>
              </w:rPr>
            </w:pPr>
            <w:r w:rsidRPr="00CA4F6E">
              <w:rPr>
                <w:rFonts w:ascii="Arial" w:hAnsi="Arial" w:cs="Arial"/>
                <w:b/>
                <w:color w:val="000000"/>
              </w:rPr>
              <w:t>Yes / No</w:t>
            </w:r>
          </w:p>
        </w:tc>
      </w:tr>
      <w:tr w:rsidR="00C47A96" w:rsidRPr="00CA4F6E" w14:paraId="544B59DC" w14:textId="77777777" w:rsidTr="00CA4F6E">
        <w:trPr>
          <w:trHeight w:val="579"/>
        </w:trPr>
        <w:tc>
          <w:tcPr>
            <w:tcW w:w="2280" w:type="dxa"/>
          </w:tcPr>
          <w:p w14:paraId="38C636F0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09" w:right="174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Entrega do Código Fonte no github</w:t>
            </w:r>
          </w:p>
        </w:tc>
        <w:tc>
          <w:tcPr>
            <w:tcW w:w="5670" w:type="dxa"/>
          </w:tcPr>
          <w:p w14:paraId="27367A58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Entrega do Código Fonte no github em uma branch chamada “release”.</w:t>
            </w:r>
          </w:p>
        </w:tc>
        <w:tc>
          <w:tcPr>
            <w:tcW w:w="1190" w:type="dxa"/>
          </w:tcPr>
          <w:p w14:paraId="70003DAF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C47A96" w:rsidRPr="00CA4F6E" w14:paraId="1639E754" w14:textId="77777777" w:rsidTr="00CA4F6E">
        <w:trPr>
          <w:trHeight w:val="880"/>
        </w:trPr>
        <w:tc>
          <w:tcPr>
            <w:tcW w:w="2280" w:type="dxa"/>
          </w:tcPr>
          <w:p w14:paraId="69C32D5A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/>
              <w:ind w:left="109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Implantação da release no servidor</w:t>
            </w:r>
          </w:p>
        </w:tc>
        <w:tc>
          <w:tcPr>
            <w:tcW w:w="5670" w:type="dxa"/>
          </w:tcPr>
          <w:p w14:paraId="7FAFCD21" w14:textId="77777777" w:rsidR="00C47A96" w:rsidRPr="00CA4F6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/>
              <w:ind w:left="119" w:right="161"/>
              <w:rPr>
                <w:rFonts w:ascii="Arial" w:hAnsi="Arial" w:cs="Arial"/>
                <w:color w:val="000000"/>
              </w:rPr>
            </w:pPr>
            <w:r w:rsidRPr="00CA4F6E">
              <w:rPr>
                <w:rFonts w:ascii="Arial" w:hAnsi="Arial" w:cs="Arial"/>
                <w:color w:val="000000"/>
              </w:rPr>
              <w:t>O produto precisa estar em execução em um servidor, podendo ser acessado pelo PO. por navegador.</w:t>
            </w:r>
          </w:p>
        </w:tc>
        <w:tc>
          <w:tcPr>
            <w:tcW w:w="1190" w:type="dxa"/>
          </w:tcPr>
          <w:p w14:paraId="165D595C" w14:textId="77777777" w:rsidR="00C47A96" w:rsidRPr="00CA4F6E" w:rsidRDefault="00C47A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466C513D" w14:textId="77777777" w:rsidR="00C47A96" w:rsidRPr="00CA4F6E" w:rsidRDefault="00C47A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Times New Roman" w:hAnsi="Arial" w:cs="Arial"/>
          <w:color w:val="000000"/>
        </w:rPr>
      </w:pPr>
    </w:p>
    <w:sectPr w:rsidR="00C47A96" w:rsidRPr="00CA4F6E" w:rsidSect="00FB2537">
      <w:pgSz w:w="12240" w:h="15840"/>
      <w:pgMar w:top="993" w:right="152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96"/>
    <w:rsid w:val="009C38AE"/>
    <w:rsid w:val="00C47A96"/>
    <w:rsid w:val="00CA4F6E"/>
    <w:rsid w:val="00FB2537"/>
    <w:rsid w:val="00FE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D101"/>
  <w15:docId w15:val="{F363896E-CB8E-4EBF-BC66-3A0CFFD2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23541</cp:lastModifiedBy>
  <cp:revision>4</cp:revision>
  <dcterms:created xsi:type="dcterms:W3CDTF">2024-03-28T13:49:00Z</dcterms:created>
  <dcterms:modified xsi:type="dcterms:W3CDTF">2024-03-28T14:01:00Z</dcterms:modified>
</cp:coreProperties>
</file>