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213121D" w:rsidR="007E12E6" w:rsidRPr="00895C86" w:rsidRDefault="00BC3F1A" w:rsidP="0005783A">
      <w:pPr>
        <w:suppressAutoHyphens/>
        <w:spacing w:after="0" w:line="240" w:lineRule="auto"/>
        <w:rPr>
          <w:rFonts w:ascii="Calibri" w:hAnsi="Calibri" w:cs="Calibri"/>
        </w:rPr>
      </w:pPr>
      <w:r>
        <w:rPr>
          <w:rFonts w:ascii="Calibri" w:hAnsi="Calibri" w:cs="Calibri"/>
          <w:i/>
          <w:noProof/>
        </w:rPr>
        <w:drawing>
          <wp:inline distT="0" distB="0" distL="0" distR="0" wp14:anchorId="549F7C6E" wp14:editId="66BE0001">
            <wp:extent cx="5934075" cy="4524375"/>
            <wp:effectExtent l="0" t="0" r="9525" b="9525"/>
            <wp:docPr id="228810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524375"/>
                    </a:xfrm>
                    <a:prstGeom prst="rect">
                      <a:avLst/>
                    </a:prstGeom>
                    <a:noFill/>
                    <a:ln>
                      <a:noFill/>
                    </a:ln>
                  </pic:spPr>
                </pic:pic>
              </a:graphicData>
            </a:graphic>
          </wp:inline>
        </w:drawing>
      </w:r>
    </w:p>
    <w:p w14:paraId="6DB918CB" w14:textId="77777777" w:rsidR="00BC3F1A" w:rsidRDefault="00BC3F1A" w:rsidP="0005783A">
      <w:pPr>
        <w:pStyle w:val="Heading3"/>
        <w:keepNext w:val="0"/>
        <w:keepLines w:val="0"/>
        <w:suppressAutoHyphens/>
      </w:pPr>
    </w:p>
    <w:p w14:paraId="20B4154D" w14:textId="77777777" w:rsidR="00BC3F1A" w:rsidRDefault="00BC3F1A" w:rsidP="0005783A">
      <w:pPr>
        <w:pStyle w:val="Heading3"/>
        <w:keepNext w:val="0"/>
        <w:keepLines w:val="0"/>
        <w:suppressAutoHyphens/>
      </w:pPr>
    </w:p>
    <w:p w14:paraId="7BFF0EC3" w14:textId="77777777" w:rsidR="00BC3F1A" w:rsidRDefault="00BC3F1A" w:rsidP="0005783A">
      <w:pPr>
        <w:pStyle w:val="Heading3"/>
        <w:keepNext w:val="0"/>
        <w:keepLines w:val="0"/>
        <w:suppressAutoHyphens/>
      </w:pPr>
    </w:p>
    <w:p w14:paraId="576AB6A4" w14:textId="77777777" w:rsidR="00BC3F1A" w:rsidRDefault="00BC3F1A" w:rsidP="0005783A">
      <w:pPr>
        <w:pStyle w:val="Heading3"/>
        <w:keepNext w:val="0"/>
        <w:keepLines w:val="0"/>
        <w:suppressAutoHyphens/>
      </w:pPr>
    </w:p>
    <w:p w14:paraId="3B580D0E" w14:textId="77777777" w:rsidR="00BC3F1A" w:rsidRDefault="00BC3F1A" w:rsidP="0005783A">
      <w:pPr>
        <w:pStyle w:val="Heading3"/>
        <w:keepNext w:val="0"/>
        <w:keepLines w:val="0"/>
        <w:suppressAutoHyphens/>
      </w:pPr>
    </w:p>
    <w:p w14:paraId="736AFE98" w14:textId="77777777" w:rsidR="00BC3F1A" w:rsidRDefault="00BC3F1A" w:rsidP="0005783A">
      <w:pPr>
        <w:pStyle w:val="Heading3"/>
        <w:keepNext w:val="0"/>
        <w:keepLines w:val="0"/>
        <w:suppressAutoHyphens/>
      </w:pPr>
    </w:p>
    <w:p w14:paraId="660DEFE4" w14:textId="77777777" w:rsidR="00BC3F1A" w:rsidRDefault="00BC3F1A" w:rsidP="0005783A">
      <w:pPr>
        <w:pStyle w:val="Heading3"/>
        <w:keepNext w:val="0"/>
        <w:keepLines w:val="0"/>
        <w:suppressAutoHyphens/>
      </w:pPr>
    </w:p>
    <w:p w14:paraId="35C2B86B" w14:textId="77777777" w:rsidR="00BC3F1A" w:rsidRDefault="00BC3F1A" w:rsidP="0005783A">
      <w:pPr>
        <w:pStyle w:val="Heading3"/>
        <w:keepNext w:val="0"/>
        <w:keepLines w:val="0"/>
        <w:suppressAutoHyphens/>
      </w:pPr>
    </w:p>
    <w:p w14:paraId="7AF2EC0F" w14:textId="77777777" w:rsidR="00BC3F1A" w:rsidRDefault="00BC3F1A" w:rsidP="0005783A">
      <w:pPr>
        <w:pStyle w:val="Heading3"/>
        <w:keepNext w:val="0"/>
        <w:keepLines w:val="0"/>
        <w:suppressAutoHyphens/>
      </w:pPr>
    </w:p>
    <w:p w14:paraId="1D043DC8" w14:textId="0A29A6DC" w:rsidR="007E12E6" w:rsidRPr="00895C86" w:rsidRDefault="00895C86" w:rsidP="0005783A">
      <w:pPr>
        <w:pStyle w:val="Heading3"/>
        <w:keepNext w:val="0"/>
        <w:keepLines w:val="0"/>
        <w:suppressAutoHyphens/>
      </w:pPr>
      <w:r w:rsidRPr="00895C86">
        <w:lastRenderedPageBreak/>
        <w:t>UML Activity Diagrams</w:t>
      </w:r>
    </w:p>
    <w:p w14:paraId="3B0FCFAE" w14:textId="6D82CD60" w:rsidR="007E12E6" w:rsidRPr="00895C86" w:rsidRDefault="00BC3F1A" w:rsidP="0005783A">
      <w:pPr>
        <w:suppressAutoHyphens/>
        <w:spacing w:after="0" w:line="240" w:lineRule="auto"/>
        <w:rPr>
          <w:rFonts w:ascii="Calibri" w:hAnsi="Calibri" w:cs="Calibri"/>
        </w:rPr>
      </w:pPr>
      <w:r>
        <w:rPr>
          <w:rFonts w:ascii="Calibri" w:hAnsi="Calibri" w:cs="Calibri"/>
          <w:noProof/>
        </w:rPr>
        <w:drawing>
          <wp:inline distT="0" distB="0" distL="0" distR="0" wp14:anchorId="65C46772" wp14:editId="3C4E341F">
            <wp:extent cx="5943600" cy="1724025"/>
            <wp:effectExtent l="0" t="0" r="0" b="9525"/>
            <wp:docPr id="13235412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14:paraId="0DF835BF" w14:textId="77777777" w:rsidR="00BC3F1A" w:rsidRDefault="00BC3F1A" w:rsidP="0005783A">
      <w:pPr>
        <w:pStyle w:val="Heading3"/>
        <w:keepNext w:val="0"/>
        <w:keepLines w:val="0"/>
        <w:suppressAutoHyphens/>
      </w:pPr>
    </w:p>
    <w:p w14:paraId="6005B86F" w14:textId="3C41D46F" w:rsidR="00BC3F1A" w:rsidRDefault="00BC3F1A" w:rsidP="0005783A">
      <w:pPr>
        <w:pStyle w:val="Heading3"/>
        <w:keepNext w:val="0"/>
        <w:keepLines w:val="0"/>
        <w:suppressAutoHyphens/>
      </w:pPr>
    </w:p>
    <w:p w14:paraId="3E2FB6C5" w14:textId="77777777" w:rsidR="00BC3F1A" w:rsidRDefault="00BC3F1A" w:rsidP="0005783A">
      <w:pPr>
        <w:pStyle w:val="Heading3"/>
        <w:keepNext w:val="0"/>
        <w:keepLines w:val="0"/>
        <w:suppressAutoHyphens/>
      </w:pPr>
    </w:p>
    <w:p w14:paraId="1A40D286" w14:textId="07FFCAC0" w:rsidR="00BC3F1A" w:rsidRDefault="00BC3F1A" w:rsidP="0005783A">
      <w:pPr>
        <w:pStyle w:val="Heading3"/>
        <w:keepNext w:val="0"/>
        <w:keepLines w:val="0"/>
        <w:suppressAutoHyphens/>
      </w:pPr>
      <w:r>
        <w:rPr>
          <w:rFonts w:cs="Calibri"/>
          <w:i/>
          <w:noProof/>
        </w:rPr>
        <w:drawing>
          <wp:anchor distT="0" distB="0" distL="114300" distR="114300" simplePos="0" relativeHeight="251658240" behindDoc="0" locked="0" layoutInCell="1" allowOverlap="1" wp14:anchorId="6DD8438D" wp14:editId="6BB29014">
            <wp:simplePos x="0" y="0"/>
            <wp:positionH relativeFrom="margin">
              <wp:posOffset>28575</wp:posOffset>
            </wp:positionH>
            <wp:positionV relativeFrom="paragraph">
              <wp:posOffset>143510</wp:posOffset>
            </wp:positionV>
            <wp:extent cx="5934075" cy="2171700"/>
            <wp:effectExtent l="0" t="0" r="9525" b="0"/>
            <wp:wrapNone/>
            <wp:docPr id="799624323"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24323" name="Picture 2" descr="A diagram of a flow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171700"/>
                    </a:xfrm>
                    <a:prstGeom prst="rect">
                      <a:avLst/>
                    </a:prstGeom>
                    <a:noFill/>
                    <a:ln>
                      <a:noFill/>
                    </a:ln>
                  </pic:spPr>
                </pic:pic>
              </a:graphicData>
            </a:graphic>
          </wp:anchor>
        </w:drawing>
      </w:r>
    </w:p>
    <w:p w14:paraId="7DAAEB62" w14:textId="7AF30DBF" w:rsidR="00BC3F1A" w:rsidRDefault="00BC3F1A" w:rsidP="0005783A">
      <w:pPr>
        <w:pStyle w:val="Heading3"/>
        <w:keepNext w:val="0"/>
        <w:keepLines w:val="0"/>
        <w:suppressAutoHyphens/>
      </w:pPr>
    </w:p>
    <w:p w14:paraId="407B3FDC" w14:textId="12C74E15" w:rsidR="00BC3F1A" w:rsidRDefault="00BC3F1A" w:rsidP="0005783A">
      <w:pPr>
        <w:pStyle w:val="Heading3"/>
        <w:keepNext w:val="0"/>
        <w:keepLines w:val="0"/>
        <w:suppressAutoHyphens/>
      </w:pPr>
    </w:p>
    <w:p w14:paraId="64B82A0E" w14:textId="77777777" w:rsidR="00BC3F1A" w:rsidRDefault="00BC3F1A" w:rsidP="0005783A">
      <w:pPr>
        <w:pStyle w:val="Heading3"/>
        <w:keepNext w:val="0"/>
        <w:keepLines w:val="0"/>
        <w:suppressAutoHyphens/>
      </w:pPr>
    </w:p>
    <w:p w14:paraId="0E246039" w14:textId="7ECBD6A8" w:rsidR="00BC3F1A" w:rsidRDefault="00BC3F1A" w:rsidP="0005783A">
      <w:pPr>
        <w:pStyle w:val="Heading3"/>
        <w:keepNext w:val="0"/>
        <w:keepLines w:val="0"/>
        <w:suppressAutoHyphens/>
      </w:pPr>
    </w:p>
    <w:p w14:paraId="2F7FD676" w14:textId="1753A846" w:rsidR="00BC3F1A" w:rsidRDefault="00BC3F1A" w:rsidP="0005783A">
      <w:pPr>
        <w:pStyle w:val="Heading3"/>
        <w:keepNext w:val="0"/>
        <w:keepLines w:val="0"/>
        <w:suppressAutoHyphens/>
      </w:pPr>
    </w:p>
    <w:p w14:paraId="528D4DC8" w14:textId="17F760D4" w:rsidR="00BC3F1A" w:rsidRDefault="00BC3F1A" w:rsidP="0005783A">
      <w:pPr>
        <w:pStyle w:val="Heading3"/>
        <w:keepNext w:val="0"/>
        <w:keepLines w:val="0"/>
        <w:suppressAutoHyphens/>
      </w:pPr>
    </w:p>
    <w:p w14:paraId="6A233EA0" w14:textId="601E5DC2" w:rsidR="00BC3F1A" w:rsidRDefault="00BC3F1A" w:rsidP="0005783A">
      <w:pPr>
        <w:pStyle w:val="Heading3"/>
        <w:keepNext w:val="0"/>
        <w:keepLines w:val="0"/>
        <w:suppressAutoHyphens/>
      </w:pPr>
    </w:p>
    <w:p w14:paraId="101053F6" w14:textId="77777777" w:rsidR="00BC3F1A" w:rsidRDefault="00BC3F1A" w:rsidP="0005783A">
      <w:pPr>
        <w:pStyle w:val="Heading3"/>
        <w:keepNext w:val="0"/>
        <w:keepLines w:val="0"/>
        <w:suppressAutoHyphens/>
      </w:pPr>
    </w:p>
    <w:p w14:paraId="6D4ADAC9" w14:textId="77777777" w:rsidR="00BC3F1A" w:rsidRDefault="00BC3F1A" w:rsidP="0005783A">
      <w:pPr>
        <w:pStyle w:val="Heading3"/>
        <w:keepNext w:val="0"/>
        <w:keepLines w:val="0"/>
        <w:suppressAutoHyphens/>
      </w:pPr>
    </w:p>
    <w:p w14:paraId="18FCAA49" w14:textId="77777777" w:rsidR="00BC3F1A" w:rsidRDefault="00BC3F1A" w:rsidP="0005783A">
      <w:pPr>
        <w:pStyle w:val="Heading3"/>
        <w:keepNext w:val="0"/>
        <w:keepLines w:val="0"/>
        <w:suppressAutoHyphens/>
      </w:pPr>
    </w:p>
    <w:p w14:paraId="77230829" w14:textId="77777777" w:rsidR="00BC3F1A" w:rsidRDefault="00BC3F1A" w:rsidP="0005783A">
      <w:pPr>
        <w:pStyle w:val="Heading3"/>
        <w:keepNext w:val="0"/>
        <w:keepLines w:val="0"/>
        <w:suppressAutoHyphens/>
      </w:pPr>
    </w:p>
    <w:p w14:paraId="28E37EB5" w14:textId="77777777" w:rsidR="00BC3F1A" w:rsidRDefault="00BC3F1A" w:rsidP="0005783A">
      <w:pPr>
        <w:pStyle w:val="Heading3"/>
        <w:keepNext w:val="0"/>
        <w:keepLines w:val="0"/>
        <w:suppressAutoHyphens/>
      </w:pPr>
    </w:p>
    <w:p w14:paraId="77DE606A" w14:textId="77777777" w:rsidR="00BC3F1A" w:rsidRDefault="00BC3F1A" w:rsidP="0005783A">
      <w:pPr>
        <w:pStyle w:val="Heading3"/>
        <w:keepNext w:val="0"/>
        <w:keepLines w:val="0"/>
        <w:suppressAutoHyphens/>
      </w:pPr>
    </w:p>
    <w:p w14:paraId="2738C2A0" w14:textId="77777777" w:rsidR="00BC3F1A" w:rsidRDefault="00BC3F1A" w:rsidP="0005783A">
      <w:pPr>
        <w:pStyle w:val="Heading3"/>
        <w:keepNext w:val="0"/>
        <w:keepLines w:val="0"/>
        <w:suppressAutoHyphens/>
      </w:pPr>
    </w:p>
    <w:p w14:paraId="5B22A2C7" w14:textId="77777777" w:rsidR="00BC3F1A" w:rsidRDefault="00BC3F1A" w:rsidP="0005783A">
      <w:pPr>
        <w:pStyle w:val="Heading3"/>
        <w:keepNext w:val="0"/>
        <w:keepLines w:val="0"/>
        <w:suppressAutoHyphens/>
      </w:pPr>
    </w:p>
    <w:p w14:paraId="4FBCD74E" w14:textId="77777777" w:rsidR="00BC3F1A" w:rsidRDefault="00BC3F1A" w:rsidP="0005783A">
      <w:pPr>
        <w:pStyle w:val="Heading3"/>
        <w:keepNext w:val="0"/>
        <w:keepLines w:val="0"/>
        <w:suppressAutoHyphens/>
      </w:pPr>
    </w:p>
    <w:p w14:paraId="0562AD91" w14:textId="77777777" w:rsidR="00BC3F1A" w:rsidRDefault="00BC3F1A" w:rsidP="0005783A">
      <w:pPr>
        <w:pStyle w:val="Heading3"/>
        <w:keepNext w:val="0"/>
        <w:keepLines w:val="0"/>
        <w:suppressAutoHyphens/>
      </w:pPr>
    </w:p>
    <w:p w14:paraId="3C7439D0" w14:textId="77777777" w:rsidR="00BC3F1A" w:rsidRDefault="00BC3F1A" w:rsidP="0005783A">
      <w:pPr>
        <w:pStyle w:val="Heading3"/>
        <w:keepNext w:val="0"/>
        <w:keepLines w:val="0"/>
        <w:suppressAutoHyphens/>
      </w:pPr>
    </w:p>
    <w:p w14:paraId="4C8491BD" w14:textId="77777777" w:rsidR="00BC3F1A" w:rsidRDefault="00BC3F1A" w:rsidP="0005783A">
      <w:pPr>
        <w:pStyle w:val="Heading3"/>
        <w:keepNext w:val="0"/>
        <w:keepLines w:val="0"/>
        <w:suppressAutoHyphens/>
      </w:pPr>
    </w:p>
    <w:p w14:paraId="3A52178F" w14:textId="77777777" w:rsidR="00BC3F1A" w:rsidRDefault="00BC3F1A" w:rsidP="0005783A">
      <w:pPr>
        <w:pStyle w:val="Heading3"/>
        <w:keepNext w:val="0"/>
        <w:keepLines w:val="0"/>
        <w:suppressAutoHyphens/>
      </w:pPr>
    </w:p>
    <w:p w14:paraId="75900333" w14:textId="77777777" w:rsidR="00BC3F1A" w:rsidRDefault="00BC3F1A" w:rsidP="0005783A">
      <w:pPr>
        <w:pStyle w:val="Heading3"/>
        <w:keepNext w:val="0"/>
        <w:keepLines w:val="0"/>
        <w:suppressAutoHyphens/>
      </w:pPr>
    </w:p>
    <w:p w14:paraId="5C5E684E" w14:textId="77777777" w:rsidR="00BC3F1A" w:rsidRDefault="00BC3F1A" w:rsidP="0005783A">
      <w:pPr>
        <w:pStyle w:val="Heading3"/>
        <w:keepNext w:val="0"/>
        <w:keepLines w:val="0"/>
        <w:suppressAutoHyphens/>
      </w:pPr>
    </w:p>
    <w:p w14:paraId="68F3F36C" w14:textId="77777777" w:rsidR="00BC3F1A" w:rsidRDefault="00BC3F1A" w:rsidP="0005783A">
      <w:pPr>
        <w:pStyle w:val="Heading3"/>
        <w:keepNext w:val="0"/>
        <w:keepLines w:val="0"/>
        <w:suppressAutoHyphens/>
      </w:pPr>
    </w:p>
    <w:p w14:paraId="15D0F8D3" w14:textId="77777777" w:rsidR="00BC3F1A" w:rsidRDefault="00BC3F1A" w:rsidP="0005783A">
      <w:pPr>
        <w:pStyle w:val="Heading3"/>
        <w:keepNext w:val="0"/>
        <w:keepLines w:val="0"/>
        <w:suppressAutoHyphens/>
      </w:pPr>
    </w:p>
    <w:p w14:paraId="7E3D48C3" w14:textId="77777777" w:rsidR="00BC3F1A" w:rsidRDefault="00BC3F1A" w:rsidP="0005783A">
      <w:pPr>
        <w:pStyle w:val="Heading3"/>
        <w:keepNext w:val="0"/>
        <w:keepLines w:val="0"/>
        <w:suppressAutoHyphens/>
      </w:pPr>
    </w:p>
    <w:p w14:paraId="4FA29174" w14:textId="77777777" w:rsidR="00BC3F1A" w:rsidRDefault="00BC3F1A" w:rsidP="0005783A">
      <w:pPr>
        <w:pStyle w:val="Heading3"/>
        <w:keepNext w:val="0"/>
        <w:keepLines w:val="0"/>
        <w:suppressAutoHyphens/>
      </w:pPr>
    </w:p>
    <w:p w14:paraId="2CBA95B1" w14:textId="77777777" w:rsidR="00BC3F1A" w:rsidRDefault="00BC3F1A" w:rsidP="0005783A">
      <w:pPr>
        <w:pStyle w:val="Heading3"/>
        <w:keepNext w:val="0"/>
        <w:keepLines w:val="0"/>
        <w:suppressAutoHyphens/>
      </w:pPr>
    </w:p>
    <w:p w14:paraId="5A3FB253" w14:textId="77777777" w:rsidR="00BC3F1A" w:rsidRDefault="00BC3F1A" w:rsidP="0005783A">
      <w:pPr>
        <w:pStyle w:val="Heading3"/>
        <w:keepNext w:val="0"/>
        <w:keepLines w:val="0"/>
        <w:suppressAutoHyphens/>
      </w:pPr>
    </w:p>
    <w:p w14:paraId="69485388" w14:textId="77777777" w:rsidR="00BC3F1A" w:rsidRDefault="00BC3F1A" w:rsidP="0005783A">
      <w:pPr>
        <w:pStyle w:val="Heading3"/>
        <w:keepNext w:val="0"/>
        <w:keepLines w:val="0"/>
        <w:suppressAutoHyphens/>
      </w:pPr>
    </w:p>
    <w:p w14:paraId="648FD34D" w14:textId="77777777" w:rsidR="00BC3F1A" w:rsidRDefault="00BC3F1A" w:rsidP="0005783A">
      <w:pPr>
        <w:pStyle w:val="Heading3"/>
        <w:keepNext w:val="0"/>
        <w:keepLines w:val="0"/>
        <w:suppressAutoHyphens/>
      </w:pPr>
    </w:p>
    <w:p w14:paraId="26924F84" w14:textId="77777777" w:rsidR="00BC3F1A" w:rsidRDefault="00BC3F1A" w:rsidP="0005783A">
      <w:pPr>
        <w:pStyle w:val="Heading3"/>
        <w:keepNext w:val="0"/>
        <w:keepLines w:val="0"/>
        <w:suppressAutoHyphens/>
      </w:pPr>
    </w:p>
    <w:p w14:paraId="08646C5C" w14:textId="77777777" w:rsidR="00BC3F1A" w:rsidRDefault="00BC3F1A" w:rsidP="0005783A">
      <w:pPr>
        <w:pStyle w:val="Heading3"/>
        <w:keepNext w:val="0"/>
        <w:keepLines w:val="0"/>
        <w:suppressAutoHyphens/>
      </w:pPr>
    </w:p>
    <w:p w14:paraId="689F1A81" w14:textId="56013BEA" w:rsidR="007E12E6" w:rsidRPr="00895C86" w:rsidRDefault="00895C86" w:rsidP="0005783A">
      <w:pPr>
        <w:pStyle w:val="Heading3"/>
        <w:keepNext w:val="0"/>
        <w:keepLines w:val="0"/>
        <w:suppressAutoHyphens/>
      </w:pPr>
      <w:r w:rsidRPr="00895C86">
        <w:lastRenderedPageBreak/>
        <w:t>UML Sequence Diagram</w:t>
      </w:r>
    </w:p>
    <w:p w14:paraId="3FC6B42C" w14:textId="4BA5F448" w:rsidR="007E12E6" w:rsidRPr="00895C86" w:rsidRDefault="00BC3F1A" w:rsidP="0005783A">
      <w:pPr>
        <w:suppressAutoHyphens/>
        <w:spacing w:after="0" w:line="240" w:lineRule="auto"/>
        <w:rPr>
          <w:rFonts w:ascii="Calibri" w:hAnsi="Calibri" w:cs="Calibri"/>
        </w:rPr>
      </w:pPr>
      <w:r>
        <w:rPr>
          <w:rFonts w:ascii="Calibri" w:hAnsi="Calibri" w:cs="Calibri"/>
          <w:i/>
          <w:noProof/>
        </w:rPr>
        <w:drawing>
          <wp:inline distT="0" distB="0" distL="0" distR="0" wp14:anchorId="1E08CDD3" wp14:editId="30596D98">
            <wp:extent cx="5943600" cy="7143750"/>
            <wp:effectExtent l="0" t="0" r="0" b="1905"/>
            <wp:docPr id="368461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143750"/>
                    </a:xfrm>
                    <a:prstGeom prst="rect">
                      <a:avLst/>
                    </a:prstGeom>
                    <a:noFill/>
                    <a:ln>
                      <a:noFill/>
                    </a:ln>
                  </pic:spPr>
                </pic:pic>
              </a:graphicData>
            </a:graphic>
          </wp:inline>
        </w:drawing>
      </w:r>
    </w:p>
    <w:p w14:paraId="2ECB783F" w14:textId="77777777" w:rsidR="00BC3F1A" w:rsidRDefault="00BC3F1A" w:rsidP="0005783A">
      <w:pPr>
        <w:pStyle w:val="Heading3"/>
        <w:keepNext w:val="0"/>
        <w:keepLines w:val="0"/>
        <w:suppressAutoHyphens/>
      </w:pPr>
    </w:p>
    <w:p w14:paraId="3F37C400" w14:textId="77777777" w:rsidR="00BC3F1A" w:rsidRDefault="00BC3F1A" w:rsidP="0005783A">
      <w:pPr>
        <w:pStyle w:val="Heading3"/>
        <w:keepNext w:val="0"/>
        <w:keepLines w:val="0"/>
        <w:suppressAutoHyphens/>
      </w:pPr>
    </w:p>
    <w:p w14:paraId="61628496" w14:textId="77777777" w:rsidR="00BC3F1A" w:rsidRDefault="00BC3F1A" w:rsidP="0005783A">
      <w:pPr>
        <w:pStyle w:val="Heading3"/>
        <w:keepNext w:val="0"/>
        <w:keepLines w:val="0"/>
        <w:suppressAutoHyphens/>
      </w:pPr>
    </w:p>
    <w:p w14:paraId="5978005B" w14:textId="447336D5" w:rsidR="00BC3F1A" w:rsidRDefault="00BC3F1A" w:rsidP="0005783A">
      <w:pPr>
        <w:pStyle w:val="Heading3"/>
        <w:keepNext w:val="0"/>
        <w:keepLines w:val="0"/>
        <w:suppressAutoHyphens/>
      </w:pPr>
    </w:p>
    <w:p w14:paraId="44FAD4D9" w14:textId="7C2B1D62" w:rsidR="007E12E6" w:rsidRPr="00895C86" w:rsidRDefault="00895C86" w:rsidP="0005783A">
      <w:pPr>
        <w:pStyle w:val="Heading3"/>
        <w:keepNext w:val="0"/>
        <w:keepLines w:val="0"/>
        <w:suppressAutoHyphens/>
      </w:pPr>
      <w:r w:rsidRPr="00895C86">
        <w:lastRenderedPageBreak/>
        <w:t>UML Class Diagram</w:t>
      </w:r>
    </w:p>
    <w:p w14:paraId="3C7CD5F7" w14:textId="2D7BBB84" w:rsidR="007E12E6" w:rsidRPr="00895C86" w:rsidRDefault="00D023F0" w:rsidP="0005783A">
      <w:pPr>
        <w:suppressAutoHyphens/>
        <w:spacing w:after="0" w:line="240" w:lineRule="auto"/>
        <w:rPr>
          <w:rFonts w:ascii="Calibri" w:hAnsi="Calibri" w:cs="Calibri"/>
        </w:rPr>
      </w:pPr>
      <w:r w:rsidRPr="007F06D3">
        <w:drawing>
          <wp:inline distT="0" distB="0" distL="0" distR="0" wp14:anchorId="7ED57930" wp14:editId="5E9721A8">
            <wp:extent cx="4686318" cy="7277100"/>
            <wp:effectExtent l="0" t="0" r="0" b="0"/>
            <wp:docPr id="1132625287"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25287" name="Picture 1" descr="A diagram of a software company&#10;&#10;Description automatically generated"/>
                    <pic:cNvPicPr/>
                  </pic:nvPicPr>
                  <pic:blipFill>
                    <a:blip r:embed="rId12"/>
                    <a:stretch>
                      <a:fillRect/>
                    </a:stretch>
                  </pic:blipFill>
                  <pic:spPr>
                    <a:xfrm>
                      <a:off x="0" y="0"/>
                      <a:ext cx="4692112" cy="7286097"/>
                    </a:xfrm>
                    <a:prstGeom prst="rect">
                      <a:avLst/>
                    </a:prstGeom>
                  </pic:spPr>
                </pic:pic>
              </a:graphicData>
            </a:graphic>
          </wp:inline>
        </w:drawing>
      </w:r>
    </w:p>
    <w:p w14:paraId="151EC5B8" w14:textId="77777777" w:rsidR="00D023F0" w:rsidRDefault="00D023F0" w:rsidP="0005783A">
      <w:pPr>
        <w:pStyle w:val="Heading2"/>
      </w:pPr>
    </w:p>
    <w:p w14:paraId="6EE48859" w14:textId="77777777" w:rsidR="00D023F0" w:rsidRDefault="00D023F0" w:rsidP="0005783A">
      <w:pPr>
        <w:pStyle w:val="Heading2"/>
      </w:pPr>
    </w:p>
    <w:p w14:paraId="1B2E4379" w14:textId="77777777" w:rsidR="00D023F0" w:rsidRDefault="00D023F0" w:rsidP="0005783A">
      <w:pPr>
        <w:pStyle w:val="Heading2"/>
      </w:pPr>
    </w:p>
    <w:p w14:paraId="04E94DCD" w14:textId="77777777" w:rsidR="00D023F0" w:rsidRDefault="00D023F0" w:rsidP="0005783A">
      <w:pPr>
        <w:pStyle w:val="Heading2"/>
      </w:pPr>
    </w:p>
    <w:p w14:paraId="1C292E16" w14:textId="58DF2DB5" w:rsidR="007E12E6" w:rsidRPr="00895C86" w:rsidRDefault="00895C86" w:rsidP="0005783A">
      <w:pPr>
        <w:pStyle w:val="Heading2"/>
      </w:pPr>
      <w:r w:rsidRPr="00895C86">
        <w:t>Technical Requirements</w:t>
      </w:r>
    </w:p>
    <w:p w14:paraId="3CF15CDB" w14:textId="77777777" w:rsidR="00D023F0" w:rsidRDefault="00D023F0" w:rsidP="007F06D3">
      <w:pPr>
        <w:suppressAutoHyphens/>
        <w:spacing w:after="0" w:line="240" w:lineRule="auto"/>
        <w:rPr>
          <w:rFonts w:ascii="Calibri" w:hAnsi="Calibri" w:cs="Calibri"/>
          <w:b/>
          <w:bCs/>
          <w:iCs/>
        </w:rPr>
      </w:pPr>
    </w:p>
    <w:p w14:paraId="4FE13068" w14:textId="5893E627" w:rsidR="007F06D3" w:rsidRPr="007F06D3" w:rsidRDefault="007F06D3" w:rsidP="007F06D3">
      <w:pPr>
        <w:suppressAutoHyphens/>
        <w:spacing w:after="0" w:line="240" w:lineRule="auto"/>
        <w:rPr>
          <w:rFonts w:ascii="Calibri" w:hAnsi="Calibri" w:cs="Calibri"/>
          <w:b/>
          <w:bCs/>
          <w:iCs/>
        </w:rPr>
      </w:pPr>
      <w:r w:rsidRPr="007F06D3">
        <w:rPr>
          <w:rFonts w:ascii="Calibri" w:hAnsi="Calibri" w:cs="Calibri"/>
          <w:b/>
          <w:bCs/>
          <w:iCs/>
        </w:rPr>
        <w:t>Hardware Requirements</w:t>
      </w:r>
    </w:p>
    <w:p w14:paraId="0D0AF7E7" w14:textId="77777777" w:rsidR="007F06D3" w:rsidRPr="007F06D3" w:rsidRDefault="007F06D3" w:rsidP="007F06D3">
      <w:pPr>
        <w:numPr>
          <w:ilvl w:val="0"/>
          <w:numId w:val="11"/>
        </w:numPr>
        <w:suppressAutoHyphens/>
        <w:spacing w:after="0" w:line="240" w:lineRule="auto"/>
        <w:rPr>
          <w:rFonts w:ascii="Calibri" w:hAnsi="Calibri" w:cs="Calibri"/>
          <w:iCs/>
        </w:rPr>
      </w:pPr>
      <w:r w:rsidRPr="007F06D3">
        <w:rPr>
          <w:rFonts w:ascii="Calibri" w:hAnsi="Calibri" w:cs="Calibri"/>
          <w:b/>
          <w:bCs/>
          <w:iCs/>
        </w:rPr>
        <w:t>Servers</w:t>
      </w:r>
      <w:r w:rsidRPr="007F06D3">
        <w:rPr>
          <w:rFonts w:ascii="Calibri" w:hAnsi="Calibri" w:cs="Calibri"/>
          <w:iCs/>
        </w:rPr>
        <w:t>: Reliable servers capable of hosting DriverPass and storing its data. They should include sufficient storage and processing power for simultaneous user access without performance drops.</w:t>
      </w:r>
    </w:p>
    <w:p w14:paraId="78D4FE87" w14:textId="77777777" w:rsidR="007F06D3" w:rsidRPr="007F06D3" w:rsidRDefault="007F06D3" w:rsidP="007F06D3">
      <w:pPr>
        <w:numPr>
          <w:ilvl w:val="0"/>
          <w:numId w:val="11"/>
        </w:numPr>
        <w:suppressAutoHyphens/>
        <w:spacing w:after="0" w:line="240" w:lineRule="auto"/>
        <w:rPr>
          <w:rFonts w:ascii="Calibri" w:hAnsi="Calibri" w:cs="Calibri"/>
          <w:iCs/>
        </w:rPr>
      </w:pPr>
      <w:r w:rsidRPr="007F06D3">
        <w:rPr>
          <w:rFonts w:ascii="Calibri" w:hAnsi="Calibri" w:cs="Calibri"/>
          <w:b/>
          <w:bCs/>
          <w:iCs/>
        </w:rPr>
        <w:t>Client Devices</w:t>
      </w:r>
      <w:r w:rsidRPr="007F06D3">
        <w:rPr>
          <w:rFonts w:ascii="Calibri" w:hAnsi="Calibri" w:cs="Calibri"/>
          <w:iCs/>
        </w:rPr>
        <w:t>: Users should have a modern browser (such as Chrome or Firefox) and a computer with at least 4GB of RAM and a dual-core processor to ensure smooth operation.</w:t>
      </w:r>
    </w:p>
    <w:p w14:paraId="1E35884A" w14:textId="77777777" w:rsidR="007F06D3" w:rsidRPr="007F06D3" w:rsidRDefault="007F06D3" w:rsidP="007F06D3">
      <w:pPr>
        <w:suppressAutoHyphens/>
        <w:spacing w:after="0" w:line="240" w:lineRule="auto"/>
        <w:rPr>
          <w:rFonts w:ascii="Calibri" w:hAnsi="Calibri" w:cs="Calibri"/>
          <w:b/>
          <w:bCs/>
          <w:iCs/>
        </w:rPr>
      </w:pPr>
      <w:r w:rsidRPr="007F06D3">
        <w:rPr>
          <w:rFonts w:ascii="Calibri" w:hAnsi="Calibri" w:cs="Calibri"/>
          <w:b/>
          <w:bCs/>
          <w:iCs/>
        </w:rPr>
        <w:t>Software Requirements</w:t>
      </w:r>
    </w:p>
    <w:p w14:paraId="06BA537B" w14:textId="77777777" w:rsidR="007F06D3" w:rsidRPr="007F06D3" w:rsidRDefault="007F06D3" w:rsidP="007F06D3">
      <w:pPr>
        <w:numPr>
          <w:ilvl w:val="0"/>
          <w:numId w:val="12"/>
        </w:numPr>
        <w:suppressAutoHyphens/>
        <w:spacing w:after="0" w:line="240" w:lineRule="auto"/>
        <w:rPr>
          <w:rFonts w:ascii="Calibri" w:hAnsi="Calibri" w:cs="Calibri"/>
          <w:iCs/>
        </w:rPr>
      </w:pPr>
      <w:r w:rsidRPr="007F06D3">
        <w:rPr>
          <w:rFonts w:ascii="Calibri" w:hAnsi="Calibri" w:cs="Calibri"/>
          <w:b/>
          <w:bCs/>
          <w:iCs/>
        </w:rPr>
        <w:t>Operating System</w:t>
      </w:r>
      <w:r w:rsidRPr="007F06D3">
        <w:rPr>
          <w:rFonts w:ascii="Calibri" w:hAnsi="Calibri" w:cs="Calibri"/>
          <w:iCs/>
        </w:rPr>
        <w:t>: A stable Linux distribution (e.g., Ubuntu) on the servers ensures reliability and support.</w:t>
      </w:r>
    </w:p>
    <w:p w14:paraId="35214BEF" w14:textId="77777777" w:rsidR="007F06D3" w:rsidRPr="007F06D3" w:rsidRDefault="007F06D3" w:rsidP="007F06D3">
      <w:pPr>
        <w:numPr>
          <w:ilvl w:val="0"/>
          <w:numId w:val="12"/>
        </w:numPr>
        <w:suppressAutoHyphens/>
        <w:spacing w:after="0" w:line="240" w:lineRule="auto"/>
        <w:rPr>
          <w:rFonts w:ascii="Calibri" w:hAnsi="Calibri" w:cs="Calibri"/>
          <w:iCs/>
        </w:rPr>
      </w:pPr>
      <w:r w:rsidRPr="007F06D3">
        <w:rPr>
          <w:rFonts w:ascii="Calibri" w:hAnsi="Calibri" w:cs="Calibri"/>
          <w:b/>
          <w:bCs/>
          <w:iCs/>
        </w:rPr>
        <w:t>Database</w:t>
      </w:r>
      <w:r w:rsidRPr="007F06D3">
        <w:rPr>
          <w:rFonts w:ascii="Calibri" w:hAnsi="Calibri" w:cs="Calibri"/>
          <w:iCs/>
        </w:rPr>
        <w:t>: MySQL or PostgreSQL is recommended for managing user data, lesson schedules, and payments.</w:t>
      </w:r>
    </w:p>
    <w:p w14:paraId="596AD6C8" w14:textId="77777777" w:rsidR="007F06D3" w:rsidRPr="007F06D3" w:rsidRDefault="007F06D3" w:rsidP="007F06D3">
      <w:pPr>
        <w:numPr>
          <w:ilvl w:val="0"/>
          <w:numId w:val="12"/>
        </w:numPr>
        <w:suppressAutoHyphens/>
        <w:spacing w:after="0" w:line="240" w:lineRule="auto"/>
        <w:rPr>
          <w:rFonts w:ascii="Calibri" w:hAnsi="Calibri" w:cs="Calibri"/>
          <w:iCs/>
        </w:rPr>
      </w:pPr>
      <w:r w:rsidRPr="007F06D3">
        <w:rPr>
          <w:rFonts w:ascii="Calibri" w:hAnsi="Calibri" w:cs="Calibri"/>
          <w:b/>
          <w:bCs/>
          <w:iCs/>
        </w:rPr>
        <w:t>Programming Tools</w:t>
      </w:r>
      <w:r w:rsidRPr="007F06D3">
        <w:rPr>
          <w:rFonts w:ascii="Calibri" w:hAnsi="Calibri" w:cs="Calibri"/>
          <w:iCs/>
        </w:rPr>
        <w:t>:</w:t>
      </w:r>
    </w:p>
    <w:p w14:paraId="72BE9104" w14:textId="77777777" w:rsidR="007F06D3" w:rsidRPr="007F06D3" w:rsidRDefault="007F06D3" w:rsidP="007F06D3">
      <w:pPr>
        <w:numPr>
          <w:ilvl w:val="1"/>
          <w:numId w:val="12"/>
        </w:numPr>
        <w:suppressAutoHyphens/>
        <w:spacing w:after="0" w:line="240" w:lineRule="auto"/>
        <w:rPr>
          <w:rFonts w:ascii="Calibri" w:hAnsi="Calibri" w:cs="Calibri"/>
          <w:iCs/>
        </w:rPr>
      </w:pPr>
      <w:r w:rsidRPr="007F06D3">
        <w:rPr>
          <w:rFonts w:ascii="Calibri" w:hAnsi="Calibri" w:cs="Calibri"/>
          <w:b/>
          <w:bCs/>
          <w:iCs/>
        </w:rPr>
        <w:t>Backend</w:t>
      </w:r>
      <w:r w:rsidRPr="007F06D3">
        <w:rPr>
          <w:rFonts w:ascii="Calibri" w:hAnsi="Calibri" w:cs="Calibri"/>
          <w:iCs/>
        </w:rPr>
        <w:t>: Java or Python for server-side business logic.</w:t>
      </w:r>
    </w:p>
    <w:p w14:paraId="13CE48E8" w14:textId="77777777" w:rsidR="007F06D3" w:rsidRPr="007F06D3" w:rsidRDefault="007F06D3" w:rsidP="007F06D3">
      <w:pPr>
        <w:numPr>
          <w:ilvl w:val="1"/>
          <w:numId w:val="12"/>
        </w:numPr>
        <w:suppressAutoHyphens/>
        <w:spacing w:after="0" w:line="240" w:lineRule="auto"/>
        <w:rPr>
          <w:rFonts w:ascii="Calibri" w:hAnsi="Calibri" w:cs="Calibri"/>
          <w:iCs/>
        </w:rPr>
      </w:pPr>
      <w:r w:rsidRPr="007F06D3">
        <w:rPr>
          <w:rFonts w:ascii="Calibri" w:hAnsi="Calibri" w:cs="Calibri"/>
          <w:b/>
          <w:bCs/>
          <w:iCs/>
        </w:rPr>
        <w:t>Frontend</w:t>
      </w:r>
      <w:r w:rsidRPr="007F06D3">
        <w:rPr>
          <w:rFonts w:ascii="Calibri" w:hAnsi="Calibri" w:cs="Calibri"/>
          <w:iCs/>
        </w:rPr>
        <w:t>: HTML, CSS, and JavaScript for user interaction.</w:t>
      </w:r>
    </w:p>
    <w:p w14:paraId="6BCFA8E5" w14:textId="77777777" w:rsidR="007F06D3" w:rsidRPr="007F06D3" w:rsidRDefault="007F06D3" w:rsidP="007F06D3">
      <w:pPr>
        <w:numPr>
          <w:ilvl w:val="0"/>
          <w:numId w:val="12"/>
        </w:numPr>
        <w:suppressAutoHyphens/>
        <w:spacing w:after="0" w:line="240" w:lineRule="auto"/>
        <w:rPr>
          <w:rFonts w:ascii="Calibri" w:hAnsi="Calibri" w:cs="Calibri"/>
          <w:iCs/>
        </w:rPr>
      </w:pPr>
      <w:r w:rsidRPr="007F06D3">
        <w:rPr>
          <w:rFonts w:ascii="Calibri" w:hAnsi="Calibri" w:cs="Calibri"/>
          <w:b/>
          <w:bCs/>
          <w:iCs/>
        </w:rPr>
        <w:t>Web Server</w:t>
      </w:r>
      <w:r w:rsidRPr="007F06D3">
        <w:rPr>
          <w:rFonts w:ascii="Calibri" w:hAnsi="Calibri" w:cs="Calibri"/>
          <w:iCs/>
        </w:rPr>
        <w:t>: Apache or NGINX for handling incoming requests and delivering responses.</w:t>
      </w:r>
    </w:p>
    <w:p w14:paraId="188F5760" w14:textId="77777777" w:rsidR="007F06D3" w:rsidRPr="007F06D3" w:rsidRDefault="007F06D3" w:rsidP="007F06D3">
      <w:pPr>
        <w:suppressAutoHyphens/>
        <w:spacing w:after="0" w:line="240" w:lineRule="auto"/>
        <w:rPr>
          <w:rFonts w:ascii="Calibri" w:hAnsi="Calibri" w:cs="Calibri"/>
          <w:b/>
          <w:bCs/>
          <w:iCs/>
        </w:rPr>
      </w:pPr>
      <w:r w:rsidRPr="007F06D3">
        <w:rPr>
          <w:rFonts w:ascii="Calibri" w:hAnsi="Calibri" w:cs="Calibri"/>
          <w:b/>
          <w:bCs/>
          <w:iCs/>
        </w:rPr>
        <w:t>Network Requirements</w:t>
      </w:r>
    </w:p>
    <w:p w14:paraId="4E17ACDB" w14:textId="77777777" w:rsidR="007F06D3" w:rsidRPr="007F06D3" w:rsidRDefault="007F06D3" w:rsidP="007F06D3">
      <w:pPr>
        <w:numPr>
          <w:ilvl w:val="0"/>
          <w:numId w:val="13"/>
        </w:numPr>
        <w:suppressAutoHyphens/>
        <w:spacing w:after="0" w:line="240" w:lineRule="auto"/>
        <w:rPr>
          <w:rFonts w:ascii="Calibri" w:hAnsi="Calibri" w:cs="Calibri"/>
          <w:iCs/>
        </w:rPr>
      </w:pPr>
      <w:r w:rsidRPr="007F06D3">
        <w:rPr>
          <w:rFonts w:ascii="Calibri" w:hAnsi="Calibri" w:cs="Calibri"/>
          <w:b/>
          <w:bCs/>
          <w:iCs/>
        </w:rPr>
        <w:t>Bandwidth</w:t>
      </w:r>
      <w:r w:rsidRPr="007F06D3">
        <w:rPr>
          <w:rFonts w:ascii="Calibri" w:hAnsi="Calibri" w:cs="Calibri"/>
          <w:iCs/>
        </w:rPr>
        <w:t>: A reliable, high-speed internet connection to prevent delays or downtime.</w:t>
      </w:r>
    </w:p>
    <w:p w14:paraId="7D4F2320" w14:textId="77777777" w:rsidR="007F06D3" w:rsidRPr="007F06D3" w:rsidRDefault="007F06D3" w:rsidP="007F06D3">
      <w:pPr>
        <w:numPr>
          <w:ilvl w:val="0"/>
          <w:numId w:val="13"/>
        </w:numPr>
        <w:suppressAutoHyphens/>
        <w:spacing w:after="0" w:line="240" w:lineRule="auto"/>
        <w:rPr>
          <w:rFonts w:ascii="Calibri" w:hAnsi="Calibri" w:cs="Calibri"/>
          <w:iCs/>
        </w:rPr>
      </w:pPr>
      <w:r w:rsidRPr="007F06D3">
        <w:rPr>
          <w:rFonts w:ascii="Calibri" w:hAnsi="Calibri" w:cs="Calibri"/>
          <w:b/>
          <w:bCs/>
          <w:iCs/>
        </w:rPr>
        <w:t>Security</w:t>
      </w:r>
      <w:r w:rsidRPr="007F06D3">
        <w:rPr>
          <w:rFonts w:ascii="Calibri" w:hAnsi="Calibri" w:cs="Calibri"/>
          <w:iCs/>
        </w:rPr>
        <w:t>: HTTPS for secure data transmission, supplemented by firewalls and timely software updates to prevent breaches.</w:t>
      </w:r>
    </w:p>
    <w:p w14:paraId="60036D19" w14:textId="77777777" w:rsidR="007F06D3" w:rsidRPr="007F06D3" w:rsidRDefault="007F06D3" w:rsidP="007F06D3">
      <w:pPr>
        <w:suppressAutoHyphens/>
        <w:spacing w:after="0" w:line="240" w:lineRule="auto"/>
        <w:rPr>
          <w:rFonts w:ascii="Calibri" w:hAnsi="Calibri" w:cs="Calibri"/>
          <w:b/>
          <w:bCs/>
          <w:iCs/>
        </w:rPr>
      </w:pPr>
      <w:r w:rsidRPr="007F06D3">
        <w:rPr>
          <w:rFonts w:ascii="Calibri" w:hAnsi="Calibri" w:cs="Calibri"/>
          <w:b/>
          <w:bCs/>
          <w:iCs/>
        </w:rPr>
        <w:t>Functional Requirements</w:t>
      </w:r>
    </w:p>
    <w:p w14:paraId="7E7D3643" w14:textId="77777777" w:rsidR="007F06D3" w:rsidRPr="007F06D3" w:rsidRDefault="007F06D3" w:rsidP="007F06D3">
      <w:pPr>
        <w:numPr>
          <w:ilvl w:val="0"/>
          <w:numId w:val="14"/>
        </w:numPr>
        <w:suppressAutoHyphens/>
        <w:spacing w:after="0" w:line="240" w:lineRule="auto"/>
        <w:rPr>
          <w:rFonts w:ascii="Calibri" w:hAnsi="Calibri" w:cs="Calibri"/>
          <w:iCs/>
        </w:rPr>
      </w:pPr>
      <w:r w:rsidRPr="007F06D3">
        <w:rPr>
          <w:rFonts w:ascii="Calibri" w:hAnsi="Calibri" w:cs="Calibri"/>
          <w:b/>
          <w:bCs/>
          <w:iCs/>
        </w:rPr>
        <w:t>User Management</w:t>
      </w:r>
      <w:r w:rsidRPr="007F06D3">
        <w:rPr>
          <w:rFonts w:ascii="Calibri" w:hAnsi="Calibri" w:cs="Calibri"/>
          <w:iCs/>
        </w:rPr>
        <w:t>:</w:t>
      </w:r>
    </w:p>
    <w:p w14:paraId="2497B4E8" w14:textId="77777777" w:rsidR="007F06D3" w:rsidRPr="007F06D3" w:rsidRDefault="007F06D3" w:rsidP="007F06D3">
      <w:pPr>
        <w:numPr>
          <w:ilvl w:val="1"/>
          <w:numId w:val="14"/>
        </w:numPr>
        <w:suppressAutoHyphens/>
        <w:spacing w:after="0" w:line="240" w:lineRule="auto"/>
        <w:rPr>
          <w:rFonts w:ascii="Calibri" w:hAnsi="Calibri" w:cs="Calibri"/>
          <w:iCs/>
        </w:rPr>
      </w:pPr>
      <w:r w:rsidRPr="007F06D3">
        <w:rPr>
          <w:rFonts w:ascii="Calibri" w:hAnsi="Calibri" w:cs="Calibri"/>
          <w:iCs/>
        </w:rPr>
        <w:t>Login functionality with account lockout after too many failed attempts.</w:t>
      </w:r>
    </w:p>
    <w:p w14:paraId="6B03F8D4" w14:textId="77777777" w:rsidR="007F06D3" w:rsidRPr="007F06D3" w:rsidRDefault="007F06D3" w:rsidP="007F06D3">
      <w:pPr>
        <w:numPr>
          <w:ilvl w:val="1"/>
          <w:numId w:val="14"/>
        </w:numPr>
        <w:suppressAutoHyphens/>
        <w:spacing w:after="0" w:line="240" w:lineRule="auto"/>
        <w:rPr>
          <w:rFonts w:ascii="Calibri" w:hAnsi="Calibri" w:cs="Calibri"/>
          <w:iCs/>
        </w:rPr>
      </w:pPr>
      <w:r w:rsidRPr="007F06D3">
        <w:rPr>
          <w:rFonts w:ascii="Calibri" w:hAnsi="Calibri" w:cs="Calibri"/>
          <w:iCs/>
        </w:rPr>
        <w:t>Progress tracking and lesson scheduling for users.</w:t>
      </w:r>
    </w:p>
    <w:p w14:paraId="126DC0F9" w14:textId="77777777" w:rsidR="007F06D3" w:rsidRPr="007F06D3" w:rsidRDefault="007F06D3" w:rsidP="007F06D3">
      <w:pPr>
        <w:numPr>
          <w:ilvl w:val="0"/>
          <w:numId w:val="14"/>
        </w:numPr>
        <w:suppressAutoHyphens/>
        <w:spacing w:after="0" w:line="240" w:lineRule="auto"/>
        <w:rPr>
          <w:rFonts w:ascii="Calibri" w:hAnsi="Calibri" w:cs="Calibri"/>
          <w:iCs/>
        </w:rPr>
      </w:pPr>
      <w:r w:rsidRPr="007F06D3">
        <w:rPr>
          <w:rFonts w:ascii="Calibri" w:hAnsi="Calibri" w:cs="Calibri"/>
          <w:b/>
          <w:bCs/>
          <w:iCs/>
        </w:rPr>
        <w:t>Lesson Management</w:t>
      </w:r>
      <w:r w:rsidRPr="007F06D3">
        <w:rPr>
          <w:rFonts w:ascii="Calibri" w:hAnsi="Calibri" w:cs="Calibri"/>
          <w:iCs/>
        </w:rPr>
        <w:t>:</w:t>
      </w:r>
    </w:p>
    <w:p w14:paraId="1790CFED" w14:textId="77777777" w:rsidR="007F06D3" w:rsidRPr="007F06D3" w:rsidRDefault="007F06D3" w:rsidP="007F06D3">
      <w:pPr>
        <w:numPr>
          <w:ilvl w:val="1"/>
          <w:numId w:val="14"/>
        </w:numPr>
        <w:suppressAutoHyphens/>
        <w:spacing w:after="0" w:line="240" w:lineRule="auto"/>
        <w:rPr>
          <w:rFonts w:ascii="Calibri" w:hAnsi="Calibri" w:cs="Calibri"/>
          <w:iCs/>
        </w:rPr>
      </w:pPr>
      <w:r w:rsidRPr="007F06D3">
        <w:rPr>
          <w:rFonts w:ascii="Calibri" w:hAnsi="Calibri" w:cs="Calibri"/>
          <w:iCs/>
        </w:rPr>
        <w:t>Real-time capabilities for scheduling, modifying, or canceling lessons.</w:t>
      </w:r>
    </w:p>
    <w:p w14:paraId="298564CE" w14:textId="77777777" w:rsidR="007F06D3" w:rsidRPr="007F06D3" w:rsidRDefault="007F06D3" w:rsidP="007F06D3">
      <w:pPr>
        <w:numPr>
          <w:ilvl w:val="0"/>
          <w:numId w:val="14"/>
        </w:numPr>
        <w:suppressAutoHyphens/>
        <w:spacing w:after="0" w:line="240" w:lineRule="auto"/>
        <w:rPr>
          <w:rFonts w:ascii="Calibri" w:hAnsi="Calibri" w:cs="Calibri"/>
          <w:iCs/>
        </w:rPr>
      </w:pPr>
      <w:r w:rsidRPr="007F06D3">
        <w:rPr>
          <w:rFonts w:ascii="Calibri" w:hAnsi="Calibri" w:cs="Calibri"/>
          <w:b/>
          <w:bCs/>
          <w:iCs/>
        </w:rPr>
        <w:t>Payment System</w:t>
      </w:r>
      <w:r w:rsidRPr="007F06D3">
        <w:rPr>
          <w:rFonts w:ascii="Calibri" w:hAnsi="Calibri" w:cs="Calibri"/>
          <w:iCs/>
        </w:rPr>
        <w:t>:</w:t>
      </w:r>
    </w:p>
    <w:p w14:paraId="7D790507" w14:textId="77777777" w:rsidR="007F06D3" w:rsidRPr="007F06D3" w:rsidRDefault="007F06D3" w:rsidP="007F06D3">
      <w:pPr>
        <w:numPr>
          <w:ilvl w:val="1"/>
          <w:numId w:val="14"/>
        </w:numPr>
        <w:suppressAutoHyphens/>
        <w:spacing w:after="0" w:line="240" w:lineRule="auto"/>
        <w:rPr>
          <w:rFonts w:ascii="Calibri" w:hAnsi="Calibri" w:cs="Calibri"/>
          <w:iCs/>
        </w:rPr>
      </w:pPr>
      <w:r w:rsidRPr="007F06D3">
        <w:rPr>
          <w:rFonts w:ascii="Calibri" w:hAnsi="Calibri" w:cs="Calibri"/>
          <w:iCs/>
        </w:rPr>
        <w:t>Secure credit card validation for purchasing lesson packages.</w:t>
      </w:r>
    </w:p>
    <w:p w14:paraId="26C2E7B6" w14:textId="77777777" w:rsidR="007F06D3" w:rsidRPr="007F06D3" w:rsidRDefault="007F06D3" w:rsidP="007F06D3">
      <w:pPr>
        <w:numPr>
          <w:ilvl w:val="0"/>
          <w:numId w:val="14"/>
        </w:numPr>
        <w:suppressAutoHyphens/>
        <w:spacing w:after="0" w:line="240" w:lineRule="auto"/>
        <w:rPr>
          <w:rFonts w:ascii="Calibri" w:hAnsi="Calibri" w:cs="Calibri"/>
          <w:iCs/>
        </w:rPr>
      </w:pPr>
      <w:r w:rsidRPr="007F06D3">
        <w:rPr>
          <w:rFonts w:ascii="Calibri" w:hAnsi="Calibri" w:cs="Calibri"/>
          <w:b/>
          <w:bCs/>
          <w:iCs/>
        </w:rPr>
        <w:t>Admin Features</w:t>
      </w:r>
      <w:r w:rsidRPr="007F06D3">
        <w:rPr>
          <w:rFonts w:ascii="Calibri" w:hAnsi="Calibri" w:cs="Calibri"/>
          <w:iCs/>
        </w:rPr>
        <w:t>:</w:t>
      </w:r>
    </w:p>
    <w:p w14:paraId="1E4008DC" w14:textId="77777777" w:rsidR="007F06D3" w:rsidRPr="007F06D3" w:rsidRDefault="007F06D3" w:rsidP="007F06D3">
      <w:pPr>
        <w:numPr>
          <w:ilvl w:val="1"/>
          <w:numId w:val="14"/>
        </w:numPr>
        <w:suppressAutoHyphens/>
        <w:spacing w:after="0" w:line="240" w:lineRule="auto"/>
        <w:rPr>
          <w:rFonts w:ascii="Calibri" w:hAnsi="Calibri" w:cs="Calibri"/>
          <w:iCs/>
        </w:rPr>
      </w:pPr>
      <w:r w:rsidRPr="007F06D3">
        <w:rPr>
          <w:rFonts w:ascii="Calibri" w:hAnsi="Calibri" w:cs="Calibri"/>
          <w:iCs/>
        </w:rPr>
        <w:t>Reporting capabilities and tools to manage user accounts.</w:t>
      </w:r>
    </w:p>
    <w:p w14:paraId="19A0AE4D" w14:textId="77777777" w:rsidR="007F06D3" w:rsidRPr="007F06D3" w:rsidRDefault="007F06D3" w:rsidP="007F06D3">
      <w:pPr>
        <w:suppressAutoHyphens/>
        <w:spacing w:after="0" w:line="240" w:lineRule="auto"/>
        <w:rPr>
          <w:rFonts w:ascii="Calibri" w:hAnsi="Calibri" w:cs="Calibri"/>
          <w:b/>
          <w:bCs/>
          <w:iCs/>
        </w:rPr>
      </w:pPr>
      <w:r w:rsidRPr="007F06D3">
        <w:rPr>
          <w:rFonts w:ascii="Calibri" w:hAnsi="Calibri" w:cs="Calibri"/>
          <w:b/>
          <w:bCs/>
          <w:iCs/>
        </w:rPr>
        <w:t>Nonfunctional Requirements</w:t>
      </w:r>
    </w:p>
    <w:p w14:paraId="444B734C" w14:textId="77777777" w:rsidR="007F06D3" w:rsidRPr="007F06D3" w:rsidRDefault="007F06D3" w:rsidP="007F06D3">
      <w:pPr>
        <w:numPr>
          <w:ilvl w:val="0"/>
          <w:numId w:val="15"/>
        </w:numPr>
        <w:suppressAutoHyphens/>
        <w:spacing w:after="0" w:line="240" w:lineRule="auto"/>
        <w:rPr>
          <w:rFonts w:ascii="Calibri" w:hAnsi="Calibri" w:cs="Calibri"/>
          <w:iCs/>
        </w:rPr>
      </w:pPr>
      <w:r w:rsidRPr="007F06D3">
        <w:rPr>
          <w:rFonts w:ascii="Calibri" w:hAnsi="Calibri" w:cs="Calibri"/>
          <w:b/>
          <w:bCs/>
          <w:iCs/>
        </w:rPr>
        <w:t>Performance</w:t>
      </w:r>
      <w:r w:rsidRPr="007F06D3">
        <w:rPr>
          <w:rFonts w:ascii="Calibri" w:hAnsi="Calibri" w:cs="Calibri"/>
          <w:iCs/>
        </w:rPr>
        <w:t>:</w:t>
      </w:r>
    </w:p>
    <w:p w14:paraId="1D9314B6" w14:textId="77777777" w:rsidR="007F06D3" w:rsidRPr="007F06D3" w:rsidRDefault="007F06D3" w:rsidP="007F06D3">
      <w:pPr>
        <w:numPr>
          <w:ilvl w:val="1"/>
          <w:numId w:val="15"/>
        </w:numPr>
        <w:suppressAutoHyphens/>
        <w:spacing w:after="0" w:line="240" w:lineRule="auto"/>
        <w:rPr>
          <w:rFonts w:ascii="Calibri" w:hAnsi="Calibri" w:cs="Calibri"/>
          <w:iCs/>
        </w:rPr>
      </w:pPr>
      <w:r w:rsidRPr="007F06D3">
        <w:rPr>
          <w:rFonts w:ascii="Calibri" w:hAnsi="Calibri" w:cs="Calibri"/>
          <w:iCs/>
        </w:rPr>
        <w:t>Response times under two seconds for most actions.</w:t>
      </w:r>
    </w:p>
    <w:p w14:paraId="2E8E4563" w14:textId="77777777" w:rsidR="007F06D3" w:rsidRPr="007F06D3" w:rsidRDefault="007F06D3" w:rsidP="007F06D3">
      <w:pPr>
        <w:numPr>
          <w:ilvl w:val="0"/>
          <w:numId w:val="15"/>
        </w:numPr>
        <w:suppressAutoHyphens/>
        <w:spacing w:after="0" w:line="240" w:lineRule="auto"/>
        <w:rPr>
          <w:rFonts w:ascii="Calibri" w:hAnsi="Calibri" w:cs="Calibri"/>
          <w:iCs/>
        </w:rPr>
      </w:pPr>
      <w:r w:rsidRPr="007F06D3">
        <w:rPr>
          <w:rFonts w:ascii="Calibri" w:hAnsi="Calibri" w:cs="Calibri"/>
          <w:b/>
          <w:bCs/>
          <w:iCs/>
        </w:rPr>
        <w:t>Availability</w:t>
      </w:r>
      <w:r w:rsidRPr="007F06D3">
        <w:rPr>
          <w:rFonts w:ascii="Calibri" w:hAnsi="Calibri" w:cs="Calibri"/>
          <w:iCs/>
        </w:rPr>
        <w:t>:</w:t>
      </w:r>
    </w:p>
    <w:p w14:paraId="2308B471" w14:textId="77777777" w:rsidR="007F06D3" w:rsidRPr="007F06D3" w:rsidRDefault="007F06D3" w:rsidP="007F06D3">
      <w:pPr>
        <w:numPr>
          <w:ilvl w:val="1"/>
          <w:numId w:val="15"/>
        </w:numPr>
        <w:suppressAutoHyphens/>
        <w:spacing w:after="0" w:line="240" w:lineRule="auto"/>
        <w:rPr>
          <w:rFonts w:ascii="Calibri" w:hAnsi="Calibri" w:cs="Calibri"/>
          <w:iCs/>
        </w:rPr>
      </w:pPr>
      <w:r w:rsidRPr="007F06D3">
        <w:rPr>
          <w:rFonts w:ascii="Calibri" w:hAnsi="Calibri" w:cs="Calibri"/>
          <w:iCs/>
        </w:rPr>
        <w:t>System uptime of at least 99%.</w:t>
      </w:r>
    </w:p>
    <w:p w14:paraId="1FFF25D9" w14:textId="77777777" w:rsidR="007F06D3" w:rsidRPr="007F06D3" w:rsidRDefault="007F06D3" w:rsidP="007F06D3">
      <w:pPr>
        <w:numPr>
          <w:ilvl w:val="0"/>
          <w:numId w:val="15"/>
        </w:numPr>
        <w:suppressAutoHyphens/>
        <w:spacing w:after="0" w:line="240" w:lineRule="auto"/>
        <w:rPr>
          <w:rFonts w:ascii="Calibri" w:hAnsi="Calibri" w:cs="Calibri"/>
          <w:iCs/>
        </w:rPr>
      </w:pPr>
      <w:r w:rsidRPr="007F06D3">
        <w:rPr>
          <w:rFonts w:ascii="Calibri" w:hAnsi="Calibri" w:cs="Calibri"/>
          <w:b/>
          <w:bCs/>
          <w:iCs/>
        </w:rPr>
        <w:t>Scalability</w:t>
      </w:r>
      <w:r w:rsidRPr="007F06D3">
        <w:rPr>
          <w:rFonts w:ascii="Calibri" w:hAnsi="Calibri" w:cs="Calibri"/>
          <w:iCs/>
        </w:rPr>
        <w:t>:</w:t>
      </w:r>
    </w:p>
    <w:p w14:paraId="1A5BC4A9" w14:textId="77777777" w:rsidR="007F06D3" w:rsidRPr="007F06D3" w:rsidRDefault="007F06D3" w:rsidP="007F06D3">
      <w:pPr>
        <w:numPr>
          <w:ilvl w:val="1"/>
          <w:numId w:val="15"/>
        </w:numPr>
        <w:suppressAutoHyphens/>
        <w:spacing w:after="0" w:line="240" w:lineRule="auto"/>
        <w:rPr>
          <w:rFonts w:ascii="Calibri" w:hAnsi="Calibri" w:cs="Calibri"/>
          <w:iCs/>
        </w:rPr>
      </w:pPr>
      <w:r w:rsidRPr="007F06D3">
        <w:rPr>
          <w:rFonts w:ascii="Calibri" w:hAnsi="Calibri" w:cs="Calibri"/>
          <w:iCs/>
        </w:rPr>
        <w:t>Ability to support thousands of concurrent users during peak periods.</w:t>
      </w:r>
    </w:p>
    <w:p w14:paraId="72D9D529" w14:textId="574C2E0E" w:rsidR="007E12E6" w:rsidRPr="00895C86" w:rsidRDefault="007E12E6" w:rsidP="007F06D3">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4040E" w14:textId="77777777" w:rsidR="00F603F2" w:rsidRDefault="00F603F2">
      <w:pPr>
        <w:spacing w:after="0" w:line="240" w:lineRule="auto"/>
      </w:pPr>
      <w:r>
        <w:separator/>
      </w:r>
    </w:p>
  </w:endnote>
  <w:endnote w:type="continuationSeparator" w:id="0">
    <w:p w14:paraId="6576225D" w14:textId="77777777" w:rsidR="00F603F2" w:rsidRDefault="00F60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D1182" w14:textId="77777777" w:rsidR="00F603F2" w:rsidRDefault="00F603F2">
      <w:pPr>
        <w:spacing w:after="0" w:line="240" w:lineRule="auto"/>
      </w:pPr>
      <w:r>
        <w:separator/>
      </w:r>
    </w:p>
  </w:footnote>
  <w:footnote w:type="continuationSeparator" w:id="0">
    <w:p w14:paraId="4048EFCA" w14:textId="77777777" w:rsidR="00F603F2" w:rsidRDefault="00F60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F3894"/>
    <w:multiLevelType w:val="multilevel"/>
    <w:tmpl w:val="84986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10A4E"/>
    <w:multiLevelType w:val="multilevel"/>
    <w:tmpl w:val="EA44C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83D10"/>
    <w:multiLevelType w:val="multilevel"/>
    <w:tmpl w:val="8B466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05553"/>
    <w:multiLevelType w:val="multilevel"/>
    <w:tmpl w:val="436E5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97734"/>
    <w:multiLevelType w:val="multilevel"/>
    <w:tmpl w:val="9A5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6656A"/>
    <w:multiLevelType w:val="multilevel"/>
    <w:tmpl w:val="E2FC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4630F"/>
    <w:multiLevelType w:val="multilevel"/>
    <w:tmpl w:val="E2DC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1317C"/>
    <w:multiLevelType w:val="multilevel"/>
    <w:tmpl w:val="3826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91FE8"/>
    <w:multiLevelType w:val="multilevel"/>
    <w:tmpl w:val="957C5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6258E"/>
    <w:multiLevelType w:val="multilevel"/>
    <w:tmpl w:val="D3ACE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D478F"/>
    <w:multiLevelType w:val="multilevel"/>
    <w:tmpl w:val="DAEAE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41A03"/>
    <w:multiLevelType w:val="multilevel"/>
    <w:tmpl w:val="37540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DB67B8"/>
    <w:multiLevelType w:val="multilevel"/>
    <w:tmpl w:val="AABA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85315"/>
    <w:multiLevelType w:val="multilevel"/>
    <w:tmpl w:val="04D25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380BF3"/>
    <w:multiLevelType w:val="multilevel"/>
    <w:tmpl w:val="2538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31006">
    <w:abstractNumId w:val="8"/>
  </w:num>
  <w:num w:numId="2" w16cid:durableId="164974731">
    <w:abstractNumId w:val="11"/>
  </w:num>
  <w:num w:numId="3" w16cid:durableId="928733722">
    <w:abstractNumId w:val="2"/>
  </w:num>
  <w:num w:numId="4" w16cid:durableId="731660457">
    <w:abstractNumId w:val="9"/>
  </w:num>
  <w:num w:numId="5" w16cid:durableId="1347487661">
    <w:abstractNumId w:val="10"/>
  </w:num>
  <w:num w:numId="6" w16cid:durableId="1598639219">
    <w:abstractNumId w:val="4"/>
  </w:num>
  <w:num w:numId="7" w16cid:durableId="27460338">
    <w:abstractNumId w:val="1"/>
  </w:num>
  <w:num w:numId="8" w16cid:durableId="267395860">
    <w:abstractNumId w:val="5"/>
  </w:num>
  <w:num w:numId="9" w16cid:durableId="1808742394">
    <w:abstractNumId w:val="14"/>
  </w:num>
  <w:num w:numId="10" w16cid:durableId="118686014">
    <w:abstractNumId w:val="7"/>
  </w:num>
  <w:num w:numId="11" w16cid:durableId="2024503990">
    <w:abstractNumId w:val="6"/>
  </w:num>
  <w:num w:numId="12" w16cid:durableId="693191389">
    <w:abstractNumId w:val="13"/>
  </w:num>
  <w:num w:numId="13" w16cid:durableId="964893998">
    <w:abstractNumId w:val="12"/>
  </w:num>
  <w:num w:numId="14" w16cid:durableId="366570793">
    <w:abstractNumId w:val="3"/>
  </w:num>
  <w:num w:numId="15" w16cid:durableId="1251887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0DCF"/>
    <w:rsid w:val="0005783A"/>
    <w:rsid w:val="00274D86"/>
    <w:rsid w:val="005871DC"/>
    <w:rsid w:val="00711CC9"/>
    <w:rsid w:val="00754D65"/>
    <w:rsid w:val="00767664"/>
    <w:rsid w:val="007C2BAF"/>
    <w:rsid w:val="007E12E6"/>
    <w:rsid w:val="007F06D3"/>
    <w:rsid w:val="00827CFF"/>
    <w:rsid w:val="00860723"/>
    <w:rsid w:val="00895C86"/>
    <w:rsid w:val="009C0C32"/>
    <w:rsid w:val="00AE52D4"/>
    <w:rsid w:val="00BC3F1A"/>
    <w:rsid w:val="00D023F0"/>
    <w:rsid w:val="00E0362B"/>
    <w:rsid w:val="00F6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297406">
      <w:bodyDiv w:val="1"/>
      <w:marLeft w:val="0"/>
      <w:marRight w:val="0"/>
      <w:marTop w:val="0"/>
      <w:marBottom w:val="0"/>
      <w:divBdr>
        <w:top w:val="none" w:sz="0" w:space="0" w:color="auto"/>
        <w:left w:val="none" w:sz="0" w:space="0" w:color="auto"/>
        <w:bottom w:val="none" w:sz="0" w:space="0" w:color="auto"/>
        <w:right w:val="none" w:sz="0" w:space="0" w:color="auto"/>
      </w:divBdr>
    </w:div>
    <w:div w:id="424762488">
      <w:bodyDiv w:val="1"/>
      <w:marLeft w:val="0"/>
      <w:marRight w:val="0"/>
      <w:marTop w:val="0"/>
      <w:marBottom w:val="0"/>
      <w:divBdr>
        <w:top w:val="none" w:sz="0" w:space="0" w:color="auto"/>
        <w:left w:val="none" w:sz="0" w:space="0" w:color="auto"/>
        <w:bottom w:val="none" w:sz="0" w:space="0" w:color="auto"/>
        <w:right w:val="none" w:sz="0" w:space="0" w:color="auto"/>
      </w:divBdr>
    </w:div>
    <w:div w:id="446971386">
      <w:bodyDiv w:val="1"/>
      <w:marLeft w:val="0"/>
      <w:marRight w:val="0"/>
      <w:marTop w:val="0"/>
      <w:marBottom w:val="0"/>
      <w:divBdr>
        <w:top w:val="none" w:sz="0" w:space="0" w:color="auto"/>
        <w:left w:val="none" w:sz="0" w:space="0" w:color="auto"/>
        <w:bottom w:val="none" w:sz="0" w:space="0" w:color="auto"/>
        <w:right w:val="none" w:sz="0" w:space="0" w:color="auto"/>
      </w:divBdr>
    </w:div>
    <w:div w:id="468935535">
      <w:bodyDiv w:val="1"/>
      <w:marLeft w:val="0"/>
      <w:marRight w:val="0"/>
      <w:marTop w:val="0"/>
      <w:marBottom w:val="0"/>
      <w:divBdr>
        <w:top w:val="none" w:sz="0" w:space="0" w:color="auto"/>
        <w:left w:val="none" w:sz="0" w:space="0" w:color="auto"/>
        <w:bottom w:val="none" w:sz="0" w:space="0" w:color="auto"/>
        <w:right w:val="none" w:sz="0" w:space="0" w:color="auto"/>
      </w:divBdr>
    </w:div>
    <w:div w:id="542715255">
      <w:bodyDiv w:val="1"/>
      <w:marLeft w:val="0"/>
      <w:marRight w:val="0"/>
      <w:marTop w:val="0"/>
      <w:marBottom w:val="0"/>
      <w:divBdr>
        <w:top w:val="none" w:sz="0" w:space="0" w:color="auto"/>
        <w:left w:val="none" w:sz="0" w:space="0" w:color="auto"/>
        <w:bottom w:val="none" w:sz="0" w:space="0" w:color="auto"/>
        <w:right w:val="none" w:sz="0" w:space="0" w:color="auto"/>
      </w:divBdr>
      <w:divsChild>
        <w:div w:id="1178235266">
          <w:marLeft w:val="0"/>
          <w:marRight w:val="0"/>
          <w:marTop w:val="0"/>
          <w:marBottom w:val="0"/>
          <w:divBdr>
            <w:top w:val="none" w:sz="0" w:space="0" w:color="auto"/>
            <w:left w:val="none" w:sz="0" w:space="0" w:color="auto"/>
            <w:bottom w:val="none" w:sz="0" w:space="0" w:color="auto"/>
            <w:right w:val="none" w:sz="0" w:space="0" w:color="auto"/>
          </w:divBdr>
          <w:divsChild>
            <w:div w:id="1583375502">
              <w:marLeft w:val="0"/>
              <w:marRight w:val="0"/>
              <w:marTop w:val="0"/>
              <w:marBottom w:val="0"/>
              <w:divBdr>
                <w:top w:val="none" w:sz="0" w:space="0" w:color="auto"/>
                <w:left w:val="none" w:sz="0" w:space="0" w:color="auto"/>
                <w:bottom w:val="none" w:sz="0" w:space="0" w:color="auto"/>
                <w:right w:val="none" w:sz="0" w:space="0" w:color="auto"/>
              </w:divBdr>
              <w:divsChild>
                <w:div w:id="670718191">
                  <w:marLeft w:val="0"/>
                  <w:marRight w:val="0"/>
                  <w:marTop w:val="0"/>
                  <w:marBottom w:val="0"/>
                  <w:divBdr>
                    <w:top w:val="none" w:sz="0" w:space="0" w:color="auto"/>
                    <w:left w:val="none" w:sz="0" w:space="0" w:color="auto"/>
                    <w:bottom w:val="none" w:sz="0" w:space="0" w:color="auto"/>
                    <w:right w:val="none" w:sz="0" w:space="0" w:color="auto"/>
                  </w:divBdr>
                  <w:divsChild>
                    <w:div w:id="1045570231">
                      <w:marLeft w:val="0"/>
                      <w:marRight w:val="0"/>
                      <w:marTop w:val="0"/>
                      <w:marBottom w:val="0"/>
                      <w:divBdr>
                        <w:top w:val="none" w:sz="0" w:space="0" w:color="auto"/>
                        <w:left w:val="none" w:sz="0" w:space="0" w:color="auto"/>
                        <w:bottom w:val="none" w:sz="0" w:space="0" w:color="auto"/>
                        <w:right w:val="none" w:sz="0" w:space="0" w:color="auto"/>
                      </w:divBdr>
                      <w:divsChild>
                        <w:div w:id="948194408">
                          <w:marLeft w:val="0"/>
                          <w:marRight w:val="0"/>
                          <w:marTop w:val="0"/>
                          <w:marBottom w:val="0"/>
                          <w:divBdr>
                            <w:top w:val="none" w:sz="0" w:space="0" w:color="auto"/>
                            <w:left w:val="none" w:sz="0" w:space="0" w:color="auto"/>
                            <w:bottom w:val="none" w:sz="0" w:space="0" w:color="auto"/>
                            <w:right w:val="none" w:sz="0" w:space="0" w:color="auto"/>
                          </w:divBdr>
                        </w:div>
                      </w:divsChild>
                    </w:div>
                    <w:div w:id="1485197542">
                      <w:marLeft w:val="0"/>
                      <w:marRight w:val="0"/>
                      <w:marTop w:val="0"/>
                      <w:marBottom w:val="0"/>
                      <w:divBdr>
                        <w:top w:val="none" w:sz="0" w:space="0" w:color="auto"/>
                        <w:left w:val="none" w:sz="0" w:space="0" w:color="auto"/>
                        <w:bottom w:val="none" w:sz="0" w:space="0" w:color="auto"/>
                        <w:right w:val="none" w:sz="0" w:space="0" w:color="auto"/>
                      </w:divBdr>
                      <w:divsChild>
                        <w:div w:id="1833834106">
                          <w:marLeft w:val="0"/>
                          <w:marRight w:val="0"/>
                          <w:marTop w:val="0"/>
                          <w:marBottom w:val="0"/>
                          <w:divBdr>
                            <w:top w:val="none" w:sz="0" w:space="0" w:color="auto"/>
                            <w:left w:val="none" w:sz="0" w:space="0" w:color="auto"/>
                            <w:bottom w:val="none" w:sz="0" w:space="0" w:color="auto"/>
                            <w:right w:val="none" w:sz="0" w:space="0" w:color="auto"/>
                          </w:divBdr>
                          <w:divsChild>
                            <w:div w:id="1348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405699">
      <w:bodyDiv w:val="1"/>
      <w:marLeft w:val="0"/>
      <w:marRight w:val="0"/>
      <w:marTop w:val="0"/>
      <w:marBottom w:val="0"/>
      <w:divBdr>
        <w:top w:val="none" w:sz="0" w:space="0" w:color="auto"/>
        <w:left w:val="none" w:sz="0" w:space="0" w:color="auto"/>
        <w:bottom w:val="none" w:sz="0" w:space="0" w:color="auto"/>
        <w:right w:val="none" w:sz="0" w:space="0" w:color="auto"/>
      </w:divBdr>
      <w:divsChild>
        <w:div w:id="517430847">
          <w:marLeft w:val="0"/>
          <w:marRight w:val="0"/>
          <w:marTop w:val="0"/>
          <w:marBottom w:val="0"/>
          <w:divBdr>
            <w:top w:val="none" w:sz="0" w:space="0" w:color="auto"/>
            <w:left w:val="none" w:sz="0" w:space="0" w:color="auto"/>
            <w:bottom w:val="none" w:sz="0" w:space="0" w:color="auto"/>
            <w:right w:val="none" w:sz="0" w:space="0" w:color="auto"/>
          </w:divBdr>
          <w:divsChild>
            <w:div w:id="1309631479">
              <w:marLeft w:val="0"/>
              <w:marRight w:val="0"/>
              <w:marTop w:val="0"/>
              <w:marBottom w:val="0"/>
              <w:divBdr>
                <w:top w:val="none" w:sz="0" w:space="0" w:color="auto"/>
                <w:left w:val="none" w:sz="0" w:space="0" w:color="auto"/>
                <w:bottom w:val="none" w:sz="0" w:space="0" w:color="auto"/>
                <w:right w:val="none" w:sz="0" w:space="0" w:color="auto"/>
              </w:divBdr>
              <w:divsChild>
                <w:div w:id="1685283021">
                  <w:marLeft w:val="0"/>
                  <w:marRight w:val="0"/>
                  <w:marTop w:val="0"/>
                  <w:marBottom w:val="0"/>
                  <w:divBdr>
                    <w:top w:val="none" w:sz="0" w:space="0" w:color="auto"/>
                    <w:left w:val="none" w:sz="0" w:space="0" w:color="auto"/>
                    <w:bottom w:val="none" w:sz="0" w:space="0" w:color="auto"/>
                    <w:right w:val="none" w:sz="0" w:space="0" w:color="auto"/>
                  </w:divBdr>
                  <w:divsChild>
                    <w:div w:id="1078869782">
                      <w:marLeft w:val="0"/>
                      <w:marRight w:val="0"/>
                      <w:marTop w:val="0"/>
                      <w:marBottom w:val="0"/>
                      <w:divBdr>
                        <w:top w:val="none" w:sz="0" w:space="0" w:color="auto"/>
                        <w:left w:val="none" w:sz="0" w:space="0" w:color="auto"/>
                        <w:bottom w:val="none" w:sz="0" w:space="0" w:color="auto"/>
                        <w:right w:val="none" w:sz="0" w:space="0" w:color="auto"/>
                      </w:divBdr>
                      <w:divsChild>
                        <w:div w:id="204366466">
                          <w:marLeft w:val="0"/>
                          <w:marRight w:val="0"/>
                          <w:marTop w:val="0"/>
                          <w:marBottom w:val="0"/>
                          <w:divBdr>
                            <w:top w:val="none" w:sz="0" w:space="0" w:color="auto"/>
                            <w:left w:val="none" w:sz="0" w:space="0" w:color="auto"/>
                            <w:bottom w:val="none" w:sz="0" w:space="0" w:color="auto"/>
                            <w:right w:val="none" w:sz="0" w:space="0" w:color="auto"/>
                          </w:divBdr>
                        </w:div>
                      </w:divsChild>
                    </w:div>
                    <w:div w:id="281965405">
                      <w:marLeft w:val="0"/>
                      <w:marRight w:val="0"/>
                      <w:marTop w:val="0"/>
                      <w:marBottom w:val="0"/>
                      <w:divBdr>
                        <w:top w:val="none" w:sz="0" w:space="0" w:color="auto"/>
                        <w:left w:val="none" w:sz="0" w:space="0" w:color="auto"/>
                        <w:bottom w:val="none" w:sz="0" w:space="0" w:color="auto"/>
                        <w:right w:val="none" w:sz="0" w:space="0" w:color="auto"/>
                      </w:divBdr>
                      <w:divsChild>
                        <w:div w:id="530731501">
                          <w:marLeft w:val="0"/>
                          <w:marRight w:val="0"/>
                          <w:marTop w:val="0"/>
                          <w:marBottom w:val="0"/>
                          <w:divBdr>
                            <w:top w:val="none" w:sz="0" w:space="0" w:color="auto"/>
                            <w:left w:val="none" w:sz="0" w:space="0" w:color="auto"/>
                            <w:bottom w:val="none" w:sz="0" w:space="0" w:color="auto"/>
                            <w:right w:val="none" w:sz="0" w:space="0" w:color="auto"/>
                          </w:divBdr>
                          <w:divsChild>
                            <w:div w:id="434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165151">
      <w:bodyDiv w:val="1"/>
      <w:marLeft w:val="0"/>
      <w:marRight w:val="0"/>
      <w:marTop w:val="0"/>
      <w:marBottom w:val="0"/>
      <w:divBdr>
        <w:top w:val="none" w:sz="0" w:space="0" w:color="auto"/>
        <w:left w:val="none" w:sz="0" w:space="0" w:color="auto"/>
        <w:bottom w:val="none" w:sz="0" w:space="0" w:color="auto"/>
        <w:right w:val="none" w:sz="0" w:space="0" w:color="auto"/>
      </w:divBdr>
    </w:div>
    <w:div w:id="1586650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Andrew Corrigan</cp:lastModifiedBy>
  <cp:revision>5</cp:revision>
  <dcterms:created xsi:type="dcterms:W3CDTF">2020-01-15T13:21:00Z</dcterms:created>
  <dcterms:modified xsi:type="dcterms:W3CDTF">2024-12-23T03:40:00Z</dcterms:modified>
</cp:coreProperties>
</file>