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A5CD2" w14:textId="04CC6D04" w:rsidR="00911993" w:rsidRDefault="00CA2D30">
      <w:pPr>
        <w:rPr>
          <w:rFonts w:ascii="Arial" w:hAnsi="Arial" w:cs="Arial"/>
          <w:b/>
          <w:bCs/>
          <w:sz w:val="28"/>
          <w:szCs w:val="28"/>
        </w:rPr>
      </w:pPr>
      <w:r w:rsidRPr="00170343">
        <w:rPr>
          <w:rFonts w:ascii="Arial" w:hAnsi="Arial" w:cs="Arial" w:hint="cs"/>
          <w:b/>
          <w:bCs/>
          <w:sz w:val="28"/>
          <w:szCs w:val="28"/>
        </w:rPr>
        <w:t>L</w:t>
      </w:r>
      <w:r w:rsidRPr="00170343">
        <w:rPr>
          <w:rFonts w:ascii="Arial" w:hAnsi="Arial" w:cs="Arial"/>
          <w:b/>
          <w:bCs/>
          <w:sz w:val="28"/>
          <w:szCs w:val="28"/>
        </w:rPr>
        <w:t>ab 1 Questions</w:t>
      </w:r>
    </w:p>
    <w:p w14:paraId="317EF3CB" w14:textId="77777777" w:rsidR="00170343" w:rsidRPr="00170343" w:rsidRDefault="00170343">
      <w:pPr>
        <w:rPr>
          <w:rFonts w:ascii="Arial" w:hAnsi="Arial" w:cs="Arial"/>
          <w:b/>
          <w:bCs/>
          <w:sz w:val="28"/>
          <w:szCs w:val="28"/>
        </w:rPr>
      </w:pPr>
    </w:p>
    <w:p w14:paraId="2BD10198" w14:textId="056EA315" w:rsidR="00CA2D30" w:rsidRDefault="00CA2D30">
      <w:pPr>
        <w:rPr>
          <w:rFonts w:ascii="Arial" w:hAnsi="Arial" w:cs="Arial"/>
        </w:rPr>
      </w:pPr>
      <w:r>
        <w:rPr>
          <w:rFonts w:ascii="Arial" w:hAnsi="Arial" w:cs="Arial" w:hint="eastAsia"/>
        </w:rPr>
        <w:t>Q</w:t>
      </w:r>
      <w:r>
        <w:rPr>
          <w:rFonts w:ascii="Arial" w:hAnsi="Arial" w:cs="Arial"/>
        </w:rPr>
        <w:t xml:space="preserve">1. </w:t>
      </w:r>
    </w:p>
    <w:p w14:paraId="35CAE2E7" w14:textId="370C219B" w:rsidR="00CA2D30" w:rsidRDefault="00CA2D30">
      <w:pPr>
        <w:rPr>
          <w:rFonts w:ascii="Arial" w:hAnsi="Arial" w:cs="Arial"/>
        </w:rPr>
      </w:pPr>
      <w:r>
        <w:rPr>
          <w:rFonts w:ascii="Arial" w:hAnsi="Arial" w:cs="Arial"/>
        </w:rPr>
        <w:tab/>
        <w:t>How ADC works in Arduino.</w:t>
      </w:r>
    </w:p>
    <w:p w14:paraId="7788073A" w14:textId="69A8EC28" w:rsidR="00CA2D30" w:rsidRDefault="00CA2D30" w:rsidP="00B76A5A">
      <w:pPr>
        <w:ind w:left="420"/>
        <w:rPr>
          <w:rFonts w:ascii="Arial" w:hAnsi="Arial" w:cs="Arial"/>
        </w:rPr>
      </w:pPr>
      <w:r>
        <w:rPr>
          <w:rFonts w:ascii="Arial" w:hAnsi="Arial" w:cs="Arial"/>
        </w:rPr>
        <w:t xml:space="preserve">The voltage is read on the pin, the digital value after conversion is </w:t>
      </w:r>
      <w:r w:rsidR="00A3433A">
        <w:rPr>
          <w:rFonts w:ascii="Arial" w:hAnsi="Arial" w:cs="Arial"/>
        </w:rPr>
        <w:t xml:space="preserve">from 0 to </w:t>
      </w:r>
      <w:r w:rsidR="00A41E63">
        <w:rPr>
          <w:rFonts w:ascii="Arial" w:hAnsi="Arial" w:cs="Arial"/>
        </w:rPr>
        <w:t>102</w:t>
      </w:r>
      <w:r w:rsidR="002903D0">
        <w:rPr>
          <w:rFonts w:ascii="Arial" w:hAnsi="Arial" w:cs="Arial"/>
        </w:rPr>
        <w:t>3</w:t>
      </w:r>
      <w:r w:rsidR="00A3433A">
        <w:rPr>
          <w:rFonts w:ascii="Arial" w:hAnsi="Arial" w:cs="Arial"/>
        </w:rPr>
        <w:t xml:space="preserve"> in</w:t>
      </w:r>
      <w:r w:rsidR="008E6E1D">
        <w:rPr>
          <w:rFonts w:ascii="Arial" w:hAnsi="Arial" w:cs="Arial"/>
        </w:rPr>
        <w:t xml:space="preserve"> </w:t>
      </w:r>
      <w:r w:rsidR="006F6FE4">
        <w:rPr>
          <w:rFonts w:ascii="Arial" w:hAnsi="Arial" w:cs="Arial"/>
        </w:rPr>
        <w:t>10</w:t>
      </w:r>
      <w:r w:rsidR="008E6E1D">
        <w:rPr>
          <w:rFonts w:ascii="Arial" w:hAnsi="Arial" w:cs="Arial"/>
        </w:rPr>
        <w:t>-bit</w:t>
      </w:r>
      <w:r w:rsidR="00A3433A">
        <w:rPr>
          <w:rFonts w:ascii="Arial" w:hAnsi="Arial" w:cs="Arial"/>
        </w:rPr>
        <w:t xml:space="preserve"> int format.</w:t>
      </w:r>
      <w:r w:rsidR="00E44476">
        <w:rPr>
          <w:rFonts w:ascii="Arial" w:hAnsi="Arial" w:cs="Arial"/>
        </w:rPr>
        <w:t xml:space="preserve"> </w:t>
      </w:r>
    </w:p>
    <w:p w14:paraId="67963526" w14:textId="000B1E08" w:rsidR="00B76A5A" w:rsidRDefault="001F4E0F" w:rsidP="00B76A5A">
      <w:pPr>
        <w:ind w:left="420"/>
        <w:rPr>
          <w:rFonts w:ascii="Arial" w:hAnsi="Arial" w:cs="Arial"/>
        </w:rPr>
      </w:pPr>
      <w:r>
        <w:rPr>
          <w:rFonts w:ascii="Arial" w:hAnsi="Arial" w:cs="Arial"/>
        </w:rPr>
        <w:t>According to datasheet,</w:t>
      </w:r>
      <w:r w:rsidR="00D9193A">
        <w:rPr>
          <w:rFonts w:ascii="Arial" w:hAnsi="Arial" w:cs="Arial"/>
        </w:rPr>
        <w:t xml:space="preserve"> in Mega2560,</w:t>
      </w:r>
      <w:r>
        <w:rPr>
          <w:rFonts w:ascii="Arial" w:hAnsi="Arial" w:cs="Arial"/>
        </w:rPr>
        <w:t xml:space="preserve"> t</w:t>
      </w:r>
      <w:r w:rsidR="00303B60">
        <w:rPr>
          <w:rFonts w:ascii="Arial" w:hAnsi="Arial" w:cs="Arial"/>
        </w:rPr>
        <w:t xml:space="preserve">he </w:t>
      </w:r>
      <w:r w:rsidR="005556CA">
        <w:rPr>
          <w:rFonts w:ascii="Arial" w:hAnsi="Arial" w:cs="Arial"/>
        </w:rPr>
        <w:t>0 (0</w:t>
      </w:r>
      <w:r w:rsidR="005556CA">
        <w:rPr>
          <w:rFonts w:ascii="Arial" w:hAnsi="Arial" w:cs="Arial" w:hint="eastAsia"/>
        </w:rPr>
        <w:t>x</w:t>
      </w:r>
      <w:r w:rsidR="005556CA">
        <w:rPr>
          <w:rFonts w:ascii="Arial" w:hAnsi="Arial" w:cs="Arial"/>
        </w:rPr>
        <w:t>000)</w:t>
      </w:r>
      <w:r w:rsidR="00303B60">
        <w:rPr>
          <w:rFonts w:ascii="Arial" w:hAnsi="Arial" w:cs="Arial"/>
        </w:rPr>
        <w:t xml:space="preserve"> to 1023</w:t>
      </w:r>
      <w:r w:rsidR="005556CA">
        <w:rPr>
          <w:rFonts w:ascii="Arial" w:hAnsi="Arial" w:cs="Arial"/>
        </w:rPr>
        <w:t>(0x3FF)</w:t>
      </w:r>
      <w:r w:rsidR="00303B60">
        <w:rPr>
          <w:rFonts w:ascii="Arial" w:hAnsi="Arial" w:cs="Arial"/>
        </w:rPr>
        <w:t xml:space="preserve"> is equal to 0V to </w:t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1023</m:t>
            </m:r>
          </m:num>
          <m:den>
            <m:r>
              <w:rPr>
                <w:rFonts w:ascii="Cambria Math" w:hAnsi="Cambria Math" w:cs="Arial"/>
              </w:rPr>
              <m:t>1024</m:t>
            </m:r>
          </m:den>
        </m:f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V</m:t>
            </m:r>
          </m:e>
          <m:sub>
            <m:r>
              <w:rPr>
                <w:rFonts w:ascii="Cambria Math" w:hAnsi="Cambria Math" w:cs="Arial"/>
              </w:rPr>
              <m:t>ref</m:t>
            </m:r>
          </m:sub>
        </m:sSub>
        <m:r>
          <w:rPr>
            <w:rFonts w:ascii="Cambria Math" w:hAnsi="Cambria Math" w:cs="Arial"/>
          </w:rPr>
          <m:t xml:space="preserve"> (</m:t>
        </m:r>
        <m:r>
          <m:rPr>
            <m:sty m:val="p"/>
          </m:rPr>
          <w:rPr>
            <w:rFonts w:ascii="Cambria Math" w:hAnsi="Cambria Math" w:cs="Arial"/>
          </w:rPr>
          <m:t>which is</m:t>
        </m:r>
        <m:r>
          <w:rPr>
            <w:rFonts w:ascii="Cambria Math" w:hAnsi="Cambria Math" w:cs="Arial"/>
          </w:rPr>
          <m:t xml:space="preserve"> 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V</m:t>
            </m:r>
          </m:e>
          <m:sub>
            <m:r>
              <w:rPr>
                <w:rFonts w:ascii="Cambria Math" w:hAnsi="Cambria Math" w:cs="Arial"/>
              </w:rPr>
              <m:t>ref</m:t>
            </m:r>
          </m:sub>
        </m:sSub>
        <m:r>
          <w:rPr>
            <w:rFonts w:ascii="Cambria Math" w:hAnsi="Cambria Math" w:cs="Arial"/>
          </w:rPr>
          <m:t>-1LSB)</m:t>
        </m:r>
      </m:oMath>
      <w:r w:rsidR="00303B60">
        <w:rPr>
          <w:rFonts w:ascii="Arial" w:hAnsi="Arial" w:cs="Arial" w:hint="eastAsia"/>
        </w:rPr>
        <w:t>.</w:t>
      </w:r>
      <w:r w:rsidR="00316742">
        <w:rPr>
          <w:rFonts w:ascii="Arial" w:hAnsi="Arial" w:cs="Arial"/>
        </w:rPr>
        <w:t xml:space="preserve"> </w:t>
      </w:r>
      <w:r w:rsidR="002028B3">
        <w:rPr>
          <w:rFonts w:ascii="Arial" w:hAnsi="Arial" w:cs="Arial"/>
        </w:rPr>
        <w:t xml:space="preserve">Therefore, </w:t>
      </w:r>
      <w:r w:rsidR="002028B3">
        <w:rPr>
          <w:rFonts w:ascii="Arial" w:hAnsi="Arial" w:cs="Arial" w:hint="eastAsia"/>
        </w:rPr>
        <w:t>t</w:t>
      </w:r>
      <w:r w:rsidR="002028B3">
        <w:rPr>
          <w:rFonts w:ascii="Arial" w:hAnsi="Arial" w:cs="Arial"/>
        </w:rPr>
        <w:t xml:space="preserve">he conversion is </w:t>
      </w:r>
      <m:oMath>
        <m:r>
          <w:rPr>
            <w:rFonts w:ascii="Cambria Math" w:hAnsi="Cambria Math" w:cs="Arial"/>
          </w:rPr>
          <m:t>ADC=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V</m:t>
                </m:r>
              </m:e>
              <m:sub>
                <m:r>
                  <w:rPr>
                    <w:rFonts w:ascii="Cambria Math" w:hAnsi="Cambria Math" w:cs="Arial"/>
                  </w:rPr>
                  <m:t>input</m:t>
                </m:r>
              </m:sub>
            </m:sSub>
            <m:r>
              <w:rPr>
                <w:rFonts w:ascii="Cambria Math" w:hAnsi="Cambria Math" w:cs="Arial"/>
              </w:rPr>
              <m:t>×1024</m:t>
            </m:r>
          </m:num>
          <m:den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V</m:t>
                </m:r>
              </m:e>
              <m:sub>
                <m:r>
                  <w:rPr>
                    <w:rFonts w:ascii="Cambria Math" w:hAnsi="Cambria Math" w:cs="Arial"/>
                  </w:rPr>
                  <m:t>ref</m:t>
                </m:r>
              </m:sub>
            </m:sSub>
          </m:den>
        </m:f>
      </m:oMath>
      <w:r w:rsidR="002028B3">
        <w:rPr>
          <w:rFonts w:ascii="Arial" w:hAnsi="Arial" w:cs="Arial" w:hint="eastAsia"/>
        </w:rPr>
        <w:t>.</w:t>
      </w:r>
    </w:p>
    <w:p w14:paraId="777659C6" w14:textId="125EE6D6" w:rsidR="00C70F9C" w:rsidRDefault="00C70F9C" w:rsidP="00B76A5A">
      <w:pPr>
        <w:ind w:left="420"/>
        <w:rPr>
          <w:rFonts w:ascii="Arial" w:hAnsi="Arial" w:cs="Arial"/>
        </w:rPr>
      </w:pPr>
    </w:p>
    <w:p w14:paraId="6C4EDA17" w14:textId="5CC6B768" w:rsidR="00C70F9C" w:rsidRDefault="00C70F9C" w:rsidP="00C70F9C">
      <w:pPr>
        <w:rPr>
          <w:rFonts w:ascii="Arial" w:hAnsi="Arial" w:cs="Arial"/>
        </w:rPr>
      </w:pPr>
      <w:r>
        <w:rPr>
          <w:rFonts w:ascii="Arial" w:hAnsi="Arial" w:cs="Arial"/>
        </w:rPr>
        <w:t>Q2.</w:t>
      </w:r>
    </w:p>
    <w:p w14:paraId="4E76FEA0" w14:textId="23C87538" w:rsidR="00C70F9C" w:rsidRDefault="004F0BF4" w:rsidP="00CB4898">
      <w:pPr>
        <w:ind w:left="420"/>
        <w:rPr>
          <w:rFonts w:ascii="Arial" w:hAnsi="Arial" w:cs="Arial"/>
        </w:rPr>
      </w:pPr>
      <w:r>
        <w:rPr>
          <w:rFonts w:ascii="Arial" w:hAnsi="Arial" w:cs="Arial"/>
        </w:rPr>
        <w:t xml:space="preserve">According to the datasheet, the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V</m:t>
            </m:r>
          </m:e>
          <m:sub>
            <m:r>
              <w:rPr>
                <w:rFonts w:ascii="Cambria Math" w:hAnsi="Cambria Math" w:cs="Arial"/>
              </w:rPr>
              <m:t>ref</m:t>
            </m:r>
          </m:sub>
        </m:sSub>
      </m:oMath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 xml:space="preserve">of ADC can be </w:t>
      </w:r>
      <w:r w:rsidR="00D33FCA">
        <w:rPr>
          <w:rFonts w:ascii="Arial" w:hAnsi="Arial" w:cs="Arial"/>
        </w:rPr>
        <w:t>selected as AV</w:t>
      </w:r>
      <w:r w:rsidR="00FC2B1C">
        <w:rPr>
          <w:rFonts w:ascii="Arial" w:hAnsi="Arial" w:cs="Arial"/>
        </w:rPr>
        <w:t>CC</w:t>
      </w:r>
      <w:r w:rsidR="00D33FCA">
        <w:rPr>
          <w:rFonts w:ascii="Arial" w:hAnsi="Arial" w:cs="Arial"/>
        </w:rPr>
        <w:t>, internal 1.1V or 2.56V and external AR</w:t>
      </w:r>
      <w:r w:rsidR="00FC2B1C">
        <w:rPr>
          <w:rFonts w:ascii="Arial" w:hAnsi="Arial" w:cs="Arial"/>
        </w:rPr>
        <w:t>EF</w:t>
      </w:r>
      <w:r w:rsidR="00D33FCA">
        <w:rPr>
          <w:rFonts w:ascii="Arial" w:hAnsi="Arial" w:cs="Arial"/>
        </w:rPr>
        <w:t xml:space="preserve"> pin.</w:t>
      </w:r>
      <w:r w:rsidR="00F46742">
        <w:rPr>
          <w:rFonts w:ascii="Arial" w:hAnsi="Arial" w:cs="Arial"/>
        </w:rPr>
        <w:t xml:space="preserve"> While not setting and not input connect to the AREF pin, the default reference voltage will be the AVCC, which is 5V on Arduino Mega 2560</w:t>
      </w:r>
      <w:r w:rsidR="007A6852">
        <w:rPr>
          <w:rFonts w:ascii="Arial" w:hAnsi="Arial" w:cs="Arial"/>
        </w:rPr>
        <w:t>.</w:t>
      </w:r>
      <w:r w:rsidR="00B42743">
        <w:rPr>
          <w:rFonts w:ascii="Arial" w:hAnsi="Arial" w:cs="Arial"/>
        </w:rPr>
        <w:t xml:space="preserve"> </w:t>
      </w:r>
      <w:r w:rsidR="00B42743">
        <w:rPr>
          <w:rFonts w:ascii="Arial" w:hAnsi="Arial" w:cs="Arial" w:hint="eastAsia"/>
        </w:rPr>
        <w:t>There</w:t>
      </w:r>
      <w:r w:rsidR="00B42743">
        <w:rPr>
          <w:rFonts w:ascii="Arial" w:hAnsi="Arial" w:cs="Arial"/>
        </w:rPr>
        <w:t>fore, as the input value will be 0 to 3.3V, while not using external reference, only the default AVCC which is up to 5V can cover this input range.</w:t>
      </w:r>
    </w:p>
    <w:p w14:paraId="2640DCCC" w14:textId="6331F569" w:rsidR="00D7699D" w:rsidRDefault="000E31C7" w:rsidP="00CB4898">
      <w:pPr>
        <w:ind w:left="420"/>
        <w:rPr>
          <w:rFonts w:ascii="Arial" w:hAnsi="Arial" w:cs="Arial"/>
        </w:rPr>
      </w:pPr>
      <w:r>
        <w:rPr>
          <w:rFonts w:ascii="Arial" w:hAnsi="Arial" w:cs="Arial" w:hint="eastAsia"/>
        </w:rPr>
        <w:t>I</w:t>
      </w:r>
      <w:r>
        <w:rPr>
          <w:rFonts w:ascii="Arial" w:hAnsi="Arial" w:cs="Arial"/>
        </w:rPr>
        <w:t xml:space="preserve">t is not the most optimum use of ADC because the resolution on </w:t>
      </w:r>
      <w:r w:rsidR="00932DE2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range</w:t>
      </w:r>
      <w:r w:rsidR="005614E7">
        <w:rPr>
          <w:rFonts w:ascii="Arial" w:hAnsi="Arial" w:cs="Arial"/>
        </w:rPr>
        <w:t xml:space="preserve"> (0 to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V</m:t>
            </m:r>
          </m:e>
          <m:sub>
            <m:r>
              <w:rPr>
                <w:rFonts w:ascii="Cambria Math" w:hAnsi="Cambria Math" w:cs="Arial"/>
              </w:rPr>
              <m:t>ref</m:t>
            </m:r>
          </m:sub>
        </m:sSub>
      </m:oMath>
      <w:r w:rsidR="005614E7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is </w:t>
      </w:r>
      <w:r w:rsidR="00390DBF">
        <w:rPr>
          <w:rFonts w:ascii="Arial" w:hAnsi="Arial" w:cs="Arial"/>
        </w:rPr>
        <w:t>certain (</w:t>
      </w:r>
      <w:r w:rsidR="00071ED1">
        <w:rPr>
          <w:rFonts w:ascii="Arial" w:hAnsi="Arial" w:cs="Arial"/>
        </w:rPr>
        <w:t>10-bit</w:t>
      </w:r>
      <w:r w:rsidR="00390DBF">
        <w:rPr>
          <w:rFonts w:ascii="Arial" w:hAnsi="Arial" w:cs="Arial"/>
        </w:rPr>
        <w:t>, 1024 resolution)</w:t>
      </w:r>
      <w:r>
        <w:rPr>
          <w:rFonts w:ascii="Arial" w:hAnsi="Arial" w:cs="Arial"/>
        </w:rPr>
        <w:t>.</w:t>
      </w:r>
      <w:r w:rsidR="00087C8D">
        <w:rPr>
          <w:rFonts w:ascii="Arial" w:hAnsi="Arial" w:cs="Arial"/>
        </w:rPr>
        <w:t xml:space="preserve"> </w:t>
      </w:r>
      <w:r w:rsidR="00071ED1">
        <w:rPr>
          <w:rFonts w:ascii="Arial" w:hAnsi="Arial" w:cs="Arial"/>
        </w:rPr>
        <w:t xml:space="preserve">As the input is between 0 – 3.3V, with a 5V reference voltage, the </w:t>
      </w:r>
      <w:r w:rsidR="007C6202">
        <w:rPr>
          <w:rFonts w:ascii="Arial" w:hAnsi="Arial" w:cs="Arial"/>
        </w:rPr>
        <w:t>resolution is reduced from</w:t>
      </w:r>
      <w:r w:rsidR="00961D56">
        <w:rPr>
          <w:rFonts w:ascii="Arial" w:hAnsi="Arial" w:cs="Arial"/>
        </w:rPr>
        <w:t xml:space="preserve"> 0.00322V</w:t>
      </w:r>
      <w:r w:rsidR="0099414F">
        <w:rPr>
          <w:rFonts w:ascii="Arial" w:hAnsi="Arial" w:cs="Arial"/>
        </w:rPr>
        <w:t xml:space="preserve"> (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V</m:t>
            </m:r>
          </m:e>
          <m:sub>
            <m:r>
              <w:rPr>
                <w:rFonts w:ascii="Cambria Math" w:hAnsi="Cambria Math" w:cs="Arial"/>
              </w:rPr>
              <m:t>ref</m:t>
            </m:r>
          </m:sub>
        </m:sSub>
        <m:r>
          <w:rPr>
            <w:rFonts w:ascii="Cambria Math" w:hAnsi="Cambria Math" w:cs="Arial"/>
          </w:rPr>
          <m:t>=3.3V</m:t>
        </m:r>
      </m:oMath>
      <w:r w:rsidR="0099414F">
        <w:rPr>
          <w:rFonts w:ascii="Arial" w:hAnsi="Arial" w:cs="Arial"/>
        </w:rPr>
        <w:t>)</w:t>
      </w:r>
      <w:r w:rsidR="002364D4">
        <w:rPr>
          <w:rFonts w:ascii="Arial" w:hAnsi="Arial" w:cs="Arial"/>
        </w:rPr>
        <w:t xml:space="preserve"> to</w:t>
      </w:r>
      <w:r w:rsidR="007C6202">
        <w:rPr>
          <w:rFonts w:ascii="Arial" w:hAnsi="Arial" w:cs="Arial"/>
        </w:rPr>
        <w:t xml:space="preserve"> 0.00488</w:t>
      </w:r>
      <w:r w:rsidR="003D3D4B">
        <w:rPr>
          <w:rFonts w:ascii="Arial" w:hAnsi="Arial" w:cs="Arial"/>
        </w:rPr>
        <w:t>V</w:t>
      </w:r>
      <w:r w:rsidR="00672EF5">
        <w:rPr>
          <w:rFonts w:ascii="Arial" w:hAnsi="Arial" w:cs="Arial"/>
        </w:rPr>
        <w:t xml:space="preserve"> (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V</m:t>
            </m:r>
          </m:e>
          <m:sub>
            <m:r>
              <w:rPr>
                <w:rFonts w:ascii="Cambria Math" w:hAnsi="Cambria Math" w:cs="Arial"/>
              </w:rPr>
              <m:t>ref</m:t>
            </m:r>
          </m:sub>
        </m:sSub>
        <m:r>
          <w:rPr>
            <w:rFonts w:ascii="Cambria Math" w:hAnsi="Cambria Math" w:cs="Arial"/>
          </w:rPr>
          <m:t>=5V</m:t>
        </m:r>
      </m:oMath>
      <w:r w:rsidR="00672EF5">
        <w:rPr>
          <w:rFonts w:ascii="Arial" w:hAnsi="Arial" w:cs="Arial"/>
        </w:rPr>
        <w:t>)</w:t>
      </w:r>
      <w:r w:rsidR="003D3D4B">
        <w:rPr>
          <w:rFonts w:ascii="Arial" w:hAnsi="Arial" w:cs="Arial"/>
        </w:rPr>
        <w:t>.</w:t>
      </w:r>
      <w:r w:rsidR="001B244E">
        <w:rPr>
          <w:rFonts w:ascii="Arial" w:hAnsi="Arial" w:cs="Arial"/>
        </w:rPr>
        <w:t xml:space="preserve"> </w:t>
      </w:r>
      <w:r w:rsidR="00EE279F">
        <w:rPr>
          <w:rFonts w:ascii="Arial" w:hAnsi="Arial" w:cs="Arial"/>
        </w:rPr>
        <w:t>To</w:t>
      </w:r>
      <w:r w:rsidR="00FA35EE">
        <w:rPr>
          <w:rFonts w:ascii="Arial" w:hAnsi="Arial" w:cs="Arial"/>
        </w:rPr>
        <w:t xml:space="preserve"> increase the resolution, we can connect the AREF to a 3.3</w:t>
      </w:r>
      <w:r w:rsidR="009B5622">
        <w:rPr>
          <w:rFonts w:ascii="Arial" w:hAnsi="Arial" w:cs="Arial"/>
        </w:rPr>
        <w:t>1</w:t>
      </w:r>
      <w:r w:rsidR="00FA35EE">
        <w:rPr>
          <w:rFonts w:ascii="Arial" w:hAnsi="Arial" w:cs="Arial"/>
        </w:rPr>
        <w:t>V stable</w:t>
      </w:r>
      <w:r w:rsidR="006E6C4D">
        <w:rPr>
          <w:rFonts w:ascii="Arial" w:hAnsi="Arial" w:cs="Arial"/>
        </w:rPr>
        <w:t xml:space="preserve"> extern</w:t>
      </w:r>
      <w:r w:rsidR="00CD32FD">
        <w:rPr>
          <w:rFonts w:ascii="Arial" w:hAnsi="Arial" w:cs="Arial"/>
        </w:rPr>
        <w:t>al</w:t>
      </w:r>
      <w:r w:rsidR="00FA35EE">
        <w:rPr>
          <w:rFonts w:ascii="Arial" w:hAnsi="Arial" w:cs="Arial"/>
        </w:rPr>
        <w:t xml:space="preserve"> input as reference v</w:t>
      </w:r>
      <w:r w:rsidR="00D338A4">
        <w:rPr>
          <w:rFonts w:ascii="Arial" w:hAnsi="Arial" w:cs="Arial"/>
        </w:rPr>
        <w:t>oltage</w:t>
      </w:r>
      <w:r w:rsidR="00FA35EE">
        <w:rPr>
          <w:rFonts w:ascii="Arial" w:hAnsi="Arial" w:cs="Arial"/>
        </w:rPr>
        <w:t>.</w:t>
      </w:r>
    </w:p>
    <w:p w14:paraId="0DC20249" w14:textId="66DE66FC" w:rsidR="00E41CAA" w:rsidRDefault="00E41CAA" w:rsidP="00CB4898">
      <w:pPr>
        <w:ind w:left="420"/>
        <w:rPr>
          <w:rFonts w:ascii="Arial" w:hAnsi="Arial" w:cs="Arial"/>
        </w:rPr>
      </w:pPr>
    </w:p>
    <w:p w14:paraId="7D21C1C9" w14:textId="0AD33B65" w:rsidR="00E41CAA" w:rsidRDefault="00E41CAA" w:rsidP="00E41CAA">
      <w:pPr>
        <w:rPr>
          <w:rFonts w:ascii="Arial" w:hAnsi="Arial" w:cs="Arial"/>
        </w:rPr>
      </w:pPr>
      <w:r>
        <w:rPr>
          <w:rFonts w:ascii="Arial" w:hAnsi="Arial" w:cs="Arial"/>
        </w:rPr>
        <w:t>Q3.</w:t>
      </w:r>
    </w:p>
    <w:p w14:paraId="64526D8B" w14:textId="0A1B1B3C" w:rsidR="00AD410B" w:rsidRDefault="00E41CAA" w:rsidP="00E41CAA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31627E">
        <w:rPr>
          <w:rFonts w:ascii="Arial" w:hAnsi="Arial" w:cs="Arial"/>
        </w:rPr>
        <w:t>10</w:t>
      </w:r>
      <w:r w:rsidR="00B158C5">
        <w:rPr>
          <w:rFonts w:ascii="Arial" w:hAnsi="Arial" w:cs="Arial"/>
        </w:rPr>
        <w:t>%</w:t>
      </w:r>
      <w:r w:rsidR="009F4224">
        <w:rPr>
          <w:rFonts w:ascii="Arial" w:hAnsi="Arial" w:cs="Arial"/>
        </w:rPr>
        <w:t xml:space="preserve"> duty cycle</w:t>
      </w:r>
      <w:r w:rsidR="00AF216D">
        <w:rPr>
          <w:rFonts w:ascii="Arial" w:hAnsi="Arial" w:cs="Arial"/>
        </w:rPr>
        <w:t>:</w:t>
      </w:r>
    </w:p>
    <w:p w14:paraId="66722B02" w14:textId="454F5805" w:rsidR="00170343" w:rsidRDefault="00F85513" w:rsidP="00AD410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70"/>
          <w:tab w:val="left" w:pos="639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AD410B">
        <w:rPr>
          <w:rFonts w:ascii="Arial" w:hAnsi="Arial" w:cs="Arial" w:hint="eastAsia"/>
          <w:noProof/>
        </w:rPr>
        <w:drawing>
          <wp:inline distT="0" distB="0" distL="0" distR="0" wp14:anchorId="6B05A301" wp14:editId="7BF72B53">
            <wp:extent cx="3370881" cy="2528161"/>
            <wp:effectExtent l="0" t="0" r="0" b="0"/>
            <wp:docPr id="1" name="图片 1" descr="电脑显示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电脑显示屏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197" cy="253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410B">
        <w:rPr>
          <w:rFonts w:ascii="Arial" w:hAnsi="Arial" w:cs="Arial"/>
        </w:rPr>
        <w:tab/>
      </w:r>
    </w:p>
    <w:p w14:paraId="0FF08572" w14:textId="242A911C" w:rsidR="00F53E25" w:rsidRPr="00F53E25" w:rsidRDefault="00F53E25" w:rsidP="00AD410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70"/>
          <w:tab w:val="left" w:pos="639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1843BE">
        <w:rPr>
          <w:rFonts w:ascii="Arial" w:hAnsi="Arial" w:cs="Arial"/>
        </w:rPr>
        <w:tab/>
      </w:r>
      <w:r>
        <w:rPr>
          <w:rFonts w:ascii="Arial" w:hAnsi="Arial" w:cs="Arial"/>
        </w:rPr>
        <w:t>Figure 1. PWM waveform of 10% duty cycle</w:t>
      </w:r>
    </w:p>
    <w:p w14:paraId="6789D38F" w14:textId="2D85FAA1" w:rsidR="0025181D" w:rsidRDefault="0025181D" w:rsidP="00AD410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70"/>
          <w:tab w:val="left" w:pos="6395"/>
        </w:tabs>
        <w:rPr>
          <w:rFonts w:ascii="Arial" w:hAnsi="Arial" w:cs="Arial"/>
        </w:rPr>
      </w:pPr>
    </w:p>
    <w:p w14:paraId="07ECB8A0" w14:textId="1F738634" w:rsidR="0025181D" w:rsidRDefault="0025181D" w:rsidP="00AD410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70"/>
          <w:tab w:val="left" w:pos="6395"/>
        </w:tabs>
        <w:rPr>
          <w:rFonts w:ascii="Arial" w:hAnsi="Arial" w:cs="Arial"/>
        </w:rPr>
      </w:pPr>
    </w:p>
    <w:p w14:paraId="2DF03595" w14:textId="734473E9" w:rsidR="0025181D" w:rsidRDefault="0025181D" w:rsidP="00AD410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70"/>
          <w:tab w:val="left" w:pos="6395"/>
        </w:tabs>
        <w:rPr>
          <w:rFonts w:ascii="Arial" w:hAnsi="Arial" w:cs="Arial"/>
        </w:rPr>
      </w:pPr>
    </w:p>
    <w:p w14:paraId="6124C7CC" w14:textId="36448C54" w:rsidR="00AD410B" w:rsidRDefault="001843BE" w:rsidP="001843B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70"/>
          <w:tab w:val="left" w:pos="639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AD410B">
        <w:rPr>
          <w:rFonts w:ascii="Arial" w:hAnsi="Arial" w:cs="Arial"/>
        </w:rPr>
        <w:t>25%</w:t>
      </w:r>
      <w:r w:rsidR="00F6636E">
        <w:rPr>
          <w:rFonts w:ascii="Arial" w:hAnsi="Arial" w:cs="Arial"/>
        </w:rPr>
        <w:t xml:space="preserve"> duty cycle</w:t>
      </w:r>
      <w:r w:rsidR="00AD410B">
        <w:rPr>
          <w:rFonts w:ascii="Arial" w:hAnsi="Arial" w:cs="Arial"/>
        </w:rPr>
        <w:t>:</w:t>
      </w:r>
    </w:p>
    <w:p w14:paraId="34BDA998" w14:textId="1CC4F7FF" w:rsidR="00AD410B" w:rsidRDefault="00170343" w:rsidP="00AD410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70"/>
          <w:tab w:val="left" w:pos="639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 w:hint="eastAsia"/>
          <w:noProof/>
        </w:rPr>
        <w:drawing>
          <wp:inline distT="0" distB="0" distL="0" distR="0" wp14:anchorId="665F6CA7" wp14:editId="36480CAC">
            <wp:extent cx="3153833" cy="2365375"/>
            <wp:effectExtent l="0" t="0" r="0" b="0"/>
            <wp:docPr id="4" name="图片 4" descr="电脑显示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电脑显示屏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713" cy="238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B632" w14:textId="475A0EE6" w:rsidR="005E06B9" w:rsidRDefault="005E06B9" w:rsidP="00AD410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70"/>
          <w:tab w:val="left" w:pos="639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Figure </w:t>
      </w:r>
      <w:r w:rsidR="000F024F">
        <w:rPr>
          <w:rFonts w:ascii="Arial" w:hAnsi="Arial" w:cs="Arial"/>
        </w:rPr>
        <w:t>2</w:t>
      </w:r>
      <w:r>
        <w:rPr>
          <w:rFonts w:ascii="Arial" w:hAnsi="Arial" w:cs="Arial"/>
        </w:rPr>
        <w:t xml:space="preserve">. PWM waveform of </w:t>
      </w:r>
      <w:r w:rsidR="00136D63">
        <w:rPr>
          <w:rFonts w:ascii="Arial" w:hAnsi="Arial" w:cs="Arial"/>
        </w:rPr>
        <w:t>25</w:t>
      </w:r>
      <w:r>
        <w:rPr>
          <w:rFonts w:ascii="Arial" w:hAnsi="Arial" w:cs="Arial"/>
        </w:rPr>
        <w:t>% duty cycle</w:t>
      </w:r>
    </w:p>
    <w:p w14:paraId="6C54F1D2" w14:textId="76C9B2BF" w:rsidR="00170343" w:rsidRDefault="00170343" w:rsidP="00AD410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70"/>
          <w:tab w:val="left" w:pos="6395"/>
        </w:tabs>
        <w:rPr>
          <w:rFonts w:ascii="Arial" w:hAnsi="Arial" w:cs="Arial"/>
        </w:rPr>
      </w:pPr>
      <w:r>
        <w:rPr>
          <w:rFonts w:ascii="Arial" w:hAnsi="Arial" w:cs="Arial"/>
        </w:rPr>
        <w:tab/>
        <w:t>50%</w:t>
      </w:r>
      <w:r w:rsidR="00D94019">
        <w:rPr>
          <w:rFonts w:ascii="Arial" w:hAnsi="Arial" w:cs="Arial"/>
        </w:rPr>
        <w:t xml:space="preserve"> duty cycle</w:t>
      </w:r>
      <w:r>
        <w:rPr>
          <w:rFonts w:ascii="Arial" w:hAnsi="Arial" w:cs="Arial"/>
        </w:rPr>
        <w:t>:</w:t>
      </w:r>
    </w:p>
    <w:p w14:paraId="0D10E38B" w14:textId="4DD3895A" w:rsidR="00170343" w:rsidRDefault="00170343" w:rsidP="00AD410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70"/>
          <w:tab w:val="left" w:pos="639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25181D">
        <w:rPr>
          <w:rFonts w:ascii="Arial" w:hAnsi="Arial" w:cs="Arial"/>
          <w:noProof/>
        </w:rPr>
        <w:drawing>
          <wp:inline distT="0" distB="0" distL="0" distR="0" wp14:anchorId="15ADABE2" wp14:editId="00ED5046">
            <wp:extent cx="3145790" cy="2359342"/>
            <wp:effectExtent l="0" t="0" r="3810" b="3175"/>
            <wp:docPr id="6" name="图片 6" descr="电脑显示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电脑显示屏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91" cy="239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1F48" w14:textId="0494D4CC" w:rsidR="00612FD9" w:rsidRDefault="00612FD9" w:rsidP="00AD410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70"/>
          <w:tab w:val="left" w:pos="639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Figure </w:t>
      </w:r>
      <w:r w:rsidR="00FF3395">
        <w:rPr>
          <w:rFonts w:ascii="Arial" w:hAnsi="Arial" w:cs="Arial"/>
        </w:rPr>
        <w:t>3</w:t>
      </w:r>
      <w:r>
        <w:rPr>
          <w:rFonts w:ascii="Arial" w:hAnsi="Arial" w:cs="Arial"/>
        </w:rPr>
        <w:t xml:space="preserve">. PWM waveform of </w:t>
      </w:r>
      <w:r w:rsidR="00383D53">
        <w:rPr>
          <w:rFonts w:ascii="Arial" w:hAnsi="Arial" w:cs="Arial"/>
        </w:rPr>
        <w:t>5</w:t>
      </w:r>
      <w:r>
        <w:rPr>
          <w:rFonts w:ascii="Arial" w:hAnsi="Arial" w:cs="Arial"/>
        </w:rPr>
        <w:t>0% duty cycle</w:t>
      </w:r>
    </w:p>
    <w:p w14:paraId="306A1B8C" w14:textId="0378FB5C" w:rsidR="00170343" w:rsidRDefault="00170343" w:rsidP="00AD410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70"/>
          <w:tab w:val="left" w:pos="6395"/>
        </w:tabs>
        <w:rPr>
          <w:rFonts w:ascii="Arial" w:hAnsi="Arial" w:cs="Arial"/>
        </w:rPr>
      </w:pPr>
      <w:r>
        <w:rPr>
          <w:rFonts w:ascii="Arial" w:hAnsi="Arial" w:cs="Arial"/>
        </w:rPr>
        <w:tab/>
        <w:t>75%</w:t>
      </w:r>
      <w:r w:rsidR="003419E7">
        <w:rPr>
          <w:rFonts w:ascii="Arial" w:hAnsi="Arial" w:cs="Arial"/>
        </w:rPr>
        <w:t xml:space="preserve"> duty cycle</w:t>
      </w:r>
      <w:r>
        <w:rPr>
          <w:rFonts w:ascii="Arial" w:hAnsi="Arial" w:cs="Arial"/>
        </w:rPr>
        <w:t>:</w:t>
      </w:r>
    </w:p>
    <w:p w14:paraId="2D39910D" w14:textId="36D4B3D7" w:rsidR="00170343" w:rsidRDefault="00170343" w:rsidP="00AD410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70"/>
          <w:tab w:val="left" w:pos="639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25181D">
        <w:rPr>
          <w:rFonts w:ascii="Arial" w:hAnsi="Arial" w:cs="Arial"/>
          <w:noProof/>
        </w:rPr>
        <w:drawing>
          <wp:inline distT="0" distB="0" distL="0" distR="0" wp14:anchorId="5C4A44F2" wp14:editId="5007AD29">
            <wp:extent cx="3146156" cy="2359616"/>
            <wp:effectExtent l="0" t="0" r="3810" b="3175"/>
            <wp:docPr id="7" name="图片 7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图形用户界面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702" cy="240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1786" w14:textId="04E33521" w:rsidR="00F61434" w:rsidRDefault="00F61434" w:rsidP="00AD410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70"/>
          <w:tab w:val="left" w:pos="639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Figure 4. PWM waveform of </w:t>
      </w:r>
      <w:r w:rsidR="00440817">
        <w:rPr>
          <w:rFonts w:ascii="Arial" w:hAnsi="Arial" w:cs="Arial"/>
        </w:rPr>
        <w:t>75</w:t>
      </w:r>
      <w:r>
        <w:rPr>
          <w:rFonts w:ascii="Arial" w:hAnsi="Arial" w:cs="Arial"/>
        </w:rPr>
        <w:t>% duty cycle</w:t>
      </w:r>
    </w:p>
    <w:p w14:paraId="53D9C5B4" w14:textId="50266307" w:rsidR="00170343" w:rsidRDefault="00170343" w:rsidP="00E8194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70"/>
          <w:tab w:val="left" w:pos="6395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  <w:t>100%</w:t>
      </w:r>
      <w:r w:rsidR="006B4F26">
        <w:rPr>
          <w:rFonts w:ascii="Arial" w:hAnsi="Arial" w:cs="Arial"/>
        </w:rPr>
        <w:t xml:space="preserve"> duty cycle</w:t>
      </w:r>
      <w:r>
        <w:rPr>
          <w:rFonts w:ascii="Arial" w:hAnsi="Arial" w:cs="Arial"/>
        </w:rPr>
        <w:t>:</w:t>
      </w:r>
    </w:p>
    <w:p w14:paraId="2F310131" w14:textId="3F558D77" w:rsidR="00170343" w:rsidRDefault="00170343" w:rsidP="00AD410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70"/>
          <w:tab w:val="left" w:pos="639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706788">
        <w:rPr>
          <w:rFonts w:ascii="Arial" w:hAnsi="Arial" w:cs="Arial" w:hint="eastAsia"/>
          <w:noProof/>
        </w:rPr>
        <w:drawing>
          <wp:inline distT="0" distB="0" distL="0" distR="0" wp14:anchorId="43658E71" wp14:editId="4C102577">
            <wp:extent cx="3409627" cy="2557221"/>
            <wp:effectExtent l="0" t="0" r="0" b="0"/>
            <wp:docPr id="8" name="图片 8" descr="电脑显示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电脑显示屏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920" cy="257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ECDD" w14:textId="1DC24821" w:rsidR="00047F9B" w:rsidRDefault="00047F9B" w:rsidP="00AD410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70"/>
          <w:tab w:val="left" w:pos="639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Figure </w:t>
      </w:r>
      <w:r w:rsidR="001A6529">
        <w:rPr>
          <w:rFonts w:ascii="Arial" w:hAnsi="Arial" w:cs="Arial"/>
        </w:rPr>
        <w:t>5</w:t>
      </w:r>
      <w:r>
        <w:rPr>
          <w:rFonts w:ascii="Arial" w:hAnsi="Arial" w:cs="Arial"/>
        </w:rPr>
        <w:t>. PWM waveform of 10</w:t>
      </w:r>
      <w:r w:rsidR="001A6529">
        <w:rPr>
          <w:rFonts w:ascii="Arial" w:hAnsi="Arial" w:cs="Arial"/>
        </w:rPr>
        <w:t>0</w:t>
      </w:r>
      <w:r>
        <w:rPr>
          <w:rFonts w:ascii="Arial" w:hAnsi="Arial" w:cs="Arial"/>
        </w:rPr>
        <w:t>% duty cycle</w:t>
      </w:r>
    </w:p>
    <w:p w14:paraId="4155D734" w14:textId="77777777" w:rsidR="00502528" w:rsidRPr="00170343" w:rsidRDefault="00502528" w:rsidP="00AD410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70"/>
          <w:tab w:val="left" w:pos="6395"/>
        </w:tabs>
        <w:rPr>
          <w:rFonts w:ascii="Arial" w:hAnsi="Arial" w:cs="Arial"/>
        </w:rPr>
      </w:pPr>
    </w:p>
    <w:p w14:paraId="02D5F66B" w14:textId="1E9907DC" w:rsidR="00EB7210" w:rsidRDefault="008A19A8" w:rsidP="00170343">
      <w:pPr>
        <w:ind w:left="420"/>
        <w:rPr>
          <w:rFonts w:ascii="Arial" w:hAnsi="Arial" w:cs="Arial"/>
        </w:rPr>
      </w:pPr>
      <w:r>
        <w:rPr>
          <w:rFonts w:ascii="Arial" w:hAnsi="Arial" w:cs="Arial" w:hint="eastAsia"/>
        </w:rPr>
        <w:t>When</w:t>
      </w:r>
      <w:r>
        <w:rPr>
          <w:rFonts w:ascii="Arial" w:hAnsi="Arial" w:cs="Arial"/>
        </w:rPr>
        <w:t xml:space="preserve"> it is setting to 100%, the display on oscilloscope is a flat line with all</w:t>
      </w:r>
      <w:r w:rsidR="00751ED8">
        <w:rPr>
          <w:rFonts w:ascii="Arial" w:hAnsi="Arial" w:cs="Arial"/>
        </w:rPr>
        <w:t xml:space="preserve"> the </w:t>
      </w:r>
      <w:r w:rsidR="00751ED8">
        <w:rPr>
          <w:rFonts w:ascii="Arial" w:hAnsi="Arial" w:cs="Arial" w:hint="eastAsia"/>
        </w:rPr>
        <w:t>time</w:t>
      </w:r>
      <w:r>
        <w:rPr>
          <w:rFonts w:ascii="Arial" w:hAnsi="Arial" w:cs="Arial"/>
        </w:rPr>
        <w:t xml:space="preserve"> at high voltage</w:t>
      </w:r>
      <w:r w:rsidR="00272687">
        <w:rPr>
          <w:rFonts w:ascii="Arial" w:hAnsi="Arial" w:cs="Arial"/>
        </w:rPr>
        <w:t>.</w:t>
      </w:r>
    </w:p>
    <w:p w14:paraId="3EA412FC" w14:textId="35DA54C1" w:rsidR="00272687" w:rsidRPr="006501A1" w:rsidRDefault="001C5C70" w:rsidP="005C518B">
      <w:pPr>
        <w:ind w:left="420"/>
        <w:rPr>
          <w:rFonts w:ascii="Arial" w:hAnsi="Arial" w:cs="Arial"/>
        </w:rPr>
      </w:pPr>
      <w:r>
        <w:rPr>
          <w:rFonts w:ascii="Arial" w:hAnsi="Arial" w:cs="Arial"/>
        </w:rPr>
        <w:t xml:space="preserve">While the output is set to low, the output will be non-zero </w:t>
      </w:r>
      <w:r w:rsidR="005C518B">
        <w:rPr>
          <w:rFonts w:ascii="Arial" w:hAnsi="Arial" w:cs="Arial"/>
        </w:rPr>
        <w:t>might be</w:t>
      </w:r>
      <w:r>
        <w:rPr>
          <w:rFonts w:ascii="Arial" w:hAnsi="Arial" w:cs="Arial"/>
        </w:rPr>
        <w:t xml:space="preserve"> due to the </w:t>
      </w:r>
      <w:r w:rsidRPr="001C5C70">
        <w:rPr>
          <w:rFonts w:ascii="Arial" w:hAnsi="Arial" w:cs="Arial"/>
        </w:rPr>
        <w:t>leakage</w:t>
      </w:r>
      <w:r w:rsidR="0063522E">
        <w:rPr>
          <w:rFonts w:ascii="Arial" w:hAnsi="Arial" w:cs="Arial"/>
        </w:rPr>
        <w:t xml:space="preserve"> </w:t>
      </w:r>
      <w:r w:rsidR="0063522E" w:rsidRPr="001C5C70">
        <w:rPr>
          <w:rFonts w:ascii="Arial" w:hAnsi="Arial" w:cs="Arial"/>
        </w:rPr>
        <w:t>current</w:t>
      </w:r>
      <w:r w:rsidR="00CB6ED7">
        <w:rPr>
          <w:rFonts w:ascii="Arial" w:hAnsi="Arial" w:cs="Arial"/>
        </w:rPr>
        <w:t xml:space="preserve"> of the </w:t>
      </w:r>
      <w:r w:rsidR="007754C7">
        <w:rPr>
          <w:rFonts w:ascii="Arial" w:hAnsi="Arial" w:cs="Arial"/>
        </w:rPr>
        <w:t>control unit</w:t>
      </w:r>
      <w:r>
        <w:rPr>
          <w:rFonts w:ascii="Arial" w:hAnsi="Arial" w:cs="Arial" w:hint="eastAsia"/>
        </w:rPr>
        <w:t>.</w:t>
      </w:r>
    </w:p>
    <w:p w14:paraId="35DC8986" w14:textId="77777777" w:rsidR="008A19A8" w:rsidRDefault="008A19A8" w:rsidP="008A19A8">
      <w:pPr>
        <w:ind w:left="420"/>
        <w:rPr>
          <w:rFonts w:ascii="Arial" w:hAnsi="Arial" w:cs="Arial"/>
        </w:rPr>
      </w:pPr>
    </w:p>
    <w:p w14:paraId="115EFF7E" w14:textId="5A694B38" w:rsidR="00EB7210" w:rsidRDefault="00EB7210" w:rsidP="00E41CAA">
      <w:pPr>
        <w:rPr>
          <w:rFonts w:ascii="Arial" w:hAnsi="Arial" w:cs="Arial"/>
        </w:rPr>
      </w:pPr>
      <w:r>
        <w:rPr>
          <w:rFonts w:ascii="Arial" w:hAnsi="Arial" w:cs="Arial" w:hint="eastAsia"/>
        </w:rPr>
        <w:t>Q</w:t>
      </w:r>
      <w:r>
        <w:rPr>
          <w:rFonts w:ascii="Arial" w:hAnsi="Arial" w:cs="Arial"/>
        </w:rPr>
        <w:t>4.</w:t>
      </w:r>
    </w:p>
    <w:p w14:paraId="07865A9B" w14:textId="4175F6D3" w:rsidR="00F47353" w:rsidRDefault="00960DC7" w:rsidP="00E41CA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4E266D9" wp14:editId="3A549873">
            <wp:extent cx="5270500" cy="1753870"/>
            <wp:effectExtent l="0" t="0" r="0" b="0"/>
            <wp:docPr id="11" name="图片 1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示, 示意图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C76E" w14:textId="529686C7" w:rsidR="00C00B07" w:rsidRDefault="00C00B07" w:rsidP="00C00B07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Figure 6. Switch configuration of H-bridge circuit diagram</w:t>
      </w:r>
    </w:p>
    <w:p w14:paraId="73BD563C" w14:textId="77777777" w:rsidR="00932454" w:rsidRDefault="00932454" w:rsidP="00C00B07">
      <w:pPr>
        <w:jc w:val="center"/>
        <w:rPr>
          <w:rFonts w:ascii="Arial" w:hAnsi="Arial" w:cs="Arial"/>
        </w:rPr>
      </w:pPr>
    </w:p>
    <w:p w14:paraId="22A5CB53" w14:textId="5F80A2B0" w:rsidR="00391ADF" w:rsidRDefault="005866AE" w:rsidP="004F0E39">
      <w:pPr>
        <w:ind w:left="420"/>
        <w:rPr>
          <w:rFonts w:ascii="Arial" w:hAnsi="Arial" w:cs="Arial"/>
        </w:rPr>
      </w:pPr>
      <w:r>
        <w:rPr>
          <w:rFonts w:ascii="Arial" w:hAnsi="Arial" w:cs="Arial"/>
        </w:rPr>
        <w:t xml:space="preserve">According to datasheet, </w:t>
      </w:r>
      <w:r w:rsidR="00811347">
        <w:rPr>
          <w:rFonts w:ascii="Arial" w:hAnsi="Arial" w:cs="Arial"/>
        </w:rPr>
        <w:t>d</w:t>
      </w:r>
      <w:r w:rsidR="00391ADF">
        <w:rPr>
          <w:rFonts w:ascii="Arial" w:hAnsi="Arial" w:cs="Arial" w:hint="eastAsia"/>
        </w:rPr>
        <w:t>e</w:t>
      </w:r>
      <w:r w:rsidR="00391ADF">
        <w:rPr>
          <w:rFonts w:ascii="Arial" w:hAnsi="Arial" w:cs="Arial"/>
        </w:rPr>
        <w:t xml:space="preserve">fault PWM frequency of Arduino Mega is 490Hz for all pins, except </w:t>
      </w:r>
      <w:r w:rsidR="00CB5332">
        <w:rPr>
          <w:rFonts w:ascii="Arial" w:hAnsi="Arial" w:cs="Arial"/>
        </w:rPr>
        <w:t>pins</w:t>
      </w:r>
      <w:r w:rsidR="00391ADF">
        <w:rPr>
          <w:rFonts w:ascii="Arial" w:hAnsi="Arial" w:cs="Arial"/>
        </w:rPr>
        <w:t xml:space="preserve"> 4 and 13 are 980Hz.</w:t>
      </w:r>
      <w:r w:rsidR="004A48F6">
        <w:rPr>
          <w:rFonts w:ascii="Arial" w:hAnsi="Arial" w:cs="Arial"/>
        </w:rPr>
        <w:t xml:space="preserve"> The pin 4 and pin 13 </w:t>
      </w:r>
      <w:r w:rsidR="00C3447D">
        <w:rPr>
          <w:rFonts w:ascii="Arial" w:hAnsi="Arial" w:cs="Arial"/>
        </w:rPr>
        <w:t>are</w:t>
      </w:r>
      <w:r w:rsidR="004A48F6">
        <w:rPr>
          <w:rFonts w:ascii="Arial" w:hAnsi="Arial" w:cs="Arial"/>
        </w:rPr>
        <w:t xml:space="preserve"> using timer 0, </w:t>
      </w:r>
      <w:r w:rsidR="00BA6234">
        <w:rPr>
          <w:rFonts w:ascii="Arial" w:hAnsi="Arial" w:cs="Arial"/>
        </w:rPr>
        <w:t>which use a different pre-scaler setting.</w:t>
      </w:r>
    </w:p>
    <w:p w14:paraId="64EE2C34" w14:textId="47B0AB0F" w:rsidR="005C518B" w:rsidRDefault="00605C2E" w:rsidP="004F0E39">
      <w:pPr>
        <w:ind w:left="420"/>
        <w:rPr>
          <w:rFonts w:ascii="Arial" w:hAnsi="Arial" w:cs="Arial"/>
        </w:rPr>
      </w:pPr>
      <w:r>
        <w:rPr>
          <w:rFonts w:ascii="Arial" w:hAnsi="Arial" w:cs="Arial"/>
        </w:rPr>
        <w:t xml:space="preserve">With </w:t>
      </w:r>
      <w:r>
        <w:rPr>
          <w:rFonts w:ascii="Arial" w:hAnsi="Arial" w:cs="Arial" w:hint="eastAsia"/>
        </w:rPr>
        <w:t>7</w:t>
      </w:r>
      <w:r>
        <w:rPr>
          <w:rFonts w:ascii="Arial" w:hAnsi="Arial" w:cs="Arial"/>
        </w:rPr>
        <w:t xml:space="preserve">5% duty cycle, it </w:t>
      </w:r>
      <w:r>
        <w:rPr>
          <w:rFonts w:ascii="Arial" w:hAnsi="Arial" w:cs="Arial" w:hint="eastAsia"/>
        </w:rPr>
        <w:t>already</w:t>
      </w:r>
      <w:r>
        <w:rPr>
          <w:rFonts w:ascii="Arial" w:hAnsi="Arial" w:cs="Arial"/>
        </w:rPr>
        <w:t xml:space="preserve"> provides a</w:t>
      </w:r>
      <w:r w:rsidR="00D34560">
        <w:rPr>
          <w:rFonts w:ascii="Arial" w:hAnsi="Arial" w:cs="Arial"/>
        </w:rPr>
        <w:t>n</w:t>
      </w:r>
      <w:r>
        <w:rPr>
          <w:rFonts w:ascii="Arial" w:hAnsi="Arial" w:cs="Arial"/>
        </w:rPr>
        <w:t xml:space="preserve"> audible </w:t>
      </w:r>
      <w:r w:rsidR="00933F09">
        <w:rPr>
          <w:rFonts w:ascii="Arial" w:hAnsi="Arial" w:cs="Arial"/>
        </w:rPr>
        <w:t>note, the frequency is around</w:t>
      </w:r>
      <w:r w:rsidR="00602604">
        <w:rPr>
          <w:rFonts w:ascii="Arial" w:hAnsi="Arial" w:cs="Arial"/>
        </w:rPr>
        <w:t xml:space="preserve"> 800Hz.</w:t>
      </w:r>
    </w:p>
    <w:p w14:paraId="5F9F2ABA" w14:textId="77777777" w:rsidR="005C518B" w:rsidRDefault="005C518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EDA01EC" w14:textId="7B8B88AF" w:rsidR="00602604" w:rsidRDefault="00602604" w:rsidP="00DD7A4F">
      <w:pPr>
        <w:ind w:firstLine="420"/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E</w:t>
      </w:r>
      <w:r>
        <w:rPr>
          <w:rFonts w:ascii="Arial" w:hAnsi="Arial" w:cs="Arial"/>
        </w:rPr>
        <w:t>vidence:</w:t>
      </w:r>
    </w:p>
    <w:p w14:paraId="6301B549" w14:textId="000E0F76" w:rsidR="004F0E39" w:rsidRDefault="00602604" w:rsidP="004F0E39">
      <w:pPr>
        <w:ind w:left="4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28BD464" wp14:editId="5BD0414B">
            <wp:extent cx="3595370" cy="2696528"/>
            <wp:effectExtent l="0" t="0" r="0" b="0"/>
            <wp:docPr id="12" name="图片 12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包含 图形用户界面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328" cy="270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D99D" w14:textId="696EB81A" w:rsidR="00C03135" w:rsidRPr="00F556F3" w:rsidRDefault="00C03135" w:rsidP="00796841">
      <w:pPr>
        <w:rPr>
          <w:rFonts w:ascii="Arial" w:hAnsi="Arial" w:cs="Arial"/>
        </w:rPr>
      </w:pPr>
      <w:r>
        <w:rPr>
          <w:rFonts w:ascii="Arial" w:hAnsi="Arial" w:cs="Arial"/>
        </w:rPr>
        <w:t xml:space="preserve">Figure 7. </w:t>
      </w:r>
      <w:r w:rsidR="00F556F3" w:rsidRPr="00F556F3">
        <w:rPr>
          <w:rFonts w:ascii="Arial" w:hAnsi="Arial" w:cs="Arial"/>
        </w:rPr>
        <w:t>the oscilloscope readings of the PWM waveform</w:t>
      </w:r>
      <w:r w:rsidR="00F556F3">
        <w:rPr>
          <w:rFonts w:ascii="Arial" w:hAnsi="Arial" w:cs="Arial"/>
        </w:rPr>
        <w:t xml:space="preserve"> with aud</w:t>
      </w:r>
      <w:r w:rsidR="0054310C">
        <w:rPr>
          <w:rFonts w:ascii="Arial" w:hAnsi="Arial" w:cs="Arial"/>
        </w:rPr>
        <w:t>ib</w:t>
      </w:r>
      <w:r w:rsidR="00F556F3">
        <w:rPr>
          <w:rFonts w:ascii="Arial" w:hAnsi="Arial" w:cs="Arial"/>
        </w:rPr>
        <w:t>le note</w:t>
      </w:r>
    </w:p>
    <w:p w14:paraId="66FB26A9" w14:textId="4C070ECA" w:rsidR="007C1ADD" w:rsidRDefault="007C1ADD" w:rsidP="00E41CAA">
      <w:pPr>
        <w:rPr>
          <w:rFonts w:ascii="Arial" w:hAnsi="Arial" w:cs="Arial"/>
        </w:rPr>
      </w:pPr>
    </w:p>
    <w:p w14:paraId="45CF3CB7" w14:textId="7F059A41" w:rsidR="007C1ADD" w:rsidRDefault="007C1ADD" w:rsidP="00E41CAA">
      <w:pPr>
        <w:rPr>
          <w:rFonts w:ascii="Arial" w:hAnsi="Arial" w:cs="Arial"/>
        </w:rPr>
      </w:pPr>
      <w:r>
        <w:rPr>
          <w:rFonts w:ascii="Arial" w:hAnsi="Arial" w:cs="Arial" w:hint="eastAsia"/>
        </w:rPr>
        <w:t>Q</w:t>
      </w:r>
      <w:r>
        <w:rPr>
          <w:rFonts w:ascii="Arial" w:hAnsi="Arial" w:cs="Arial"/>
        </w:rPr>
        <w:t>5.</w:t>
      </w:r>
    </w:p>
    <w:p w14:paraId="14FBAE65" w14:textId="78BC2F12" w:rsidR="007C1ADD" w:rsidRDefault="004913EA" w:rsidP="00E41CAA">
      <w:pPr>
        <w:rPr>
          <w:rFonts w:ascii="Arial" w:hAnsi="Arial" w:cs="Arial"/>
        </w:rPr>
      </w:pPr>
      <w:r>
        <w:rPr>
          <w:rFonts w:ascii="Arial" w:hAnsi="Arial" w:cs="Arial"/>
        </w:rPr>
        <w:tab/>
        <w:t>Positive:</w:t>
      </w:r>
    </w:p>
    <w:p w14:paraId="6666AD50" w14:textId="6DA8E4CE" w:rsidR="004913EA" w:rsidRDefault="004913EA" w:rsidP="00E41CAA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 w:hint="eastAsia"/>
          <w:noProof/>
        </w:rPr>
        <w:drawing>
          <wp:inline distT="0" distB="0" distL="0" distR="0" wp14:anchorId="17F7531F" wp14:editId="3A446A25">
            <wp:extent cx="3595607" cy="2696705"/>
            <wp:effectExtent l="0" t="0" r="0" b="0"/>
            <wp:docPr id="9" name="图片 9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电脑萤幕画面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536" cy="27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AB1A" w14:textId="5145DF23" w:rsidR="004913EA" w:rsidRDefault="00691256" w:rsidP="00E41CAA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Figure 8. </w:t>
      </w:r>
      <w:r w:rsidR="000108A1">
        <w:rPr>
          <w:rFonts w:ascii="Arial" w:hAnsi="Arial" w:cs="Arial"/>
        </w:rPr>
        <w:t>Quadrature</w:t>
      </w:r>
      <w:r>
        <w:rPr>
          <w:rFonts w:ascii="Arial" w:hAnsi="Arial" w:cs="Arial"/>
        </w:rPr>
        <w:t xml:space="preserve"> </w:t>
      </w:r>
      <w:r w:rsidR="000108A1">
        <w:rPr>
          <w:rFonts w:ascii="Arial" w:hAnsi="Arial" w:cs="Arial"/>
        </w:rPr>
        <w:t>Signals</w:t>
      </w:r>
      <w:r>
        <w:rPr>
          <w:rFonts w:ascii="Arial" w:hAnsi="Arial" w:cs="Arial"/>
        </w:rPr>
        <w:t xml:space="preserve"> </w:t>
      </w:r>
      <w:r w:rsidR="000108A1">
        <w:rPr>
          <w:rFonts w:ascii="Arial" w:hAnsi="Arial" w:cs="Arial"/>
        </w:rPr>
        <w:t>(Oscilloscope)</w:t>
      </w:r>
      <w:r w:rsidR="0029242E">
        <w:rPr>
          <w:rFonts w:ascii="Arial" w:hAnsi="Arial" w:cs="Arial"/>
        </w:rPr>
        <w:t xml:space="preserve"> when running in positive direction</w:t>
      </w:r>
    </w:p>
    <w:p w14:paraId="61565966" w14:textId="6AFBFF8B" w:rsidR="000D554B" w:rsidRDefault="000D554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E9847A0" w14:textId="1614F301" w:rsidR="004913EA" w:rsidRDefault="004913EA" w:rsidP="00E41CA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  <w:t>Negative:</w:t>
      </w:r>
    </w:p>
    <w:p w14:paraId="3CBB3957" w14:textId="20F8C3C7" w:rsidR="004913EA" w:rsidRDefault="004913EA" w:rsidP="00E41CAA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 w:hint="eastAsia"/>
          <w:noProof/>
        </w:rPr>
        <w:drawing>
          <wp:inline distT="0" distB="0" distL="0" distR="0" wp14:anchorId="3FFC5FC0" wp14:editId="596B15F3">
            <wp:extent cx="3647269" cy="2735451"/>
            <wp:effectExtent l="0" t="0" r="0" b="0"/>
            <wp:docPr id="10" name="图片 10" descr="电脑萤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电脑萤幕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428" cy="27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6B29" w14:textId="4A7A28A8" w:rsidR="003F7DC4" w:rsidRDefault="003F7DC4" w:rsidP="00E41CAA">
      <w:pPr>
        <w:rPr>
          <w:rFonts w:ascii="Arial" w:hAnsi="Arial" w:cs="Arial"/>
        </w:rPr>
      </w:pPr>
      <w:r>
        <w:rPr>
          <w:rFonts w:ascii="Arial" w:hAnsi="Arial" w:cs="Arial"/>
        </w:rPr>
        <w:t xml:space="preserve">Figure </w:t>
      </w:r>
      <w:r w:rsidR="008D5CA5">
        <w:rPr>
          <w:rFonts w:ascii="Arial" w:hAnsi="Arial" w:cs="Arial"/>
        </w:rPr>
        <w:t>9</w:t>
      </w:r>
      <w:r>
        <w:rPr>
          <w:rFonts w:ascii="Arial" w:hAnsi="Arial" w:cs="Arial"/>
        </w:rPr>
        <w:t xml:space="preserve">. Quadrature Signals (Oscilloscope) when running in </w:t>
      </w:r>
      <w:r w:rsidR="007A5674">
        <w:rPr>
          <w:rFonts w:ascii="Arial" w:hAnsi="Arial" w:cs="Arial"/>
        </w:rPr>
        <w:t>negative</w:t>
      </w:r>
      <w:r>
        <w:rPr>
          <w:rFonts w:ascii="Arial" w:hAnsi="Arial" w:cs="Arial"/>
        </w:rPr>
        <w:t xml:space="preserve"> direction</w:t>
      </w:r>
    </w:p>
    <w:p w14:paraId="6EAB3161" w14:textId="77777777" w:rsidR="003F7DC4" w:rsidRDefault="003F7DC4" w:rsidP="00E41CAA">
      <w:pPr>
        <w:rPr>
          <w:rFonts w:ascii="Arial" w:hAnsi="Arial" w:cs="Arial"/>
        </w:rPr>
      </w:pPr>
    </w:p>
    <w:p w14:paraId="66431520" w14:textId="55687562" w:rsidR="007C1ADD" w:rsidRDefault="007C1ADD" w:rsidP="007F21FA">
      <w:pPr>
        <w:rPr>
          <w:rFonts w:ascii="Arial" w:hAnsi="Arial" w:cs="Arial"/>
        </w:rPr>
      </w:pPr>
      <w:r>
        <w:rPr>
          <w:rFonts w:ascii="Arial" w:hAnsi="Arial" w:cs="Arial" w:hint="eastAsia"/>
        </w:rPr>
        <w:t>Q</w:t>
      </w:r>
      <w:r>
        <w:rPr>
          <w:rFonts w:ascii="Arial" w:hAnsi="Arial" w:cs="Arial"/>
        </w:rPr>
        <w:t>6.</w:t>
      </w:r>
    </w:p>
    <w:p w14:paraId="236C256B" w14:textId="34FC7596" w:rsidR="007F21FA" w:rsidRDefault="00A32367" w:rsidP="00934CD2">
      <w:pPr>
        <w:ind w:left="420"/>
        <w:rPr>
          <w:rFonts w:ascii="Arial" w:hAnsi="Arial" w:cs="Arial"/>
        </w:rPr>
      </w:pPr>
      <w:r>
        <w:rPr>
          <w:rFonts w:ascii="Arial" w:hAnsi="Arial" w:cs="Arial"/>
        </w:rPr>
        <w:t>No, it can’t be used as an alternative to the LS7366R. Although the counting is quite accurate, but only a quarter of pluses is countered.</w:t>
      </w:r>
      <w:r w:rsidR="00934CD2">
        <w:rPr>
          <w:rFonts w:ascii="Arial" w:hAnsi="Arial" w:cs="Arial"/>
        </w:rPr>
        <w:t xml:space="preserve"> This already leads to the error between the LS7366 and internal while changing the </w:t>
      </w:r>
      <w:r w:rsidR="009A0B59">
        <w:rPr>
          <w:rFonts w:ascii="Arial" w:hAnsi="Arial" w:cs="Arial"/>
        </w:rPr>
        <w:t>direction of the motor.</w:t>
      </w:r>
    </w:p>
    <w:p w14:paraId="522F558E" w14:textId="7CF1F78F" w:rsidR="001D6C4D" w:rsidRDefault="001D6C4D" w:rsidP="007F21FA">
      <w:pPr>
        <w:rPr>
          <w:rFonts w:ascii="Arial" w:hAnsi="Arial" w:cs="Arial"/>
        </w:rPr>
      </w:pPr>
    </w:p>
    <w:p w14:paraId="69B31405" w14:textId="0EBA17E4" w:rsidR="001D6C4D" w:rsidRDefault="001D6C4D" w:rsidP="007F21FA">
      <w:pPr>
        <w:rPr>
          <w:rFonts w:ascii="Arial" w:hAnsi="Arial" w:cs="Arial"/>
        </w:rPr>
      </w:pPr>
      <w:r>
        <w:rPr>
          <w:rFonts w:ascii="Arial" w:hAnsi="Arial" w:cs="Arial" w:hint="eastAsia"/>
        </w:rPr>
        <w:t>Q7.</w:t>
      </w:r>
    </w:p>
    <w:p w14:paraId="752F4C02" w14:textId="1C803B01" w:rsidR="00A53291" w:rsidRDefault="00640B77" w:rsidP="001A5AFC">
      <w:pPr>
        <w:ind w:left="420"/>
        <w:rPr>
          <w:rFonts w:ascii="Arial" w:hAnsi="Arial" w:cs="Arial"/>
        </w:rPr>
      </w:pPr>
      <w:r>
        <w:rPr>
          <w:rFonts w:ascii="Arial" w:hAnsi="Arial" w:cs="Arial" w:hint="eastAsia"/>
        </w:rPr>
        <w:t>S</w:t>
      </w:r>
      <w:r>
        <w:rPr>
          <w:rFonts w:ascii="Arial" w:hAnsi="Arial" w:cs="Arial"/>
        </w:rPr>
        <w:t xml:space="preserve">ome errors are counted during the </w:t>
      </w:r>
      <w:r w:rsidR="00A53291">
        <w:rPr>
          <w:rFonts w:ascii="Arial" w:hAnsi="Arial" w:cs="Arial"/>
        </w:rPr>
        <w:t>high-speed</w:t>
      </w:r>
      <w:r w:rsidR="00BF34CD">
        <w:rPr>
          <w:rFonts w:ascii="Arial" w:hAnsi="Arial" w:cs="Arial"/>
        </w:rPr>
        <w:t xml:space="preserve"> rotation</w:t>
      </w:r>
      <w:r>
        <w:rPr>
          <w:rFonts w:ascii="Arial" w:hAnsi="Arial" w:cs="Arial"/>
        </w:rPr>
        <w:t xml:space="preserve"> of the motor.</w:t>
      </w:r>
      <w:r w:rsidR="00A53291">
        <w:rPr>
          <w:rFonts w:ascii="Arial" w:hAnsi="Arial" w:cs="Arial"/>
        </w:rPr>
        <w:t xml:space="preserve"> </w:t>
      </w:r>
      <w:r w:rsidR="00A53291">
        <w:rPr>
          <w:rFonts w:ascii="Arial" w:hAnsi="Arial" w:cs="Arial" w:hint="eastAsia"/>
        </w:rPr>
        <w:t>T</w:t>
      </w:r>
      <w:r w:rsidR="00A53291">
        <w:rPr>
          <w:rFonts w:ascii="Arial" w:hAnsi="Arial" w:cs="Arial"/>
        </w:rPr>
        <w:t xml:space="preserve">his </w:t>
      </w:r>
      <w:r w:rsidR="001B7AB4">
        <w:rPr>
          <w:rFonts w:ascii="Arial" w:hAnsi="Arial" w:cs="Arial"/>
        </w:rPr>
        <w:t>might be</w:t>
      </w:r>
      <w:r w:rsidR="00A53291">
        <w:rPr>
          <w:rFonts w:ascii="Arial" w:hAnsi="Arial" w:cs="Arial"/>
        </w:rPr>
        <w:t xml:space="preserve"> due to the unfinish of the pervious interrupt, but the external source changed and toggle the next interrupt and lead to the error.</w:t>
      </w:r>
    </w:p>
    <w:p w14:paraId="3EA7544E" w14:textId="345A130C" w:rsidR="001D6C4D" w:rsidRDefault="001D6C4D" w:rsidP="007F21FA">
      <w:pPr>
        <w:rPr>
          <w:rFonts w:ascii="Arial" w:hAnsi="Arial" w:cs="Arial"/>
        </w:rPr>
      </w:pPr>
    </w:p>
    <w:p w14:paraId="7E997D9C" w14:textId="52BE4FE5" w:rsidR="001D6C4D" w:rsidRDefault="001D6C4D" w:rsidP="007F21FA">
      <w:pPr>
        <w:rPr>
          <w:rFonts w:ascii="Arial" w:hAnsi="Arial" w:cs="Arial"/>
        </w:rPr>
      </w:pPr>
      <w:r>
        <w:rPr>
          <w:rFonts w:ascii="Arial" w:hAnsi="Arial" w:cs="Arial" w:hint="eastAsia"/>
        </w:rPr>
        <w:t>Q</w:t>
      </w:r>
      <w:r>
        <w:rPr>
          <w:rFonts w:ascii="Arial" w:hAnsi="Arial" w:cs="Arial"/>
        </w:rPr>
        <w:t>8.</w:t>
      </w:r>
    </w:p>
    <w:p w14:paraId="6A0BD6C3" w14:textId="661D2E59" w:rsidR="00F346B8" w:rsidRDefault="009F4948" w:rsidP="005D505A">
      <w:pPr>
        <w:ind w:left="420"/>
        <w:rPr>
          <w:rFonts w:ascii="Arial" w:hAnsi="Arial" w:cs="Arial"/>
        </w:rPr>
      </w:pPr>
      <w:r>
        <w:rPr>
          <w:rFonts w:ascii="Arial" w:hAnsi="Arial" w:cs="Arial"/>
        </w:rPr>
        <w:t>A</w:t>
      </w:r>
      <w:r>
        <w:rPr>
          <w:rFonts w:ascii="Arial" w:hAnsi="Arial" w:cs="Arial" w:hint="eastAsia"/>
        </w:rPr>
        <w:t xml:space="preserve"> control</w:t>
      </w:r>
      <w:r>
        <w:rPr>
          <w:rFonts w:ascii="Arial" w:hAnsi="Arial" w:cs="Arial"/>
        </w:rPr>
        <w:t xml:space="preserve"> loop can be used to make the motor achiev</w:t>
      </w:r>
      <w:r w:rsidR="0069180A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 accurate position</w:t>
      </w:r>
      <w:r w:rsidR="00F15D2C">
        <w:rPr>
          <w:rFonts w:ascii="Arial" w:hAnsi="Arial" w:cs="Arial"/>
        </w:rPr>
        <w:t>ing</w:t>
      </w:r>
      <w:r>
        <w:rPr>
          <w:rFonts w:ascii="Arial" w:hAnsi="Arial" w:cs="Arial"/>
        </w:rPr>
        <w:t>.</w:t>
      </w:r>
      <w:r w:rsidR="005D505A">
        <w:rPr>
          <w:rFonts w:ascii="Arial" w:hAnsi="Arial" w:cs="Arial"/>
        </w:rPr>
        <w:t xml:space="preserve"> The </w:t>
      </w:r>
      <w:r w:rsidR="00B604F7">
        <w:rPr>
          <w:rFonts w:ascii="Arial" w:hAnsi="Arial" w:cs="Arial"/>
        </w:rPr>
        <w:t>current position can be either detected by a sensor or using</w:t>
      </w:r>
      <w:r w:rsidR="00B6084E">
        <w:rPr>
          <w:rFonts w:ascii="Arial" w:hAnsi="Arial" w:cs="Arial" w:hint="eastAsia"/>
        </w:rPr>
        <w:t xml:space="preserve"> </w:t>
      </w:r>
      <w:r w:rsidR="00B6084E" w:rsidRPr="00B6084E">
        <w:rPr>
          <w:rFonts w:ascii="Arial" w:hAnsi="Arial" w:cs="Arial"/>
        </w:rPr>
        <w:t>integration</w:t>
      </w:r>
      <w:r w:rsidR="00B6084E">
        <w:rPr>
          <w:rFonts w:ascii="Arial" w:hAnsi="Arial" w:cs="Arial"/>
        </w:rPr>
        <w:t xml:space="preserve"> and start point to maintain a rough position.</w:t>
      </w:r>
    </w:p>
    <w:p w14:paraId="214061F6" w14:textId="5003DF54" w:rsidR="00014C65" w:rsidRDefault="00014C6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89D7159" w14:textId="0E5E53D6" w:rsidR="0034595B" w:rsidRDefault="00014C65" w:rsidP="00014C65">
      <w:pPr>
        <w:rPr>
          <w:rFonts w:ascii="Arial" w:hAnsi="Arial" w:cs="Arial"/>
          <w:b/>
          <w:bCs/>
          <w:sz w:val="28"/>
          <w:szCs w:val="28"/>
        </w:rPr>
      </w:pPr>
      <w:r w:rsidRPr="00170343">
        <w:rPr>
          <w:rFonts w:ascii="Arial" w:hAnsi="Arial" w:cs="Arial" w:hint="cs"/>
          <w:b/>
          <w:bCs/>
          <w:sz w:val="28"/>
          <w:szCs w:val="28"/>
        </w:rPr>
        <w:lastRenderedPageBreak/>
        <w:t>L</w:t>
      </w:r>
      <w:r>
        <w:rPr>
          <w:rFonts w:ascii="Arial" w:hAnsi="Arial" w:cs="Arial" w:hint="eastAsia"/>
          <w:b/>
          <w:bCs/>
          <w:sz w:val="28"/>
          <w:szCs w:val="28"/>
        </w:rPr>
        <w:t>isting</w:t>
      </w:r>
      <w:r>
        <w:rPr>
          <w:rFonts w:ascii="Arial" w:hAnsi="Arial" w:cs="Arial"/>
          <w:b/>
          <w:bCs/>
          <w:sz w:val="28"/>
          <w:szCs w:val="28"/>
        </w:rPr>
        <w:t xml:space="preserve"> of the Programs</w:t>
      </w:r>
    </w:p>
    <w:p w14:paraId="53C2EE51" w14:textId="77777777" w:rsidR="00B838FD" w:rsidRDefault="00B838FD" w:rsidP="00014C65">
      <w:pPr>
        <w:rPr>
          <w:rFonts w:ascii="Arial" w:hAnsi="Arial" w:cs="Arial"/>
          <w:b/>
          <w:bCs/>
          <w:sz w:val="28"/>
          <w:szCs w:val="28"/>
        </w:rPr>
      </w:pPr>
    </w:p>
    <w:p w14:paraId="03C9A39F" w14:textId="7B839395" w:rsidR="00DF7079" w:rsidRDefault="00DF7079" w:rsidP="00DF7079">
      <w:pPr>
        <w:rPr>
          <w:rFonts w:ascii="Arial" w:hAnsi="Arial" w:cs="Arial"/>
        </w:rPr>
      </w:pPr>
      <w:proofErr w:type="spellStart"/>
      <w:r w:rsidRPr="0034595B">
        <w:rPr>
          <w:rFonts w:ascii="Arial" w:hAnsi="Arial" w:cs="Arial"/>
        </w:rPr>
        <w:t>TwoSensorsCZ</w:t>
      </w:r>
      <w:r>
        <w:rPr>
          <w:rFonts w:ascii="Arial" w:hAnsi="Arial" w:cs="Arial"/>
        </w:rPr>
        <w:t>.</w:t>
      </w:r>
      <w:r w:rsidR="002C047B">
        <w:rPr>
          <w:rFonts w:ascii="Arial" w:hAnsi="Arial" w:cs="Arial"/>
        </w:rPr>
        <w:t>c</w:t>
      </w:r>
      <w:proofErr w:type="spellEnd"/>
    </w:p>
    <w:p w14:paraId="01C1A65B" w14:textId="10631E30" w:rsidR="001769C9" w:rsidRDefault="001769C9" w:rsidP="001769C9">
      <w:pPr>
        <w:ind w:firstLine="420"/>
        <w:rPr>
          <w:rFonts w:ascii="Arial" w:hAnsi="Arial" w:cs="Arial"/>
        </w:rPr>
      </w:pPr>
      <w:r>
        <w:rPr>
          <w:rFonts w:ascii="Arial" w:hAnsi="Arial" w:cs="Arial"/>
        </w:rPr>
        <w:t>C program with console interface for unit test on program logic.</w:t>
      </w:r>
    </w:p>
    <w:p w14:paraId="4589C79E" w14:textId="77777777" w:rsidR="001769C9" w:rsidRDefault="001769C9" w:rsidP="001769C9">
      <w:pPr>
        <w:ind w:firstLine="420"/>
        <w:rPr>
          <w:rFonts w:ascii="Arial" w:hAnsi="Arial" w:cs="Arial"/>
        </w:rPr>
      </w:pPr>
    </w:p>
    <w:p w14:paraId="5837EE62" w14:textId="06771807" w:rsidR="00DF7079" w:rsidRDefault="00FE548F" w:rsidP="00014C65">
      <w:pPr>
        <w:rPr>
          <w:rFonts w:ascii="Arial" w:hAnsi="Arial" w:cs="Arial"/>
        </w:rPr>
      </w:pPr>
      <w:proofErr w:type="spellStart"/>
      <w:r w:rsidRPr="00AF39D2">
        <w:rPr>
          <w:rFonts w:ascii="Arial" w:hAnsi="Arial" w:cs="Arial"/>
        </w:rPr>
        <w:t>TestEncoderCZ</w:t>
      </w:r>
      <w:r>
        <w:rPr>
          <w:rFonts w:ascii="Arial" w:hAnsi="Arial" w:cs="Arial"/>
        </w:rPr>
        <w:t>.c</w:t>
      </w:r>
      <w:proofErr w:type="spellEnd"/>
    </w:p>
    <w:p w14:paraId="21E16909" w14:textId="51BBCA5F" w:rsidR="002A3776" w:rsidRDefault="002A3776" w:rsidP="00014C65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C program with console interface for unit test on </w:t>
      </w:r>
      <w:r w:rsidR="00601B50">
        <w:rPr>
          <w:rFonts w:ascii="Arial" w:hAnsi="Arial" w:cs="Arial"/>
        </w:rPr>
        <w:t xml:space="preserve">program </w:t>
      </w:r>
      <w:r>
        <w:rPr>
          <w:rFonts w:ascii="Arial" w:hAnsi="Arial" w:cs="Arial"/>
        </w:rPr>
        <w:t>logic.</w:t>
      </w:r>
    </w:p>
    <w:p w14:paraId="2C4F6D6A" w14:textId="77777777" w:rsidR="001769C9" w:rsidRDefault="001769C9" w:rsidP="00014C65">
      <w:pPr>
        <w:rPr>
          <w:rFonts w:ascii="Arial" w:hAnsi="Arial" w:cs="Arial"/>
        </w:rPr>
      </w:pPr>
    </w:p>
    <w:p w14:paraId="3F9B6E1C" w14:textId="57D3066D" w:rsidR="00014C65" w:rsidRDefault="0034595B" w:rsidP="00014C65">
      <w:pPr>
        <w:rPr>
          <w:rFonts w:ascii="Arial" w:hAnsi="Arial" w:cs="Arial"/>
        </w:rPr>
      </w:pPr>
      <w:r w:rsidRPr="0034595B">
        <w:rPr>
          <w:rFonts w:ascii="Arial" w:hAnsi="Arial" w:cs="Arial"/>
        </w:rPr>
        <w:t>TwoSensorsCZ</w:t>
      </w:r>
      <w:r>
        <w:rPr>
          <w:rFonts w:ascii="Arial" w:hAnsi="Arial" w:cs="Arial"/>
        </w:rPr>
        <w:t>.ino</w:t>
      </w:r>
    </w:p>
    <w:p w14:paraId="6D1C9A9E" w14:textId="7D8B86A9" w:rsidR="0034595B" w:rsidRDefault="0034595B" w:rsidP="00821DBE">
      <w:pPr>
        <w:ind w:left="420"/>
        <w:rPr>
          <w:rFonts w:ascii="Arial" w:hAnsi="Arial" w:cs="Arial"/>
        </w:rPr>
      </w:pPr>
      <w:r>
        <w:rPr>
          <w:rFonts w:ascii="Arial" w:hAnsi="Arial" w:cs="Arial"/>
        </w:rPr>
        <w:t>The Arduino code for the exercise 1, interfacing with thermocouple and thermistor.</w:t>
      </w:r>
    </w:p>
    <w:p w14:paraId="31C45246" w14:textId="53950552" w:rsidR="00B838FD" w:rsidRDefault="00B838FD" w:rsidP="00821DBE">
      <w:pPr>
        <w:ind w:left="420"/>
        <w:rPr>
          <w:rFonts w:ascii="Arial" w:hAnsi="Arial" w:cs="Arial"/>
        </w:rPr>
      </w:pPr>
    </w:p>
    <w:p w14:paraId="16F9F5FB" w14:textId="1038F4D8" w:rsidR="00B838FD" w:rsidRDefault="00AF39D2" w:rsidP="00AF39D2">
      <w:pPr>
        <w:rPr>
          <w:rFonts w:ascii="Arial" w:hAnsi="Arial" w:cs="Arial"/>
        </w:rPr>
      </w:pPr>
      <w:proofErr w:type="spellStart"/>
      <w:r w:rsidRPr="00AF39D2">
        <w:rPr>
          <w:rFonts w:ascii="Arial" w:hAnsi="Arial" w:cs="Arial"/>
        </w:rPr>
        <w:t>TestEncoderCZ</w:t>
      </w:r>
      <w:r>
        <w:rPr>
          <w:rFonts w:ascii="Arial" w:hAnsi="Arial" w:cs="Arial"/>
        </w:rPr>
        <w:t>.ino</w:t>
      </w:r>
      <w:proofErr w:type="spellEnd"/>
    </w:p>
    <w:p w14:paraId="7415BDF5" w14:textId="6DF68809" w:rsidR="00AF39D2" w:rsidRDefault="00AF39D2" w:rsidP="00AF39D2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The Arduino code for the </w:t>
      </w:r>
      <w:r w:rsidR="003656CA">
        <w:rPr>
          <w:rFonts w:ascii="Arial" w:hAnsi="Arial" w:cs="Arial"/>
        </w:rPr>
        <w:t xml:space="preserve">unit test of </w:t>
      </w:r>
      <w:r>
        <w:rPr>
          <w:rFonts w:ascii="Arial" w:hAnsi="Arial" w:cs="Arial"/>
        </w:rPr>
        <w:t>sample state machine</w:t>
      </w:r>
      <w:r w:rsidR="00BF7748">
        <w:rPr>
          <w:rFonts w:ascii="Arial" w:hAnsi="Arial" w:cs="Arial"/>
        </w:rPr>
        <w:t xml:space="preserve"> functions</w:t>
      </w:r>
      <w:r w:rsidR="00B34B60">
        <w:rPr>
          <w:rFonts w:ascii="Arial" w:hAnsi="Arial" w:cs="Arial"/>
        </w:rPr>
        <w:t>.</w:t>
      </w:r>
    </w:p>
    <w:p w14:paraId="7EF8CA6F" w14:textId="7274AB40" w:rsidR="00BF7748" w:rsidRPr="00887E0C" w:rsidRDefault="00887E0C" w:rsidP="00AF39D2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F949EEC" w14:textId="745C666B" w:rsidR="00BF7748" w:rsidRDefault="00A444A4" w:rsidP="00AF39D2">
      <w:pPr>
        <w:rPr>
          <w:rFonts w:ascii="Arial" w:hAnsi="Arial" w:cs="Arial"/>
        </w:rPr>
      </w:pPr>
      <w:proofErr w:type="spellStart"/>
      <w:r w:rsidRPr="00A444A4">
        <w:rPr>
          <w:rFonts w:ascii="Arial" w:hAnsi="Arial" w:cs="Arial"/>
        </w:rPr>
        <w:t>MotorEncoderCZ</w:t>
      </w:r>
      <w:r>
        <w:rPr>
          <w:rFonts w:ascii="Arial" w:hAnsi="Arial" w:cs="Arial"/>
        </w:rPr>
        <w:t>.ino</w:t>
      </w:r>
      <w:proofErr w:type="spellEnd"/>
    </w:p>
    <w:p w14:paraId="17D1FFD9" w14:textId="6DC30FDD" w:rsidR="00A444A4" w:rsidRPr="00014C65" w:rsidRDefault="00A444A4" w:rsidP="00AF39D2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The Arduino code for the </w:t>
      </w:r>
      <w:r w:rsidR="00FD273D">
        <w:rPr>
          <w:rFonts w:ascii="Arial" w:hAnsi="Arial" w:cs="Arial"/>
        </w:rPr>
        <w:t>exercise 2 and 3</w:t>
      </w:r>
      <w:r>
        <w:rPr>
          <w:rFonts w:ascii="Arial" w:hAnsi="Arial" w:cs="Arial"/>
        </w:rPr>
        <w:t>.</w:t>
      </w:r>
    </w:p>
    <w:sectPr w:rsidR="00A444A4" w:rsidRPr="00014C65" w:rsidSect="00034EA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98464B" w14:textId="77777777" w:rsidR="00E37E18" w:rsidRDefault="00E37E18" w:rsidP="00170343">
      <w:r>
        <w:separator/>
      </w:r>
    </w:p>
  </w:endnote>
  <w:endnote w:type="continuationSeparator" w:id="0">
    <w:p w14:paraId="27A56C99" w14:textId="77777777" w:rsidR="00E37E18" w:rsidRDefault="00E37E18" w:rsidP="001703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074978" w14:textId="77777777" w:rsidR="00E37E18" w:rsidRDefault="00E37E18" w:rsidP="00170343">
      <w:r>
        <w:separator/>
      </w:r>
    </w:p>
  </w:footnote>
  <w:footnote w:type="continuationSeparator" w:id="0">
    <w:p w14:paraId="35CEC58D" w14:textId="77777777" w:rsidR="00E37E18" w:rsidRDefault="00E37E18" w:rsidP="0017034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D30"/>
    <w:rsid w:val="000108A1"/>
    <w:rsid w:val="00014C65"/>
    <w:rsid w:val="00034EAA"/>
    <w:rsid w:val="00047F9B"/>
    <w:rsid w:val="00071ED1"/>
    <w:rsid w:val="00087C8D"/>
    <w:rsid w:val="000D554B"/>
    <w:rsid w:val="000E31C7"/>
    <w:rsid w:val="000F024F"/>
    <w:rsid w:val="00136D63"/>
    <w:rsid w:val="00170343"/>
    <w:rsid w:val="001769C9"/>
    <w:rsid w:val="001843BE"/>
    <w:rsid w:val="001A4565"/>
    <w:rsid w:val="001A5AFC"/>
    <w:rsid w:val="001A6529"/>
    <w:rsid w:val="001B244E"/>
    <w:rsid w:val="001B7AB4"/>
    <w:rsid w:val="001C5C70"/>
    <w:rsid w:val="001D109C"/>
    <w:rsid w:val="001D6C4D"/>
    <w:rsid w:val="001E1582"/>
    <w:rsid w:val="001F4E0F"/>
    <w:rsid w:val="001F4FFC"/>
    <w:rsid w:val="002028B3"/>
    <w:rsid w:val="002364D4"/>
    <w:rsid w:val="0025181D"/>
    <w:rsid w:val="00272687"/>
    <w:rsid w:val="002812E3"/>
    <w:rsid w:val="002903D0"/>
    <w:rsid w:val="0029242E"/>
    <w:rsid w:val="002A3776"/>
    <w:rsid w:val="002C047B"/>
    <w:rsid w:val="002F171A"/>
    <w:rsid w:val="00303B60"/>
    <w:rsid w:val="0031627E"/>
    <w:rsid w:val="00316742"/>
    <w:rsid w:val="003419E7"/>
    <w:rsid w:val="0034595B"/>
    <w:rsid w:val="00354912"/>
    <w:rsid w:val="00363FCB"/>
    <w:rsid w:val="003656CA"/>
    <w:rsid w:val="00383D53"/>
    <w:rsid w:val="00390DBF"/>
    <w:rsid w:val="00391ADF"/>
    <w:rsid w:val="003A7605"/>
    <w:rsid w:val="003D3D4B"/>
    <w:rsid w:val="003F7DC4"/>
    <w:rsid w:val="00440817"/>
    <w:rsid w:val="004434EA"/>
    <w:rsid w:val="0047574E"/>
    <w:rsid w:val="004913EA"/>
    <w:rsid w:val="004A11E9"/>
    <w:rsid w:val="004A474C"/>
    <w:rsid w:val="004A48F6"/>
    <w:rsid w:val="004F0BF4"/>
    <w:rsid w:val="004F0E39"/>
    <w:rsid w:val="00502528"/>
    <w:rsid w:val="0050458A"/>
    <w:rsid w:val="0051566D"/>
    <w:rsid w:val="0054310C"/>
    <w:rsid w:val="005556CA"/>
    <w:rsid w:val="005614E7"/>
    <w:rsid w:val="005866AE"/>
    <w:rsid w:val="005C518B"/>
    <w:rsid w:val="005D505A"/>
    <w:rsid w:val="005E06B9"/>
    <w:rsid w:val="005E3C13"/>
    <w:rsid w:val="00601B50"/>
    <w:rsid w:val="00602604"/>
    <w:rsid w:val="00605C2E"/>
    <w:rsid w:val="00612FD9"/>
    <w:rsid w:val="0063522E"/>
    <w:rsid w:val="00640B77"/>
    <w:rsid w:val="006501A1"/>
    <w:rsid w:val="00672EF5"/>
    <w:rsid w:val="00691256"/>
    <w:rsid w:val="0069180A"/>
    <w:rsid w:val="006A5F75"/>
    <w:rsid w:val="006B4F26"/>
    <w:rsid w:val="006E6C4D"/>
    <w:rsid w:val="006F6FE4"/>
    <w:rsid w:val="00706788"/>
    <w:rsid w:val="00751ED8"/>
    <w:rsid w:val="007754C7"/>
    <w:rsid w:val="00796841"/>
    <w:rsid w:val="007A366D"/>
    <w:rsid w:val="007A5674"/>
    <w:rsid w:val="007A6852"/>
    <w:rsid w:val="007C1ADD"/>
    <w:rsid w:val="007C5938"/>
    <w:rsid w:val="007C6202"/>
    <w:rsid w:val="007F21FA"/>
    <w:rsid w:val="0080278F"/>
    <w:rsid w:val="00811347"/>
    <w:rsid w:val="00821DBE"/>
    <w:rsid w:val="00887E0C"/>
    <w:rsid w:val="008A19A8"/>
    <w:rsid w:val="008B0DE0"/>
    <w:rsid w:val="008D5CA5"/>
    <w:rsid w:val="008E6E1D"/>
    <w:rsid w:val="00932454"/>
    <w:rsid w:val="00932DE2"/>
    <w:rsid w:val="00933F09"/>
    <w:rsid w:val="00934CD2"/>
    <w:rsid w:val="0094578B"/>
    <w:rsid w:val="00960DC7"/>
    <w:rsid w:val="00961D56"/>
    <w:rsid w:val="00962D76"/>
    <w:rsid w:val="0099414F"/>
    <w:rsid w:val="009A0B59"/>
    <w:rsid w:val="009B5622"/>
    <w:rsid w:val="009F4224"/>
    <w:rsid w:val="009F4948"/>
    <w:rsid w:val="00A32367"/>
    <w:rsid w:val="00A3433A"/>
    <w:rsid w:val="00A41E63"/>
    <w:rsid w:val="00A444A4"/>
    <w:rsid w:val="00A53291"/>
    <w:rsid w:val="00A832A8"/>
    <w:rsid w:val="00A96279"/>
    <w:rsid w:val="00AD410B"/>
    <w:rsid w:val="00AF216D"/>
    <w:rsid w:val="00AF39D2"/>
    <w:rsid w:val="00B158C5"/>
    <w:rsid w:val="00B34B60"/>
    <w:rsid w:val="00B42743"/>
    <w:rsid w:val="00B604F7"/>
    <w:rsid w:val="00B6084E"/>
    <w:rsid w:val="00B76A5A"/>
    <w:rsid w:val="00B838FD"/>
    <w:rsid w:val="00B93CAC"/>
    <w:rsid w:val="00BA6234"/>
    <w:rsid w:val="00BF34CD"/>
    <w:rsid w:val="00BF7748"/>
    <w:rsid w:val="00C00B07"/>
    <w:rsid w:val="00C03135"/>
    <w:rsid w:val="00C3447D"/>
    <w:rsid w:val="00C70F9C"/>
    <w:rsid w:val="00C96EF8"/>
    <w:rsid w:val="00CA2D30"/>
    <w:rsid w:val="00CB4898"/>
    <w:rsid w:val="00CB5332"/>
    <w:rsid w:val="00CB6ED7"/>
    <w:rsid w:val="00CD32FD"/>
    <w:rsid w:val="00D338A4"/>
    <w:rsid w:val="00D33FCA"/>
    <w:rsid w:val="00D34560"/>
    <w:rsid w:val="00D7699D"/>
    <w:rsid w:val="00D845E7"/>
    <w:rsid w:val="00D9193A"/>
    <w:rsid w:val="00D94019"/>
    <w:rsid w:val="00DA0197"/>
    <w:rsid w:val="00DD7A4F"/>
    <w:rsid w:val="00DF7079"/>
    <w:rsid w:val="00E37E18"/>
    <w:rsid w:val="00E41CAA"/>
    <w:rsid w:val="00E44476"/>
    <w:rsid w:val="00E8194F"/>
    <w:rsid w:val="00EB7210"/>
    <w:rsid w:val="00EC4935"/>
    <w:rsid w:val="00EE279F"/>
    <w:rsid w:val="00F15D2C"/>
    <w:rsid w:val="00F346B8"/>
    <w:rsid w:val="00F46742"/>
    <w:rsid w:val="00F47353"/>
    <w:rsid w:val="00F53E25"/>
    <w:rsid w:val="00F556F3"/>
    <w:rsid w:val="00F61434"/>
    <w:rsid w:val="00F6636E"/>
    <w:rsid w:val="00F85513"/>
    <w:rsid w:val="00FA35EE"/>
    <w:rsid w:val="00FC2B1C"/>
    <w:rsid w:val="00FD273D"/>
    <w:rsid w:val="00FE548F"/>
    <w:rsid w:val="00FF3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3970A1"/>
  <w15:chartTrackingRefBased/>
  <w15:docId w15:val="{41EA4784-CD52-F84A-9DD1-8C6F99DF6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6EF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03B60"/>
    <w:rPr>
      <w:color w:val="808080"/>
    </w:rPr>
  </w:style>
  <w:style w:type="paragraph" w:styleId="a4">
    <w:name w:val="header"/>
    <w:basedOn w:val="a"/>
    <w:link w:val="a5"/>
    <w:uiPriority w:val="99"/>
    <w:unhideWhenUsed/>
    <w:rsid w:val="001703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7034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7034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7034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7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8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5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908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4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92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887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1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88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520</Words>
  <Characters>2966</Characters>
  <Application>Microsoft Office Word</Application>
  <DocSecurity>0</DocSecurity>
  <Lines>24</Lines>
  <Paragraphs>6</Paragraphs>
  <ScaleCrop>false</ScaleCrop>
  <Company/>
  <LinksUpToDate>false</LinksUpToDate>
  <CharactersWithSpaces>3480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Chengyu ZHANG</dc:creator>
  <cp:keywords/>
  <dc:description/>
  <cp:lastModifiedBy>Chengyu ZHANG</cp:lastModifiedBy>
  <cp:revision>9</cp:revision>
  <cp:lastPrinted>2021-11-11T22:58:00Z</cp:lastPrinted>
  <dcterms:created xsi:type="dcterms:W3CDTF">2021-11-12T13:32:00Z</dcterms:created>
  <dcterms:modified xsi:type="dcterms:W3CDTF">2021-11-12T13:59:00Z</dcterms:modified>
</cp:coreProperties>
</file>