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 w:cs="Verdana"/>
          <w:b/>
          <w:bCs/>
          <w:sz w:val="40"/>
          <w:szCs w:val="40"/>
          <w:lang w:val="es-ES"/>
        </w:rPr>
      </w:pPr>
      <w:r>
        <w:rPr>
          <w:rFonts w:ascii="Verdana" w:hAnsi="Verdana" w:cs="Verdana"/>
          <w:b/>
          <w:bCs/>
          <w:sz w:val="40"/>
          <w:szCs w:val="40"/>
          <w:lang w:val="es-ES"/>
        </w:rPr>
        <w:t>SYMFONY</w:t>
      </w:r>
    </w:p>
    <w:p>
      <w:pPr>
        <w:jc w:val="center"/>
        <w:rPr>
          <w:rFonts w:ascii="Verdana" w:hAnsi="Verdana" w:cs="Verdana"/>
          <w:b w:val="0"/>
          <w:bCs w:val="0"/>
          <w:sz w:val="24"/>
          <w:szCs w:val="24"/>
          <w:lang w:val="es-ES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RESUMEN</w:t>
      </w:r>
    </w:p>
    <w:p>
      <w:pPr>
        <w:jc w:val="center"/>
        <w:rPr>
          <w:rFonts w:ascii="Verdana" w:hAnsi="Verdana" w:cs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 w:cs="Verdana"/>
          <w:b w:val="0"/>
          <w:bCs w:val="0"/>
          <w:sz w:val="24"/>
          <w:szCs w:val="24"/>
          <w:lang w:val="en-US"/>
        </w:rPr>
        <w:t>27-Jul-22</w:t>
      </w:r>
    </w:p>
    <w:p>
      <w:pPr>
        <w:jc w:val="center"/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jc w:val="center"/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jc w:val="center"/>
        <w:rPr>
          <w:rFonts w:ascii="Verdana" w:hAnsi="Verdana" w:cs="Verdana"/>
          <w:b/>
          <w:bCs/>
          <w:sz w:val="24"/>
          <w:szCs w:val="24"/>
          <w:u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</w:rPr>
        <w:t>CREACIÓN DEL PRIMER PROYECTO</w:t>
      </w:r>
    </w:p>
    <w:p>
      <w:pPr>
        <w:jc w:val="center"/>
        <w:rPr>
          <w:rFonts w:ascii="Verdana" w:hAnsi="Verdana" w:cs="Verdana"/>
          <w:b/>
          <w:bCs/>
          <w:sz w:val="24"/>
          <w:szCs w:val="24"/>
          <w:u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</w:rPr>
        <w:t>(Práctica 8)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pStyle w:val="13"/>
        <w:numPr>
          <w:ilvl w:val="0"/>
          <w:numId w:val="0"/>
        </w:numPr>
        <w:shd w:val="clear" w:color="auto" w:fill="FFFFFF"/>
        <w:spacing w:before="0" w:beforeAutospacing="0" w:after="240" w:afterAutospacing="0"/>
        <w:ind w:left="0" w:firstLine="0"/>
        <w:jc w:val="both"/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1 - </w:t>
      </w:r>
      <w:r>
        <w:rPr>
          <w:rFonts w:ascii="Verdana" w:hAnsi="Verdana" w:cs="Verdana"/>
          <w:b w:val="0"/>
          <w:bCs w:val="0"/>
          <w:sz w:val="24"/>
          <w:szCs w:val="24"/>
        </w:rPr>
        <w:t>Creación de un esqueleto para proyecto web tradicional (proyecto que crearemos):</w:t>
      </w:r>
    </w:p>
    <w:p>
      <w:pPr>
        <w:pStyle w:val="13"/>
        <w:numPr>
          <w:ilvl w:val="0"/>
          <w:numId w:val="0"/>
        </w:numPr>
        <w:shd w:val="clear" w:color="auto" w:fill="FFFFFF"/>
        <w:spacing w:before="0" w:beforeAutospacing="0" w:after="240" w:afterAutospacing="0"/>
        <w:ind w:left="0" w:firstLine="0"/>
        <w:jc w:val="center"/>
        <w:rPr>
          <w:rFonts w:ascii="Verdana" w:hAnsi="Verdana" w:cs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  <w:lang w:val="es-ES"/>
        </w:rPr>
        <w:t>composer create-project symfony/website-skeleton Proyecto1</w:t>
      </w:r>
    </w:p>
    <w:p>
      <w:pPr>
        <w:pStyle w:val="13"/>
        <w:shd w:val="clear" w:color="auto" w:fill="FFFFFF"/>
        <w:spacing w:before="0" w:beforeAutospacing="0" w:after="240" w:afterAutospacing="0"/>
        <w:jc w:val="both"/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2 - Desde el proyecto recién creado, l</w:t>
      </w:r>
      <w:r>
        <w:rPr>
          <w:rFonts w:ascii="Verdana" w:hAnsi="Verdana" w:cs="Verdana"/>
          <w:b w:val="0"/>
          <w:bCs w:val="0"/>
          <w:sz w:val="24"/>
          <w:szCs w:val="24"/>
        </w:rPr>
        <w:t>anzamos el servidor de p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r</w:t>
      </w:r>
      <w:r>
        <w:rPr>
          <w:rFonts w:ascii="Verdana" w:hAnsi="Verdana" w:cs="Verdana"/>
          <w:b w:val="0"/>
          <w:bCs w:val="0"/>
          <w:sz w:val="24"/>
          <w:szCs w:val="24"/>
        </w:rPr>
        <w:t>uebas para probar que está todo bien configurado.</w:t>
      </w:r>
    </w:p>
    <w:p>
      <w:pPr>
        <w:pStyle w:val="13"/>
        <w:shd w:val="clear" w:color="auto" w:fill="FFFFFF"/>
        <w:spacing w:before="0" w:beforeAutospacing="0" w:after="240" w:afterAutospacing="0"/>
        <w:jc w:val="center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php -S localhost:8000 -t public/</w:t>
      </w:r>
    </w:p>
    <w:p>
      <w:pPr>
        <w:pStyle w:val="13"/>
        <w:shd w:val="clear" w:color="auto" w:fill="FFFFFF"/>
        <w:spacing w:before="0" w:beforeAutospacing="0" w:after="240" w:afterAutospacing="0"/>
        <w:jc w:val="center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</w:p>
    <w:p>
      <w:pPr>
        <w:pStyle w:val="13"/>
        <w:shd w:val="clear" w:color="auto" w:fill="FFFFFF"/>
        <w:spacing w:before="0" w:beforeAutospacing="0" w:after="12" w:afterAutospacing="0"/>
        <w:jc w:val="center"/>
        <w:rPr>
          <w:rFonts w:ascii="Verdana" w:hAnsi="Verdana" w:cs="Verdana" w:eastAsiaTheme="minorEastAsia"/>
          <w:b/>
          <w:bCs/>
          <w:sz w:val="24"/>
          <w:szCs w:val="24"/>
          <w:highlight w:val="none"/>
          <w:shd w:val="clear" w:fill="auto"/>
        </w:rPr>
      </w:pPr>
      <w:r>
        <w:rPr>
          <w:rFonts w:ascii="Verdana" w:hAnsi="Verdana" w:cs="Verdana" w:eastAsiaTheme="minorEastAsia"/>
          <w:b/>
          <w:bCs/>
          <w:sz w:val="24"/>
          <w:szCs w:val="24"/>
          <w:shd w:val="clear" w:fill="auto"/>
        </w:rPr>
        <w:t>CONTROLLER</w:t>
      </w:r>
    </w:p>
    <w:p>
      <w:pPr>
        <w:shd w:val="clear" w:color="auto" w:fill="FFFFFF"/>
        <w:spacing w:before="0" w:beforeAutospacing="0" w:after="12" w:afterAutospacing="0"/>
        <w:jc w:val="center"/>
        <w:rPr>
          <w:rFonts w:ascii="Verdana" w:hAnsi="Verdana" w:cs="Verdana" w:eastAsiaTheme="minorEastAsia"/>
          <w:b/>
          <w:bCs/>
          <w:sz w:val="24"/>
          <w:szCs w:val="24"/>
          <w:highlight w:val="none"/>
          <w:shd w:val="clear" w:fill="auto"/>
        </w:rPr>
      </w:pPr>
      <w:r>
        <w:rPr>
          <w:rFonts w:ascii="Verdana" w:hAnsi="Verdana" w:cs="Verdana" w:eastAsiaTheme="minorEastAsia"/>
          <w:b/>
          <w:bCs/>
          <w:sz w:val="24"/>
          <w:szCs w:val="24"/>
          <w:u w:val="none"/>
          <w:shd w:val="clear" w:fill="auto"/>
        </w:rPr>
        <w:t>(Práctica 9)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ascii="Verdana" w:hAnsi="Verdana" w:cs="Verdana" w:eastAsiaTheme="minorEastAsia"/>
          <w:b w:val="0"/>
          <w:bCs w:val="0"/>
          <w:sz w:val="24"/>
          <w:szCs w:val="24"/>
          <w:highlight w:val="none"/>
          <w:shd w:val="clear" w:fill="FFFF00"/>
        </w:rPr>
      </w:pP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&lt;?php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namespace App\Controller;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use Symfony\Bundle\FrameworkBundle\Controller\AbstractController;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use Symfony\Component\HttpFoundation\Response;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use Symfony\Component\Routing\Annotation\Route;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class PrimerController extends AbstractController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{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    #[Route('/ejer1', name: 'inicio')]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    public function inicio()</w:t>
      </w:r>
    </w:p>
    <w:p>
      <w:pPr>
        <w:pStyle w:val="13"/>
        <w:shd w:val="clear" w:color="auto" w:fill="FFFFFF"/>
        <w:spacing w:before="0" w:beforeAutospacing="0" w:after="12" w:afterAutospacing="0"/>
        <w:ind w:firstLine="281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{</w:t>
      </w:r>
    </w:p>
    <w:p>
      <w:pPr>
        <w:pStyle w:val="13"/>
        <w:shd w:val="clear" w:color="auto" w:fill="FFFFFF"/>
        <w:spacing w:before="0" w:beforeAutospacing="0" w:after="12" w:afterAutospacing="0"/>
        <w:ind w:firstLine="986" w:firstLineChars="0"/>
        <w:jc w:val="left"/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  <w:t>return $this-&gt;render('Deportes/Entrenador.html.twig', [</w:t>
      </w:r>
    </w:p>
    <w:p>
      <w:pPr>
        <w:pStyle w:val="13"/>
        <w:shd w:val="clear" w:color="auto" w:fill="FFFFFF"/>
        <w:spacing w:before="0" w:beforeAutospacing="0" w:after="12" w:afterAutospacing="0"/>
        <w:ind w:firstLine="281"/>
        <w:jc w:val="left"/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  <w:t>            'nombre' =&gt; $minombre,</w:t>
      </w:r>
    </w:p>
    <w:p>
      <w:pPr>
        <w:pStyle w:val="13"/>
        <w:shd w:val="clear" w:color="auto" w:fill="FFFFFF"/>
        <w:spacing w:before="0" w:beforeAutospacing="0" w:after="12" w:afterAutospacing="0"/>
        <w:ind w:firstLine="281"/>
        <w:jc w:val="left"/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  <w:t>            'apellido' =&gt; $miapellido</w:t>
      </w:r>
    </w:p>
    <w:p>
      <w:pPr>
        <w:pStyle w:val="13"/>
        <w:shd w:val="clear" w:color="auto" w:fill="FFFFFF"/>
        <w:spacing w:before="0" w:beforeAutospacing="0" w:after="12" w:afterAutospacing="0"/>
        <w:ind w:firstLine="281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eastAsiaTheme="minorEastAsia"/>
          <w:b w:val="0"/>
          <w:bCs w:val="0"/>
          <w:sz w:val="20"/>
          <w:szCs w:val="20"/>
          <w:highlight w:val="none"/>
          <w:shd w:val="clear" w:fill="FFFF00"/>
        </w:rPr>
        <w:t>        ]);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    }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</w:pPr>
      <w:r>
        <w:rPr>
          <w:rFonts w:hint="default" w:ascii="Verdana" w:hAnsi="Verdana" w:cs="Verdana" w:eastAsiaTheme="minorEastAsia"/>
          <w:b w:val="0"/>
          <w:bCs w:val="0"/>
          <w:sz w:val="20"/>
          <w:szCs w:val="20"/>
          <w:highlight w:val="none"/>
          <w:shd w:val="clear" w:fill="FFFF00"/>
        </w:rPr>
        <w:t>}</w:t>
      </w:r>
    </w:p>
    <w:p>
      <w:pPr>
        <w:pStyle w:val="13"/>
        <w:shd w:val="clear" w:color="auto" w:fill="FFFFFF"/>
        <w:spacing w:before="0" w:beforeAutospacing="0" w:after="12" w:afterAutospacing="0"/>
        <w:jc w:val="left"/>
        <w:rPr>
          <w:rFonts w:ascii="Verdana" w:hAnsi="Verdana" w:cs="Verdana" w:eastAsiaTheme="minorEastAsia"/>
          <w:b/>
          <w:bCs/>
          <w:sz w:val="24"/>
          <w:szCs w:val="24"/>
          <w:highlight w:val="none"/>
          <w:shd w:val="clear" w:fill="FFFF00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ascii="Verdana" w:hAnsi="Verdana" w:cs="Verdana"/>
          <w:b/>
          <w:bCs/>
          <w:sz w:val="24"/>
          <w:szCs w:val="24"/>
          <w:highlight w:val="none"/>
        </w:rPr>
      </w:pPr>
      <w:r>
        <w:rPr>
          <w:rFonts w:ascii="Verdana" w:hAnsi="Verdana" w:cs="Verdana"/>
          <w:b/>
          <w:bCs/>
          <w:sz w:val="24"/>
          <w:szCs w:val="24"/>
          <w:highlight w:val="none"/>
        </w:rPr>
        <w:t>ACCESO A VARIABLES DESDE TWIG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</w:pPr>
      <w:r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  <w:t>(Práctica 11)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none"/>
        </w:rPr>
        <w:t>Los delimitadores en Twig: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none"/>
        </w:rPr>
        <w:t>Su sintaxis incluye 3 delimitadores: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none"/>
        </w:rPr>
        <w:t>Comentarios: {# ... #}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{# Esto es un comentario #}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none"/>
        </w:rPr>
        <w:t>Para mostrar contenido (echo): {{ ... }}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&lt;td&gt;{{ variable }}&lt;/td&gt;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none"/>
        </w:rPr>
        <w:t>Para ejecutar lógica: {% ...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ascii="Verdana" w:hAnsi="Verdana" w:cs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{% for fondo in fondos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...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{% endfor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/>
          <w:bCs/>
          <w:sz w:val="24"/>
          <w:szCs w:val="24"/>
          <w:highlight w:val="none"/>
        </w:rPr>
      </w:pPr>
      <w:r>
        <w:rPr>
          <w:rFonts w:ascii="Verdana" w:hAnsi="Verdana" w:cs="Verdana"/>
          <w:b/>
          <w:bCs/>
          <w:sz w:val="24"/>
          <w:szCs w:val="24"/>
          <w:highlight w:val="none"/>
        </w:rPr>
        <w:t>REALIZAR UNA COLECCIÓN EN UN DATALIST HTML5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</w:pPr>
      <w:r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  <w:t>(Práctica 13)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</w:rPr>
        <w:t>Un control DataList tiene la siguiente sintaxis en HTML5: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&lt;input type="text" name="txtAgenda" list="agenda" /&gt;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&lt;datalist id="agenda"&gt;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&lt;option value="Adrian"&gt;&lt;/option&gt;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 xml:space="preserve">   </w:t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ab/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&lt;option value="Ana"&gt;&lt;/option&gt;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&lt;option value="Lucia"&gt;&lt;/option&gt;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&lt;/datalist&gt;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</w:pPr>
      <w:r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  <w:t>HERENCIA DE PLANTILLAS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</w:pPr>
      <w:r>
        <w:rPr>
          <w:rFonts w:hint="default" w:ascii="Verdana" w:hAnsi="Verdana" w:cs="Verdana"/>
          <w:b/>
          <w:bCs/>
          <w:sz w:val="24"/>
          <w:szCs w:val="24"/>
          <w:highlight w:val="none"/>
          <w:lang w:val="es-ES"/>
        </w:rPr>
        <w:t>(Prácticas 14 y 15)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>Plantilla base-padre (base.html.twig):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&lt;!DOCTYPE html&gt;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&lt;html&gt;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&lt;head&gt;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       {% block cabecera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           &lt;link rel="stylesheet" href="css/styles.css"/&gt;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           &lt;title&gt;{% block titulo %}{% endblock %}&lt;/title&gt;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       {% endblock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&lt;/head&gt;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&lt;body&gt;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{% block contenido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{% endblock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</w:t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ab/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{% block pie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          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 </w:t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ab/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{% endblock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&lt;/body&gt;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&lt;/html&gt;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>En la plantilla hija hay que incluir al principio: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{% extends "base.html.twig" %}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</w:rPr>
        <w:t xml:space="preserve">La función </w:t>
      </w:r>
      <w:r>
        <w:rPr>
          <w:rFonts w:hint="default" w:ascii="Verdana" w:hAnsi="Verdana"/>
          <w:b/>
          <w:bCs/>
          <w:sz w:val="24"/>
          <w:szCs w:val="24"/>
          <w:highlight w:val="none"/>
        </w:rPr>
        <w:t>INCLUDE</w:t>
      </w:r>
      <w:r>
        <w:rPr>
          <w:rFonts w:hint="default" w:ascii="Verdana" w:hAnsi="Verdana"/>
          <w:b w:val="0"/>
          <w:bCs w:val="0"/>
          <w:sz w:val="24"/>
          <w:szCs w:val="24"/>
          <w:highlight w:val="none"/>
        </w:rPr>
        <w:t xml:space="preserve"> es útil para incluir una plantilla y devolver el contenido renderizado de esa plantilla a la actual.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{{ include('prueba.html.twig') }}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/>
          <w:bCs/>
          <w:sz w:val="24"/>
          <w:szCs w:val="24"/>
          <w:highlight w:val="none"/>
        </w:rPr>
      </w:pPr>
      <w:r>
        <w:rPr>
          <w:rFonts w:hint="default" w:ascii="Verdana" w:hAnsi="Verdana"/>
          <w:b/>
          <w:bCs/>
          <w:sz w:val="24"/>
          <w:szCs w:val="24"/>
          <w:highlight w:val="none"/>
        </w:rPr>
        <w:t>PROCEDIMIENTOS ALMACENADOS</w:t>
      </w:r>
    </w:p>
    <w:p>
      <w:pPr>
        <w:tabs>
          <w:tab w:val="left" w:pos="6660"/>
        </w:tabs>
        <w:jc w:val="center"/>
        <w:rPr>
          <w:rFonts w:hint="default" w:ascii="Verdana" w:hAnsi="Verdana"/>
          <w:b/>
          <w:bCs/>
          <w:sz w:val="24"/>
          <w:szCs w:val="24"/>
          <w:highlight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</w:rPr>
        <w:t>(Práctica 3</w:t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s-ES"/>
        </w:rPr>
        <w:t>2</w:t>
      </w:r>
      <w:r>
        <w:rPr>
          <w:rFonts w:ascii="Verdana" w:hAnsi="Verdana" w:cs="Verdana"/>
          <w:b/>
          <w:bCs/>
          <w:sz w:val="24"/>
          <w:szCs w:val="24"/>
          <w:u w:val="none"/>
        </w:rPr>
        <w:t>)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>Hay que crear un procedimiento en PHPMyAdmin. Primero entraremos en la BD y luego buscamos Rutinas.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</w:rPr>
        <w:t>Sintaxis: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0"/>
          <w:szCs w:val="20"/>
          <w:highlight w:val="yellow"/>
        </w:rPr>
      </w:pPr>
      <w:r>
        <w:rPr>
          <w:rFonts w:hint="default" w:ascii="Verdana" w:hAnsi="Verdana"/>
          <w:b w:val="0"/>
          <w:bCs w:val="0"/>
          <w:sz w:val="20"/>
          <w:szCs w:val="20"/>
          <w:highlight w:val="yellow"/>
        </w:rPr>
        <w:t>Create Procedure Procedimiento (IN/OUT nombreParametro Tipo de dato</w:t>
      </w:r>
      <w:r>
        <w:rPr>
          <w:rFonts w:hint="default" w:ascii="Verdana" w:hAnsi="Verdana"/>
          <w:b w:val="0"/>
          <w:bCs w:val="0"/>
          <w:sz w:val="20"/>
          <w:szCs w:val="20"/>
          <w:highlight w:val="yellow"/>
          <w:lang w:val="es-ES"/>
        </w:rPr>
        <w:t>, IN/OUT...</w:t>
      </w:r>
      <w:r>
        <w:rPr>
          <w:rFonts w:hint="default" w:ascii="Verdana" w:hAnsi="Verdana"/>
          <w:b w:val="0"/>
          <w:bCs w:val="0"/>
          <w:sz w:val="20"/>
          <w:szCs w:val="20"/>
          <w:highlight w:val="yellow"/>
        </w:rPr>
        <w:t>)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0"/>
          <w:szCs w:val="20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0"/>
          <w:szCs w:val="20"/>
          <w:highlight w:val="yellow"/>
        </w:rPr>
      </w:pPr>
      <w:r>
        <w:rPr>
          <w:rFonts w:hint="default" w:ascii="Verdana" w:hAnsi="Verdana"/>
          <w:b w:val="0"/>
          <w:bCs w:val="0"/>
          <w:sz w:val="20"/>
          <w:szCs w:val="20"/>
          <w:highlight w:val="yellow"/>
        </w:rPr>
        <w:t>Instrucciones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</w:rPr>
        <w:t>Posteriormente lo ejecutamos introduciendo un valor/res correspondiente al parámetro/os introducido.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</w:rPr>
        <w:t>call nombreProcedure (valor1,valor2,valor3,…)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</w:p>
    <w:p>
      <w:pPr>
        <w:pStyle w:val="2"/>
        <w:jc w:val="center"/>
        <w:rPr>
          <w:rFonts w:ascii="Tahoma" w:hAnsi="Tahoma" w:cs="Tahoma"/>
          <w:sz w:val="24"/>
          <w:szCs w:val="24"/>
          <w:u w:val="none"/>
        </w:rPr>
      </w:pPr>
      <w:r>
        <w:rPr>
          <w:rFonts w:ascii="Tahoma" w:hAnsi="Tahoma" w:cs="Tahoma"/>
          <w:sz w:val="24"/>
          <w:szCs w:val="24"/>
          <w:u w:val="none"/>
        </w:rPr>
        <w:t>VARIABLES DE SALIDA EN PROCEDIMIENTOS ALMACENADOS</w:t>
      </w:r>
    </w:p>
    <w:p>
      <w:pPr>
        <w:rPr>
          <w:b/>
          <w:bCs/>
        </w:rPr>
      </w:pPr>
    </w:p>
    <w:p>
      <w:pPr>
        <w:jc w:val="both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Crear procedimiento almacenado con un parámetro de entrada y otro de salida. Pasaremos como parámetro de entrada un número de departamento y nos devolverá la localidad en la que está ubicado.</w:t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bCs/>
          <w:sz w:val="24"/>
          <w:szCs w:val="24"/>
          <w:highlight w:val="yellow"/>
        </w:rPr>
      </w:pPr>
      <w:r>
        <w:rPr>
          <w:rFonts w:hint="default" w:ascii="Verdana" w:hAnsi="Verdana" w:cs="Verdana"/>
          <w:bCs/>
          <w:sz w:val="24"/>
          <w:szCs w:val="24"/>
          <w:highlight w:val="yellow"/>
        </w:rPr>
        <w:t xml:space="preserve">CREATE PROCEDURE DevolverLocalidad (OUT ploc VARCHAR(50), IN dp INT) </w:t>
      </w:r>
    </w:p>
    <w:p>
      <w:pPr>
        <w:rPr>
          <w:rFonts w:hint="default" w:ascii="Verdana" w:hAnsi="Verdana" w:cs="Verdana"/>
          <w:bCs/>
          <w:sz w:val="24"/>
          <w:szCs w:val="24"/>
          <w:highlight w:val="yellow"/>
        </w:rPr>
      </w:pPr>
      <w:r>
        <w:rPr>
          <w:rFonts w:hint="default" w:ascii="Verdana" w:hAnsi="Verdana" w:cs="Verdana"/>
          <w:bCs/>
          <w:sz w:val="24"/>
          <w:szCs w:val="24"/>
          <w:highlight w:val="yellow"/>
        </w:rPr>
        <w:t xml:space="preserve">SELECT loc INTO ploc from </w:t>
      </w:r>
    </w:p>
    <w:p>
      <w:pPr>
        <w:rPr>
          <w:rFonts w:hint="default" w:ascii="Verdana" w:hAnsi="Verdana" w:cs="Verdana"/>
          <w:bCs/>
          <w:sz w:val="24"/>
          <w:szCs w:val="24"/>
          <w:highlight w:val="yellow"/>
        </w:rPr>
      </w:pPr>
      <w:r>
        <w:rPr>
          <w:rFonts w:hint="default" w:ascii="Verdana" w:hAnsi="Verdana" w:cs="Verdana"/>
          <w:bCs/>
          <w:sz w:val="24"/>
          <w:szCs w:val="24"/>
          <w:highlight w:val="yellow"/>
        </w:rPr>
        <w:t xml:space="preserve">dept where dept_no=dp; </w:t>
      </w:r>
    </w:p>
    <w:p>
      <w:pPr>
        <w:rPr>
          <w:rFonts w:hint="default" w:ascii="Verdana" w:hAnsi="Verdana" w:cs="Verdana"/>
          <w:sz w:val="24"/>
          <w:szCs w:val="24"/>
          <w:highlight w:val="yellow"/>
        </w:rPr>
      </w:pPr>
    </w:p>
    <w:p>
      <w:pPr>
        <w:rPr>
          <w:rFonts w:hint="default" w:ascii="Verdana" w:hAnsi="Verdana" w:cs="Verdana"/>
          <w:sz w:val="24"/>
          <w:szCs w:val="24"/>
          <w:highlight w:val="yellow"/>
        </w:rPr>
      </w:pPr>
    </w:p>
    <w:p>
      <w:pPr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CALL devolverLocalidad(@a,10);</w:t>
      </w:r>
    </w:p>
    <w:p>
      <w:pPr>
        <w:rPr>
          <w:rFonts w:hint="default" w:ascii="Verdana" w:hAnsi="Verdana" w:cs="Verdana"/>
          <w:sz w:val="24"/>
          <w:szCs w:val="24"/>
          <w:highlight w:val="yellow"/>
        </w:rPr>
      </w:pPr>
    </w:p>
    <w:p>
      <w:pPr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SELECT @a as dato;</w:t>
      </w: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pStyle w:val="13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none"/>
        </w:rPr>
      </w:pPr>
    </w:p>
    <w:p>
      <w:pPr>
        <w:tabs>
          <w:tab w:val="left" w:pos="6660"/>
        </w:tabs>
        <w:jc w:val="center"/>
        <w:rPr>
          <w:rFonts w:ascii="Verdana" w:hAnsi="Verdana" w:cs="Verdana"/>
          <w:b/>
          <w:bCs/>
          <w:sz w:val="24"/>
          <w:szCs w:val="24"/>
          <w:u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  <w:lang w:val="es-ES"/>
        </w:rPr>
        <w:t xml:space="preserve">CREAR BASE DE DATOS DESDE </w:t>
      </w:r>
      <w:r>
        <w:rPr>
          <w:rFonts w:ascii="Verdana" w:hAnsi="Verdana" w:cs="Verdana"/>
          <w:b/>
          <w:bCs/>
          <w:sz w:val="24"/>
          <w:szCs w:val="24"/>
          <w:u w:val="none"/>
        </w:rPr>
        <w:t>DOCTRINE ORM</w:t>
      </w:r>
    </w:p>
    <w:p>
      <w:pPr>
        <w:tabs>
          <w:tab w:val="left" w:pos="6660"/>
        </w:tabs>
        <w:jc w:val="center"/>
        <w:rPr>
          <w:rFonts w:ascii="Verdana" w:hAnsi="Verdana" w:cs="Verdana"/>
          <w:b/>
          <w:bCs/>
          <w:sz w:val="24"/>
          <w:szCs w:val="24"/>
          <w:u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</w:rPr>
        <w:t>(Práctica 35)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pStyle w:val="23"/>
        <w:tabs>
          <w:tab w:val="left" w:pos="6660"/>
        </w:tabs>
        <w:ind w:left="0" w:firstLine="0"/>
        <w:jc w:val="both"/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color w:val="auto"/>
          <w:sz w:val="24"/>
          <w:szCs w:val="24"/>
          <w:lang w:val="es-ES"/>
        </w:rPr>
        <w:t xml:space="preserve">1 - </w:t>
      </w:r>
      <w:r>
        <w:rPr>
          <w:rFonts w:ascii="Verdana" w:hAnsi="Verdana" w:cs="Verdana"/>
          <w:b w:val="0"/>
          <w:bCs w:val="0"/>
          <w:color w:val="auto"/>
          <w:sz w:val="24"/>
          <w:szCs w:val="24"/>
        </w:rPr>
        <w:t>Conf</w:t>
      </w:r>
      <w:r>
        <w:rPr>
          <w:rFonts w:ascii="Verdana" w:hAnsi="Verdana" w:cs="Verdana"/>
          <w:b w:val="0"/>
          <w:bCs w:val="0"/>
          <w:sz w:val="24"/>
          <w:szCs w:val="24"/>
        </w:rPr>
        <w:t>igurar el acceso a la base de datos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. </w:t>
      </w:r>
      <w:r>
        <w:rPr>
          <w:rFonts w:ascii="Verdana" w:hAnsi="Verdana" w:cs="Verdana"/>
          <w:b w:val="0"/>
          <w:bCs w:val="0"/>
          <w:sz w:val="24"/>
          <w:szCs w:val="24"/>
        </w:rPr>
        <w:t xml:space="preserve">Modificar el archivo 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.env </w:t>
      </w:r>
      <w:r>
        <w:rPr>
          <w:rFonts w:ascii="Verdana" w:hAnsi="Verdana" w:cs="Verdana"/>
          <w:b w:val="0"/>
          <w:bCs w:val="0"/>
          <w:sz w:val="24"/>
          <w:szCs w:val="24"/>
        </w:rPr>
        <w:t>para poder acceder a la base de datos MySQL instalada con nuestro paquete XAMPP: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jc w:val="center"/>
        <w:rPr>
          <w:rFonts w:ascii="Verdana" w:hAnsi="Verdana" w:cs="Verdana"/>
          <w:b w:val="0"/>
          <w:bCs w:val="0"/>
          <w:sz w:val="22"/>
          <w:szCs w:val="22"/>
          <w:highlight w:val="yellow"/>
        </w:rPr>
      </w:pPr>
      <w:r>
        <w:rPr>
          <w:rFonts w:ascii="Verdana" w:hAnsi="Verdana"/>
          <w:b w:val="0"/>
          <w:bCs w:val="0"/>
          <w:sz w:val="22"/>
          <w:szCs w:val="22"/>
          <w:highlight w:val="yellow"/>
        </w:rPr>
        <w:t>DATABASE_URL="mysql://root@127.0.0.1:3306/</w:t>
      </w:r>
      <w:r>
        <w:rPr>
          <w:rFonts w:ascii="Verdana" w:hAnsi="Verdana"/>
          <w:b w:val="0"/>
          <w:bCs w:val="0"/>
          <w:sz w:val="22"/>
          <w:szCs w:val="22"/>
          <w:highlight w:val="yellow"/>
          <w:lang w:val="es-ES"/>
        </w:rPr>
        <w:t>NOMBREBASEDATOS</w:t>
      </w:r>
      <w:r>
        <w:rPr>
          <w:rFonts w:ascii="Verdana" w:hAnsi="Verdana"/>
          <w:b w:val="0"/>
          <w:bCs w:val="0"/>
          <w:sz w:val="22"/>
          <w:szCs w:val="22"/>
          <w:highlight w:val="yellow"/>
        </w:rPr>
        <w:t>"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2 - </w:t>
      </w:r>
      <w:r>
        <w:rPr>
          <w:rFonts w:ascii="Verdana" w:hAnsi="Verdana" w:cs="Verdana"/>
          <w:b w:val="0"/>
          <w:bCs w:val="0"/>
          <w:sz w:val="24"/>
          <w:szCs w:val="24"/>
        </w:rPr>
        <w:t>Crear la base de datos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. </w:t>
      </w:r>
      <w:r>
        <w:rPr>
          <w:rFonts w:ascii="Verdana" w:hAnsi="Verdana" w:cs="Verdana"/>
          <w:b w:val="0"/>
          <w:bCs w:val="0"/>
          <w:sz w:val="24"/>
          <w:szCs w:val="24"/>
        </w:rPr>
        <w:t>Podemos crear la base de datos a mano, o utilizar la consola de symfony: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pStyle w:val="13"/>
        <w:shd w:val="clear" w:color="auto" w:fill="FFFFFF"/>
        <w:spacing w:before="0" w:beforeAutospacing="0" w:after="0" w:afterAutospacing="0"/>
        <w:jc w:val="center"/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  <w:lang w:val="es-ES"/>
        </w:rPr>
        <w:t xml:space="preserve">php </w:t>
      </w: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bin/console doctrine:database:create</w:t>
      </w:r>
    </w:p>
    <w:p>
      <w:pPr>
        <w:pStyle w:val="13"/>
        <w:shd w:val="clear" w:color="auto" w:fill="FFFFFF"/>
        <w:spacing w:before="0" w:beforeAutospacing="0" w:after="240" w:afterAutospacing="0"/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  <w:lang w:val="es-ES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3 - </w:t>
      </w:r>
      <w:r>
        <w:rPr>
          <w:rFonts w:ascii="Verdana" w:hAnsi="Verdana" w:cs="Verdana"/>
          <w:b w:val="0"/>
          <w:bCs w:val="0"/>
          <w:sz w:val="24"/>
          <w:szCs w:val="24"/>
        </w:rPr>
        <w:t>Crear las entidades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. Desde </w:t>
      </w:r>
      <w:r>
        <w:rPr>
          <w:rFonts w:ascii="Verdana" w:hAnsi="Verdana" w:cs="Verdana"/>
          <w:b w:val="0"/>
          <w:bCs w:val="0"/>
          <w:sz w:val="24"/>
          <w:szCs w:val="24"/>
        </w:rPr>
        <w:t>la consola de symfony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):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pStyle w:val="13"/>
        <w:shd w:val="clear" w:color="auto" w:fill="FFFFFF"/>
        <w:spacing w:before="0" w:beforeAutospacing="0" w:after="0" w:afterAutospacing="0"/>
        <w:jc w:val="center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  <w:lang w:val="es-ES"/>
        </w:rPr>
        <w:t xml:space="preserve">php </w:t>
      </w: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bin/console make:entity</w:t>
      </w:r>
    </w:p>
    <w:p>
      <w:pPr>
        <w:pStyle w:val="13"/>
        <w:shd w:val="clear" w:color="auto" w:fill="FFFFFF"/>
        <w:spacing w:before="0" w:beforeAutospacing="0" w:after="0" w:afterAutospacing="0"/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 xml:space="preserve">4 - </w:t>
      </w:r>
      <w:r>
        <w:rPr>
          <w:rFonts w:ascii="Verdana" w:hAnsi="Verdana" w:cs="Verdana"/>
          <w:b w:val="0"/>
          <w:bCs w:val="0"/>
          <w:sz w:val="24"/>
          <w:szCs w:val="24"/>
        </w:rPr>
        <w:t xml:space="preserve">Crear las tablas </w:t>
      </w: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en</w:t>
      </w:r>
      <w:r>
        <w:rPr>
          <w:rFonts w:ascii="Verdana" w:hAnsi="Verdana" w:cs="Verdana"/>
          <w:b w:val="0"/>
          <w:bCs w:val="0"/>
          <w:sz w:val="24"/>
          <w:szCs w:val="24"/>
        </w:rPr>
        <w:t xml:space="preserve"> la base de datos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jc w:val="center"/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</w:rPr>
        <w:t>php bin/console doctrine:schema:update --force</w:t>
      </w: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</w:rPr>
      </w:pPr>
    </w:p>
    <w:p>
      <w:pPr>
        <w:pStyle w:val="13"/>
        <w:shd w:val="clear" w:color="auto" w:fill="FFFFFF"/>
        <w:spacing w:before="0" w:beforeAutospacing="0" w:after="240" w:afterAutospacing="0"/>
        <w:jc w:val="both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</w:p>
    <w:p>
      <w:pPr>
        <w:tabs>
          <w:tab w:val="left" w:pos="6660"/>
        </w:tabs>
        <w:jc w:val="center"/>
        <w:rPr>
          <w:b/>
          <w:bCs/>
        </w:rPr>
      </w:pPr>
    </w:p>
    <w:p>
      <w:pPr>
        <w:tabs>
          <w:tab w:val="left" w:pos="6660"/>
        </w:tabs>
        <w:jc w:val="center"/>
        <w:rPr>
          <w:rFonts w:ascii="Verdana" w:hAnsi="Verdana" w:cs="Verdana"/>
          <w:b/>
          <w:sz w:val="24"/>
          <w:szCs w:val="24"/>
          <w:u w:val="none"/>
        </w:rPr>
      </w:pPr>
      <w:r>
        <w:rPr>
          <w:rFonts w:ascii="Verdana" w:hAnsi="Verdana" w:cs="Verdana"/>
          <w:b/>
          <w:sz w:val="24"/>
          <w:szCs w:val="24"/>
          <w:u w:val="none"/>
        </w:rPr>
        <w:t>GENERAR ENTIDADES CON LAS TABLAS</w:t>
      </w:r>
    </w:p>
    <w:p>
      <w:pPr>
        <w:tabs>
          <w:tab w:val="left" w:pos="6660"/>
        </w:tabs>
        <w:jc w:val="center"/>
        <w:rPr>
          <w:rFonts w:ascii="Verdana" w:hAnsi="Verdana" w:cs="Verdana"/>
          <w:b/>
          <w:sz w:val="24"/>
          <w:szCs w:val="24"/>
          <w:u w:val="none"/>
        </w:rPr>
      </w:pPr>
      <w:r>
        <w:rPr>
          <w:rFonts w:ascii="Verdana" w:hAnsi="Verdana" w:cs="Verdana"/>
          <w:b/>
          <w:sz w:val="24"/>
          <w:szCs w:val="24"/>
          <w:u w:val="none"/>
        </w:rPr>
        <w:t>DE</w:t>
      </w:r>
      <w:r>
        <w:rPr>
          <w:rFonts w:ascii="Verdana" w:hAnsi="Verdana" w:cs="Verdana"/>
          <w:b/>
          <w:sz w:val="24"/>
          <w:szCs w:val="24"/>
          <w:u w:val="none"/>
          <w:lang w:val="es-ES"/>
        </w:rPr>
        <w:t>SDE</w:t>
      </w:r>
      <w:r>
        <w:rPr>
          <w:rFonts w:ascii="Verdana" w:hAnsi="Verdana" w:cs="Verdana"/>
          <w:b/>
          <w:sz w:val="24"/>
          <w:szCs w:val="24"/>
          <w:u w:val="none"/>
        </w:rPr>
        <w:t xml:space="preserve"> LA BASE DE DATOS</w:t>
      </w:r>
    </w:p>
    <w:p>
      <w:pPr>
        <w:tabs>
          <w:tab w:val="left" w:pos="6660"/>
        </w:tabs>
        <w:jc w:val="center"/>
        <w:rPr>
          <w:rFonts w:ascii="Verdana" w:hAnsi="Verdana" w:cs="Verdana"/>
          <w:b/>
          <w:bCs/>
          <w:sz w:val="24"/>
          <w:szCs w:val="24"/>
          <w:u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</w:rPr>
        <w:t>(Práctica 41)</w:t>
      </w:r>
    </w:p>
    <w:p>
      <w:pPr>
        <w:rPr>
          <w:rFonts w:ascii="Verdana" w:hAnsi="Verdana" w:cs="Verdana"/>
          <w:b/>
          <w:bCs/>
          <w:sz w:val="24"/>
          <w:szCs w:val="24"/>
        </w:rPr>
      </w:pPr>
    </w:p>
    <w:p>
      <w:pPr>
        <w:ind w:left="0" w:firstLine="0"/>
        <w:rPr>
          <w:rFonts w:ascii="Verdana" w:hAnsi="Verdana" w:cs="Verdana"/>
          <w:sz w:val="24"/>
          <w:szCs w:val="24"/>
        </w:rPr>
      </w:pPr>
    </w:p>
    <w:p>
      <w:pPr>
        <w:ind w:left="0" w:firstLine="0"/>
        <w:rPr>
          <w:rFonts w:ascii="Verdana" w:hAnsi="Verdana" w:cs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1 -</w:t>
      </w:r>
      <w:r>
        <w:rPr>
          <w:rFonts w:ascii="Verdana" w:hAnsi="Verdana" w:cs="Verdana"/>
          <w:b w:val="0"/>
          <w:bCs w:val="0"/>
          <w:sz w:val="24"/>
          <w:szCs w:val="24"/>
        </w:rPr>
        <w:t xml:space="preserve"> Ejecutar el comando para que genere las entidades de las tablas en nuestra base de datos en el formato de anotación:</w:t>
      </w:r>
    </w:p>
    <w:p>
      <w:pPr>
        <w:ind w:left="360" w:firstLine="0"/>
        <w:rPr>
          <w:rFonts w:ascii="Verdana" w:hAnsi="Verdana" w:cs="Verdana"/>
          <w:sz w:val="24"/>
          <w:szCs w:val="24"/>
        </w:rPr>
      </w:pPr>
    </w:p>
    <w:p>
      <w:pPr>
        <w:ind w:left="360" w:firstLine="0"/>
        <w:rPr>
          <w:rFonts w:ascii="Verdana" w:hAnsi="Verdana" w:cs="Verdana"/>
          <w:sz w:val="24"/>
          <w:szCs w:val="24"/>
          <w:highlight w:val="yellow"/>
        </w:rPr>
      </w:pPr>
      <w:r>
        <w:rPr>
          <w:rFonts w:ascii="Verdana" w:hAnsi="Verdana" w:cs="Verdana"/>
          <w:sz w:val="24"/>
          <w:szCs w:val="24"/>
          <w:highlight w:val="yellow"/>
        </w:rPr>
        <w:t>php bin/console doctrine:mapping:import "App\Entity" annotation --path=src/Entity</w:t>
      </w:r>
    </w:p>
    <w:p>
      <w:pPr>
        <w:ind w:left="360" w:firstLine="0"/>
        <w:rPr>
          <w:rFonts w:ascii="Verdana" w:hAnsi="Verdana" w:cs="Verdana"/>
          <w:sz w:val="24"/>
          <w:szCs w:val="24"/>
        </w:rPr>
      </w:pPr>
    </w:p>
    <w:p>
      <w:pPr>
        <w:rPr>
          <w:rFonts w:ascii="Verdana" w:hAnsi="Verdana" w:cs="Verdana"/>
          <w:b w:val="0"/>
          <w:bCs w:val="0"/>
          <w:sz w:val="24"/>
          <w:szCs w:val="24"/>
          <w:lang w:val="es-ES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2 - Generar el repositorio con anotaciones</w:t>
      </w:r>
    </w:p>
    <w:p>
      <w:pPr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ind w:left="360" w:firstLine="0"/>
        <w:rPr>
          <w:rFonts w:ascii="Verdana" w:hAnsi="Verdana" w:cs="Verdana"/>
          <w:b w:val="0"/>
          <w:bCs w:val="0"/>
          <w:sz w:val="22"/>
          <w:szCs w:val="22"/>
          <w:highlight w:val="yellow"/>
          <w:lang w:val="es-ES"/>
        </w:rPr>
      </w:pPr>
      <w:r>
        <w:rPr>
          <w:rFonts w:ascii="Verdana" w:hAnsi="Verdana" w:cs="Verdana"/>
          <w:b w:val="0"/>
          <w:bCs w:val="0"/>
          <w:sz w:val="22"/>
          <w:szCs w:val="22"/>
          <w:highlight w:val="yellow"/>
          <w:lang w:val="es-ES"/>
        </w:rPr>
        <w:t>@ORM\Entity(repositoryClass="App\Repository\NOMBRERepository")</w:t>
      </w:r>
    </w:p>
    <w:p>
      <w:pPr>
        <w:rPr>
          <w:rFonts w:ascii="Verdana" w:hAnsi="Verdana" w:cs="Verdana"/>
          <w:sz w:val="24"/>
          <w:szCs w:val="24"/>
          <w:lang w:val="es-ES"/>
        </w:rPr>
      </w:pPr>
    </w:p>
    <w:p>
      <w:pPr>
        <w:rPr>
          <w:rFonts w:ascii="Verdana" w:hAnsi="Verdana" w:cs="Verdana"/>
          <w:sz w:val="24"/>
          <w:szCs w:val="24"/>
          <w:lang w:val="es-ES"/>
        </w:rPr>
      </w:pPr>
      <w:r>
        <w:rPr>
          <w:rFonts w:ascii="Verdana" w:hAnsi="Verdana" w:cs="Verdana"/>
          <w:sz w:val="24"/>
          <w:szCs w:val="24"/>
          <w:lang w:val="es-ES"/>
        </w:rPr>
        <w:t>3 - Ejecutar el comando para que regenere las entidades:</w:t>
      </w:r>
    </w:p>
    <w:p>
      <w:pPr>
        <w:rPr>
          <w:rFonts w:ascii="Verdana" w:hAnsi="Verdana" w:cs="Verdana"/>
          <w:sz w:val="24"/>
          <w:szCs w:val="24"/>
          <w:lang w:val="es-ES"/>
        </w:rPr>
      </w:pPr>
    </w:p>
    <w:p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  <w:lang w:val="es-ES"/>
        </w:rPr>
        <w:t>En general, para todas las entidades:</w:t>
      </w:r>
    </w:p>
    <w:p>
      <w:pPr>
        <w:ind w:left="360" w:firstLine="0"/>
        <w:rPr>
          <w:rFonts w:ascii="Verdana" w:hAnsi="Verdana" w:cs="Verdana"/>
          <w:sz w:val="24"/>
          <w:szCs w:val="24"/>
          <w:lang w:val="es-ES"/>
        </w:rPr>
      </w:pPr>
    </w:p>
    <w:p>
      <w:pPr>
        <w:ind w:left="360" w:firstLine="0"/>
        <w:jc w:val="center"/>
        <w:rPr>
          <w:rFonts w:ascii="Verdana" w:hAnsi="Verdana" w:cs="Verdana"/>
          <w:sz w:val="24"/>
          <w:szCs w:val="24"/>
          <w:highlight w:val="yellow"/>
          <w:lang w:val="es-ES"/>
        </w:rPr>
      </w:pPr>
      <w:r>
        <w:rPr>
          <w:rFonts w:ascii="Verdana" w:hAnsi="Verdana" w:cs="Verdana"/>
          <w:sz w:val="24"/>
          <w:szCs w:val="24"/>
          <w:highlight w:val="yellow"/>
          <w:lang w:val="es-ES"/>
        </w:rPr>
        <w:t>php bin/console make:entity --regenerate App</w:t>
      </w:r>
    </w:p>
    <w:p>
      <w:pPr>
        <w:ind w:left="360" w:firstLine="0"/>
        <w:jc w:val="center"/>
        <w:rPr>
          <w:rFonts w:ascii="Verdana" w:hAnsi="Verdana" w:cs="Verdana"/>
          <w:sz w:val="24"/>
          <w:szCs w:val="24"/>
          <w:highlight w:val="yellow"/>
          <w:lang w:val="es-ES"/>
        </w:rPr>
      </w:pPr>
    </w:p>
    <w:p>
      <w:pPr>
        <w:ind w:left="-1" w:firstLine="0"/>
        <w:rPr>
          <w:rFonts w:ascii="Verdana" w:hAnsi="Verdana" w:cs="Verdana"/>
          <w:b w:val="0"/>
          <w:bCs w:val="0"/>
          <w:sz w:val="24"/>
          <w:szCs w:val="24"/>
          <w:lang w:val="es-ES"/>
        </w:rPr>
      </w:pPr>
      <w:r>
        <w:rPr>
          <w:rFonts w:ascii="Verdana" w:hAnsi="Verdana" w:cs="Verdana"/>
          <w:b w:val="0"/>
          <w:bCs w:val="0"/>
          <w:sz w:val="24"/>
          <w:szCs w:val="24"/>
          <w:lang w:val="es-ES"/>
        </w:rPr>
        <w:t>Para una entidad específica:</w:t>
      </w:r>
    </w:p>
    <w:p>
      <w:pPr>
        <w:ind w:left="-1" w:firstLine="0"/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ind w:left="-1" w:firstLine="0"/>
        <w:jc w:val="center"/>
        <w:rPr>
          <w:rFonts w:ascii="Verdana" w:hAnsi="Verdana" w:cs="Verdana"/>
          <w:b w:val="0"/>
          <w:bCs w:val="0"/>
          <w:sz w:val="24"/>
          <w:szCs w:val="24"/>
          <w:highlight w:val="yellow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  <w:lang w:val="es-ES"/>
        </w:rPr>
        <w:t>php bin/console make:entity --regenerate "App\Entity\NOMBRE"</w:t>
      </w:r>
    </w:p>
    <w:p>
      <w:pPr>
        <w:rPr>
          <w:rFonts w:ascii="Verdana" w:hAnsi="Verdana" w:cs="Verdana"/>
          <w:sz w:val="24"/>
          <w:szCs w:val="24"/>
          <w:lang w:val="es-ES"/>
        </w:rPr>
      </w:pPr>
    </w:p>
    <w:p>
      <w:pPr>
        <w:rPr>
          <w:rFonts w:ascii="Verdana" w:hAnsi="Verdana" w:cs="Verdana"/>
          <w:sz w:val="24"/>
          <w:szCs w:val="24"/>
          <w:lang w:val="es-ES"/>
        </w:rPr>
      </w:pPr>
    </w:p>
    <w:p>
      <w:pPr>
        <w:ind w:left="-1" w:firstLine="0"/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ind w:left="360" w:firstLine="0"/>
      </w:pPr>
    </w:p>
    <w:p>
      <w:pPr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ind w:left="360" w:firstLine="0"/>
      </w:pPr>
    </w:p>
    <w:p>
      <w:pPr>
        <w:rPr>
          <w:rFonts w:ascii="Verdana" w:hAnsi="Verdana" w:cs="Verdana"/>
          <w:sz w:val="24"/>
          <w:szCs w:val="24"/>
          <w:lang w:val="es-ES"/>
        </w:rPr>
      </w:pPr>
    </w:p>
    <w:p>
      <w:pPr>
        <w:ind w:left="360" w:firstLine="0"/>
        <w:jc w:val="center"/>
        <w:rPr>
          <w:rFonts w:ascii="Verdana" w:hAnsi="Verdana" w:cs="Verdana"/>
          <w:sz w:val="24"/>
          <w:szCs w:val="24"/>
          <w:highlight w:val="yellow"/>
          <w:lang w:val="es-ES"/>
        </w:rPr>
      </w:pP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GET / POST</w:t>
      </w: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/>
          <w:sz w:val="24"/>
          <w:szCs w:val="24"/>
        </w:rPr>
      </w:pPr>
    </w:p>
    <w:p>
      <w:pPr>
        <w:widowControl/>
        <w:bidi w:val="0"/>
        <w:spacing w:before="0" w:after="0" w:line="240" w:lineRule="auto"/>
        <w:ind w:left="0" w:right="0" w:firstLine="0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Si method=”POST”  hay que usar:</w:t>
      </w:r>
    </w:p>
    <w:p>
      <w:pPr>
        <w:widowControl/>
        <w:bidi w:val="0"/>
        <w:spacing w:before="0" w:after="0" w:line="240" w:lineRule="auto"/>
        <w:ind w:left="0" w:right="0" w:firstLine="0"/>
        <w:jc w:val="center"/>
        <w:rPr>
          <w:rFonts w:ascii="Verdana" w:hAnsi="Verdana" w:cs="Verdana" w:eastAsiaTheme="minorEastAsia"/>
          <w:b w:val="0"/>
          <w:color w:val="000000"/>
          <w:sz w:val="24"/>
          <w:szCs w:val="24"/>
          <w:highlight w:val="none"/>
          <w:shd w:val="clear" w:fill="auto"/>
        </w:rPr>
      </w:pPr>
    </w:p>
    <w:p>
      <w:pPr>
        <w:widowControl/>
        <w:bidi w:val="0"/>
        <w:spacing w:before="0" w:after="0" w:line="240" w:lineRule="auto"/>
        <w:ind w:left="0" w:right="0" w:firstLine="0"/>
        <w:jc w:val="center"/>
        <w:rPr>
          <w:rFonts w:ascii="Verdana" w:hAnsi="Verdana" w:cs="Verdana"/>
          <w:sz w:val="24"/>
          <w:szCs w:val="24"/>
          <w:highlight w:val="none"/>
          <w:shd w:val="clear" w:fill="FFFF00"/>
        </w:rPr>
      </w:pPr>
      <w:r>
        <w:rPr>
          <w:rFonts w:ascii="Verdana" w:hAnsi="Verdana" w:cs="Verdana" w:eastAsiaTheme="minorEastAsia"/>
          <w:b w:val="0"/>
          <w:color w:val="000000"/>
          <w:sz w:val="24"/>
          <w:szCs w:val="24"/>
          <w:shd w:val="clear" w:fill="FFFF00"/>
        </w:rPr>
        <w:t>$request-&gt;request-&gt;get(‘NOMBRE’);</w:t>
      </w: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="Verdana"/>
          <w:b w:val="0"/>
          <w:color w:val="000000"/>
          <w:sz w:val="24"/>
          <w:szCs w:val="24"/>
          <w:highlight w:val="none"/>
          <w:shd w:val="clear" w:fill="auto"/>
        </w:rPr>
      </w:pP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="Verdana"/>
          <w:b w:val="0"/>
          <w:color w:val="000000"/>
          <w:sz w:val="24"/>
          <w:szCs w:val="24"/>
          <w:highlight w:val="none"/>
          <w:shd w:val="clear" w:fill="auto"/>
        </w:rPr>
      </w:pPr>
    </w:p>
    <w:p>
      <w:pPr>
        <w:widowControl/>
        <w:bidi w:val="0"/>
        <w:spacing w:before="0" w:after="0" w:line="240" w:lineRule="auto"/>
        <w:ind w:left="0" w:right="0" w:firstLine="0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Si method=”GET”  hay que usar:</w:t>
      </w: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="Verdana"/>
          <w:sz w:val="24"/>
          <w:szCs w:val="24"/>
        </w:rPr>
      </w:pP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="Verdana"/>
          <w:b w:val="0"/>
          <w:color w:val="000000"/>
          <w:sz w:val="24"/>
          <w:szCs w:val="24"/>
          <w:highlight w:val="none"/>
          <w:shd w:val="clear" w:fill="FFFF00"/>
        </w:rPr>
      </w:pPr>
      <w:r>
        <w:rPr>
          <w:rFonts w:ascii="Verdana" w:hAnsi="Verdana" w:cs="Verdana" w:eastAsiaTheme="minorEastAsia"/>
          <w:b w:val="0"/>
          <w:color w:val="000000"/>
          <w:sz w:val="24"/>
          <w:szCs w:val="24"/>
          <w:shd w:val="clear" w:fill="FFFF00"/>
        </w:rPr>
        <w:t>$request-&gt;query-&gt;get(‘NOMBRE’);</w:t>
      </w: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theme="minorBidi"/>
          <w:b w:val="0"/>
          <w:color w:val="000000"/>
          <w:sz w:val="24"/>
          <w:szCs w:val="24"/>
          <w:highlight w:val="none"/>
          <w:shd w:val="clear" w:fill="FFFF00"/>
        </w:rPr>
      </w:pP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theme="minorBidi"/>
          <w:b w:val="0"/>
          <w:color w:val="000000"/>
          <w:sz w:val="24"/>
          <w:szCs w:val="24"/>
          <w:highlight w:val="none"/>
          <w:shd w:val="clear" w:fill="FFFF00"/>
        </w:rPr>
      </w:pP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theme="minorBidi"/>
          <w:b w:val="0"/>
          <w:color w:val="000000"/>
          <w:sz w:val="24"/>
          <w:szCs w:val="24"/>
          <w:highlight w:val="none"/>
          <w:shd w:val="clear" w:fill="FFFF00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tabs>
          <w:tab w:val="left" w:pos="6660"/>
        </w:tabs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  <w:u w:val="single"/>
        </w:rPr>
        <w:t xml:space="preserve">RECUPERAR REGISTROS DE LA BASE DE DATOS </w:t>
      </w:r>
    </w:p>
    <w:p>
      <w:pPr>
        <w:tabs>
          <w:tab w:val="left" w:pos="6660"/>
        </w:tabs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  <w:u w:val="single"/>
        </w:rPr>
        <w:t>(Práctica 39)</w:t>
      </w:r>
    </w:p>
    <w:p>
      <w:pPr>
        <w:rPr>
          <w:rFonts w:ascii="Verdana" w:hAnsi="Verdana"/>
          <w:b/>
          <w:bCs/>
          <w:sz w:val="24"/>
          <w:szCs w:val="24"/>
        </w:rPr>
      </w:pPr>
    </w:p>
    <w:p>
      <w:pPr>
        <w:rPr>
          <w:b/>
          <w:bCs/>
        </w:rPr>
      </w:pPr>
    </w:p>
    <w:p>
      <w:pPr>
        <w:pStyle w:val="13"/>
        <w:shd w:val="clear" w:color="auto" w:fill="FFFFFF"/>
        <w:spacing w:before="0" w:beforeAutospacing="0" w:after="240" w:afterAutospacing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clase Repository nos ofrece automáticamente varios métodos muy útiles para obtener registros de la base de datos: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>find($valor)</w:t>
      </w:r>
      <w:r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 - Obtiene un registro a partir de la clave primaria de la tabla.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>findOneByXXX ($valor)</w:t>
      </w:r>
      <w:r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 - Obtiene un registro pudiendo pasar como argumentos los valores que irían dentro del WHERE.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>findByXXX($valor)</w:t>
      </w:r>
      <w:r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 - Obtiene los registros encontrados pudiendo pasar como argumentos los valores que irían dentro del WHERE. Retorna un array.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>findAll()</w:t>
      </w:r>
      <w:r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 - Obtiene todos los registros de la tabla. Retorna un array.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>findOneBy(array)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</w:pPr>
      <w:r>
        <w:rPr>
          <w:rFonts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>findBy(array)</w:t>
      </w: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 xml:space="preserve"> </w:t>
      </w:r>
    </w:p>
    <w:p>
      <w:pPr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>Ejemplo Práctica 42: findBy(array('oficio'=&gt;$oficio)).</w:t>
      </w:r>
    </w:p>
    <w:p>
      <w:pPr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Crea un array con todos los registros que tienen el mismo </w:t>
      </w:r>
      <w:r>
        <w:rPr>
          <w:rFonts w:hint="default" w:ascii="Verdana" w:hAnsi="Verdana"/>
          <w:b/>
          <w:bCs/>
          <w:color w:val="000000"/>
          <w:sz w:val="24"/>
          <w:szCs w:val="24"/>
          <w:shd w:val="clear" w:fill="auto"/>
          <w:lang w:val="es-ES"/>
        </w:rPr>
        <w:t>oficio</w:t>
      </w:r>
      <w:r>
        <w:rPr>
          <w:rFonts w:hint="default"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  <w:t>.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="0" w:firstLine="0"/>
        <w:jc w:val="center"/>
        <w:rPr>
          <w:rFonts w:ascii="Verdana" w:hAnsi="Verdana" w:cs="Verdana"/>
          <w:b/>
          <w:bCs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 w:cs="Verdana"/>
          <w:b/>
          <w:bCs/>
          <w:color w:val="000000"/>
          <w:sz w:val="24"/>
          <w:szCs w:val="24"/>
          <w:shd w:val="clear" w:fill="auto"/>
          <w:lang w:val="es-ES"/>
        </w:rPr>
        <w:t>INSERTAR BOOTSTRAP</w:t>
      </w:r>
    </w:p>
    <w:p>
      <w:pPr>
        <w:numPr>
          <w:ilvl w:val="0"/>
          <w:numId w:val="0"/>
        </w:numPr>
        <w:ind w:left="0" w:firstLine="0"/>
        <w:jc w:val="center"/>
        <w:rPr>
          <w:rFonts w:hint="default" w:ascii="Verdana" w:hAnsi="Verdana" w:cs="Verdana"/>
          <w:b/>
          <w:bCs/>
          <w:color w:val="000000"/>
          <w:sz w:val="24"/>
          <w:szCs w:val="24"/>
          <w:shd w:val="clear" w:fill="auto"/>
          <w:lang w:val="es-ES"/>
        </w:rPr>
      </w:pPr>
      <w:r>
        <w:rPr>
          <w:rFonts w:hint="default" w:ascii="Verdana" w:hAnsi="Verdana" w:cs="Verdana"/>
          <w:b/>
          <w:bCs/>
          <w:color w:val="000000"/>
          <w:sz w:val="24"/>
          <w:szCs w:val="24"/>
          <w:shd w:val="clear" w:fill="auto"/>
          <w:lang w:val="es-ES"/>
        </w:rPr>
        <w:t>(Práctica 36)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</w:rPr>
      </w:pPr>
    </w:p>
    <w:p>
      <w:pPr>
        <w:pStyle w:val="24"/>
        <w:numPr>
          <w:ilvl w:val="0"/>
          <w:numId w:val="0"/>
        </w:numPr>
        <w:ind w:left="0" w:firstLine="0"/>
        <w:jc w:val="left"/>
      </w:pPr>
      <w:r>
        <w:rPr>
          <w:rStyle w:val="15"/>
          <w:rFonts w:ascii="Verdana" w:hAnsi="Verdana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Para incluir Bootstrap hay que poner esta línea en el header: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ascii="Verdana" w:hAnsi="Verdana" w:cs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shd w:val="clear" w:fill="FFFF00"/>
          <w:lang w:val="es-ES"/>
        </w:rPr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shd w:val="clear" w:fill="FFFF00"/>
          <w:lang w:val="es-ES"/>
        </w:rPr>
        <w:t>&lt;link href="https://cdn.jsdelivr.net/npm/bootstrap@5.2.0-beta1/dist/css/bootstrap.min.css" rel="stylesheet" integrity="sha384-0evHe/X+R7YkIZDRvuzKMRqM+OrBnVFBL6DOitfPri4tjfHxaWutUpFmBp4vmVor" crossorigin="anonymous"&gt;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shd w:val="clear" w:fill="FFFF00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Para retocar los CSS con Bootstrap: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 xml:space="preserve"> &lt;label </w:t>
      </w: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class="form-label"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&gt;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 xml:space="preserve">      &lt;input type="text" </w:t>
      </w: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class="form-control"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 xml:space="preserve"> id="txtLoc"&gt;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 xml:space="preserve">&lt;button type="submit" </w:t>
      </w: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class="btn btn-primary"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&gt;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DAR DE ALTA UN REGISTRO EN BD (DOCTRINE)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(Práctica 36)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  // 1) recibir datos del formulario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      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$nombre = $request-&gt;request-&gt;get('txtNombre');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$loc = $request-&gt;request-&gt;get('txtLoc');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  // 2) dar de alta en bbdd 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     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 xml:space="preserve"> $departamento = new Dept();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$departamento-&gt;setDnombre($nombre);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$departamento-&gt;setLoc($loc 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      // Informamos a Doctrine de que queremos guardar el Grado (todavía no se ejecuta ninguna query)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$em-&gt;persist($departamento);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     // Para ejecutar las queries pendientes, se utiliza flush().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$em-&gt;flush();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      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// 3) redirigir al formulario. Coincide con el nombre de la ruta del método anterior: name: 'nuevoDepart’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return $this-&gt;redirectToRoute("nuevoDepart");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BORRAR UN REGISTRO EN BD (DOCTRINE)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(Práctica 37)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$identificador = $request-&gt;request-&gt;get('txtId');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$datos = $em-&gt;getRepository(Dept::class)-&gt;find($identificador);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if(!$datos) {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    return $this-&gt;render('noEncontrado.html.twig', [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        'mensaje' =&gt; 'Departamento no existe'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    ]);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}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$em-&gt;remove($datos);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$em-&gt;flush();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return $this-&gt;render('ok.html.twig', [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    'mensaje' =&gt; 'Dato eliminado correctamente:'. $identificador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     ]);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MODIFICAR UN REGISTRO EN BD (DOCTRINE)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(Práctica 38)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$identificador = $request-&gt;request-&gt;get('txtId');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$nombre = $request-&gt;request-&gt;get('txtNombre');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$loc = $request-&gt;request-&gt;get('txtLoc');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$departamento = $em-&gt;getRepository(Dept::class)-&gt;find($identificador);</w:t>
      </w:r>
    </w:p>
    <w:p>
      <w:pPr>
        <w:pStyle w:val="24"/>
        <w:numPr>
          <w:ilvl w:val="0"/>
          <w:numId w:val="0"/>
        </w:numPr>
        <w:ind w:left="0" w:firstLine="328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$departamento-&gt;setDnombre($nombre);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$departamento-&gt;setLoc($loc );</w:t>
      </w:r>
    </w:p>
    <w:p>
      <w:pPr>
        <w:pStyle w:val="24"/>
        <w:numPr>
          <w:ilvl w:val="0"/>
          <w:numId w:val="0"/>
        </w:numPr>
        <w:ind w:left="0" w:firstLine="328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$em-&gt;persist($departamento);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// Para ejecutar las queries pendientes, se utiliza flush().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$em-&gt;flush();</w:t>
      </w:r>
    </w:p>
    <w:p>
      <w:pPr>
        <w:pStyle w:val="24"/>
        <w:numPr>
          <w:ilvl w:val="0"/>
          <w:numId w:val="0"/>
        </w:numPr>
        <w:ind w:left="0" w:firstLine="328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 xml:space="preserve">    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  <w:t>return $this-&gt;redirectToRoute("modDepart");</w:t>
      </w: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2"/>
          <w:szCs w:val="22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WEB CON MÉTODO GET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(Práctica 44)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Enviamos datos en un hipervínculo de la siguiente manera: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 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  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 xml:space="preserve">&lt;a href="{{ path('ver_datos', </w:t>
      </w: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{id: 1}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) }}"&gt;SEVILLA&lt;/a&gt;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left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Los recogeremos en otro archivo con la función GET: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 $datoget = $request-&gt;query-&gt;get('</w:t>
      </w: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id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');</w:t>
      </w: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leftChars="0" w:firstLine="0" w:firstLineChars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VOLVER ATRÁS CON UN BOTÓN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  <w:r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(Práctica 44)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yellow"/>
          <w:shd w:val="clear" w:fill="auto"/>
          <w:lang w:val="es-ES"/>
        </w:rPr>
        <w:t>&lt;a href="javascript:history.back()"&gt;VOLVER&lt;/a&gt;</w:t>
      </w: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328"/>
        <w:jc w:val="center"/>
      </w:pP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INSERTAR CSS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none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Abrir en </w:t>
      </w: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Public</w:t>
      </w: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 una carpeta llamada </w:t>
      </w: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css</w:t>
      </w: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 xml:space="preserve"> y dentro de esta abrir un archivo llamado </w:t>
      </w: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styles.css</w:t>
      </w: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.</w:t>
      </w:r>
    </w:p>
    <w:p>
      <w:pPr>
        <w:pStyle w:val="24"/>
        <w:numPr>
          <w:ilvl w:val="0"/>
          <w:numId w:val="0"/>
        </w:numPr>
        <w:ind w:left="0" w:firstLine="0"/>
        <w:jc w:val="left"/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Incluir en el archivo de inicio un enlace a los estilos CSS: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highlight w:val="none"/>
          <w:shd w:val="clear" w:fill="auto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ascii="Verdana" w:hAnsi="Verdana" w:cs="Verdana"/>
          <w:b w:val="0"/>
          <w:bCs w:val="0"/>
          <w:sz w:val="24"/>
          <w:szCs w:val="24"/>
          <w:lang w:val="es-ES"/>
        </w:rPr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FFFF00"/>
          <w:lang w:val="es-ES"/>
        </w:rPr>
        <w:t>&lt;link rel="stylesheet" type="text/css" href="/css/styles.css" /&gt;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ascii="Verdana" w:hAnsi="Verdana" w:cs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lang w:val="es-ES"/>
        </w:rPr>
      </w:pPr>
      <w:r>
        <w:rPr>
          <w:rFonts w:hint="default" w:ascii="Verdana" w:hAnsi="Verdana"/>
          <w:b/>
          <w:bCs/>
          <w:sz w:val="24"/>
          <w:szCs w:val="24"/>
          <w:lang w:val="es-ES"/>
        </w:rPr>
        <w:t>LENGUAJE DQL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Se puede utilizar DQL para consultas de tipo SELECT, UPDATE y DELETE.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DQL no permite hacer INSERTS. Los inserts se deben realizar mediante el método persist() el EntityManager.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//Cuando trabajamos con DQL, no trabajamos con tablas y campos de las tablas sino con entidades y con propiedades de las entidades.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 xml:space="preserve">// App\Entity\Dept: Namespace del modelo. 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// Incluimos la ruta completa de la clase Dept.php predeciendolo de su namespace "namespace App\Entity";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Prepara la búsqueda: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 xml:space="preserve">$query = $em-&gt;createQuery('SELECT u FROM App\Entity\Dept </w:t>
      </w:r>
      <w:r>
        <w:rPr>
          <w:rFonts w:hint="default" w:ascii="Verdana" w:hAnsi="Verdana"/>
          <w:b/>
          <w:bCs/>
          <w:sz w:val="24"/>
          <w:szCs w:val="24"/>
          <w:highlight w:val="yellow"/>
          <w:lang w:val="es-ES"/>
        </w:rPr>
        <w:t>u</w:t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 xml:space="preserve"> WHERE u.id &gt; 1');</w:t>
      </w: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 xml:space="preserve">  (ese </w:t>
      </w:r>
      <w:r>
        <w:rPr>
          <w:rFonts w:hint="default" w:ascii="Verdana" w:hAnsi="Verdana"/>
          <w:b/>
          <w:bCs/>
          <w:sz w:val="24"/>
          <w:szCs w:val="24"/>
          <w:highlight w:val="none"/>
          <w:lang w:val="es-ES"/>
        </w:rPr>
        <w:t>u</w:t>
      </w: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 xml:space="preserve"> es el alias de la entidad)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>Ejecuta la búsqueda: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$datos = $query-&gt;getResult();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none"/>
          <w:lang w:val="es-ES"/>
        </w:rPr>
        <w:t>Devuelve el resultado de la búsqueda: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return $this-&gt;render('verDatos.html.twig', [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  'datosDept' =&gt; $datos,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]);</w:t>
      </w: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theme="minorBidi"/>
          <w:b w:val="0"/>
          <w:color w:val="000000"/>
          <w:sz w:val="24"/>
          <w:szCs w:val="24"/>
          <w:highlight w:val="none"/>
          <w:shd w:val="clear" w:fill="FFFF00"/>
        </w:rPr>
      </w:pPr>
      <w:r>
        <w:rPr>
          <w:rFonts w:ascii="Verdana" w:hAnsi="Verdana"/>
          <w:b/>
          <w:sz w:val="24"/>
          <w:szCs w:val="24"/>
          <w:u w:val="none"/>
        </w:rPr>
        <w:t>DQL CON PARÁMETROS</w:t>
      </w:r>
    </w:p>
    <w:p>
      <w:pPr>
        <w:widowControl/>
        <w:bidi w:val="0"/>
        <w:spacing w:before="0" w:after="0"/>
        <w:ind w:left="0" w:right="0" w:firstLine="0"/>
        <w:jc w:val="center"/>
        <w:rPr>
          <w:rFonts w:ascii="Verdana" w:hAnsi="Verdana" w:cs="Verdana"/>
          <w:b/>
          <w:bCs/>
          <w:sz w:val="24"/>
          <w:szCs w:val="24"/>
          <w:u w:val="none"/>
        </w:rPr>
      </w:pPr>
      <w:r>
        <w:rPr>
          <w:rFonts w:ascii="Verdana" w:hAnsi="Verdana" w:cs="Verdana"/>
          <w:b/>
          <w:bCs/>
          <w:sz w:val="24"/>
          <w:szCs w:val="24"/>
          <w:u w:val="none"/>
        </w:rPr>
        <w:t>(Práctica 50)</w:t>
      </w:r>
    </w:p>
    <w:p>
      <w:pPr>
        <w:tabs>
          <w:tab w:val="left" w:pos="6660"/>
        </w:tabs>
        <w:jc w:val="left"/>
        <w:rPr>
          <w:rFonts w:ascii="Verdana" w:hAnsi="Verdana"/>
          <w:b/>
          <w:bCs/>
          <w:sz w:val="24"/>
          <w:szCs w:val="24"/>
        </w:rPr>
      </w:pPr>
    </w:p>
    <w:p>
      <w:pPr>
        <w:ind w:firstLine="0"/>
        <w:jc w:val="left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b w:val="0"/>
          <w:bCs w:val="0"/>
          <w:sz w:val="24"/>
          <w:szCs w:val="24"/>
        </w:rPr>
        <w:t>PARÁMETROS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  <w:highlight w:val="yellow"/>
          <w:lang w:val="es-ES"/>
        </w:rPr>
        <w:t>Se pueden indicar parámetros con el símbolo '?' o el símbolo ':'. El símbolo ‘:’ se usa más.</w:t>
      </w:r>
    </w:p>
    <w:p>
      <w:pPr>
        <w:numPr>
          <w:ilvl w:val="0"/>
          <w:numId w:val="0"/>
        </w:numPr>
        <w:ind w:left="0" w:firstLine="0"/>
        <w:jc w:val="left"/>
        <w:rPr>
          <w:rFonts w:cs="Verdana"/>
          <w:color w:val="000000"/>
          <w:highlight w:val="yellow"/>
          <w:shd w:val="clear" w:fill="auto"/>
          <w:lang w:val="es-E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Ejemplo: $query = $em-&gt;createQuery('SELECT u FROM App\Entity\Dept u WHERE u.id = </w:t>
      </w:r>
      <w:r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FFFF00"/>
          <w:lang w:val="es-ES"/>
        </w:rPr>
        <w:t>:</w:t>
      </w:r>
      <w:r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  <w:t>dato');</w:t>
      </w:r>
    </w:p>
    <w:p>
      <w:pPr>
        <w:numPr>
          <w:ilvl w:val="0"/>
          <w:numId w:val="0"/>
        </w:numPr>
        <w:ind w:left="0" w:firstLine="0"/>
        <w:jc w:val="left"/>
        <w:rPr>
          <w:rFonts w:ascii="Verdana" w:hAnsi="Verdana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Para poner el alias: u.oficio </w:t>
      </w:r>
      <w:r>
        <w:rPr>
          <w:rFonts w:ascii="Verdana" w:hAnsi="Verdana" w:cs="Verdana"/>
          <w:b w:val="0"/>
          <w:bCs w:val="0"/>
          <w:color w:val="000000"/>
          <w:sz w:val="24"/>
          <w:szCs w:val="24"/>
          <w:highlight w:val="yellow"/>
          <w:shd w:val="clear" w:fill="auto"/>
          <w:lang w:val="es-ES"/>
        </w:rPr>
        <w:t>AS</w:t>
      </w:r>
      <w:r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  <w:t xml:space="preserve"> oficio</w:t>
      </w:r>
    </w:p>
    <w:p>
      <w:pPr>
        <w:tabs>
          <w:tab w:val="left" w:pos="6660"/>
        </w:tabs>
        <w:jc w:val="left"/>
        <w:rPr>
          <w:rFonts w:ascii="Verdana" w:hAnsi="Verdana"/>
          <w:b/>
          <w:bCs/>
          <w:sz w:val="24"/>
          <w:szCs w:val="24"/>
        </w:rPr>
      </w:pP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>$datoget = $request-&gt;query-&gt;get('id');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 xml:space="preserve">  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 xml:space="preserve">$query = $em-&gt;createQuery('SELECT u FROM App\Entity\Dept u WHERE u.id = </w:t>
      </w:r>
      <w:r>
        <w:rPr>
          <w:rFonts w:hint="default" w:ascii="Verdana" w:hAnsi="Verdana"/>
          <w:b/>
          <w:bCs/>
          <w:sz w:val="24"/>
          <w:szCs w:val="24"/>
          <w:highlight w:val="yellow"/>
          <w:lang w:val="en-GB"/>
        </w:rPr>
        <w:t>:dato</w:t>
      </w:r>
      <w:r>
        <w:rPr>
          <w:rFonts w:hint="default" w:ascii="Verdana" w:hAnsi="Verdana"/>
          <w:sz w:val="24"/>
          <w:szCs w:val="24"/>
          <w:highlight w:val="yellow"/>
          <w:lang w:val="en-GB"/>
        </w:rPr>
        <w:t>');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</w:p>
    <w:p>
      <w:pPr>
        <w:jc w:val="left"/>
        <w:rPr>
          <w:rFonts w:hint="default" w:ascii="Verdana" w:hAnsi="Verdana"/>
          <w:sz w:val="24"/>
          <w:szCs w:val="24"/>
          <w:highlight w:val="none"/>
          <w:lang w:val="es-ES"/>
        </w:rPr>
      </w:pPr>
      <w:r>
        <w:rPr>
          <w:rFonts w:hint="default" w:ascii="Verdana" w:hAnsi="Verdana"/>
          <w:sz w:val="24"/>
          <w:szCs w:val="24"/>
          <w:highlight w:val="none"/>
          <w:lang w:val="es-ES"/>
        </w:rPr>
        <w:t>Primero creamos el párametro dato y luego le asignaremos un valor: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>$query-&gt;setParameter('</w:t>
      </w:r>
      <w:r>
        <w:rPr>
          <w:rFonts w:hint="default" w:ascii="Verdana" w:hAnsi="Verdana"/>
          <w:b/>
          <w:bCs/>
          <w:sz w:val="24"/>
          <w:szCs w:val="24"/>
          <w:highlight w:val="yellow"/>
          <w:lang w:val="en-GB"/>
        </w:rPr>
        <w:t>dato</w:t>
      </w:r>
      <w:r>
        <w:rPr>
          <w:rFonts w:hint="default" w:ascii="Verdana" w:hAnsi="Verdana"/>
          <w:sz w:val="24"/>
          <w:szCs w:val="24"/>
          <w:highlight w:val="yellow"/>
          <w:lang w:val="en-GB"/>
        </w:rPr>
        <w:t>',  $datoget);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>$datos = $query-&gt;getResult();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> return $this-&gt;render('verDatos.html.twig', [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n-GB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>     'datosDept' =&gt; $datos,</w:t>
      </w:r>
    </w:p>
    <w:p>
      <w:pPr>
        <w:jc w:val="left"/>
        <w:rPr>
          <w:rFonts w:hint="default" w:ascii="Verdana" w:hAnsi="Verdana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sz w:val="24"/>
          <w:szCs w:val="24"/>
          <w:highlight w:val="yellow"/>
          <w:lang w:val="en-GB"/>
        </w:rPr>
        <w:t>]);</w:t>
      </w:r>
    </w:p>
    <w:p>
      <w:pPr>
        <w:jc w:val="left"/>
        <w:rPr>
          <w:rFonts w:ascii="Verdana" w:hAnsi="Verdana"/>
          <w:sz w:val="24"/>
          <w:szCs w:val="24"/>
          <w:lang w:val="en-GB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b/>
          <w:szCs w:val="20"/>
          <w:u w:val="single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Fonts w:ascii="Verdana" w:hAnsi="Verdana"/>
          <w:b/>
          <w:sz w:val="24"/>
          <w:szCs w:val="24"/>
          <w:u w:val="none"/>
        </w:rPr>
      </w:pPr>
      <w:r>
        <w:rPr>
          <w:rFonts w:ascii="Verdana" w:hAnsi="Verdana"/>
          <w:b/>
          <w:sz w:val="24"/>
          <w:szCs w:val="24"/>
          <w:u w:val="none"/>
        </w:rPr>
        <w:t>PAGINAR EMPLEADOS POR NUMERO REGISTROS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Fonts w:hint="default" w:ascii="Verdana" w:hAnsi="Verdana"/>
          <w:b/>
          <w:sz w:val="24"/>
          <w:szCs w:val="24"/>
          <w:u w:val="none"/>
          <w:lang w:val="es-ES"/>
        </w:rPr>
      </w:pPr>
      <w:r>
        <w:rPr>
          <w:rFonts w:hint="default" w:ascii="Verdana" w:hAnsi="Verdana"/>
          <w:b/>
          <w:sz w:val="24"/>
          <w:szCs w:val="24"/>
          <w:u w:val="none"/>
          <w:lang w:val="es-ES"/>
        </w:rPr>
        <w:t>(Práctica 53)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b/>
          <w:u w:val="single"/>
        </w:rPr>
      </w:pPr>
    </w:p>
    <w:p>
      <w:pPr>
        <w:pStyle w:val="13"/>
        <w:widowControl/>
        <w:numPr>
          <w:ilvl w:val="0"/>
          <w:numId w:val="0"/>
        </w:numPr>
        <w:shd w:val="clear" w:color="auto" w:fill="FFFFFF"/>
        <w:suppressAutoHyphens/>
        <w:bidi w:val="0"/>
        <w:spacing w:before="0" w:beforeAutospacing="0" w:after="240" w:afterAutospacing="0"/>
        <w:ind w:left="0" w:right="0" w:firstLine="0"/>
        <w:jc w:val="left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b w:val="0"/>
          <w:bCs w:val="0"/>
          <w:sz w:val="24"/>
          <w:szCs w:val="24"/>
          <w:shd w:val="clear" w:fill="auto"/>
        </w:rPr>
        <w:t>Instalación biblioteca para poder paginar:</w:t>
      </w:r>
    </w:p>
    <w:p>
      <w:pPr>
        <w:pStyle w:val="13"/>
        <w:shd w:val="clear" w:color="auto" w:fill="FFFFFF"/>
        <w:spacing w:before="0" w:beforeAutospacing="0" w:after="240" w:afterAutospacing="0"/>
        <w:rPr>
          <w:rFonts w:hint="default" w:ascii="Verdana" w:hAnsi="Verdana" w:cs="Verdana"/>
          <w:b w:val="0"/>
          <w:bCs w:val="0"/>
          <w:sz w:val="24"/>
          <w:szCs w:val="24"/>
          <w:highlight w:val="none"/>
          <w:shd w:val="clear" w:fill="auto"/>
        </w:rPr>
      </w:pPr>
      <w:r>
        <w:rPr>
          <w:rFonts w:ascii="Verdana" w:hAnsi="Verdana"/>
          <w:b w:val="0"/>
          <w:bCs w:val="0"/>
          <w:sz w:val="24"/>
          <w:szCs w:val="24"/>
          <w:shd w:val="clear" w:fill="auto"/>
        </w:rPr>
        <w:t>El primer pa</w:t>
      </w:r>
      <w:r>
        <w:rPr>
          <w:rFonts w:hint="default" w:ascii="Verdana" w:hAnsi="Verdana" w:cs="Verdana"/>
          <w:b w:val="0"/>
          <w:bCs w:val="0"/>
          <w:sz w:val="24"/>
          <w:szCs w:val="24"/>
          <w:shd w:val="clear" w:fill="auto"/>
        </w:rPr>
        <w:t>so será instalar la biblioteca con Composer:</w:t>
      </w: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center"/>
        <w:rPr>
          <w:rFonts w:ascii="Verdana" w:hAnsi="Verdana" w:cs="Verdana"/>
          <w:b w:val="0"/>
          <w:bCs w:val="0"/>
          <w:color w:val="000000"/>
          <w:sz w:val="24"/>
          <w:szCs w:val="24"/>
          <w:shd w:val="clear" w:fill="auto"/>
          <w:lang w:val="es-ES"/>
        </w:rPr>
      </w:pPr>
      <w:r>
        <w:rPr>
          <w:rFonts w:hint="default" w:ascii="Verdana" w:hAnsi="Verdana" w:cs="Verdana" w:eastAsiaTheme="minorEastAsia"/>
          <w:b/>
          <w:bCs/>
          <w:sz w:val="24"/>
          <w:szCs w:val="24"/>
          <w:u w:val="none"/>
          <w:shd w:val="clear" w:fill="FFFF00"/>
        </w:rPr>
        <w:t>composer require knplabs/knp-paginator-bundle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Incluir una función en el controlador para poder paginar registros.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/>
          <w:bCs/>
          <w:sz w:val="24"/>
          <w:szCs w:val="24"/>
          <w:highlight w:val="yellow"/>
          <w:lang w:val="es-ES"/>
        </w:rPr>
        <w:t>use Knp\Component\Pager\PaginatorInterface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Poner esto dentro del controlador: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public function paginar(Request $request, PaginatorInterface $paginator,EntityManagerInterface $em)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both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{</w:t>
      </w: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left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 xml:space="preserve">    $query = $em-&gt;getRepository(Emp::class)-&gt;findAll();</w:t>
      </w: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left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// Paginar los resultados de la consulta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240" w:firstLineChars="10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$datosPaginados = $paginator-&gt;paginate(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// Consulta sin ejecutar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$query,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// Definir el parámetro de la página recogida por GET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$request-&gt;query-&gt;getInt('page', 1),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 xml:space="preserve">          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// Número de elementos por página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5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return $this-&gt;render('Index.html.twig', [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    'datosP' =&gt; $datosPaginados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</w:pPr>
      <w:r>
        <w:rPr>
          <w:rFonts w:hint="default" w:ascii="Verdana" w:hAnsi="Verdana" w:eastAsiaTheme="minorEastAsia"/>
          <w:b w:val="0"/>
          <w:bCs w:val="0"/>
          <w:sz w:val="24"/>
          <w:szCs w:val="24"/>
          <w:highlight w:val="yellow"/>
          <w:u w:val="none"/>
          <w:shd w:val="clear" w:fill="auto"/>
        </w:rPr>
        <w:t>        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u w:val="none"/>
          <w:shd w:val="clear" w:fill="auto"/>
          <w:lang w:val="es-ES"/>
        </w:rPr>
        <w:t>}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/>
          <w:b w:val="0"/>
          <w:bCs w:val="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left"/>
        <w:rPr>
          <w:rFonts w:hint="default" w:ascii="Verdana" w:hAnsi="Verdana" w:cs="Verdana" w:eastAsiaTheme="minorEastAsia"/>
          <w:b w:val="0"/>
          <w:bCs w:val="0"/>
          <w:sz w:val="24"/>
          <w:szCs w:val="24"/>
          <w:highlight w:val="none"/>
          <w:u w:val="none"/>
          <w:shd w:val="clear" w:fill="auto"/>
        </w:rPr>
      </w:pPr>
      <w:r>
        <w:rPr>
          <w:rFonts w:hint="default" w:ascii="Verdana" w:hAnsi="Verdana" w:cs="Verdana" w:eastAsiaTheme="minorEastAsia"/>
          <w:b w:val="0"/>
          <w:bCs w:val="0"/>
          <w:sz w:val="24"/>
          <w:szCs w:val="24"/>
          <w:u w:val="none"/>
          <w:shd w:val="clear" w:fill="auto"/>
        </w:rPr>
        <w:t xml:space="preserve">Para </w:t>
      </w:r>
      <w:r>
        <w:rPr>
          <w:rFonts w:hint="default" w:ascii="Verdana" w:hAnsi="Verdana" w:cs="Verdana"/>
          <w:b w:val="0"/>
          <w:bCs w:val="0"/>
          <w:sz w:val="24"/>
          <w:szCs w:val="24"/>
          <w:u w:val="none"/>
          <w:shd w:val="clear" w:fill="auto"/>
          <w:lang w:val="es-ES"/>
        </w:rPr>
        <w:t>colocar los índices y las flechas abajo del todo, poner esto en la página HTML, debajo de la tabla de datos</w:t>
      </w:r>
      <w:r>
        <w:rPr>
          <w:rFonts w:hint="default" w:ascii="Verdana" w:hAnsi="Verdana" w:cs="Verdana" w:eastAsiaTheme="minorEastAsia"/>
          <w:b w:val="0"/>
          <w:bCs w:val="0"/>
          <w:sz w:val="24"/>
          <w:szCs w:val="24"/>
          <w:u w:val="none"/>
          <w:shd w:val="clear" w:fill="auto"/>
        </w:rPr>
        <w:t>:</w:t>
      </w: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both"/>
        <w:rPr>
          <w:rFonts w:hint="default" w:ascii="Verdana" w:hAnsi="Verdana" w:cs="Verdana"/>
          <w:b/>
          <w:bCs/>
          <w:color w:val="000000"/>
          <w:sz w:val="24"/>
          <w:szCs w:val="24"/>
          <w:highlight w:val="none"/>
          <w:u w:val="none"/>
          <w:shd w:val="clear" w:fill="FFFF00"/>
        </w:rPr>
      </w:pPr>
      <w:r>
        <w:rPr>
          <w:rFonts w:hint="default" w:ascii="Verdana" w:hAnsi="Verdana" w:cs="Verdana"/>
          <w:b/>
          <w:bCs/>
          <w:color w:val="000000"/>
          <w:sz w:val="24"/>
          <w:szCs w:val="24"/>
          <w:u w:val="none"/>
          <w:shd w:val="clear" w:fill="FFFF00"/>
          <w:lang w:val="fr-FR"/>
        </w:rPr>
        <w:t>{{ knp_pagination_render(datosP) }}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lang w:val="es-ES"/>
        </w:rPr>
      </w:pPr>
      <w:r>
        <w:rPr>
          <w:rFonts w:hint="default" w:ascii="Verdana" w:hAnsi="Verdana"/>
          <w:b/>
          <w:bCs/>
          <w:sz w:val="24"/>
          <w:szCs w:val="24"/>
          <w:lang w:val="es-ES"/>
        </w:rPr>
        <w:t>EJECUTANDO PROCEDIMIENTOS ALMACENADOS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/>
          <w:bCs/>
          <w:sz w:val="24"/>
          <w:szCs w:val="24"/>
          <w:lang w:val="es-ES"/>
        </w:rPr>
      </w:pPr>
      <w:r>
        <w:rPr>
          <w:rFonts w:hint="default" w:ascii="Verdana" w:hAnsi="Verdana"/>
          <w:b/>
          <w:bCs/>
          <w:sz w:val="24"/>
          <w:szCs w:val="24"/>
          <w:lang w:val="es-ES"/>
        </w:rPr>
        <w:t>(Práctica 54)</w:t>
      </w:r>
    </w:p>
    <w:p>
      <w:pPr>
        <w:pStyle w:val="24"/>
        <w:numPr>
          <w:ilvl w:val="0"/>
          <w:numId w:val="0"/>
        </w:numPr>
        <w:ind w:left="0" w:firstLine="0"/>
        <w:jc w:val="center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 xml:space="preserve">  </w:t>
      </w: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 xml:space="preserve"> public function eliminarDepart(Request $request, EntityManagerInterface $em)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 xml:space="preserve">  { 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 $id = $request-&gt;request-&gt;get('txtId');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$connection = $em-&gt;getConnection();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$statement = $connection-&gt;prepare("CALL borrarDept(:dato)");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$statement-&gt;bindValue('dato', $id);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$resultado= $statement-&gt;executeStatement();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return $this-&gt;render('borrado.html.twig', [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  'afectados' =&gt; $resultado,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]);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highlight w:val="yellow"/>
          <w:lang w:val="es-ES"/>
        </w:rPr>
        <w:t>   }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  <w:r>
        <w:rPr>
          <w:rFonts w:hint="default" w:ascii="Verdana" w:hAnsi="Verdana"/>
          <w:b w:val="0"/>
          <w:bCs w:val="0"/>
          <w:sz w:val="24"/>
          <w:szCs w:val="24"/>
          <w:lang w:val="es-ES"/>
        </w:rPr>
        <w:t>}</w:t>
      </w: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pStyle w:val="24"/>
        <w:numPr>
          <w:ilvl w:val="0"/>
          <w:numId w:val="0"/>
        </w:numPr>
        <w:ind w:left="0" w:firstLine="0"/>
        <w:jc w:val="left"/>
        <w:rPr>
          <w:rFonts w:hint="default" w:ascii="Verdana" w:hAnsi="Verdana"/>
          <w:b w:val="0"/>
          <w:bCs w:val="0"/>
          <w:sz w:val="24"/>
          <w:szCs w:val="24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</w:pPr>
      <w:r>
        <w:rPr>
          <w:rStyle w:val="15"/>
          <w:rFonts w:ascii="Verdana" w:hAnsi="Verdana"/>
          <w:b/>
          <w:bCs w:val="0"/>
          <w:i w:val="0"/>
          <w:caps w:val="0"/>
          <w:smallCaps w:val="0"/>
          <w:color w:val="000000"/>
          <w:spacing w:val="0"/>
          <w:sz w:val="24"/>
          <w:szCs w:val="20"/>
          <w:u w:val="none"/>
          <w:shd w:val="clear" w:fill="auto"/>
          <w:lang w:val="es-ES"/>
        </w:rPr>
        <w:t>CARGAR VISTAS PARCIALES CON JQUERY AJAX</w:t>
      </w:r>
    </w:p>
    <w:p>
      <w:pPr>
        <w:widowControl/>
        <w:numPr>
          <w:ilvl w:val="0"/>
          <w:numId w:val="0"/>
        </w:numPr>
        <w:tabs>
          <w:tab w:val="left" w:pos="6660"/>
        </w:tabs>
        <w:bidi w:val="0"/>
        <w:spacing w:before="0" w:after="0"/>
        <w:ind w:left="0" w:right="0" w:firstLine="0"/>
        <w:jc w:val="center"/>
        <w:rPr>
          <w:rStyle w:val="15"/>
          <w:rFonts w:ascii="Verdana" w:hAnsi="Verdana"/>
          <w:b/>
          <w:bCs w:val="0"/>
          <w:i w:val="0"/>
          <w:caps w:val="0"/>
          <w:smallCaps w:val="0"/>
          <w:color w:val="auto"/>
          <w:spacing w:val="0"/>
          <w:sz w:val="24"/>
          <w:szCs w:val="20"/>
          <w:highlight w:val="none"/>
          <w:u w:val="none"/>
          <w:shd w:val="clear" w:fill="auto"/>
          <w:lang w:val="es-ES"/>
        </w:rPr>
      </w:pPr>
      <w:r>
        <w:rPr>
          <w:rStyle w:val="15"/>
          <w:rFonts w:ascii="Verdana" w:hAnsi="Verdana" w:cs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>(Práctica 55</w:t>
      </w:r>
      <w:r>
        <w:rPr>
          <w:rStyle w:val="15"/>
          <w:rFonts w:hint="default" w:ascii="Verdana" w:hAnsi="Verdana" w:cs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 xml:space="preserve"> - Un poco complejo: ver la práctica</w:t>
      </w:r>
      <w:r>
        <w:rPr>
          <w:rStyle w:val="15"/>
          <w:rFonts w:ascii="Verdana" w:hAnsi="Verdana" w:cs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>)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auto"/>
          <w:spacing w:val="0"/>
          <w:sz w:val="22"/>
          <w:szCs w:val="22"/>
          <w:highlight w:val="none"/>
          <w:u w:val="none"/>
          <w:shd w:val="clear" w:fill="FFFF00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both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auto"/>
          <w:spacing w:val="0"/>
          <w:sz w:val="24"/>
          <w:szCs w:val="24"/>
          <w:highlight w:val="none"/>
          <w:u w:val="none"/>
          <w:shd w:val="clear" w:fill="FFFF00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 xml:space="preserve">El fichero </w:t>
      </w: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>jquery-3.2.1.min.js</w:t>
      </w: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 xml:space="preserve"> tiene que estar incluido en la sección </w:t>
      </w:r>
      <w:r>
        <w:rPr>
          <w:rStyle w:val="15"/>
          <w:rFonts w:ascii="Verdana" w:hAnsi="Verdana"/>
          <w:b/>
          <w:bCs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>public</w:t>
      </w: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>.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 xml:space="preserve"> Podemos descargar la última versión de JQuery. Para ello, debemos entrar en la siguiente dirección: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both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fldChar w:fldCharType="begin"/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instrText xml:space="preserve"> HYPERLINK "http://jquery.com/" </w:instrTex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fldChar w:fldCharType="separate"/>
      </w:r>
      <w:r>
        <w:rPr>
          <w:rStyle w:val="5"/>
          <w:rFonts w:hint="default" w:ascii="Verdana" w:hAnsi="Verdana" w:eastAsia="NSimSun" w:cs="Liberation Mono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shd w:val="clear" w:fill="auto"/>
          <w:lang w:val="es-ES"/>
        </w:rPr>
        <w:t>http://jquery.com/</w:t>
      </w: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fldChar w:fldCharType="end"/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both"/>
        <w:rPr>
          <w:rFonts w:hint="default"/>
          <w:sz w:val="24"/>
          <w:szCs w:val="24"/>
          <w:lang w:val="es-ES"/>
        </w:rPr>
      </w:pPr>
      <w:r>
        <w:rPr>
          <w:rStyle w:val="15"/>
          <w:rFonts w:hint="default"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es-ES"/>
        </w:rPr>
        <w:t>Y pulsamos sobre la opción de Download en la página: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Style w:val="15"/>
          <w:rFonts w:ascii="Consolas" w:hAnsi="Consolas"/>
          <w:b w:val="0"/>
          <w:bCs w:val="0"/>
          <w:i w:val="0"/>
          <w:caps w:val="0"/>
          <w:smallCaps w:val="0"/>
          <w:color w:val="auto"/>
          <w:spacing w:val="0"/>
          <w:sz w:val="21"/>
          <w:szCs w:val="21"/>
          <w:highlight w:val="none"/>
          <w:u w:val="none"/>
          <w:shd w:val="clear" w:fill="auto"/>
          <w:lang w:val="fr-FR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left"/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0"/>
          <w:u w:val="none"/>
          <w:shd w:val="clear" w:fill="auto"/>
          <w:lang w:val="es-ES"/>
        </w:rPr>
        <w:t>Meter esta línea en el index.html: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left"/>
        <w:rPr>
          <w:rStyle w:val="15"/>
          <w:rFonts w:ascii="Verdana" w:hAnsi="Verdana"/>
          <w:b/>
          <w:bCs w:val="0"/>
          <w:i w:val="0"/>
          <w:caps w:val="0"/>
          <w:smallCaps w:val="0"/>
          <w:color w:val="auto"/>
          <w:spacing w:val="0"/>
          <w:sz w:val="24"/>
          <w:szCs w:val="20"/>
          <w:highlight w:val="none"/>
          <w:u w:val="none"/>
          <w:shd w:val="clear" w:fill="auto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2"/>
          <w:szCs w:val="22"/>
          <w:u w:val="none"/>
          <w:shd w:val="clear" w:fill="FFFF00"/>
          <w:lang w:val="es-ES"/>
        </w:rPr>
        <w:t>&lt;script src="/jquery-3.2.1.min.js" type="text/javascript"&gt;&lt;/script&gt;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auto"/>
          <w:spacing w:val="0"/>
          <w:sz w:val="22"/>
          <w:szCs w:val="22"/>
          <w:highlight w:val="none"/>
          <w:u w:val="none"/>
          <w:shd w:val="clear" w:fill="FFFF00"/>
          <w:lang w:val="es-ES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rStyle w:val="15"/>
          <w:rFonts w:ascii="Consolas" w:hAnsi="Consolas"/>
          <w:b w:val="0"/>
          <w:bCs w:val="0"/>
          <w:i w:val="0"/>
          <w:caps w:val="0"/>
          <w:smallCaps w:val="0"/>
          <w:color w:val="auto"/>
          <w:spacing w:val="0"/>
          <w:sz w:val="21"/>
          <w:szCs w:val="21"/>
          <w:highlight w:val="none"/>
          <w:u w:val="none"/>
          <w:shd w:val="clear" w:fill="auto"/>
          <w:lang w:val="fr-FR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left"/>
      </w:pPr>
      <w:r>
        <w:rPr>
          <w:rStyle w:val="15"/>
          <w:rFonts w:ascii="Verdana" w:hAnsi="Verdana"/>
          <w:b w:val="0"/>
          <w:bCs w:val="0"/>
          <w:i w:val="0"/>
          <w:caps w:val="0"/>
          <w:smallCaps w:val="0"/>
          <w:color w:val="000000"/>
          <w:spacing w:val="0"/>
          <w:sz w:val="24"/>
          <w:szCs w:val="24"/>
          <w:u w:val="none"/>
          <w:shd w:val="clear" w:fill="auto"/>
          <w:lang w:val="fr-FR"/>
        </w:rPr>
        <w:t>Lo que haremos será un código de JQuery que cargará en los &lt;div&gt; cada vista al pulsar cada botón con la siguiente sintaxis:</w:t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</w:pPr>
      <w:r>
        <w:drawing>
          <wp:inline distT="0" distB="0" distL="0" distR="0">
            <wp:extent cx="4276725" cy="1838325"/>
            <wp:effectExtent l="0" t="0" r="0" b="0"/>
            <wp:docPr id="1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b/>
          <w:szCs w:val="20"/>
          <w:u w:val="single"/>
        </w:rPr>
      </w:pPr>
    </w:p>
    <w:p>
      <w:pPr>
        <w:numPr>
          <w:ilvl w:val="0"/>
          <w:numId w:val="0"/>
        </w:numPr>
        <w:tabs>
          <w:tab w:val="left" w:pos="6660"/>
        </w:tabs>
        <w:ind w:left="0" w:firstLine="0"/>
        <w:jc w:val="center"/>
        <w:rPr>
          <w:b/>
          <w:szCs w:val="20"/>
          <w:u w:val="single"/>
        </w:rPr>
      </w:pP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center"/>
        <w:rPr>
          <w:rFonts w:ascii="Verdana" w:hAnsi="Verdana"/>
          <w:b w:val="0"/>
          <w:bCs w:val="0"/>
          <w:color w:val="000000"/>
          <w:sz w:val="24"/>
          <w:szCs w:val="24"/>
          <w:highlight w:val="none"/>
          <w:u w:val="none"/>
          <w:shd w:val="clear" w:fill="FFFF00"/>
        </w:rPr>
      </w:pPr>
    </w:p>
    <w:p>
      <w:pPr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center"/>
        <w:rPr>
          <w:rFonts w:ascii="Verdana" w:hAnsi="Verdana"/>
          <w:b/>
          <w:bCs w:val="0"/>
          <w:color w:val="000000"/>
          <w:sz w:val="24"/>
          <w:szCs w:val="24"/>
          <w:u w:val="none"/>
          <w:shd w:val="clear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ascii="Verdana" w:hAnsi="Verdana"/>
          <w:b/>
          <w:bCs w:val="0"/>
          <w:color w:val="000000"/>
          <w:sz w:val="24"/>
          <w:szCs w:val="24"/>
          <w:u w:val="none"/>
          <w:shd w:val="clear" w:fill="auto"/>
        </w:rPr>
      </w:pPr>
      <w:r>
        <w:rPr>
          <w:rFonts w:ascii="Verdana" w:hAnsi="Verdana"/>
          <w:b/>
          <w:bCs w:val="0"/>
          <w:color w:val="000000"/>
          <w:sz w:val="24"/>
          <w:szCs w:val="24"/>
          <w:u w:val="none"/>
          <w:shd w:val="clear" w:fill="auto"/>
        </w:rPr>
        <w:t>GENERAR PDF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/>
          <w:bCs w:val="0"/>
          <w:color w:val="000000"/>
          <w:sz w:val="24"/>
          <w:szCs w:val="24"/>
          <w:u w:val="none"/>
          <w:shd w:val="clear" w:fill="auto"/>
          <w:lang w:val="es-ES"/>
        </w:rPr>
        <w:t>(Práctica 59)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ascii="Verdana" w:hAnsi="Verdana"/>
          <w:b w:val="0"/>
          <w:bCs w:val="0"/>
          <w:sz w:val="24"/>
          <w:szCs w:val="24"/>
          <w:shd w:val="clear" w:fill="auto"/>
        </w:rPr>
      </w:pPr>
      <w:r>
        <w:rPr>
          <w:rFonts w:ascii="Verdana" w:hAnsi="Verdana"/>
          <w:b w:val="0"/>
          <w:bCs w:val="0"/>
          <w:sz w:val="24"/>
          <w:szCs w:val="24"/>
          <w:shd w:val="clear" w:fill="auto"/>
        </w:rPr>
        <w:t>El primer paso será instalar la biblioteca Dompd</w:t>
      </w:r>
      <w:r>
        <w:rPr>
          <w:rFonts w:hint="default" w:ascii="Verdana" w:hAnsi="Verdana"/>
          <w:b w:val="0"/>
          <w:bCs w:val="0"/>
          <w:sz w:val="24"/>
          <w:szCs w:val="24"/>
          <w:shd w:val="clear" w:fill="auto"/>
          <w:lang w:val="es-ES"/>
        </w:rPr>
        <w:t xml:space="preserve"> (</w:t>
      </w:r>
      <w:r>
        <w:rPr>
          <w:rFonts w:ascii="Verdana" w:hAnsi="Verdana"/>
          <w:b w:val="0"/>
          <w:bCs w:val="0"/>
          <w:sz w:val="24"/>
          <w:szCs w:val="24"/>
          <w:shd w:val="clear" w:fill="auto"/>
        </w:rPr>
        <w:t>biblioteca para generar PDF</w:t>
      </w:r>
      <w:r>
        <w:rPr>
          <w:rFonts w:hint="default" w:ascii="Verdana" w:hAnsi="Verdana"/>
          <w:b w:val="0"/>
          <w:bCs w:val="0"/>
          <w:sz w:val="24"/>
          <w:szCs w:val="24"/>
          <w:shd w:val="clear" w:fill="auto"/>
          <w:lang w:val="es-ES"/>
        </w:rPr>
        <w:t xml:space="preserve">) </w:t>
      </w:r>
      <w:r>
        <w:rPr>
          <w:rFonts w:ascii="Verdana" w:hAnsi="Verdana"/>
          <w:b w:val="0"/>
          <w:bCs w:val="0"/>
          <w:sz w:val="24"/>
          <w:szCs w:val="24"/>
          <w:shd w:val="clear" w:fill="auto"/>
        </w:rPr>
        <w:t>con Composer: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ascii="Verdana" w:hAnsi="Verdana"/>
          <w:sz w:val="24"/>
          <w:szCs w:val="24"/>
          <w:shd w:val="clear" w:fill="auto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ascii="Verdana" w:hAnsi="Verdana"/>
          <w:b w:val="0"/>
          <w:bCs w:val="0"/>
          <w:color w:val="000000"/>
          <w:sz w:val="24"/>
          <w:szCs w:val="24"/>
          <w:highlight w:val="none"/>
          <w:u w:val="none"/>
          <w:shd w:val="clear" w:fill="FFFF00"/>
        </w:rPr>
      </w:pPr>
      <w:r>
        <w:rPr>
          <w:rFonts w:ascii="Verdana" w:hAnsi="Verdana"/>
          <w:b/>
          <w:bCs/>
          <w:color w:val="000000"/>
          <w:sz w:val="24"/>
          <w:szCs w:val="24"/>
          <w:u w:val="none"/>
          <w:shd w:val="clear" w:fill="FFFF00"/>
        </w:rPr>
        <w:t>composer require dompdf/dompdf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none"/>
          <w:u w:val="none"/>
          <w:shd w:val="clear" w:fill="FFFF00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/>
          <w:sz w:val="24"/>
          <w:szCs w:val="24"/>
        </w:rPr>
      </w:pPr>
      <w:r>
        <w:rPr>
          <w:rFonts w:hint="default" w:ascii="Verdana" w:hAnsi="Verdana"/>
          <w:sz w:val="24"/>
          <w:szCs w:val="24"/>
        </w:rPr>
        <w:t>Introducir estar línea en el controlador: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left"/>
        <w:textAlignment w:val="auto"/>
        <w:rPr>
          <w:rFonts w:hint="default" w:ascii="Verdana" w:hAnsi="Verdana"/>
          <w:sz w:val="24"/>
          <w:szCs w:val="24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 w:cs="Verdana"/>
          <w:sz w:val="22"/>
          <w:szCs w:val="22"/>
          <w:highlight w:val="yellow"/>
        </w:rPr>
      </w:pPr>
      <w:r>
        <w:rPr>
          <w:rFonts w:hint="default" w:ascii="Verdana" w:hAnsi="Verdana" w:cs="Verdana"/>
          <w:sz w:val="22"/>
          <w:szCs w:val="22"/>
          <w:highlight w:val="yellow"/>
        </w:rPr>
        <w:t>use Symfony\Bundle\FrameworkBundle\Controller\AbstractController;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 w:cs="Verdana"/>
          <w:sz w:val="22"/>
          <w:szCs w:val="22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lang w:val="es-ES"/>
        </w:rPr>
      </w:pPr>
      <w:r>
        <w:rPr>
          <w:rFonts w:hint="default" w:ascii="Verdana" w:hAnsi="Verdana" w:cs="Verdana"/>
          <w:sz w:val="24"/>
          <w:szCs w:val="24"/>
          <w:lang w:val="es-ES"/>
        </w:rPr>
        <w:t>Meter esto en el controlador: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#[Route('/Index', name: 'inicio')]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public function inicio()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{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Existen muchas configuraciones para Dompdf. Incluimos una de las muchas que tiene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por ejemplo asignar el tipo de letra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$pdfOptions = new Options();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$pdfOptions-&gt;set('defaultFont', 'Arial');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 xml:space="preserve">        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Crea una instancia de Dompdf con nuestras opciones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$dompdf = new Dompdf($pdfOptions);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 xml:space="preserve">        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Preparamos la página HTML para generar PDF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$html = $this-&gt;renderView('figurasPDF.html.twig', [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    'autor' =&gt; "Benito Floro"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 xml:space="preserve">        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Ahora se carga la página HTML en Dompdf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$dompdf-&gt;loadHtml($html);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 xml:space="preserve">        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También podemos de forma opcional indicar el tamaño del papel y la orientación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$dompdf-&gt;setPaper('A4', 'portrait');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 xml:space="preserve">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Renderiza el HTML como PDF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$dompdf-&gt;render();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 xml:space="preserve"> 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// Envíe el PDF generado al navegador. ¡DESCARGA FORZADA!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$dompdf-&gt;stream("figuras.pdf", [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    "Attachment" =&gt; true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          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337"/>
        <w:jc w:val="both"/>
        <w:textAlignment w:val="auto"/>
        <w:rPr>
          <w:rFonts w:hint="default" w:ascii="Verdana" w:hAnsi="Verdana" w:cs="Verdana"/>
          <w:sz w:val="24"/>
          <w:szCs w:val="24"/>
          <w:highlight w:val="yellow"/>
        </w:rPr>
      </w:pPr>
      <w:r>
        <w:rPr>
          <w:rFonts w:hint="default" w:ascii="Verdana" w:hAnsi="Verdana" w:cs="Verdana"/>
          <w:sz w:val="24"/>
          <w:szCs w:val="24"/>
          <w:highlight w:val="yellow"/>
        </w:rPr>
        <w:t>}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337"/>
        <w:jc w:val="both"/>
        <w:textAlignment w:val="auto"/>
        <w:rPr>
          <w:rFonts w:ascii="Verdana" w:hAnsi="Verdana"/>
          <w:b w:val="0"/>
          <w:bCs w:val="0"/>
          <w:color w:val="000000"/>
          <w:sz w:val="24"/>
          <w:szCs w:val="24"/>
          <w:highlight w:val="none"/>
          <w:u w:val="none"/>
          <w:shd w:val="clear" w:fill="FFFF00"/>
        </w:rPr>
      </w:pPr>
      <w:r>
        <w:br w:type="page"/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"Attachment" =&gt; true manda un fichero adjunto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"Attachment" =&gt; false</w:t>
      </w: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genera el pdf y permite visualizarlo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  <w:t>VARIABLES SESSION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  <w:t>(Práctica 61)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>Crear dos funciones en el controlador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>-Podemos guardar un dato en la sesión para utilizarlo en una petición posterior con la función set después de obtener el identificador de la sesión de la petición realizada.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>-Recuperaremos la información de la sesión con la función get.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#[Route('/inicio', name: 'verPagina1')]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public function verPagina(Request $request)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{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$session = $request-&gt;getSession();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$session-&gt;set('nombre', 'Benito');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$session-&gt;set('apellido', 'Floro');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$session-&gt;set('edad', 22);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$session-&gt;set('altura', 1.85);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return $this-&gt;render('Inicio.html.twig');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}  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#[Route('/pagina2', name: 'verPagina2')]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public function verPagina2(Request $request)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{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$minombre = $request-&gt;getSession()-&gt;get('nombre');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$miapellido = $request-&gt;getSession()-&gt;get('apellido');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return $this-&gt;render('verDatos.html.twig', [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    'nombrevariable' =&gt; $minombre,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    'apellidovariable' =&gt;  $miapellido,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        }  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>También podremos realizar otras acciones: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  // Preguntar si existe un dato en la sesión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  </w:t>
      </w: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>$existe = $session-&gt;has('cesta');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  // Usar un valor por defecto si no existe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 </w:t>
      </w: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 xml:space="preserve"> $filtro = $session-&gt;get('cesta', []);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  //Destruye la sesión y crea otra nueva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 xml:space="preserve">    $session-&gt;invalidate();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  //Borra todos los atributos de la sesión actual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both"/>
        <w:textAlignment w:val="auto"/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</w:pPr>
      <w:r>
        <w:rPr>
          <w:rFonts w:hint="default" w:ascii="Verdana" w:hAnsi="Verdana"/>
          <w:b w:val="0"/>
          <w:bCs w:val="0"/>
          <w:color w:val="000000"/>
          <w:sz w:val="24"/>
          <w:szCs w:val="24"/>
          <w:u w:val="none"/>
          <w:shd w:val="clear" w:fill="auto"/>
          <w:lang w:val="es-ES"/>
        </w:rPr>
        <w:t xml:space="preserve">  </w:t>
      </w:r>
      <w:r>
        <w:rPr>
          <w:rFonts w:hint="default" w:ascii="Verdana" w:hAnsi="Verdana"/>
          <w:b w:val="0"/>
          <w:bCs w:val="0"/>
          <w:color w:val="000000"/>
          <w:sz w:val="24"/>
          <w:szCs w:val="24"/>
          <w:highlight w:val="yellow"/>
          <w:u w:val="none"/>
          <w:shd w:val="clear" w:fill="auto"/>
          <w:lang w:val="es-ES"/>
        </w:rPr>
        <w:t xml:space="preserve">  $session-&gt;clear();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hint="default" w:ascii="Verdana" w:hAnsi="Verdana"/>
          <w:b/>
          <w:bCs/>
          <w:color w:val="000000"/>
          <w:sz w:val="24"/>
          <w:szCs w:val="24"/>
          <w:u w:val="none"/>
          <w:shd w:val="clear" w:fill="auto"/>
          <w:lang w:val="es-ES"/>
        </w:rPr>
      </w:pP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color w:val="000000"/>
          <w:sz w:val="24"/>
          <w:szCs w:val="24"/>
          <w:u w:val="none"/>
          <w:shd w:val="clear" w:fill="auto"/>
        </w:rPr>
        <w:t>INTERNACIONALIZACION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jc w:val="center"/>
        <w:textAlignment w:val="auto"/>
        <w:rPr>
          <w:rFonts w:ascii="Verdana" w:hAnsi="Verdana"/>
          <w:sz w:val="24"/>
          <w:szCs w:val="24"/>
          <w:highlight w:val="none"/>
          <w:shd w:val="clear" w:fill="auto"/>
        </w:rPr>
      </w:pPr>
      <w:r>
        <w:rPr>
          <w:rFonts w:ascii="Verdana" w:hAnsi="Verdana"/>
          <w:b/>
          <w:bCs/>
          <w:color w:val="000000"/>
          <w:sz w:val="24"/>
          <w:szCs w:val="24"/>
          <w:u w:val="none"/>
          <w:shd w:val="clear" w:fill="auto"/>
        </w:rPr>
        <w:t>(Práctica 64)</w:t>
      </w:r>
    </w:p>
    <w:p>
      <w:pPr>
        <w:pStyle w:val="13"/>
        <w:numPr>
          <w:ilvl w:val="0"/>
          <w:numId w:val="0"/>
        </w:numPr>
        <w:shd w:val="clear" w:color="auto" w:fill="FFFFFF"/>
        <w:tabs>
          <w:tab w:val="left" w:pos="6660"/>
        </w:tabs>
        <w:spacing w:before="0" w:beforeAutospacing="0" w:after="240" w:afterAutospacing="0"/>
        <w:ind w:left="0" w:firstLine="0"/>
        <w:jc w:val="center"/>
        <w:rPr>
          <w:b/>
          <w:bCs/>
        </w:rPr>
      </w:pPr>
    </w:p>
    <w:p>
      <w:pPr>
        <w:shd w:val="clear" w:color="auto" w:fill="FFFFFF"/>
        <w:spacing w:before="0" w:beforeAutospacing="0" w:after="240" w:afterAutospacing="0"/>
        <w:jc w:val="center"/>
        <w:rPr>
          <w:rFonts w:hint="default" w:ascii="Verdana" w:hAnsi="Verdana" w:cs="Verdana" w:eastAsiaTheme="minorEastAsia"/>
          <w:b/>
          <w:bCs/>
          <w:sz w:val="24"/>
          <w:szCs w:val="24"/>
          <w:highlight w:val="none"/>
          <w:shd w:val="clear" w:fill="FFFF00"/>
          <w:lang w:val="en-GB"/>
        </w:rPr>
      </w:pPr>
      <w:r>
        <w:rPr>
          <w:rFonts w:hint="default" w:ascii="Verdana" w:hAnsi="Verdana" w:cs="Verdana" w:eastAsiaTheme="minorEastAsia"/>
          <w:b/>
          <w:bCs/>
          <w:sz w:val="24"/>
          <w:szCs w:val="24"/>
          <w:shd w:val="clear" w:fill="FFFF00"/>
          <w:lang w:val="en-GB"/>
        </w:rPr>
        <w:t>Ir a config &gt; translation.yaml</w:t>
      </w:r>
      <w:bookmarkStart w:id="0" w:name="_GoBack"/>
      <w:bookmarkEnd w:id="0"/>
    </w:p>
    <w:p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Dentro de la carpeta translations creamos ficheros llamados </w:t>
      </w:r>
      <w:r>
        <w:rPr>
          <w:rFonts w:ascii="Verdana" w:hAnsi="Verdana"/>
          <w:b/>
          <w:bCs/>
          <w:sz w:val="24"/>
          <w:szCs w:val="24"/>
        </w:rPr>
        <w:t>messages</w:t>
      </w:r>
      <w:r>
        <w:rPr>
          <w:rFonts w:ascii="Verdana" w:hAnsi="Verdana"/>
          <w:sz w:val="24"/>
          <w:szCs w:val="24"/>
        </w:rPr>
        <w:t xml:space="preserve"> con las traducciones a los diferentes idiomas:</w:t>
      </w:r>
    </w:p>
    <w:p>
      <w:pPr>
        <w:rPr>
          <w:rFonts w:ascii="Verdana" w:hAnsi="Verdana"/>
          <w:sz w:val="24"/>
          <w:szCs w:val="24"/>
        </w:rPr>
      </w:pPr>
    </w:p>
    <w:p>
      <w:pPr>
        <w:shd w:val="clear" w:color="auto" w:fill="FFFFFF"/>
        <w:spacing w:before="0" w:beforeAutospacing="0" w:after="240" w:afterAutospacing="0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eastAsiaTheme="minorEastAsia"/>
          <w:b/>
          <w:bCs/>
          <w:sz w:val="24"/>
          <w:szCs w:val="24"/>
          <w:shd w:val="clear" w:fill="FFFF00"/>
        </w:rPr>
        <w:t>messages.en.yam</w:t>
      </w:r>
      <w:r>
        <w:rPr>
          <w:rFonts w:ascii="Verdana" w:hAnsi="Verdana"/>
          <w:b/>
          <w:bCs/>
          <w:sz w:val="24"/>
          <w:szCs w:val="24"/>
        </w:rPr>
        <w:t>l</w:t>
      </w:r>
    </w:p>
    <w:p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Incluimos una ruta precedida del locale en una función del controlador:</w:t>
      </w:r>
    </w:p>
    <w:p>
      <w:pPr>
        <w:rPr>
          <w:rFonts w:ascii="Verdana" w:hAnsi="Verdana"/>
          <w:sz w:val="24"/>
          <w:szCs w:val="24"/>
        </w:rPr>
      </w:pPr>
    </w:p>
    <w:p>
      <w:pPr>
        <w:jc w:val="center"/>
        <w:rPr>
          <w:rFonts w:ascii="Verdana" w:hAnsi="Verdana" w:eastAsiaTheme="minorEastAsia"/>
          <w:b/>
          <w:bCs/>
          <w:sz w:val="24"/>
          <w:szCs w:val="24"/>
          <w:highlight w:val="none"/>
          <w:shd w:val="clear" w:fill="FFFF00"/>
        </w:rPr>
      </w:pPr>
      <w:r>
        <w:rPr>
          <w:rFonts w:eastAsiaTheme="minorEastAsia" w:cstheme="minorBidi"/>
          <w:b/>
          <w:bCs/>
          <w:sz w:val="24"/>
          <w:szCs w:val="24"/>
          <w:shd w:val="clear" w:fill="FFFF00"/>
        </w:rPr>
        <w:t>'/{_locale}/inicio'</w:t>
      </w: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Mostramos las traducciones en nuestro template:</w:t>
      </w:r>
    </w:p>
    <w:p>
      <w:pPr>
        <w:pStyle w:val="13"/>
        <w:shd w:val="clear" w:color="auto" w:fill="FFFFFF"/>
        <w:spacing w:before="0" w:beforeAutospacing="0" w:after="240" w:afterAutospacing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Las traducciones de texto en twig se realizan a través de las etiquetas </w:t>
      </w:r>
      <w:r>
        <w:rPr>
          <w:rFonts w:ascii="Verdana" w:hAnsi="Verdana"/>
          <w:b/>
          <w:bCs/>
          <w:sz w:val="24"/>
          <w:szCs w:val="24"/>
        </w:rPr>
        <w:t>trans</w:t>
      </w:r>
      <w:r>
        <w:rPr>
          <w:rFonts w:ascii="Verdana" w:hAnsi="Verdana"/>
          <w:sz w:val="24"/>
          <w:szCs w:val="24"/>
        </w:rPr>
        <w:t>.</w:t>
      </w:r>
    </w:p>
    <w:p>
      <w:pPr>
        <w:pStyle w:val="13"/>
        <w:shd w:val="clear" w:color="auto" w:fill="FFFFFF"/>
        <w:spacing w:before="0" w:beforeAutospacing="0" w:after="240" w:afterAutospacing="0"/>
        <w:jc w:val="center"/>
        <w:rPr>
          <w:rFonts w:ascii="Verdana" w:hAnsi="Verdana" w:eastAsiaTheme="minorEastAsia"/>
          <w:sz w:val="24"/>
          <w:szCs w:val="24"/>
          <w:highlight w:val="none"/>
          <w:shd w:val="clear" w:fill="FFFF00"/>
        </w:rPr>
      </w:pPr>
      <w:r>
        <w:rPr>
          <w:rFonts w:eastAsiaTheme="minorEastAsia" w:cstheme="minorBidi"/>
          <w:b/>
          <w:bCs/>
          <w:sz w:val="24"/>
          <w:szCs w:val="24"/>
          <w:shd w:val="clear" w:fill="FFFF00"/>
        </w:rPr>
        <w:t>{% trans %} mensaje {% endtrans %}</w:t>
      </w:r>
    </w:p>
    <w:p>
      <w:pPr>
        <w:pStyle w:val="13"/>
        <w:shd w:val="clear" w:color="auto" w:fill="FFFFFF"/>
        <w:spacing w:before="0" w:beforeAutospacing="0" w:after="240" w:afterAutospacing="0"/>
        <w:jc w:val="center"/>
        <w:rPr>
          <w:rFonts w:ascii="Verdana" w:hAnsi="Verdana" w:eastAsiaTheme="minorEastAsia"/>
          <w:sz w:val="24"/>
          <w:szCs w:val="24"/>
          <w:highlight w:val="none"/>
          <w:shd w:val="clear" w:fill="FFFF00"/>
        </w:rPr>
      </w:pPr>
    </w:p>
    <w:p>
      <w:pPr>
        <w:pStyle w:val="13"/>
        <w:shd w:val="clear" w:color="auto" w:fill="FFFFFF"/>
        <w:spacing w:before="0" w:beforeAutospacing="0" w:after="240" w:afterAutospacing="0"/>
        <w:jc w:val="center"/>
        <w:rPr>
          <w:rFonts w:ascii="Verdana" w:hAnsi="Verdana" w:eastAsiaTheme="minorEastAsia"/>
          <w:sz w:val="24"/>
          <w:szCs w:val="24"/>
          <w:highlight w:val="none"/>
          <w:shd w:val="clear" w:fill="FFFF00"/>
        </w:rPr>
      </w:pPr>
      <w:r>
        <w:br w:type="page"/>
      </w:r>
    </w:p>
    <w:p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PASAR VARIABLES DENTRO DE UN CHECKBOX</w:t>
      </w:r>
    </w:p>
    <w:p>
      <w:pPr>
        <w:jc w:val="center"/>
        <w:rPr>
          <w:rFonts w:hint="default" w:ascii="Verdana" w:hAnsi="Verdana"/>
          <w:b/>
          <w:bCs/>
          <w:sz w:val="24"/>
          <w:szCs w:val="24"/>
          <w:lang w:val="es-ES"/>
        </w:rPr>
      </w:pPr>
      <w:r>
        <w:rPr>
          <w:rFonts w:hint="default" w:ascii="Verdana" w:hAnsi="Verdana"/>
          <w:b/>
          <w:bCs/>
          <w:sz w:val="24"/>
          <w:szCs w:val="24"/>
          <w:lang w:val="es-ES"/>
        </w:rPr>
        <w:t>(Práctica 46)</w:t>
      </w:r>
    </w:p>
    <w:p>
      <w:pPr>
        <w:jc w:val="center"/>
        <w:rPr>
          <w:rFonts w:ascii="Verdana" w:hAnsi="Verdana"/>
          <w:sz w:val="24"/>
          <w:szCs w:val="24"/>
        </w:rPr>
      </w:pP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un formulario de html incluimos los datos de varios checkbox:</w:t>
      </w:r>
    </w:p>
    <w:p>
      <w:pPr>
        <w:jc w:val="center"/>
        <w:rPr>
          <w:rFonts w:ascii="Verdana" w:hAnsi="Verdana"/>
          <w:sz w:val="24"/>
          <w:szCs w:val="24"/>
        </w:rPr>
      </w:pPr>
    </w:p>
    <w:p>
      <w:pPr>
        <w:jc w:val="center"/>
        <w:rPr>
          <w:rFonts w:ascii="Verdana" w:hAnsi="Verdana" w:eastAsiaTheme="minorEastAsia"/>
          <w:sz w:val="24"/>
          <w:szCs w:val="24"/>
          <w:highlight w:val="none"/>
          <w:shd w:val="clear" w:fill="FFFF00"/>
        </w:rPr>
      </w:pPr>
      <w:r>
        <w:rPr>
          <w:rFonts w:asciiTheme="minorHAnsi" w:hAnsiTheme="minorHAnsi" w:eastAsiaTheme="minorEastAsia" w:cstheme="minorBidi"/>
          <w:sz w:val="24"/>
          <w:szCs w:val="24"/>
          <w:shd w:val="clear" w:fill="FFFF00"/>
        </w:rPr>
        <w:t>&lt;input type="checkbox" name="colores[]" value="Azul" /&gt;</w:t>
      </w:r>
    </w:p>
    <w:p>
      <w:pPr>
        <w:jc w:val="center"/>
        <w:rPr>
          <w:color w:val="808080"/>
          <w:sz w:val="24"/>
          <w:szCs w:val="24"/>
        </w:rPr>
      </w:pP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Los recogeremos en el controlador:</w:t>
      </w:r>
    </w:p>
    <w:p>
      <w:pPr>
        <w:jc w:val="center"/>
        <w:rPr>
          <w:rFonts w:ascii="Verdana" w:hAnsi="Verdana"/>
          <w:sz w:val="24"/>
          <w:szCs w:val="24"/>
        </w:rPr>
      </w:pPr>
    </w:p>
    <w:p>
      <w:pPr>
        <w:jc w:val="center"/>
        <w:rPr>
          <w:rFonts w:ascii="Verdana" w:hAnsi="Verdana" w:eastAsiaTheme="minorEastAsia"/>
          <w:sz w:val="24"/>
          <w:szCs w:val="24"/>
          <w:highlight w:val="none"/>
          <w:shd w:val="clear" w:fill="FFFF00"/>
        </w:rPr>
      </w:pPr>
      <w:r>
        <w:rPr>
          <w:rFonts w:asciiTheme="minorHAnsi" w:hAnsiTheme="minorHAnsi" w:eastAsiaTheme="minorEastAsia" w:cstheme="minorBidi"/>
          <w:sz w:val="24"/>
          <w:szCs w:val="24"/>
          <w:shd w:val="clear" w:fill="FFFF00"/>
        </w:rPr>
        <w:t>$arr = $request-&gt;request-&gt;all('colores');</w:t>
      </w:r>
    </w:p>
    <w:p>
      <w:pPr>
        <w:rPr>
          <w:rFonts w:ascii="Verdana" w:hAnsi="Verdana"/>
        </w:rPr>
      </w:pPr>
    </w:p>
    <w:p>
      <w:pPr>
        <w:rPr>
          <w:rFonts w:ascii="Consolas" w:hAnsi="Consolas"/>
          <w:color w:val="000000"/>
        </w:rPr>
      </w:pPr>
    </w:p>
    <w:p>
      <w:pPr>
        <w:shd w:val="clear" w:color="auto" w:fill="FFFFFF"/>
        <w:spacing w:before="0" w:beforeAutospacing="0" w:after="240" w:afterAutospacing="0"/>
        <w:jc w:val="center"/>
        <w:rPr>
          <w:rFonts w:ascii="Consolas" w:hAnsi="Consolas"/>
          <w:color w:val="000000"/>
          <w:shd w:val="clear" w:fill="EFEFEF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08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A02C6"/>
    <w:rsid w:val="405663A7"/>
    <w:rsid w:val="4F0B3CA6"/>
    <w:rsid w:val="5A8830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lang w:val="en-GB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uiPriority w:val="99"/>
    <w:rPr>
      <w:color w:val="0563C1"/>
      <w:u w:val="single"/>
    </w:rPr>
  </w:style>
  <w:style w:type="character" w:styleId="6">
    <w:name w:val="page number"/>
    <w:basedOn w:val="3"/>
    <w:semiHidden/>
    <w:qFormat/>
    <w:uiPriority w:val="0"/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header"/>
    <w:basedOn w:val="1"/>
    <w:semiHidden/>
    <w:qFormat/>
    <w:uiPriority w:val="0"/>
    <w:pPr>
      <w:tabs>
        <w:tab w:val="center" w:pos="4252"/>
        <w:tab w:val="right" w:pos="8504"/>
      </w:tabs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11">
    <w:name w:val="List"/>
    <w:basedOn w:val="12"/>
    <w:qFormat/>
    <w:uiPriority w:val="0"/>
    <w:rPr>
      <w:rFonts w:cs="Arial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14">
    <w:name w:val="footer"/>
    <w:basedOn w:val="1"/>
    <w:semiHidden/>
    <w:qFormat/>
    <w:uiPriority w:val="0"/>
    <w:pPr>
      <w:tabs>
        <w:tab w:val="center" w:pos="4252"/>
        <w:tab w:val="right" w:pos="8504"/>
      </w:tabs>
    </w:pPr>
  </w:style>
  <w:style w:type="character" w:customStyle="1" w:styleId="15">
    <w:name w:val="Texto original"/>
    <w:qFormat/>
    <w:uiPriority w:val="0"/>
    <w:rPr>
      <w:rFonts w:ascii="Liberation Mono" w:hAnsi="Liberation Mono" w:eastAsia="NSimSun" w:cs="Liberation Mono"/>
    </w:rPr>
  </w:style>
  <w:style w:type="character" w:customStyle="1" w:styleId="16">
    <w:name w:val="Enlace de Internet"/>
    <w:qFormat/>
    <w:uiPriority w:val="0"/>
    <w:rPr>
      <w:color w:val="000080"/>
      <w:u w:val="single"/>
      <w:lang w:val="zh-CN" w:eastAsia="zh-CN" w:bidi="zh-CN"/>
    </w:rPr>
  </w:style>
  <w:style w:type="paragraph" w:customStyle="1" w:styleId="17">
    <w:name w:val="Título13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9">
    <w:name w:val="Cabecera y pie"/>
    <w:basedOn w:val="1"/>
    <w:qFormat/>
    <w:uiPriority w:val="0"/>
  </w:style>
  <w:style w:type="paragraph" w:customStyle="1" w:styleId="20">
    <w:name w:val="Título12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1">
    <w:name w:val="Título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2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4">
    <w:name w:val="Texto preformate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character" w:customStyle="1" w:styleId="25">
    <w:name w:val="hljs-template-variable"/>
    <w:basedOn w:val="3"/>
    <w:qFormat/>
    <w:uiPriority w:val="0"/>
  </w:style>
  <w:style w:type="character" w:customStyle="1" w:styleId="26">
    <w:name w:val="hljs-name"/>
    <w:basedOn w:val="3"/>
    <w:qFormat/>
    <w:uiPriority w:val="0"/>
  </w:style>
  <w:style w:type="character" w:customStyle="1" w:styleId="27">
    <w:name w:val="hljs-params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659</Words>
  <Characters>4137</Characters>
  <Paragraphs>94</Paragraphs>
  <TotalTime>3</TotalTime>
  <ScaleCrop>false</ScaleCrop>
  <LinksUpToDate>false</LinksUpToDate>
  <CharactersWithSpaces>4703</CharactersWithSpaces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2022-07-11T15:36:00Z</dcterms:created>
  <dc:creator>javie</dc:creator>
  <cp:lastModifiedBy>javie</cp:lastModifiedBy>
  <dcterms:modified xsi:type="dcterms:W3CDTF">2022-07-27T23:25:55Z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42AF147FBE0345D28360749446154D80</vt:lpwstr>
  </property>
  <property fmtid="{D5CDD505-2E9C-101B-9397-08002B2CF9AE}" pid="3" name="KSOProductBuildVer">
    <vt:lpwstr>3082-11.2.0.11191</vt:lpwstr>
  </property>
</Properties>
</file>