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4F7F" w:rsidRPr="00544B06" w:rsidRDefault="00F94F7F" w:rsidP="007A67F7">
      <w:pPr>
        <w:pStyle w:val="p2"/>
        <w:spacing w:after="120"/>
        <w:jc w:val="both"/>
        <w:rPr>
          <w:rFonts w:ascii="Calibri" w:hAnsi="Calibri" w:cs="Calibri"/>
          <w:sz w:val="20"/>
          <w:szCs w:val="20"/>
        </w:rPr>
      </w:pPr>
      <w:r w:rsidRPr="00544B06">
        <w:rPr>
          <w:rFonts w:ascii="Calibri" w:hAnsi="Calibri" w:cs="Calibri"/>
          <w:sz w:val="20"/>
          <w:szCs w:val="20"/>
        </w:rPr>
        <w:t>================================================================================================</w:t>
      </w:r>
    </w:p>
    <w:p w:rsidR="008031C5" w:rsidRPr="00544B06" w:rsidRDefault="008031C5" w:rsidP="007A67F7">
      <w:pPr>
        <w:pStyle w:val="p2"/>
        <w:spacing w:after="120"/>
        <w:jc w:val="both"/>
        <w:rPr>
          <w:rFonts w:ascii="Calibri" w:hAnsi="Calibri" w:cs="Calibri"/>
          <w:color w:val="007BB8"/>
          <w:sz w:val="20"/>
          <w:szCs w:val="20"/>
        </w:rPr>
      </w:pPr>
      <w:r w:rsidRPr="00544B06">
        <w:rPr>
          <w:rFonts w:ascii="Calibri" w:hAnsi="Calibri" w:cs="Calibri"/>
          <w:b/>
          <w:bCs/>
          <w:sz w:val="20"/>
          <w:szCs w:val="20"/>
        </w:rPr>
        <w:t>Tema:</w:t>
      </w:r>
      <w:r w:rsidRPr="00544B06">
        <w:rPr>
          <w:rFonts w:ascii="Calibri" w:hAnsi="Calibri" w:cs="Calibri"/>
          <w:sz w:val="20"/>
          <w:szCs w:val="20"/>
        </w:rPr>
        <w:t xml:space="preserve"> </w:t>
      </w:r>
      <w:r w:rsidR="00294806">
        <w:rPr>
          <w:rFonts w:ascii="Calibri" w:hAnsi="Calibri" w:cs="Calibri"/>
          <w:color w:val="007BB8"/>
          <w:sz w:val="20"/>
          <w:szCs w:val="20"/>
        </w:rPr>
        <w:t xml:space="preserve">Variabili e </w:t>
      </w:r>
      <w:proofErr w:type="spellStart"/>
      <w:r w:rsidR="00294806">
        <w:rPr>
          <w:rFonts w:ascii="Calibri" w:hAnsi="Calibri" w:cs="Calibri"/>
          <w:color w:val="007BB8"/>
          <w:sz w:val="20"/>
          <w:szCs w:val="20"/>
        </w:rPr>
        <w:t>Mediaqueri</w:t>
      </w:r>
      <w:proofErr w:type="spellEnd"/>
      <w:r w:rsidR="00361E0F">
        <w:rPr>
          <w:rFonts w:ascii="Calibri" w:hAnsi="Calibri" w:cs="Calibri"/>
          <w:color w:val="007BB8"/>
          <w:sz w:val="20"/>
          <w:szCs w:val="20"/>
        </w:rPr>
        <w:t xml:space="preserve"> in CSS</w:t>
      </w:r>
    </w:p>
    <w:p w:rsidR="008031C5" w:rsidRPr="00544B06" w:rsidRDefault="008031C5" w:rsidP="007A67F7">
      <w:pPr>
        <w:pStyle w:val="p2"/>
        <w:spacing w:after="120"/>
        <w:jc w:val="both"/>
        <w:rPr>
          <w:rFonts w:ascii="Calibri" w:hAnsi="Calibri" w:cs="Calibri"/>
          <w:color w:val="007BB8"/>
          <w:sz w:val="20"/>
          <w:szCs w:val="20"/>
        </w:rPr>
      </w:pPr>
      <w:r w:rsidRPr="00544B06">
        <w:rPr>
          <w:rFonts w:ascii="Calibri" w:hAnsi="Calibri" w:cs="Calibri"/>
          <w:b/>
          <w:bCs/>
          <w:sz w:val="20"/>
          <w:szCs w:val="20"/>
        </w:rPr>
        <w:t>Modulo:</w:t>
      </w:r>
      <w:r w:rsidRPr="00544B06">
        <w:rPr>
          <w:rFonts w:ascii="Calibri" w:hAnsi="Calibri" w:cs="Calibri"/>
          <w:color w:val="007BB8"/>
          <w:sz w:val="20"/>
          <w:szCs w:val="20"/>
        </w:rPr>
        <w:t xml:space="preserve"> 0</w:t>
      </w:r>
      <w:r w:rsidR="00294806">
        <w:rPr>
          <w:rFonts w:ascii="Calibri" w:hAnsi="Calibri" w:cs="Calibri"/>
          <w:color w:val="007BB8"/>
          <w:sz w:val="20"/>
          <w:szCs w:val="20"/>
        </w:rPr>
        <w:t>4</w:t>
      </w:r>
    </w:p>
    <w:p w:rsidR="008031C5" w:rsidRPr="00544B06" w:rsidRDefault="008031C5" w:rsidP="007A67F7">
      <w:pPr>
        <w:pStyle w:val="p1"/>
        <w:spacing w:after="120"/>
        <w:jc w:val="both"/>
        <w:rPr>
          <w:rFonts w:ascii="Calibri" w:hAnsi="Calibri" w:cs="Calibri"/>
          <w:color w:val="007BB8"/>
          <w:sz w:val="20"/>
          <w:szCs w:val="20"/>
        </w:rPr>
      </w:pPr>
      <w:r w:rsidRPr="00544B06">
        <w:rPr>
          <w:rFonts w:ascii="Calibri" w:hAnsi="Calibri" w:cs="Calibri"/>
          <w:b/>
          <w:bCs/>
          <w:sz w:val="20"/>
          <w:szCs w:val="20"/>
        </w:rPr>
        <w:t xml:space="preserve">Aula: </w:t>
      </w:r>
      <w:r w:rsidRPr="00544B06">
        <w:rPr>
          <w:rFonts w:ascii="Calibri" w:hAnsi="Calibri" w:cs="Calibri"/>
          <w:color w:val="007BB8"/>
          <w:sz w:val="20"/>
          <w:szCs w:val="20"/>
        </w:rPr>
        <w:t>Online dal vivo</w:t>
      </w:r>
    </w:p>
    <w:p w:rsidR="008031C5" w:rsidRPr="00544B06" w:rsidRDefault="008031C5" w:rsidP="007A67F7">
      <w:pPr>
        <w:pStyle w:val="p1"/>
        <w:spacing w:after="120"/>
        <w:jc w:val="both"/>
        <w:rPr>
          <w:rFonts w:ascii="Calibri" w:hAnsi="Calibri" w:cs="Calibri"/>
          <w:color w:val="007BB8"/>
          <w:sz w:val="20"/>
          <w:szCs w:val="20"/>
        </w:rPr>
      </w:pPr>
      <w:r w:rsidRPr="00544B06">
        <w:rPr>
          <w:rFonts w:ascii="Calibri" w:hAnsi="Calibri" w:cs="Calibri"/>
          <w:b/>
          <w:bCs/>
          <w:sz w:val="20"/>
          <w:szCs w:val="20"/>
        </w:rPr>
        <w:t>Giorn</w:t>
      </w:r>
      <w:r w:rsidR="002C4028" w:rsidRPr="00544B06">
        <w:rPr>
          <w:rFonts w:ascii="Calibri" w:hAnsi="Calibri" w:cs="Calibri"/>
          <w:b/>
          <w:bCs/>
          <w:sz w:val="20"/>
          <w:szCs w:val="20"/>
        </w:rPr>
        <w:t>i</w:t>
      </w:r>
      <w:r w:rsidRPr="00544B06">
        <w:rPr>
          <w:rFonts w:ascii="Calibri" w:hAnsi="Calibri" w:cs="Calibri"/>
          <w:b/>
          <w:bCs/>
          <w:sz w:val="20"/>
          <w:szCs w:val="20"/>
        </w:rPr>
        <w:t>:</w:t>
      </w:r>
      <w:r w:rsidRPr="00544B06">
        <w:rPr>
          <w:rFonts w:ascii="Calibri" w:hAnsi="Calibri" w:cs="Calibri"/>
          <w:sz w:val="20"/>
          <w:szCs w:val="20"/>
        </w:rPr>
        <w:t xml:space="preserve"> </w:t>
      </w:r>
      <w:r w:rsidR="008D6F0D">
        <w:rPr>
          <w:rFonts w:ascii="Calibri" w:hAnsi="Calibri" w:cs="Calibri"/>
          <w:color w:val="007BB8"/>
          <w:sz w:val="20"/>
          <w:szCs w:val="20"/>
        </w:rPr>
        <w:t>0</w:t>
      </w:r>
      <w:r w:rsidR="00051144">
        <w:rPr>
          <w:rFonts w:ascii="Calibri" w:hAnsi="Calibri" w:cs="Calibri"/>
          <w:color w:val="007BB8"/>
          <w:sz w:val="20"/>
          <w:szCs w:val="20"/>
        </w:rPr>
        <w:t>4</w:t>
      </w:r>
      <w:r w:rsidR="002C4028" w:rsidRPr="00544B06">
        <w:rPr>
          <w:rFonts w:ascii="Calibri" w:hAnsi="Calibri" w:cs="Calibri"/>
          <w:color w:val="007BB8"/>
          <w:sz w:val="20"/>
          <w:szCs w:val="20"/>
        </w:rPr>
        <w:t>/0</w:t>
      </w:r>
      <w:r w:rsidR="008D6F0D">
        <w:rPr>
          <w:rFonts w:ascii="Calibri" w:hAnsi="Calibri" w:cs="Calibri"/>
          <w:color w:val="007BB8"/>
          <w:sz w:val="20"/>
          <w:szCs w:val="20"/>
        </w:rPr>
        <w:t>6</w:t>
      </w:r>
      <w:r w:rsidR="002C4028" w:rsidRPr="00544B06">
        <w:rPr>
          <w:rFonts w:ascii="Calibri" w:hAnsi="Calibri" w:cs="Calibri"/>
          <w:color w:val="007BB8"/>
          <w:sz w:val="20"/>
          <w:szCs w:val="20"/>
        </w:rPr>
        <w:t>/2025 a 0</w:t>
      </w:r>
      <w:r w:rsidR="008D6F0D">
        <w:rPr>
          <w:rFonts w:ascii="Calibri" w:hAnsi="Calibri" w:cs="Calibri"/>
          <w:color w:val="007BB8"/>
          <w:sz w:val="20"/>
          <w:szCs w:val="20"/>
        </w:rPr>
        <w:t>6</w:t>
      </w:r>
      <w:r w:rsidRPr="00544B06">
        <w:rPr>
          <w:rFonts w:ascii="Calibri" w:hAnsi="Calibri" w:cs="Calibri"/>
          <w:color w:val="007BB8"/>
          <w:sz w:val="20"/>
          <w:szCs w:val="20"/>
        </w:rPr>
        <w:t>/0</w:t>
      </w:r>
      <w:r w:rsidR="008D6F0D">
        <w:rPr>
          <w:rFonts w:ascii="Calibri" w:hAnsi="Calibri" w:cs="Calibri"/>
          <w:color w:val="007BB8"/>
          <w:sz w:val="20"/>
          <w:szCs w:val="20"/>
        </w:rPr>
        <w:t>6</w:t>
      </w:r>
      <w:r w:rsidRPr="00544B06">
        <w:rPr>
          <w:rFonts w:ascii="Calibri" w:hAnsi="Calibri" w:cs="Calibri"/>
          <w:color w:val="007BB8"/>
          <w:sz w:val="20"/>
          <w:szCs w:val="20"/>
        </w:rPr>
        <w:t>/2025</w:t>
      </w:r>
    </w:p>
    <w:p w:rsidR="008031C5" w:rsidRPr="00544B06" w:rsidRDefault="00EF254A" w:rsidP="007A67F7">
      <w:pPr>
        <w:pStyle w:val="p1"/>
        <w:spacing w:after="120"/>
        <w:jc w:val="both"/>
        <w:rPr>
          <w:rFonts w:ascii="Calibri" w:hAnsi="Calibri" w:cs="Calibri"/>
          <w:sz w:val="20"/>
          <w:szCs w:val="20"/>
        </w:rPr>
      </w:pPr>
      <w:r w:rsidRPr="00544B06">
        <w:rPr>
          <w:rFonts w:ascii="Calibri" w:hAnsi="Calibri" w:cs="Calibri"/>
          <w:b/>
          <w:bCs/>
          <w:sz w:val="20"/>
          <w:szCs w:val="20"/>
        </w:rPr>
        <w:t>Professor</w:t>
      </w:r>
      <w:r w:rsidR="008031C5" w:rsidRPr="00544B06">
        <w:rPr>
          <w:rFonts w:ascii="Calibri" w:hAnsi="Calibri" w:cs="Calibri"/>
          <w:b/>
          <w:bCs/>
          <w:sz w:val="20"/>
          <w:szCs w:val="20"/>
        </w:rPr>
        <w:t>:</w:t>
      </w:r>
      <w:r w:rsidR="008031C5" w:rsidRPr="00544B06">
        <w:rPr>
          <w:rFonts w:ascii="Calibri" w:hAnsi="Calibri" w:cs="Calibri"/>
          <w:sz w:val="20"/>
          <w:szCs w:val="20"/>
        </w:rPr>
        <w:t xml:space="preserve"> </w:t>
      </w:r>
      <w:r w:rsidR="008A53D7">
        <w:rPr>
          <w:rFonts w:ascii="Calibri" w:hAnsi="Calibri" w:cs="Calibri"/>
          <w:color w:val="007BB8"/>
          <w:sz w:val="20"/>
          <w:szCs w:val="20"/>
        </w:rPr>
        <w:t>Fr</w:t>
      </w:r>
      <w:r w:rsidR="005E7ADC" w:rsidRPr="00544B06">
        <w:rPr>
          <w:rFonts w:ascii="Calibri" w:hAnsi="Calibri" w:cs="Calibri"/>
          <w:color w:val="007BB8"/>
          <w:sz w:val="20"/>
          <w:szCs w:val="20"/>
        </w:rPr>
        <w:t>a</w:t>
      </w:r>
      <w:r w:rsidR="008A53D7">
        <w:rPr>
          <w:rFonts w:ascii="Calibri" w:hAnsi="Calibri" w:cs="Calibri"/>
          <w:color w:val="007BB8"/>
          <w:sz w:val="20"/>
          <w:szCs w:val="20"/>
        </w:rPr>
        <w:t>ncesco Mansi</w:t>
      </w:r>
    </w:p>
    <w:p w:rsidR="00F94F7F" w:rsidRPr="00544B06" w:rsidRDefault="00F94F7F" w:rsidP="007A67F7">
      <w:pPr>
        <w:pStyle w:val="p2"/>
        <w:spacing w:after="120"/>
        <w:jc w:val="both"/>
        <w:rPr>
          <w:rFonts w:ascii="Calibri" w:hAnsi="Calibri" w:cs="Calibri"/>
          <w:sz w:val="20"/>
          <w:szCs w:val="20"/>
        </w:rPr>
      </w:pPr>
      <w:r w:rsidRPr="00544B06">
        <w:rPr>
          <w:rFonts w:ascii="Calibri" w:hAnsi="Calibri" w:cs="Calibri"/>
          <w:sz w:val="20"/>
          <w:szCs w:val="20"/>
        </w:rPr>
        <w:t>================================================================================================</w:t>
      </w:r>
    </w:p>
    <w:p w:rsidR="003E46CD" w:rsidRPr="00823442" w:rsidRDefault="00823442" w:rsidP="008475E4">
      <w:pPr>
        <w:pStyle w:val="p2"/>
        <w:spacing w:after="120"/>
        <w:jc w:val="both"/>
        <w:rPr>
          <w:rFonts w:ascii="Calibri" w:hAnsi="Calibri" w:cs="Calibri"/>
          <w:b/>
          <w:bCs/>
          <w:sz w:val="20"/>
          <w:szCs w:val="20"/>
        </w:rPr>
      </w:pPr>
      <w:r w:rsidRPr="00823442">
        <w:rPr>
          <w:rFonts w:ascii="Calibri" w:hAnsi="Calibri" w:cs="Calibri"/>
          <w:b/>
          <w:bCs/>
          <w:sz w:val="20"/>
          <w:szCs w:val="20"/>
        </w:rPr>
        <w:t xml:space="preserve">INSERIMENTO </w:t>
      </w:r>
      <w:r w:rsidR="00210D80" w:rsidRPr="00823442">
        <w:rPr>
          <w:rFonts w:ascii="Calibri" w:hAnsi="Calibri" w:cs="Calibri"/>
          <w:b/>
          <w:bCs/>
          <w:sz w:val="20"/>
          <w:szCs w:val="20"/>
        </w:rPr>
        <w:t>CSS</w:t>
      </w:r>
    </w:p>
    <w:p w:rsidR="003E46CD" w:rsidRDefault="003E46CD" w:rsidP="008475E4">
      <w:pPr>
        <w:pStyle w:val="p2"/>
        <w:spacing w:after="120"/>
        <w:jc w:val="both"/>
        <w:rPr>
          <w:rFonts w:ascii="Calibri" w:hAnsi="Calibri" w:cs="Calibri"/>
          <w:sz w:val="20"/>
          <w:szCs w:val="20"/>
        </w:rPr>
      </w:pPr>
    </w:p>
    <w:p w:rsidR="00210D80" w:rsidRDefault="00210D80" w:rsidP="008475E4">
      <w:pPr>
        <w:pStyle w:val="p2"/>
        <w:spacing w:after="120"/>
        <w:jc w:val="both"/>
        <w:rPr>
          <w:rFonts w:ascii="Calibri" w:hAnsi="Calibri" w:cs="Calibri"/>
          <w:color w:val="007BB8"/>
          <w:sz w:val="20"/>
          <w:szCs w:val="20"/>
        </w:rPr>
      </w:pPr>
      <w:r>
        <w:rPr>
          <w:rFonts w:ascii="Calibri" w:hAnsi="Calibri" w:cs="Calibri"/>
          <w:color w:val="007BB8"/>
          <w:sz w:val="20"/>
          <w:szCs w:val="20"/>
        </w:rPr>
        <w:t xml:space="preserve">Abbiamo 3 tipologia di inserimento: </w:t>
      </w:r>
      <w:proofErr w:type="spellStart"/>
      <w:r>
        <w:rPr>
          <w:rFonts w:ascii="Calibri" w:hAnsi="Calibri" w:cs="Calibri"/>
          <w:color w:val="007BB8"/>
          <w:sz w:val="20"/>
          <w:szCs w:val="20"/>
        </w:rPr>
        <w:t>inline</w:t>
      </w:r>
      <w:proofErr w:type="spellEnd"/>
      <w:r>
        <w:rPr>
          <w:rFonts w:ascii="Calibri" w:hAnsi="Calibri" w:cs="Calibri"/>
          <w:color w:val="007BB8"/>
          <w:sz w:val="20"/>
          <w:szCs w:val="20"/>
        </w:rPr>
        <w:t xml:space="preserve">, incorporato (embedded) o esterno. </w:t>
      </w:r>
    </w:p>
    <w:p w:rsidR="00210D80" w:rsidRDefault="00210D80" w:rsidP="008475E4">
      <w:pPr>
        <w:pStyle w:val="p2"/>
        <w:spacing w:after="120"/>
        <w:jc w:val="both"/>
        <w:rPr>
          <w:rFonts w:ascii="Calibri" w:hAnsi="Calibri" w:cs="Calibri"/>
          <w:color w:val="007BB8"/>
          <w:sz w:val="20"/>
          <w:szCs w:val="20"/>
        </w:rPr>
      </w:pPr>
      <w:proofErr w:type="spellStart"/>
      <w:r>
        <w:rPr>
          <w:rFonts w:ascii="Calibri" w:hAnsi="Calibri" w:cs="Calibri"/>
          <w:color w:val="007BB8"/>
          <w:sz w:val="20"/>
          <w:szCs w:val="20"/>
        </w:rPr>
        <w:t>Inline</w:t>
      </w:r>
      <w:proofErr w:type="spellEnd"/>
      <w:r>
        <w:rPr>
          <w:rFonts w:ascii="Calibri" w:hAnsi="Calibri" w:cs="Calibri"/>
          <w:color w:val="007BB8"/>
          <w:sz w:val="20"/>
          <w:szCs w:val="20"/>
        </w:rPr>
        <w:t xml:space="preserve"> viene inserito all’interno dell’elemento HTML </w:t>
      </w:r>
      <w:r w:rsidR="004E3F6A">
        <w:rPr>
          <w:rFonts w:ascii="Calibri" w:hAnsi="Calibri" w:cs="Calibri"/>
          <w:color w:val="007BB8"/>
          <w:sz w:val="20"/>
          <w:szCs w:val="20"/>
        </w:rPr>
        <w:t>utilizzando</w:t>
      </w:r>
      <w:r>
        <w:rPr>
          <w:rFonts w:ascii="Calibri" w:hAnsi="Calibri" w:cs="Calibri"/>
          <w:color w:val="007BB8"/>
          <w:sz w:val="20"/>
          <w:szCs w:val="20"/>
        </w:rPr>
        <w:t xml:space="preserve"> l’attributo style. Il CSS embedded viene inserito direttamente all’interno del tal &lt;style&gt; di HTML nella parte superiore delimitata da &lt;head&gt;. Il CSS esterno viene definiti in file separati con estensione “.</w:t>
      </w:r>
      <w:proofErr w:type="spellStart"/>
      <w:r>
        <w:rPr>
          <w:rFonts w:ascii="Calibri" w:hAnsi="Calibri" w:cs="Calibri"/>
          <w:color w:val="007BB8"/>
          <w:sz w:val="20"/>
          <w:szCs w:val="20"/>
        </w:rPr>
        <w:t>css</w:t>
      </w:r>
      <w:proofErr w:type="spellEnd"/>
      <w:r>
        <w:rPr>
          <w:rFonts w:ascii="Calibri" w:hAnsi="Calibri" w:cs="Calibri"/>
          <w:color w:val="007BB8"/>
          <w:sz w:val="20"/>
          <w:szCs w:val="20"/>
        </w:rPr>
        <w:t xml:space="preserve">” e viene collegato al documento HTML utilizzando il tag &lt;link&gt; all’interno della sezione &lt;head&gt;. </w:t>
      </w:r>
    </w:p>
    <w:p w:rsidR="000723AE" w:rsidRDefault="00B74150" w:rsidP="00B74150">
      <w:pPr>
        <w:pStyle w:val="p2"/>
        <w:spacing w:after="120"/>
        <w:jc w:val="both"/>
        <w:rPr>
          <w:rFonts w:ascii="Calibri" w:hAnsi="Calibri" w:cs="Calibri"/>
          <w:color w:val="007BB8"/>
          <w:sz w:val="20"/>
          <w:szCs w:val="20"/>
        </w:rPr>
      </w:pPr>
      <w:r>
        <w:rPr>
          <w:rFonts w:ascii="Calibri" w:hAnsi="Calibri" w:cs="Calibri"/>
          <w:color w:val="007BB8"/>
          <w:sz w:val="20"/>
          <w:szCs w:val="20"/>
        </w:rPr>
        <w:t xml:space="preserve">Dopo aver scelto il selettore che desideriamo utilizzare, apriamo un blocco di dichiarazioni con le parentesi graffe </w:t>
      </w:r>
      <w:proofErr w:type="gramStart"/>
      <w:r>
        <w:rPr>
          <w:rFonts w:ascii="Calibri" w:hAnsi="Calibri" w:cs="Calibri"/>
          <w:color w:val="007BB8"/>
          <w:sz w:val="20"/>
          <w:szCs w:val="20"/>
        </w:rPr>
        <w:t>“</w:t>
      </w:r>
      <w:r w:rsidRPr="00B74150">
        <w:rPr>
          <w:rFonts w:ascii="Calibri" w:hAnsi="Calibri" w:cs="Calibri"/>
          <w:color w:val="007BB8"/>
          <w:sz w:val="20"/>
          <w:szCs w:val="20"/>
        </w:rPr>
        <w:t>{</w:t>
      </w:r>
      <w:r>
        <w:rPr>
          <w:rFonts w:ascii="Calibri" w:hAnsi="Calibri" w:cs="Calibri"/>
          <w:color w:val="007BB8"/>
          <w:sz w:val="20"/>
          <w:szCs w:val="20"/>
        </w:rPr>
        <w:t xml:space="preserve"> </w:t>
      </w:r>
      <w:r w:rsidRPr="00B74150">
        <w:rPr>
          <w:rFonts w:ascii="Calibri" w:hAnsi="Calibri" w:cs="Calibri"/>
          <w:color w:val="007BB8"/>
          <w:sz w:val="20"/>
          <w:szCs w:val="20"/>
        </w:rPr>
        <w:t>}</w:t>
      </w:r>
      <w:proofErr w:type="gramEnd"/>
      <w:r>
        <w:rPr>
          <w:rFonts w:ascii="Calibri" w:hAnsi="Calibri" w:cs="Calibri"/>
          <w:color w:val="007BB8"/>
          <w:sz w:val="20"/>
          <w:szCs w:val="20"/>
        </w:rPr>
        <w:t xml:space="preserve">“. All’interno di questo blocco, inseriamo delle coppie proprietà valore, dove la proprietà specifica la regola CSS da applicare e il valore indica l’effetto che vogliamo ottenere. </w:t>
      </w:r>
    </w:p>
    <w:p w:rsidR="000723AE" w:rsidRPr="00544B06" w:rsidRDefault="000723AE" w:rsidP="000723AE">
      <w:pPr>
        <w:pStyle w:val="p2"/>
        <w:spacing w:after="120"/>
        <w:jc w:val="both"/>
        <w:rPr>
          <w:rFonts w:ascii="Calibri" w:hAnsi="Calibri" w:cs="Calibri"/>
          <w:sz w:val="20"/>
          <w:szCs w:val="20"/>
        </w:rPr>
      </w:pPr>
      <w:r w:rsidRPr="00544B06">
        <w:rPr>
          <w:rFonts w:ascii="Calibri" w:hAnsi="Calibri" w:cs="Calibri"/>
          <w:sz w:val="20"/>
          <w:szCs w:val="20"/>
        </w:rPr>
        <w:t>================================================================================================</w:t>
      </w:r>
    </w:p>
    <w:p w:rsidR="000723AE" w:rsidRPr="00823442" w:rsidRDefault="000723AE" w:rsidP="000723AE">
      <w:pPr>
        <w:pStyle w:val="p2"/>
        <w:spacing w:after="120"/>
        <w:jc w:val="both"/>
        <w:rPr>
          <w:rFonts w:ascii="Calibri" w:hAnsi="Calibri" w:cs="Calibri"/>
          <w:b/>
          <w:bCs/>
          <w:sz w:val="20"/>
          <w:szCs w:val="20"/>
        </w:rPr>
      </w:pPr>
      <w:r>
        <w:rPr>
          <w:rFonts w:ascii="Calibri" w:hAnsi="Calibri" w:cs="Calibri"/>
          <w:b/>
          <w:bCs/>
          <w:sz w:val="20"/>
          <w:szCs w:val="20"/>
        </w:rPr>
        <w:t>SELETORE</w:t>
      </w:r>
      <w:r w:rsidRPr="00823442">
        <w:rPr>
          <w:rFonts w:ascii="Calibri" w:hAnsi="Calibri" w:cs="Calibri"/>
          <w:b/>
          <w:bCs/>
          <w:sz w:val="20"/>
          <w:szCs w:val="20"/>
        </w:rPr>
        <w:t xml:space="preserve"> CSS</w:t>
      </w:r>
    </w:p>
    <w:p w:rsidR="000723AE" w:rsidRDefault="000723AE" w:rsidP="00B74150">
      <w:pPr>
        <w:pStyle w:val="p2"/>
        <w:spacing w:after="120"/>
        <w:jc w:val="both"/>
        <w:rPr>
          <w:rFonts w:ascii="Calibri" w:hAnsi="Calibri" w:cs="Calibri"/>
          <w:color w:val="007BB8"/>
          <w:sz w:val="20"/>
          <w:szCs w:val="20"/>
        </w:rPr>
      </w:pPr>
    </w:p>
    <w:p w:rsidR="00823442" w:rsidRDefault="00823442" w:rsidP="00B74150">
      <w:pPr>
        <w:pStyle w:val="p2"/>
        <w:spacing w:after="120"/>
        <w:jc w:val="both"/>
        <w:rPr>
          <w:rFonts w:ascii="Calibri" w:hAnsi="Calibri" w:cs="Calibri"/>
          <w:color w:val="007BB8"/>
          <w:sz w:val="20"/>
          <w:szCs w:val="20"/>
        </w:rPr>
      </w:pPr>
      <w:r>
        <w:rPr>
          <w:rFonts w:ascii="Calibri" w:hAnsi="Calibri" w:cs="Calibri"/>
          <w:color w:val="007BB8"/>
          <w:sz w:val="20"/>
          <w:szCs w:val="20"/>
        </w:rPr>
        <w:t xml:space="preserve">Il selettore universale in CSS è rappresentato dall’asterisco </w:t>
      </w:r>
      <w:proofErr w:type="gramStart"/>
      <w:r>
        <w:rPr>
          <w:rFonts w:ascii="Calibri" w:hAnsi="Calibri" w:cs="Calibri"/>
          <w:color w:val="007BB8"/>
          <w:sz w:val="20"/>
          <w:szCs w:val="20"/>
        </w:rPr>
        <w:t>( *</w:t>
      </w:r>
      <w:proofErr w:type="gramEnd"/>
      <w:r>
        <w:rPr>
          <w:rFonts w:ascii="Calibri" w:hAnsi="Calibri" w:cs="Calibri"/>
          <w:color w:val="007BB8"/>
          <w:sz w:val="20"/>
          <w:szCs w:val="20"/>
        </w:rPr>
        <w:t xml:space="preserve"> ), quando viene utilizzato, corrispondi a tutti gli elementi all’interno del documento HTML. Per fare per tutto una tag solo scrivere la tag giusta. </w:t>
      </w:r>
    </w:p>
    <w:p w:rsidR="00C44DCA" w:rsidRDefault="00C44DCA" w:rsidP="00B74150">
      <w:pPr>
        <w:pStyle w:val="p2"/>
        <w:spacing w:after="120"/>
        <w:jc w:val="both"/>
        <w:rPr>
          <w:rFonts w:ascii="Calibri" w:hAnsi="Calibri" w:cs="Calibri"/>
          <w:color w:val="007BB8"/>
          <w:sz w:val="20"/>
          <w:szCs w:val="20"/>
        </w:rPr>
      </w:pPr>
      <w:r>
        <w:rPr>
          <w:rFonts w:ascii="Calibri" w:hAnsi="Calibri" w:cs="Calibri"/>
          <w:color w:val="007BB8"/>
          <w:sz w:val="20"/>
          <w:szCs w:val="20"/>
        </w:rPr>
        <w:t xml:space="preserve">Il selettore per classe è un tipo di selettore in CSS che consente di selezionare tutti gli elementi HTML che hanno un determinato valore nell’attributo class. Le class in HTML sono utilizzate per raggruppare elementi che hanno caratteristiche simili e consentono di applicare le stesse regole di stile a più elementi senza dover ripetere lo stesso codice CSS. </w:t>
      </w:r>
    </w:p>
    <w:p w:rsidR="007623E7" w:rsidRDefault="007623E7" w:rsidP="00B74150">
      <w:pPr>
        <w:pStyle w:val="p2"/>
        <w:spacing w:after="120"/>
        <w:jc w:val="both"/>
        <w:rPr>
          <w:rFonts w:ascii="Calibri" w:hAnsi="Calibri" w:cs="Calibri"/>
          <w:color w:val="007BB8"/>
          <w:sz w:val="20"/>
          <w:szCs w:val="20"/>
        </w:rPr>
      </w:pPr>
      <w:r>
        <w:rPr>
          <w:rFonts w:ascii="Calibri" w:hAnsi="Calibri" w:cs="Calibri"/>
          <w:color w:val="007BB8"/>
          <w:sz w:val="20"/>
          <w:szCs w:val="20"/>
        </w:rPr>
        <w:t xml:space="preserve">Il selettore per ID in CSS permette di selezionare un elemento HTML specifico basandosi sul suo attributo ID. è importante ricordare che ogni elemento HTML può avere un solo ID, e che questo deve essere univoco all’interno del documento, fornendo un modo diretto per stilizzare l’elemento scelto. </w:t>
      </w:r>
    </w:p>
    <w:p w:rsidR="004E3F6A" w:rsidRDefault="004E3F6A" w:rsidP="00B74150">
      <w:pPr>
        <w:pStyle w:val="p2"/>
        <w:spacing w:after="120"/>
        <w:jc w:val="both"/>
        <w:rPr>
          <w:rFonts w:ascii="Calibri" w:hAnsi="Calibri" w:cs="Calibri"/>
          <w:color w:val="007BB8"/>
          <w:sz w:val="20"/>
          <w:szCs w:val="20"/>
        </w:rPr>
      </w:pPr>
      <w:r>
        <w:rPr>
          <w:rFonts w:ascii="Calibri" w:hAnsi="Calibri" w:cs="Calibri"/>
          <w:color w:val="007BB8"/>
          <w:sz w:val="20"/>
          <w:szCs w:val="20"/>
        </w:rPr>
        <w:t xml:space="preserve">Tipologia selettori per discendenza sono un tipo di selettori CSS che consentono di selezionare un elemento HTML in base alla sua relazione di discendenza rispetto a un altro elemento all’interno della struttura del documento HTML. Questi selettori permettono di applicare regole di stile a elementi che sono </w:t>
      </w:r>
      <w:r w:rsidR="00714264">
        <w:rPr>
          <w:rFonts w:ascii="Calibri" w:hAnsi="Calibri" w:cs="Calibri"/>
          <w:color w:val="007BB8"/>
          <w:sz w:val="20"/>
          <w:szCs w:val="20"/>
        </w:rPr>
        <w:t>figli</w:t>
      </w:r>
      <w:r>
        <w:rPr>
          <w:rFonts w:ascii="Calibri" w:hAnsi="Calibri" w:cs="Calibri"/>
          <w:color w:val="007BB8"/>
          <w:sz w:val="20"/>
          <w:szCs w:val="20"/>
        </w:rPr>
        <w:t xml:space="preserve"> diretti, nipoti, o discendenti in generale di un elemento specifico. </w:t>
      </w:r>
    </w:p>
    <w:p w:rsidR="00714264" w:rsidRDefault="00714264" w:rsidP="00B74150">
      <w:pPr>
        <w:pStyle w:val="p2"/>
        <w:spacing w:after="120"/>
        <w:jc w:val="both"/>
        <w:rPr>
          <w:rFonts w:ascii="Calibri" w:hAnsi="Calibri" w:cs="Calibri"/>
          <w:color w:val="007BB8"/>
          <w:sz w:val="20"/>
          <w:szCs w:val="20"/>
        </w:rPr>
      </w:pPr>
      <w:r>
        <w:rPr>
          <w:rFonts w:ascii="Calibri" w:hAnsi="Calibri" w:cs="Calibri"/>
          <w:color w:val="007BB8"/>
          <w:sz w:val="20"/>
          <w:szCs w:val="20"/>
        </w:rPr>
        <w:t xml:space="preserve">Possiamo fare </w:t>
      </w:r>
      <w:proofErr w:type="gramStart"/>
      <w:r>
        <w:rPr>
          <w:rFonts w:ascii="Calibri" w:hAnsi="Calibri" w:cs="Calibri"/>
          <w:color w:val="007BB8"/>
          <w:sz w:val="20"/>
          <w:szCs w:val="20"/>
        </w:rPr>
        <w:t>un selettori</w:t>
      </w:r>
      <w:proofErr w:type="gramEnd"/>
      <w:r>
        <w:rPr>
          <w:rFonts w:ascii="Calibri" w:hAnsi="Calibri" w:cs="Calibri"/>
          <w:color w:val="007BB8"/>
          <w:sz w:val="20"/>
          <w:szCs w:val="20"/>
        </w:rPr>
        <w:t xml:space="preserve"> multi, dove possiamo selezionare la stessa regola per diversi punti. </w:t>
      </w:r>
    </w:p>
    <w:p w:rsidR="00714264" w:rsidRPr="00544B06" w:rsidRDefault="00714264" w:rsidP="00714264">
      <w:pPr>
        <w:pStyle w:val="p2"/>
        <w:spacing w:after="120"/>
        <w:jc w:val="both"/>
        <w:rPr>
          <w:rFonts w:ascii="Calibri" w:hAnsi="Calibri" w:cs="Calibri"/>
          <w:sz w:val="20"/>
          <w:szCs w:val="20"/>
        </w:rPr>
      </w:pPr>
      <w:r w:rsidRPr="00544B06">
        <w:rPr>
          <w:rFonts w:ascii="Calibri" w:hAnsi="Calibri" w:cs="Calibri"/>
          <w:sz w:val="20"/>
          <w:szCs w:val="20"/>
        </w:rPr>
        <w:t>================================================================================================</w:t>
      </w:r>
    </w:p>
    <w:p w:rsidR="00714264" w:rsidRPr="00823442" w:rsidRDefault="00714264" w:rsidP="00714264">
      <w:pPr>
        <w:pStyle w:val="p2"/>
        <w:spacing w:after="120"/>
        <w:jc w:val="both"/>
        <w:rPr>
          <w:rFonts w:ascii="Calibri" w:hAnsi="Calibri" w:cs="Calibri"/>
          <w:b/>
          <w:bCs/>
          <w:sz w:val="20"/>
          <w:szCs w:val="20"/>
        </w:rPr>
      </w:pPr>
      <w:r>
        <w:rPr>
          <w:rFonts w:ascii="Calibri" w:hAnsi="Calibri" w:cs="Calibri"/>
          <w:b/>
          <w:bCs/>
          <w:sz w:val="20"/>
          <w:szCs w:val="20"/>
        </w:rPr>
        <w:t>PRINCIPI DEL</w:t>
      </w:r>
      <w:r w:rsidRPr="00823442">
        <w:rPr>
          <w:rFonts w:ascii="Calibri" w:hAnsi="Calibri" w:cs="Calibri"/>
          <w:b/>
          <w:bCs/>
          <w:sz w:val="20"/>
          <w:szCs w:val="20"/>
        </w:rPr>
        <w:t xml:space="preserve"> CSS</w:t>
      </w:r>
    </w:p>
    <w:p w:rsidR="00714264" w:rsidRDefault="00714264" w:rsidP="008475E4">
      <w:pPr>
        <w:pStyle w:val="p2"/>
        <w:spacing w:after="120"/>
        <w:jc w:val="both"/>
        <w:rPr>
          <w:rFonts w:ascii="Calibri" w:hAnsi="Calibri" w:cs="Calibri"/>
          <w:color w:val="007BB8"/>
          <w:sz w:val="20"/>
          <w:szCs w:val="20"/>
        </w:rPr>
      </w:pPr>
    </w:p>
    <w:p w:rsidR="00714264" w:rsidRDefault="00210D80" w:rsidP="008475E4">
      <w:pPr>
        <w:pStyle w:val="p2"/>
        <w:spacing w:after="120"/>
        <w:jc w:val="both"/>
        <w:rPr>
          <w:rFonts w:ascii="Calibri" w:hAnsi="Calibri" w:cs="Calibri"/>
          <w:color w:val="007BB8"/>
          <w:sz w:val="20"/>
          <w:szCs w:val="20"/>
        </w:rPr>
      </w:pPr>
      <w:r>
        <w:rPr>
          <w:rFonts w:ascii="Calibri" w:hAnsi="Calibri" w:cs="Calibri"/>
          <w:color w:val="007BB8"/>
          <w:sz w:val="20"/>
          <w:szCs w:val="20"/>
        </w:rPr>
        <w:t>In CSS</w:t>
      </w:r>
      <w:r w:rsidR="00714264">
        <w:rPr>
          <w:rFonts w:ascii="Calibri" w:hAnsi="Calibri" w:cs="Calibri"/>
          <w:color w:val="007BB8"/>
          <w:sz w:val="20"/>
          <w:szCs w:val="20"/>
        </w:rPr>
        <w:t xml:space="preserve"> abbiamo tre principi: Cascata, ereditarietà e specificità. </w:t>
      </w:r>
    </w:p>
    <w:p w:rsidR="00714264" w:rsidRDefault="00714264" w:rsidP="008475E4">
      <w:pPr>
        <w:pStyle w:val="p2"/>
        <w:spacing w:after="120"/>
        <w:jc w:val="both"/>
        <w:rPr>
          <w:rFonts w:ascii="Calibri" w:hAnsi="Calibri" w:cs="Calibri"/>
          <w:color w:val="007BB8"/>
          <w:sz w:val="20"/>
          <w:szCs w:val="20"/>
        </w:rPr>
      </w:pPr>
    </w:p>
    <w:p w:rsidR="00714264" w:rsidRDefault="00714264" w:rsidP="008475E4">
      <w:pPr>
        <w:pStyle w:val="p2"/>
        <w:spacing w:after="120"/>
        <w:jc w:val="both"/>
        <w:rPr>
          <w:rFonts w:ascii="Calibri" w:hAnsi="Calibri" w:cs="Calibri"/>
          <w:color w:val="007BB8"/>
          <w:sz w:val="20"/>
          <w:szCs w:val="20"/>
        </w:rPr>
      </w:pPr>
      <w:r>
        <w:rPr>
          <w:rFonts w:ascii="Calibri" w:hAnsi="Calibri" w:cs="Calibri"/>
          <w:color w:val="007BB8"/>
          <w:sz w:val="20"/>
          <w:szCs w:val="20"/>
        </w:rPr>
        <w:t>Principio della cascata: La natura a cascata di CSS è una regola democratica che serve a determinare come vengono applicati gli stili quando, una o più regole, mirano allo stesso elemento.</w:t>
      </w:r>
      <w:r w:rsidR="00C7611A">
        <w:rPr>
          <w:rFonts w:ascii="Calibri" w:hAnsi="Calibri" w:cs="Calibri"/>
          <w:color w:val="007BB8"/>
          <w:sz w:val="20"/>
          <w:szCs w:val="20"/>
        </w:rPr>
        <w:t xml:space="preserve"> La cascata risolve questo conflitto seguendo un ordine specifico: </w:t>
      </w:r>
    </w:p>
    <w:p w:rsidR="00C7611A" w:rsidRDefault="00C7611A" w:rsidP="008475E4">
      <w:pPr>
        <w:pStyle w:val="p2"/>
        <w:spacing w:after="120"/>
        <w:jc w:val="both"/>
        <w:rPr>
          <w:rFonts w:ascii="Calibri" w:hAnsi="Calibri" w:cs="Calibri"/>
          <w:color w:val="007BB8"/>
          <w:sz w:val="20"/>
          <w:szCs w:val="20"/>
        </w:rPr>
      </w:pPr>
    </w:p>
    <w:p w:rsidR="00C7611A" w:rsidRDefault="00C7611A" w:rsidP="008475E4">
      <w:pPr>
        <w:pStyle w:val="p2"/>
        <w:spacing w:after="120"/>
        <w:jc w:val="both"/>
        <w:rPr>
          <w:rFonts w:ascii="Calibri" w:hAnsi="Calibri" w:cs="Calibri"/>
          <w:color w:val="007BB8"/>
          <w:sz w:val="20"/>
          <w:szCs w:val="20"/>
        </w:rPr>
      </w:pPr>
      <w:r>
        <w:rPr>
          <w:rFonts w:ascii="Calibri" w:hAnsi="Calibri" w:cs="Calibri"/>
          <w:color w:val="007BB8"/>
          <w:sz w:val="20"/>
          <w:szCs w:val="20"/>
        </w:rPr>
        <w:t xml:space="preserve">01 IMPORTANZA gli stili marcati con </w:t>
      </w:r>
      <w:proofErr w:type="gramStart"/>
      <w:r>
        <w:rPr>
          <w:rFonts w:ascii="Calibri" w:hAnsi="Calibri" w:cs="Calibri"/>
          <w:color w:val="007BB8"/>
          <w:sz w:val="20"/>
          <w:szCs w:val="20"/>
        </w:rPr>
        <w:t>“!</w:t>
      </w:r>
      <w:proofErr w:type="spellStart"/>
      <w:r>
        <w:rPr>
          <w:rFonts w:ascii="Calibri" w:hAnsi="Calibri" w:cs="Calibri"/>
          <w:color w:val="007BB8"/>
          <w:sz w:val="20"/>
          <w:szCs w:val="20"/>
        </w:rPr>
        <w:t>important</w:t>
      </w:r>
      <w:proofErr w:type="spellEnd"/>
      <w:proofErr w:type="gramEnd"/>
      <w:r>
        <w:rPr>
          <w:rFonts w:ascii="Calibri" w:hAnsi="Calibri" w:cs="Calibri"/>
          <w:color w:val="007BB8"/>
          <w:sz w:val="20"/>
          <w:szCs w:val="20"/>
        </w:rPr>
        <w:t>” sovrascrivono qualsiasi regola in conflitto, indipendentemente dalla specificità o dall’ordine;</w:t>
      </w:r>
    </w:p>
    <w:p w:rsidR="00C7611A" w:rsidRDefault="00C7611A" w:rsidP="008475E4">
      <w:pPr>
        <w:pStyle w:val="p2"/>
        <w:spacing w:after="120"/>
        <w:jc w:val="both"/>
        <w:rPr>
          <w:rFonts w:ascii="Calibri" w:hAnsi="Calibri" w:cs="Calibri"/>
          <w:color w:val="007BB8"/>
          <w:sz w:val="20"/>
          <w:szCs w:val="20"/>
        </w:rPr>
      </w:pPr>
      <w:r>
        <w:rPr>
          <w:rFonts w:ascii="Calibri" w:hAnsi="Calibri" w:cs="Calibri"/>
          <w:color w:val="007BB8"/>
          <w:sz w:val="20"/>
          <w:szCs w:val="20"/>
        </w:rPr>
        <w:lastRenderedPageBreak/>
        <w:t>02 SPECIFICITA le regole con una specificità più alta prendono il sopravvento su quelle con una specificità più bassa, anche se appaiono più tardi</w:t>
      </w:r>
      <w:r w:rsidR="00120A34">
        <w:rPr>
          <w:rFonts w:ascii="Calibri" w:hAnsi="Calibri" w:cs="Calibri"/>
          <w:color w:val="007BB8"/>
          <w:sz w:val="20"/>
          <w:szCs w:val="20"/>
        </w:rPr>
        <w:t xml:space="preserve">. </w:t>
      </w:r>
    </w:p>
    <w:p w:rsidR="00120A34" w:rsidRDefault="00120A34" w:rsidP="008475E4">
      <w:pPr>
        <w:pStyle w:val="p2"/>
        <w:spacing w:after="120"/>
        <w:jc w:val="both"/>
        <w:rPr>
          <w:rFonts w:ascii="Calibri" w:hAnsi="Calibri" w:cs="Calibri"/>
          <w:color w:val="007BB8"/>
          <w:sz w:val="20"/>
          <w:szCs w:val="20"/>
        </w:rPr>
      </w:pPr>
      <w:proofErr w:type="gramStart"/>
      <w:r>
        <w:rPr>
          <w:rFonts w:ascii="Calibri" w:hAnsi="Calibri" w:cs="Calibri"/>
          <w:color w:val="007BB8"/>
          <w:sz w:val="20"/>
          <w:szCs w:val="20"/>
        </w:rPr>
        <w:t>“!</w:t>
      </w:r>
      <w:proofErr w:type="spellStart"/>
      <w:r>
        <w:rPr>
          <w:rFonts w:ascii="Calibri" w:hAnsi="Calibri" w:cs="Calibri"/>
          <w:color w:val="007BB8"/>
          <w:sz w:val="20"/>
          <w:szCs w:val="20"/>
        </w:rPr>
        <w:t>important</w:t>
      </w:r>
      <w:proofErr w:type="spellEnd"/>
      <w:proofErr w:type="gramEnd"/>
      <w:r>
        <w:rPr>
          <w:rFonts w:ascii="Calibri" w:hAnsi="Calibri" w:cs="Calibri"/>
          <w:color w:val="007BB8"/>
          <w:sz w:val="20"/>
          <w:szCs w:val="20"/>
        </w:rPr>
        <w:t xml:space="preserve">” </w:t>
      </w:r>
      <w:r w:rsidRPr="00120A34">
        <w:rPr>
          <w:rFonts w:ascii="Calibri" w:hAnsi="Calibri" w:cs="Calibri"/>
          <w:color w:val="007BB8"/>
          <w:sz w:val="20"/>
          <w:szCs w:val="20"/>
        </w:rPr>
        <w:sym w:font="Wingdings" w:char="F0E0"/>
      </w:r>
      <w:r>
        <w:rPr>
          <w:rFonts w:ascii="Calibri" w:hAnsi="Calibri" w:cs="Calibri"/>
          <w:color w:val="007BB8"/>
          <w:sz w:val="20"/>
          <w:szCs w:val="20"/>
        </w:rPr>
        <w:t xml:space="preserve"> </w:t>
      </w:r>
      <w:proofErr w:type="spellStart"/>
      <w:r>
        <w:rPr>
          <w:rFonts w:ascii="Calibri" w:hAnsi="Calibri" w:cs="Calibri"/>
          <w:color w:val="007BB8"/>
          <w:sz w:val="20"/>
          <w:szCs w:val="20"/>
        </w:rPr>
        <w:t>inline</w:t>
      </w:r>
      <w:proofErr w:type="spellEnd"/>
      <w:r>
        <w:rPr>
          <w:rFonts w:ascii="Calibri" w:hAnsi="Calibri" w:cs="Calibri"/>
          <w:color w:val="007BB8"/>
          <w:sz w:val="20"/>
          <w:szCs w:val="20"/>
        </w:rPr>
        <w:t xml:space="preserve"> </w:t>
      </w:r>
      <w:r w:rsidRPr="00120A34">
        <w:rPr>
          <w:rFonts w:ascii="Calibri" w:hAnsi="Calibri" w:cs="Calibri"/>
          <w:color w:val="007BB8"/>
          <w:sz w:val="20"/>
          <w:szCs w:val="20"/>
        </w:rPr>
        <w:sym w:font="Wingdings" w:char="F0E0"/>
      </w:r>
      <w:r>
        <w:rPr>
          <w:rFonts w:ascii="Calibri" w:hAnsi="Calibri" w:cs="Calibri"/>
          <w:color w:val="007BB8"/>
          <w:sz w:val="20"/>
          <w:szCs w:val="20"/>
        </w:rPr>
        <w:t xml:space="preserve"> id </w:t>
      </w:r>
      <w:r w:rsidRPr="00120A34">
        <w:rPr>
          <w:rFonts w:ascii="Calibri" w:hAnsi="Calibri" w:cs="Calibri"/>
          <w:color w:val="007BB8"/>
          <w:sz w:val="20"/>
          <w:szCs w:val="20"/>
        </w:rPr>
        <w:sym w:font="Wingdings" w:char="F0E0"/>
      </w:r>
      <w:r>
        <w:rPr>
          <w:rFonts w:ascii="Calibri" w:hAnsi="Calibri" w:cs="Calibri"/>
          <w:color w:val="007BB8"/>
          <w:sz w:val="20"/>
          <w:szCs w:val="20"/>
        </w:rPr>
        <w:t xml:space="preserve"> class </w:t>
      </w:r>
      <w:r w:rsidRPr="00120A34">
        <w:rPr>
          <w:rFonts w:ascii="Calibri" w:hAnsi="Calibri" w:cs="Calibri"/>
          <w:color w:val="007BB8"/>
          <w:sz w:val="20"/>
          <w:szCs w:val="20"/>
        </w:rPr>
        <w:sym w:font="Wingdings" w:char="F0E0"/>
      </w:r>
      <w:r>
        <w:rPr>
          <w:rFonts w:ascii="Calibri" w:hAnsi="Calibri" w:cs="Calibri"/>
          <w:color w:val="007BB8"/>
          <w:sz w:val="20"/>
          <w:szCs w:val="20"/>
        </w:rPr>
        <w:t xml:space="preserve"> tag </w:t>
      </w:r>
    </w:p>
    <w:p w:rsidR="00C7611A" w:rsidRDefault="00C7611A" w:rsidP="008475E4">
      <w:pPr>
        <w:pStyle w:val="p2"/>
        <w:spacing w:after="120"/>
        <w:jc w:val="both"/>
        <w:rPr>
          <w:rFonts w:ascii="Calibri" w:hAnsi="Calibri" w:cs="Calibri"/>
          <w:color w:val="007BB8"/>
          <w:sz w:val="20"/>
          <w:szCs w:val="20"/>
        </w:rPr>
      </w:pPr>
      <w:r>
        <w:rPr>
          <w:rFonts w:ascii="Calibri" w:hAnsi="Calibri" w:cs="Calibri"/>
          <w:color w:val="007BB8"/>
          <w:sz w:val="20"/>
          <w:szCs w:val="20"/>
        </w:rPr>
        <w:t>03 ORDINE</w:t>
      </w:r>
      <w:r w:rsidR="000D7D41">
        <w:rPr>
          <w:rFonts w:ascii="Calibri" w:hAnsi="Calibri" w:cs="Calibri"/>
          <w:color w:val="007BB8"/>
          <w:sz w:val="20"/>
          <w:szCs w:val="20"/>
        </w:rPr>
        <w:t xml:space="preserve"> quando due regole hanno la stessa specificità, la regola definita più tarde nel foglio di stile prende il sopravvento.</w:t>
      </w:r>
      <w:r w:rsidR="00DC7918">
        <w:rPr>
          <w:rFonts w:ascii="Calibri" w:hAnsi="Calibri" w:cs="Calibri"/>
          <w:color w:val="007BB8"/>
          <w:sz w:val="20"/>
          <w:szCs w:val="20"/>
        </w:rPr>
        <w:t xml:space="preserve"> Quando due regole hanno la stessa specificità, la regola definita più tardi nel foglio di stile prende il sopravvento. Ultimo puglia tutto. </w:t>
      </w:r>
    </w:p>
    <w:p w:rsidR="008475E4" w:rsidRPr="00544B06" w:rsidRDefault="008475E4" w:rsidP="008475E4">
      <w:pPr>
        <w:pStyle w:val="p2"/>
        <w:spacing w:after="120"/>
        <w:jc w:val="both"/>
        <w:rPr>
          <w:rFonts w:ascii="Calibri" w:hAnsi="Calibri" w:cs="Calibri"/>
          <w:sz w:val="20"/>
          <w:szCs w:val="20"/>
        </w:rPr>
      </w:pPr>
      <w:r w:rsidRPr="00544B06">
        <w:rPr>
          <w:rFonts w:ascii="Calibri" w:hAnsi="Calibri" w:cs="Calibri"/>
          <w:sz w:val="20"/>
          <w:szCs w:val="20"/>
        </w:rPr>
        <w:t>================================================================================================</w:t>
      </w:r>
    </w:p>
    <w:p w:rsidR="008475E4" w:rsidRPr="00544B06" w:rsidRDefault="003E46CD" w:rsidP="008475E4">
      <w:pPr>
        <w:spacing w:after="120"/>
        <w:jc w:val="both"/>
        <w:rPr>
          <w:rFonts w:ascii="Calibri" w:hAnsi="Calibri" w:cs="Calibri"/>
          <w:b/>
          <w:bCs/>
          <w:sz w:val="20"/>
          <w:szCs w:val="20"/>
        </w:rPr>
      </w:pPr>
      <w:r>
        <w:rPr>
          <w:rFonts w:ascii="Calibri" w:hAnsi="Calibri" w:cs="Calibri"/>
          <w:b/>
          <w:bCs/>
          <w:sz w:val="20"/>
          <w:szCs w:val="20"/>
        </w:rPr>
        <w:t>PSEUDO COSE</w:t>
      </w:r>
    </w:p>
    <w:p w:rsidR="008475E4" w:rsidRPr="00544B06" w:rsidRDefault="008475E4" w:rsidP="008475E4">
      <w:pPr>
        <w:spacing w:after="120"/>
        <w:jc w:val="both"/>
        <w:rPr>
          <w:rFonts w:ascii="Calibri" w:hAnsi="Calibri" w:cs="Calibri"/>
          <w:b/>
          <w:bCs/>
          <w:sz w:val="20"/>
          <w:szCs w:val="20"/>
        </w:rPr>
      </w:pPr>
    </w:p>
    <w:p w:rsidR="003E46CD" w:rsidRDefault="003E46CD" w:rsidP="003E46CD">
      <w:pPr>
        <w:spacing w:after="120"/>
        <w:jc w:val="both"/>
        <w:rPr>
          <w:rFonts w:ascii="Calibri" w:hAnsi="Calibri" w:cs="Calibri"/>
          <w:color w:val="007BB8"/>
          <w:sz w:val="20"/>
          <w:szCs w:val="20"/>
        </w:rPr>
      </w:pPr>
      <w:r>
        <w:rPr>
          <w:rFonts w:ascii="Calibri" w:hAnsi="Calibri" w:cs="Calibri"/>
          <w:color w:val="007BB8"/>
          <w:sz w:val="20"/>
          <w:szCs w:val="20"/>
        </w:rPr>
        <w:t xml:space="preserve">In CSS, pseudo-classi e pseudo-elementi sono strumenti che permettono di selezionare e stilizzare elementi in base a stati particolari o parti specifiche del contenuto, anche quando non sono direttamente rappresentanti nel codice HTML. </w:t>
      </w:r>
    </w:p>
    <w:p w:rsidR="003E46CD" w:rsidRDefault="003E46CD" w:rsidP="003E46CD">
      <w:pPr>
        <w:spacing w:after="120"/>
        <w:jc w:val="both"/>
        <w:rPr>
          <w:rFonts w:ascii="Calibri" w:hAnsi="Calibri" w:cs="Calibri"/>
          <w:color w:val="007BB8"/>
          <w:sz w:val="20"/>
          <w:szCs w:val="20"/>
        </w:rPr>
      </w:pPr>
      <w:r>
        <w:rPr>
          <w:rFonts w:ascii="Calibri" w:hAnsi="Calibri" w:cs="Calibri"/>
          <w:color w:val="007BB8"/>
          <w:sz w:val="20"/>
          <w:szCs w:val="20"/>
        </w:rPr>
        <w:t>Le pseudo-classi consentono di applicare stili a un elemento in base al suo stato o al contesto, come ad esempio quando il cursore passa sopra un link “</w:t>
      </w:r>
      <w:proofErr w:type="gramStart"/>
      <w:r>
        <w:rPr>
          <w:rFonts w:ascii="Calibri" w:hAnsi="Calibri" w:cs="Calibri"/>
          <w:color w:val="007BB8"/>
          <w:sz w:val="20"/>
          <w:szCs w:val="20"/>
        </w:rPr>
        <w:t>(:</w:t>
      </w:r>
      <w:proofErr w:type="spellStart"/>
      <w:r>
        <w:rPr>
          <w:rFonts w:ascii="Calibri" w:hAnsi="Calibri" w:cs="Calibri"/>
          <w:color w:val="007BB8"/>
          <w:sz w:val="20"/>
          <w:szCs w:val="20"/>
        </w:rPr>
        <w:t>hover</w:t>
      </w:r>
      <w:proofErr w:type="spellEnd"/>
      <w:proofErr w:type="gramEnd"/>
      <w:r>
        <w:rPr>
          <w:rFonts w:ascii="Calibri" w:hAnsi="Calibri" w:cs="Calibri"/>
          <w:color w:val="007BB8"/>
          <w:sz w:val="20"/>
          <w:szCs w:val="20"/>
        </w:rPr>
        <w:t xml:space="preserve">)” o quando un campo del </w:t>
      </w:r>
      <w:proofErr w:type="spellStart"/>
      <w:r>
        <w:rPr>
          <w:rFonts w:ascii="Calibri" w:hAnsi="Calibri" w:cs="Calibri"/>
          <w:color w:val="007BB8"/>
          <w:sz w:val="20"/>
          <w:szCs w:val="20"/>
        </w:rPr>
        <w:t>form</w:t>
      </w:r>
      <w:proofErr w:type="spellEnd"/>
      <w:r>
        <w:rPr>
          <w:rFonts w:ascii="Calibri" w:hAnsi="Calibri" w:cs="Calibri"/>
          <w:color w:val="007BB8"/>
          <w:sz w:val="20"/>
          <w:szCs w:val="20"/>
        </w:rPr>
        <w:t xml:space="preserve"> è selezionato “</w:t>
      </w:r>
      <w:proofErr w:type="gramStart"/>
      <w:r>
        <w:rPr>
          <w:rFonts w:ascii="Calibri" w:hAnsi="Calibri" w:cs="Calibri"/>
          <w:color w:val="007BB8"/>
          <w:sz w:val="20"/>
          <w:szCs w:val="20"/>
        </w:rPr>
        <w:t>(:</w:t>
      </w:r>
      <w:proofErr w:type="spellStart"/>
      <w:r>
        <w:rPr>
          <w:rFonts w:ascii="Calibri" w:hAnsi="Calibri" w:cs="Calibri"/>
          <w:color w:val="007BB8"/>
          <w:sz w:val="20"/>
          <w:szCs w:val="20"/>
        </w:rPr>
        <w:t>checked</w:t>
      </w:r>
      <w:proofErr w:type="spellEnd"/>
      <w:proofErr w:type="gramEnd"/>
      <w:r>
        <w:rPr>
          <w:rFonts w:ascii="Calibri" w:hAnsi="Calibri" w:cs="Calibri"/>
          <w:color w:val="007BB8"/>
          <w:sz w:val="20"/>
          <w:szCs w:val="20"/>
        </w:rPr>
        <w:t>)”.</w:t>
      </w:r>
    </w:p>
    <w:p w:rsidR="00EF1317" w:rsidRDefault="00EF1317" w:rsidP="003E46CD">
      <w:pPr>
        <w:spacing w:after="120"/>
        <w:jc w:val="both"/>
        <w:rPr>
          <w:rFonts w:ascii="Calibri" w:hAnsi="Calibri" w:cs="Calibri"/>
          <w:color w:val="007BB8"/>
          <w:sz w:val="20"/>
          <w:szCs w:val="20"/>
        </w:rPr>
      </w:pPr>
      <w:proofErr w:type="gramStart"/>
      <w:r>
        <w:rPr>
          <w:rFonts w:ascii="Calibri" w:hAnsi="Calibri" w:cs="Calibri"/>
          <w:color w:val="007BB8"/>
          <w:sz w:val="20"/>
          <w:szCs w:val="20"/>
        </w:rPr>
        <w:t>I</w:t>
      </w:r>
      <w:proofErr w:type="gramEnd"/>
      <w:r>
        <w:rPr>
          <w:rFonts w:ascii="Calibri" w:hAnsi="Calibri" w:cs="Calibri"/>
          <w:color w:val="007BB8"/>
          <w:sz w:val="20"/>
          <w:szCs w:val="20"/>
        </w:rPr>
        <w:t xml:space="preserve"> pseudo-elementi, invece, permettono di creare e stilizzare parti virtuali di un elemento, come la prima lettera “</w:t>
      </w:r>
      <w:proofErr w:type="gramStart"/>
      <w:r>
        <w:rPr>
          <w:rFonts w:ascii="Calibri" w:hAnsi="Calibri" w:cs="Calibri"/>
          <w:color w:val="007BB8"/>
          <w:sz w:val="20"/>
          <w:szCs w:val="20"/>
        </w:rPr>
        <w:t>(::</w:t>
      </w:r>
      <w:proofErr w:type="gramEnd"/>
      <w:r>
        <w:rPr>
          <w:rFonts w:ascii="Calibri" w:hAnsi="Calibri" w:cs="Calibri"/>
          <w:color w:val="007BB8"/>
          <w:sz w:val="20"/>
          <w:szCs w:val="20"/>
        </w:rPr>
        <w:t>first-</w:t>
      </w:r>
      <w:proofErr w:type="spellStart"/>
      <w:r>
        <w:rPr>
          <w:rFonts w:ascii="Calibri" w:hAnsi="Calibri" w:cs="Calibri"/>
          <w:color w:val="007BB8"/>
          <w:sz w:val="20"/>
          <w:szCs w:val="20"/>
        </w:rPr>
        <w:t>letter</w:t>
      </w:r>
      <w:proofErr w:type="spellEnd"/>
      <w:r>
        <w:rPr>
          <w:rFonts w:ascii="Calibri" w:hAnsi="Calibri" w:cs="Calibri"/>
          <w:color w:val="007BB8"/>
          <w:sz w:val="20"/>
          <w:szCs w:val="20"/>
        </w:rPr>
        <w:t>)” o inserire contenuti generali prima o dopo “</w:t>
      </w:r>
      <w:proofErr w:type="gramStart"/>
      <w:r>
        <w:rPr>
          <w:rFonts w:ascii="Calibri" w:hAnsi="Calibri" w:cs="Calibri"/>
          <w:color w:val="007BB8"/>
          <w:sz w:val="20"/>
          <w:szCs w:val="20"/>
        </w:rPr>
        <w:t>(::</w:t>
      </w:r>
      <w:proofErr w:type="spellStart"/>
      <w:proofErr w:type="gramEnd"/>
      <w:r>
        <w:rPr>
          <w:rFonts w:ascii="Calibri" w:hAnsi="Calibri" w:cs="Calibri"/>
          <w:color w:val="007BB8"/>
          <w:sz w:val="20"/>
          <w:szCs w:val="20"/>
        </w:rPr>
        <w:t>before</w:t>
      </w:r>
      <w:proofErr w:type="spellEnd"/>
      <w:proofErr w:type="gramStart"/>
      <w:r>
        <w:rPr>
          <w:rFonts w:ascii="Calibri" w:hAnsi="Calibri" w:cs="Calibri"/>
          <w:color w:val="007BB8"/>
          <w:sz w:val="20"/>
          <w:szCs w:val="20"/>
        </w:rPr>
        <w:t>, ::after</w:t>
      </w:r>
      <w:proofErr w:type="gramEnd"/>
      <w:r>
        <w:rPr>
          <w:rFonts w:ascii="Calibri" w:hAnsi="Calibri" w:cs="Calibri"/>
          <w:color w:val="007BB8"/>
          <w:sz w:val="20"/>
          <w:szCs w:val="20"/>
        </w:rPr>
        <w:t xml:space="preserve">)”, senza modificare l’HTML. </w:t>
      </w:r>
    </w:p>
    <w:p w:rsidR="003E46CD" w:rsidRDefault="003E46CD" w:rsidP="003E46CD">
      <w:pPr>
        <w:spacing w:after="120"/>
        <w:jc w:val="both"/>
        <w:rPr>
          <w:rFonts w:ascii="Calibri" w:hAnsi="Calibri" w:cs="Calibri"/>
          <w:color w:val="007BB8"/>
          <w:sz w:val="20"/>
          <w:szCs w:val="20"/>
        </w:rPr>
      </w:pPr>
    </w:p>
    <w:p w:rsidR="00987921" w:rsidRPr="00544B06" w:rsidRDefault="00987921" w:rsidP="00987921">
      <w:pPr>
        <w:pStyle w:val="p2"/>
        <w:spacing w:after="120"/>
        <w:jc w:val="both"/>
        <w:rPr>
          <w:rFonts w:ascii="Calibri" w:hAnsi="Calibri" w:cs="Calibri"/>
          <w:sz w:val="20"/>
          <w:szCs w:val="20"/>
        </w:rPr>
      </w:pPr>
      <w:r w:rsidRPr="00544B06">
        <w:rPr>
          <w:rFonts w:ascii="Calibri" w:hAnsi="Calibri" w:cs="Calibri"/>
          <w:sz w:val="20"/>
          <w:szCs w:val="20"/>
        </w:rPr>
        <w:t>================================================================================================</w:t>
      </w:r>
    </w:p>
    <w:p w:rsidR="00987921" w:rsidRPr="00544B06" w:rsidRDefault="00987921" w:rsidP="00987921">
      <w:pPr>
        <w:spacing w:after="120"/>
        <w:jc w:val="both"/>
        <w:rPr>
          <w:rFonts w:ascii="Calibri" w:hAnsi="Calibri" w:cs="Calibri"/>
          <w:b/>
          <w:bCs/>
          <w:sz w:val="20"/>
          <w:szCs w:val="20"/>
        </w:rPr>
      </w:pPr>
      <w:r>
        <w:rPr>
          <w:rFonts w:ascii="Calibri" w:hAnsi="Calibri" w:cs="Calibri"/>
          <w:b/>
          <w:bCs/>
          <w:sz w:val="20"/>
          <w:szCs w:val="20"/>
        </w:rPr>
        <w:t>PSEUDO CLASSI</w:t>
      </w:r>
    </w:p>
    <w:p w:rsidR="00987921" w:rsidRPr="00544B06" w:rsidRDefault="00987921" w:rsidP="00987921">
      <w:pPr>
        <w:spacing w:after="120"/>
        <w:jc w:val="both"/>
        <w:rPr>
          <w:rFonts w:ascii="Calibri" w:hAnsi="Calibri" w:cs="Calibri"/>
          <w:b/>
          <w:bCs/>
          <w:sz w:val="20"/>
          <w:szCs w:val="20"/>
        </w:rPr>
      </w:pPr>
    </w:p>
    <w:p w:rsidR="003E46CD" w:rsidRDefault="00E73643" w:rsidP="00E73643">
      <w:pPr>
        <w:spacing w:after="120"/>
        <w:jc w:val="both"/>
        <w:rPr>
          <w:rFonts w:ascii="Calibri" w:hAnsi="Calibri" w:cs="Calibri"/>
          <w:color w:val="007BB8"/>
          <w:sz w:val="20"/>
          <w:szCs w:val="20"/>
        </w:rPr>
      </w:pPr>
      <w:r>
        <w:rPr>
          <w:rFonts w:ascii="Calibri" w:hAnsi="Calibri" w:cs="Calibri"/>
          <w:color w:val="007BB8"/>
          <w:sz w:val="20"/>
          <w:szCs w:val="20"/>
        </w:rPr>
        <w:t xml:space="preserve">Le </w:t>
      </w:r>
      <w:proofErr w:type="spellStart"/>
      <w:r>
        <w:rPr>
          <w:rFonts w:ascii="Calibri" w:hAnsi="Calibri" w:cs="Calibri"/>
          <w:color w:val="007BB8"/>
          <w:sz w:val="20"/>
          <w:szCs w:val="20"/>
        </w:rPr>
        <w:t>pseudoclassi</w:t>
      </w:r>
      <w:proofErr w:type="spellEnd"/>
      <w:r>
        <w:rPr>
          <w:rFonts w:ascii="Calibri" w:hAnsi="Calibri" w:cs="Calibri"/>
          <w:color w:val="007BB8"/>
          <w:sz w:val="20"/>
          <w:szCs w:val="20"/>
        </w:rPr>
        <w:t xml:space="preserve"> consentono di applicare stili specifici agli elementi HTML a seconda del loro stato attuale o del consento specifico in cui si trovano. </w:t>
      </w:r>
    </w:p>
    <w:p w:rsidR="00E73643" w:rsidRDefault="00E73643" w:rsidP="00E73643">
      <w:pPr>
        <w:spacing w:after="120"/>
        <w:jc w:val="both"/>
        <w:rPr>
          <w:rFonts w:ascii="Calibri" w:hAnsi="Calibri" w:cs="Calibri"/>
          <w:color w:val="007BB8"/>
          <w:sz w:val="20"/>
          <w:szCs w:val="20"/>
        </w:rPr>
      </w:pPr>
      <w:r>
        <w:rPr>
          <w:rFonts w:ascii="Calibri" w:hAnsi="Calibri" w:cs="Calibri"/>
          <w:color w:val="007BB8"/>
          <w:sz w:val="20"/>
          <w:szCs w:val="20"/>
        </w:rPr>
        <w:t xml:space="preserve">Questo approccio offre una flessibilità’ notevole nella definizione del design </w:t>
      </w:r>
      <w:proofErr w:type="gramStart"/>
      <w:r>
        <w:rPr>
          <w:rFonts w:ascii="Calibri" w:hAnsi="Calibri" w:cs="Calibri"/>
          <w:color w:val="007BB8"/>
          <w:sz w:val="20"/>
          <w:szCs w:val="20"/>
        </w:rPr>
        <w:t>delle pagina</w:t>
      </w:r>
      <w:proofErr w:type="gramEnd"/>
      <w:r>
        <w:rPr>
          <w:rFonts w:ascii="Calibri" w:hAnsi="Calibri" w:cs="Calibri"/>
          <w:color w:val="007BB8"/>
          <w:sz w:val="20"/>
          <w:szCs w:val="20"/>
        </w:rPr>
        <w:t xml:space="preserve"> web, consentendoci di modificare l’aspetto degli elementi in risposta a determinate azioni dell’utente o al loro stato di interazione, come per esempio il passaggio del mouse, il click o il focus, o in base alla loro posizione nella strut</w:t>
      </w:r>
      <w:r w:rsidR="001A41AD">
        <w:rPr>
          <w:rFonts w:ascii="Calibri" w:hAnsi="Calibri" w:cs="Calibri"/>
          <w:color w:val="007BB8"/>
          <w:sz w:val="20"/>
          <w:szCs w:val="20"/>
        </w:rPr>
        <w:t>t</w:t>
      </w:r>
      <w:r>
        <w:rPr>
          <w:rFonts w:ascii="Calibri" w:hAnsi="Calibri" w:cs="Calibri"/>
          <w:color w:val="007BB8"/>
          <w:sz w:val="20"/>
          <w:szCs w:val="20"/>
        </w:rPr>
        <w:t xml:space="preserve">ura del documento, come il primo figlio di un elemento o l’unico figlio di un tipo specifico. </w:t>
      </w:r>
    </w:p>
    <w:p w:rsidR="00F67E82" w:rsidRDefault="00F67E82" w:rsidP="00E73643">
      <w:pPr>
        <w:spacing w:after="120"/>
        <w:jc w:val="both"/>
        <w:rPr>
          <w:rFonts w:ascii="Calibri" w:hAnsi="Calibri" w:cs="Calibri"/>
          <w:color w:val="007BB8"/>
          <w:sz w:val="20"/>
          <w:szCs w:val="20"/>
        </w:rPr>
      </w:pPr>
    </w:p>
    <w:p w:rsidR="00F67E82" w:rsidRDefault="00F67E82" w:rsidP="00F67E82">
      <w:pPr>
        <w:spacing w:after="120"/>
        <w:jc w:val="center"/>
        <w:rPr>
          <w:rFonts w:ascii="Calibri" w:hAnsi="Calibri" w:cs="Calibri"/>
          <w:color w:val="007BB8"/>
          <w:sz w:val="20"/>
          <w:szCs w:val="20"/>
        </w:rPr>
      </w:pPr>
      <w:r w:rsidRPr="00F67E82">
        <w:rPr>
          <w:rFonts w:ascii="Calibri" w:hAnsi="Calibri" w:cs="Calibri"/>
          <w:noProof/>
          <w:color w:val="007BB8"/>
          <w:sz w:val="20"/>
          <w:szCs w:val="20"/>
        </w:rPr>
        <w:drawing>
          <wp:inline distT="0" distB="0" distL="0" distR="0" wp14:anchorId="077907A0" wp14:editId="5A5EDD3A">
            <wp:extent cx="2259106" cy="2197538"/>
            <wp:effectExtent l="0" t="0" r="1905" b="0"/>
            <wp:docPr id="9376372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37274" name=""/>
                    <pic:cNvPicPr/>
                  </pic:nvPicPr>
                  <pic:blipFill>
                    <a:blip r:embed="rId5"/>
                    <a:stretch>
                      <a:fillRect/>
                    </a:stretch>
                  </pic:blipFill>
                  <pic:spPr>
                    <a:xfrm>
                      <a:off x="0" y="0"/>
                      <a:ext cx="2300403" cy="2237710"/>
                    </a:xfrm>
                    <a:prstGeom prst="rect">
                      <a:avLst/>
                    </a:prstGeom>
                  </pic:spPr>
                </pic:pic>
              </a:graphicData>
            </a:graphic>
          </wp:inline>
        </w:drawing>
      </w:r>
    </w:p>
    <w:p w:rsidR="00F67E82" w:rsidRDefault="00F67E82" w:rsidP="00E73643">
      <w:pPr>
        <w:spacing w:after="120"/>
        <w:jc w:val="both"/>
        <w:rPr>
          <w:rFonts w:ascii="Calibri" w:hAnsi="Calibri" w:cs="Calibri"/>
          <w:color w:val="007BB8"/>
          <w:sz w:val="20"/>
          <w:szCs w:val="20"/>
        </w:rPr>
      </w:pPr>
    </w:p>
    <w:p w:rsidR="00F67E82" w:rsidRPr="00544B06" w:rsidRDefault="00F67E82" w:rsidP="00F67E82">
      <w:pPr>
        <w:pStyle w:val="p2"/>
        <w:spacing w:after="120"/>
        <w:jc w:val="both"/>
        <w:rPr>
          <w:rFonts w:ascii="Calibri" w:hAnsi="Calibri" w:cs="Calibri"/>
          <w:sz w:val="20"/>
          <w:szCs w:val="20"/>
        </w:rPr>
      </w:pPr>
      <w:r w:rsidRPr="00544B06">
        <w:rPr>
          <w:rFonts w:ascii="Calibri" w:hAnsi="Calibri" w:cs="Calibri"/>
          <w:sz w:val="20"/>
          <w:szCs w:val="20"/>
        </w:rPr>
        <w:t>================================================================================================</w:t>
      </w:r>
    </w:p>
    <w:p w:rsidR="00F67E82" w:rsidRPr="00544B06" w:rsidRDefault="00F67E82" w:rsidP="00F67E82">
      <w:pPr>
        <w:spacing w:after="120"/>
        <w:jc w:val="both"/>
        <w:rPr>
          <w:rFonts w:ascii="Calibri" w:hAnsi="Calibri" w:cs="Calibri"/>
          <w:b/>
          <w:bCs/>
          <w:sz w:val="20"/>
          <w:szCs w:val="20"/>
        </w:rPr>
      </w:pPr>
      <w:r>
        <w:rPr>
          <w:rFonts w:ascii="Calibri" w:hAnsi="Calibri" w:cs="Calibri"/>
          <w:b/>
          <w:bCs/>
          <w:sz w:val="20"/>
          <w:szCs w:val="20"/>
        </w:rPr>
        <w:t>PSEUDOELEMENTI</w:t>
      </w:r>
    </w:p>
    <w:p w:rsidR="00F67E82" w:rsidRPr="00544B06" w:rsidRDefault="00F67E82" w:rsidP="00F67E82">
      <w:pPr>
        <w:spacing w:after="120"/>
        <w:jc w:val="both"/>
        <w:rPr>
          <w:rFonts w:ascii="Calibri" w:hAnsi="Calibri" w:cs="Calibri"/>
          <w:b/>
          <w:bCs/>
          <w:sz w:val="20"/>
          <w:szCs w:val="20"/>
        </w:rPr>
      </w:pPr>
    </w:p>
    <w:p w:rsidR="00F67E82" w:rsidRDefault="000B3231" w:rsidP="00E73643">
      <w:pPr>
        <w:spacing w:after="120"/>
        <w:jc w:val="both"/>
        <w:rPr>
          <w:rFonts w:ascii="Calibri" w:hAnsi="Calibri" w:cs="Calibri"/>
          <w:color w:val="007BB8"/>
          <w:sz w:val="20"/>
          <w:szCs w:val="20"/>
        </w:rPr>
      </w:pPr>
      <w:r>
        <w:rPr>
          <w:rFonts w:ascii="Calibri" w:hAnsi="Calibri" w:cs="Calibri"/>
          <w:color w:val="007BB8"/>
          <w:sz w:val="20"/>
          <w:szCs w:val="20"/>
        </w:rPr>
        <w:t xml:space="preserve">Gli </w:t>
      </w:r>
      <w:proofErr w:type="spellStart"/>
      <w:r>
        <w:rPr>
          <w:rFonts w:ascii="Calibri" w:hAnsi="Calibri" w:cs="Calibri"/>
          <w:color w:val="007BB8"/>
          <w:sz w:val="20"/>
          <w:szCs w:val="20"/>
        </w:rPr>
        <w:t>pseudoelementi</w:t>
      </w:r>
      <w:proofErr w:type="spellEnd"/>
      <w:r>
        <w:rPr>
          <w:rFonts w:ascii="Calibri" w:hAnsi="Calibri" w:cs="Calibri"/>
          <w:color w:val="007BB8"/>
          <w:sz w:val="20"/>
          <w:szCs w:val="20"/>
        </w:rPr>
        <w:t xml:space="preserve"> sono parti di un elemento HTML</w:t>
      </w:r>
      <w:r w:rsidR="00783F32">
        <w:rPr>
          <w:rFonts w:ascii="Calibri" w:hAnsi="Calibri" w:cs="Calibri"/>
          <w:color w:val="007BB8"/>
          <w:sz w:val="20"/>
          <w:szCs w:val="20"/>
        </w:rPr>
        <w:t xml:space="preserve"> che possono essere selezionate e stilizzate tramite CSS, ma non sono presenti direttamente nel codice HTML. </w:t>
      </w:r>
    </w:p>
    <w:p w:rsidR="00783F32" w:rsidRDefault="00783F32" w:rsidP="00E73643">
      <w:pPr>
        <w:spacing w:after="120"/>
        <w:jc w:val="both"/>
        <w:rPr>
          <w:rFonts w:ascii="Calibri" w:hAnsi="Calibri" w:cs="Calibri"/>
          <w:color w:val="007BB8"/>
          <w:sz w:val="20"/>
          <w:szCs w:val="20"/>
        </w:rPr>
      </w:pPr>
      <w:r>
        <w:rPr>
          <w:rFonts w:ascii="Calibri" w:hAnsi="Calibri" w:cs="Calibri"/>
          <w:color w:val="007BB8"/>
          <w:sz w:val="20"/>
          <w:szCs w:val="20"/>
        </w:rPr>
        <w:lastRenderedPageBreak/>
        <w:t xml:space="preserve">Gli </w:t>
      </w:r>
      <w:proofErr w:type="spellStart"/>
      <w:r>
        <w:rPr>
          <w:rFonts w:ascii="Calibri" w:hAnsi="Calibri" w:cs="Calibri"/>
          <w:color w:val="007BB8"/>
          <w:sz w:val="20"/>
          <w:szCs w:val="20"/>
        </w:rPr>
        <w:t>pseudoelementi</w:t>
      </w:r>
      <w:proofErr w:type="spellEnd"/>
      <w:r>
        <w:rPr>
          <w:rFonts w:ascii="Calibri" w:hAnsi="Calibri" w:cs="Calibri"/>
          <w:color w:val="007BB8"/>
          <w:sz w:val="20"/>
          <w:szCs w:val="20"/>
        </w:rPr>
        <w:t xml:space="preserve"> consentono di aggiungere contenuto o stilli a parti specifiche di un elemento senza dover modificare direttamente il markup HTML. Vengono rappresentati da un doppio due punti </w:t>
      </w:r>
      <w:proofErr w:type="gramStart"/>
      <w:r>
        <w:rPr>
          <w:rFonts w:ascii="Calibri" w:hAnsi="Calibri" w:cs="Calibri"/>
          <w:color w:val="007BB8"/>
          <w:sz w:val="20"/>
          <w:szCs w:val="20"/>
        </w:rPr>
        <w:t>( :</w:t>
      </w:r>
      <w:proofErr w:type="gramEnd"/>
      <w:r>
        <w:rPr>
          <w:rFonts w:ascii="Calibri" w:hAnsi="Calibri" w:cs="Calibri"/>
          <w:color w:val="007BB8"/>
          <w:sz w:val="20"/>
          <w:szCs w:val="20"/>
        </w:rPr>
        <w:t>: ) seguito dal nome dell’elemento.</w:t>
      </w:r>
    </w:p>
    <w:p w:rsidR="003E46CD" w:rsidRPr="00544B06" w:rsidRDefault="003E46CD" w:rsidP="003E46CD">
      <w:pPr>
        <w:pStyle w:val="p2"/>
        <w:spacing w:after="120"/>
        <w:jc w:val="both"/>
        <w:rPr>
          <w:rFonts w:ascii="Calibri" w:hAnsi="Calibri" w:cs="Calibri"/>
          <w:sz w:val="20"/>
          <w:szCs w:val="20"/>
        </w:rPr>
      </w:pPr>
      <w:r w:rsidRPr="00544B06">
        <w:rPr>
          <w:rFonts w:ascii="Calibri" w:hAnsi="Calibri" w:cs="Calibri"/>
          <w:sz w:val="20"/>
          <w:szCs w:val="20"/>
        </w:rPr>
        <w:t>================================================================================================</w:t>
      </w:r>
    </w:p>
    <w:p w:rsidR="003E46CD" w:rsidRPr="00544B06" w:rsidRDefault="003E46CD" w:rsidP="003E46CD">
      <w:pPr>
        <w:spacing w:after="120"/>
        <w:jc w:val="both"/>
        <w:rPr>
          <w:rFonts w:ascii="Calibri" w:hAnsi="Calibri" w:cs="Calibri"/>
          <w:b/>
          <w:bCs/>
          <w:sz w:val="20"/>
          <w:szCs w:val="20"/>
        </w:rPr>
      </w:pPr>
      <w:r>
        <w:rPr>
          <w:rFonts w:ascii="Calibri" w:hAnsi="Calibri" w:cs="Calibri"/>
          <w:b/>
          <w:bCs/>
          <w:sz w:val="20"/>
          <w:szCs w:val="20"/>
        </w:rPr>
        <w:t>CSS [</w:t>
      </w:r>
      <w:proofErr w:type="spellStart"/>
      <w:r>
        <w:rPr>
          <w:rFonts w:ascii="Calibri" w:hAnsi="Calibri" w:cs="Calibri"/>
          <w:b/>
          <w:bCs/>
          <w:sz w:val="20"/>
          <w:szCs w:val="20"/>
        </w:rPr>
        <w:t>Cascade</w:t>
      </w:r>
      <w:proofErr w:type="spellEnd"/>
      <w:r>
        <w:rPr>
          <w:rFonts w:ascii="Calibri" w:hAnsi="Calibri" w:cs="Calibri"/>
          <w:b/>
          <w:bCs/>
          <w:sz w:val="20"/>
          <w:szCs w:val="20"/>
        </w:rPr>
        <w:t xml:space="preserve"> Style </w:t>
      </w:r>
      <w:proofErr w:type="spellStart"/>
      <w:r>
        <w:rPr>
          <w:rFonts w:ascii="Calibri" w:hAnsi="Calibri" w:cs="Calibri"/>
          <w:b/>
          <w:bCs/>
          <w:sz w:val="20"/>
          <w:szCs w:val="20"/>
        </w:rPr>
        <w:t>Sheets</w:t>
      </w:r>
      <w:proofErr w:type="spellEnd"/>
      <w:r>
        <w:rPr>
          <w:rFonts w:ascii="Calibri" w:hAnsi="Calibri" w:cs="Calibri"/>
          <w:b/>
          <w:bCs/>
          <w:sz w:val="20"/>
          <w:szCs w:val="20"/>
        </w:rPr>
        <w:t>]</w:t>
      </w:r>
    </w:p>
    <w:p w:rsidR="003E46CD" w:rsidRPr="00544B06" w:rsidRDefault="003E46CD" w:rsidP="003E46CD">
      <w:pPr>
        <w:spacing w:after="120"/>
        <w:jc w:val="both"/>
        <w:rPr>
          <w:rFonts w:ascii="Calibri" w:hAnsi="Calibri" w:cs="Calibri"/>
          <w:b/>
          <w:bCs/>
          <w:sz w:val="20"/>
          <w:szCs w:val="20"/>
        </w:rPr>
      </w:pPr>
    </w:p>
    <w:p w:rsidR="003E46CD" w:rsidRDefault="003E46CD" w:rsidP="003E46CD">
      <w:pPr>
        <w:spacing w:after="120"/>
        <w:jc w:val="both"/>
        <w:rPr>
          <w:rFonts w:ascii="Calibri" w:hAnsi="Calibri" w:cs="Calibri"/>
          <w:color w:val="007BB8"/>
          <w:sz w:val="20"/>
          <w:szCs w:val="20"/>
        </w:rPr>
      </w:pPr>
      <w:r w:rsidRPr="00BD56E6">
        <w:rPr>
          <w:rFonts w:ascii="Calibri" w:hAnsi="Calibri" w:cs="Calibri"/>
          <w:color w:val="007BB8"/>
          <w:sz w:val="20"/>
          <w:szCs w:val="20"/>
        </w:rPr>
        <w:t>Un linguaggio di stile utilizzato per controllare l'aspetto visivo di documenti HTML o XML. Permette di definire lo stile degli elementi di una pagina web, come font, colori, spaziatura e layout, separando il contenuto dalla presentazione</w:t>
      </w:r>
      <w:r>
        <w:rPr>
          <w:rFonts w:ascii="Calibri" w:hAnsi="Calibri" w:cs="Calibri"/>
          <w:color w:val="007BB8"/>
          <w:sz w:val="20"/>
          <w:szCs w:val="20"/>
        </w:rPr>
        <w:t>.</w:t>
      </w:r>
    </w:p>
    <w:p w:rsidR="00B5153A" w:rsidRPr="002165CA" w:rsidRDefault="00B5153A" w:rsidP="00B5153A">
      <w:pPr>
        <w:spacing w:after="120"/>
        <w:jc w:val="both"/>
        <w:rPr>
          <w:rFonts w:ascii="Calibri" w:hAnsi="Calibri" w:cs="Calibri"/>
          <w:color w:val="007BB8"/>
          <w:sz w:val="20"/>
          <w:szCs w:val="20"/>
        </w:rPr>
      </w:pPr>
      <w:r>
        <w:rPr>
          <w:rFonts w:ascii="Calibri" w:hAnsi="Calibri" w:cs="Calibri"/>
          <w:color w:val="007BB8"/>
          <w:sz w:val="20"/>
          <w:szCs w:val="20"/>
        </w:rPr>
        <w:t>Svi</w:t>
      </w:r>
      <w:r w:rsidR="002165CA">
        <w:rPr>
          <w:rFonts w:ascii="Calibri" w:hAnsi="Calibri" w:cs="Calibri"/>
          <w:color w:val="007BB8"/>
          <w:sz w:val="20"/>
          <w:szCs w:val="20"/>
        </w:rPr>
        <w:t>l</w:t>
      </w:r>
      <w:r>
        <w:rPr>
          <w:rFonts w:ascii="Calibri" w:hAnsi="Calibri" w:cs="Calibri"/>
          <w:color w:val="007BB8"/>
          <w:sz w:val="20"/>
          <w:szCs w:val="20"/>
        </w:rPr>
        <w:t>uppato dal W3C (World Wide Web Consortium) per standardizzare i comandi e tag di stile delle pagine WEB</w:t>
      </w:r>
      <w:r w:rsidR="00073AA5">
        <w:rPr>
          <w:rFonts w:ascii="Calibri" w:hAnsi="Calibri" w:cs="Calibri"/>
          <w:color w:val="007BB8"/>
          <w:sz w:val="20"/>
          <w:szCs w:val="20"/>
        </w:rPr>
        <w:t>. Questo può essere fatto in due modi: esterno e interno, per il primo abbiamo un file esterno con estensione “.</w:t>
      </w:r>
      <w:proofErr w:type="spellStart"/>
      <w:r w:rsidR="00073AA5">
        <w:rPr>
          <w:rFonts w:ascii="Calibri" w:hAnsi="Calibri" w:cs="Calibri"/>
          <w:color w:val="007BB8"/>
          <w:sz w:val="20"/>
          <w:szCs w:val="20"/>
        </w:rPr>
        <w:t>css</w:t>
      </w:r>
      <w:proofErr w:type="spellEnd"/>
      <w:r w:rsidR="00073AA5">
        <w:rPr>
          <w:rFonts w:ascii="Calibri" w:hAnsi="Calibri" w:cs="Calibri"/>
          <w:color w:val="007BB8"/>
          <w:sz w:val="20"/>
          <w:szCs w:val="20"/>
        </w:rPr>
        <w:t xml:space="preserve">”, per il secondo, abbiamo il CSS dentro </w:t>
      </w:r>
      <w:proofErr w:type="gramStart"/>
      <w:r w:rsidR="00073AA5">
        <w:rPr>
          <w:rFonts w:ascii="Calibri" w:hAnsi="Calibri" w:cs="Calibri"/>
          <w:color w:val="007BB8"/>
          <w:sz w:val="20"/>
          <w:szCs w:val="20"/>
        </w:rPr>
        <w:t>del</w:t>
      </w:r>
      <w:proofErr w:type="gramEnd"/>
      <w:r w:rsidR="00073AA5">
        <w:rPr>
          <w:rFonts w:ascii="Calibri" w:hAnsi="Calibri" w:cs="Calibri"/>
          <w:color w:val="007BB8"/>
          <w:sz w:val="20"/>
          <w:szCs w:val="20"/>
        </w:rPr>
        <w:t xml:space="preserve"> stesso HTML scritto prima</w:t>
      </w:r>
      <w:r>
        <w:rPr>
          <w:rFonts w:ascii="Calibri" w:hAnsi="Calibri" w:cs="Calibri"/>
          <w:color w:val="007BB8"/>
          <w:sz w:val="20"/>
          <w:szCs w:val="20"/>
        </w:rPr>
        <w:t>.</w:t>
      </w:r>
      <w:r w:rsidR="00C012D4" w:rsidRPr="00544B06">
        <w:rPr>
          <w:rFonts w:ascii="Calibri" w:hAnsi="Calibri" w:cs="Calibri"/>
          <w:color w:val="007BB8"/>
          <w:sz w:val="20"/>
          <w:szCs w:val="20"/>
        </w:rPr>
        <w:t xml:space="preserve"> </w:t>
      </w:r>
    </w:p>
    <w:p w:rsidR="003C1FAB" w:rsidRPr="00544B06" w:rsidRDefault="003C1FAB" w:rsidP="007A67F7">
      <w:pPr>
        <w:pStyle w:val="p2"/>
        <w:spacing w:after="120"/>
        <w:jc w:val="both"/>
        <w:rPr>
          <w:rFonts w:ascii="Calibri" w:hAnsi="Calibri" w:cs="Calibri"/>
          <w:sz w:val="20"/>
          <w:szCs w:val="20"/>
        </w:rPr>
      </w:pPr>
      <w:r w:rsidRPr="00544B06">
        <w:rPr>
          <w:rFonts w:ascii="Calibri" w:hAnsi="Calibri" w:cs="Calibri"/>
          <w:sz w:val="20"/>
          <w:szCs w:val="20"/>
        </w:rPr>
        <w:t>================================================================================================</w:t>
      </w:r>
    </w:p>
    <w:p w:rsidR="003C1FAB" w:rsidRPr="00544B06" w:rsidRDefault="007621BF" w:rsidP="007A67F7">
      <w:pPr>
        <w:spacing w:after="120"/>
        <w:jc w:val="both"/>
        <w:rPr>
          <w:rFonts w:ascii="Calibri" w:hAnsi="Calibri" w:cs="Calibri"/>
          <w:b/>
          <w:bCs/>
          <w:sz w:val="20"/>
          <w:szCs w:val="20"/>
        </w:rPr>
      </w:pPr>
      <w:r>
        <w:rPr>
          <w:rFonts w:ascii="Calibri" w:hAnsi="Calibri" w:cs="Calibri"/>
          <w:b/>
          <w:bCs/>
          <w:sz w:val="20"/>
          <w:szCs w:val="20"/>
        </w:rPr>
        <w:t>STRUTTURA CSS</w:t>
      </w:r>
    </w:p>
    <w:p w:rsidR="003C1FAB" w:rsidRDefault="003C1FAB" w:rsidP="007A67F7">
      <w:pPr>
        <w:spacing w:after="120"/>
        <w:jc w:val="both"/>
        <w:rPr>
          <w:rFonts w:ascii="Calibri" w:hAnsi="Calibri" w:cs="Calibri"/>
          <w:color w:val="007BB8"/>
          <w:sz w:val="20"/>
          <w:szCs w:val="20"/>
        </w:rPr>
      </w:pPr>
    </w:p>
    <w:p w:rsidR="00B5153A" w:rsidRDefault="007621BF" w:rsidP="007A67F7">
      <w:pPr>
        <w:spacing w:after="120"/>
        <w:jc w:val="both"/>
        <w:rPr>
          <w:rFonts w:ascii="Calibri" w:hAnsi="Calibri" w:cs="Calibri"/>
          <w:color w:val="007BB8"/>
          <w:sz w:val="20"/>
          <w:szCs w:val="20"/>
        </w:rPr>
      </w:pPr>
      <w:r>
        <w:rPr>
          <w:rFonts w:ascii="Calibri" w:hAnsi="Calibri" w:cs="Calibri"/>
          <w:color w:val="007BB8"/>
          <w:sz w:val="20"/>
          <w:szCs w:val="20"/>
        </w:rPr>
        <w:t>Funziona</w:t>
      </w:r>
      <w:r w:rsidR="008B0826">
        <w:rPr>
          <w:rFonts w:ascii="Calibri" w:hAnsi="Calibri" w:cs="Calibri"/>
          <w:color w:val="007BB8"/>
          <w:sz w:val="20"/>
          <w:szCs w:val="20"/>
        </w:rPr>
        <w:t xml:space="preserve"> con un selettore (della sessione, tag, frazione HTML) e una dichiarazione, che eseguiranno tutte le dichiarazioni di condizioni e valori di quella specifica parte dell’HTML o XML dichiarato. </w:t>
      </w:r>
    </w:p>
    <w:p w:rsidR="00FA29B4" w:rsidRPr="00544B06" w:rsidRDefault="00FA29B4" w:rsidP="007A67F7">
      <w:pPr>
        <w:pStyle w:val="p2"/>
        <w:spacing w:after="120"/>
        <w:jc w:val="both"/>
        <w:rPr>
          <w:rFonts w:ascii="Calibri" w:hAnsi="Calibri" w:cs="Calibri"/>
          <w:sz w:val="20"/>
          <w:szCs w:val="20"/>
        </w:rPr>
      </w:pPr>
      <w:r w:rsidRPr="00544B06">
        <w:rPr>
          <w:rFonts w:ascii="Calibri" w:hAnsi="Calibri" w:cs="Calibri"/>
          <w:sz w:val="20"/>
          <w:szCs w:val="20"/>
        </w:rPr>
        <w:t>================================================================================================</w:t>
      </w:r>
    </w:p>
    <w:p w:rsidR="00FA29B4" w:rsidRPr="00544B06" w:rsidRDefault="00451DD1" w:rsidP="007A67F7">
      <w:pPr>
        <w:spacing w:after="120"/>
        <w:jc w:val="both"/>
        <w:rPr>
          <w:rFonts w:ascii="Calibri" w:hAnsi="Calibri" w:cs="Calibri"/>
          <w:b/>
          <w:bCs/>
          <w:sz w:val="20"/>
          <w:szCs w:val="20"/>
        </w:rPr>
      </w:pPr>
      <w:r>
        <w:rPr>
          <w:rFonts w:ascii="Calibri" w:hAnsi="Calibri" w:cs="Calibri"/>
          <w:b/>
          <w:bCs/>
          <w:sz w:val="20"/>
          <w:szCs w:val="20"/>
        </w:rPr>
        <w:t xml:space="preserve">ESEMPI / COMMANDI </w:t>
      </w:r>
    </w:p>
    <w:p w:rsidR="00B7745E" w:rsidRDefault="00B7745E" w:rsidP="00B7745E">
      <w:pPr>
        <w:jc w:val="both"/>
        <w:rPr>
          <w:rFonts w:ascii="Calibri" w:hAnsi="Calibri" w:cs="Calibri"/>
          <w:color w:val="007BB8"/>
          <w:sz w:val="20"/>
          <w:szCs w:val="20"/>
        </w:rPr>
      </w:pPr>
    </w:p>
    <w:p w:rsidR="000A4606" w:rsidRDefault="000A4606" w:rsidP="00B7745E">
      <w:pPr>
        <w:jc w:val="both"/>
        <w:rPr>
          <w:rFonts w:ascii="Calibri" w:hAnsi="Calibri" w:cs="Calibri"/>
          <w:color w:val="007BB8"/>
          <w:sz w:val="20"/>
          <w:szCs w:val="20"/>
        </w:rPr>
      </w:pPr>
      <w:r>
        <w:rPr>
          <w:rFonts w:ascii="Calibri" w:hAnsi="Calibri" w:cs="Calibri"/>
          <w:color w:val="007BB8"/>
          <w:sz w:val="20"/>
          <w:szCs w:val="20"/>
        </w:rPr>
        <w:t xml:space="preserve">Fonte: </w:t>
      </w:r>
      <w:hyperlink r:id="rId6" w:history="1">
        <w:r w:rsidRPr="00C96670">
          <w:rPr>
            <w:rStyle w:val="Collegamentoipertestuale"/>
            <w:rFonts w:ascii="Calibri" w:hAnsi="Calibri" w:cs="Calibri"/>
            <w:sz w:val="20"/>
            <w:szCs w:val="20"/>
          </w:rPr>
          <w:t>https://sendpulse.com/br/knowledge-base/email-service/email-create/list-supported-css-html-attributes</w:t>
        </w:r>
      </w:hyperlink>
      <w:r>
        <w:rPr>
          <w:rFonts w:ascii="Calibri" w:hAnsi="Calibri" w:cs="Calibri"/>
          <w:color w:val="007BB8"/>
          <w:sz w:val="20"/>
          <w:szCs w:val="20"/>
        </w:rPr>
        <w:t xml:space="preserve"> </w:t>
      </w:r>
    </w:p>
    <w:p w:rsidR="00D34D00" w:rsidRDefault="00D34D00" w:rsidP="00B7745E">
      <w:pPr>
        <w:jc w:val="both"/>
        <w:rPr>
          <w:rFonts w:ascii="Calibri" w:hAnsi="Calibri" w:cs="Calibri"/>
          <w:color w:val="007BB8"/>
          <w:sz w:val="20"/>
          <w:szCs w:val="20"/>
        </w:rPr>
      </w:pPr>
      <w:hyperlink r:id="rId7" w:history="1">
        <w:r w:rsidRPr="00C96670">
          <w:rPr>
            <w:rStyle w:val="Collegamentoipertestuale"/>
            <w:rFonts w:ascii="Calibri" w:hAnsi="Calibri" w:cs="Calibri"/>
            <w:sz w:val="20"/>
            <w:szCs w:val="20"/>
          </w:rPr>
          <w:t>https://www.ionos.com/pt-br/digitalguide/sites-de-internet/design-de-sites/comandos-css/</w:t>
        </w:r>
      </w:hyperlink>
      <w:r>
        <w:rPr>
          <w:rFonts w:ascii="Calibri" w:hAnsi="Calibri" w:cs="Calibri"/>
          <w:color w:val="007BB8"/>
          <w:sz w:val="20"/>
          <w:szCs w:val="20"/>
        </w:rPr>
        <w:t xml:space="preserve"> </w:t>
      </w:r>
    </w:p>
    <w:p w:rsidR="000A4606" w:rsidRPr="00B7745E" w:rsidRDefault="000A4606" w:rsidP="00B7745E">
      <w:pPr>
        <w:jc w:val="both"/>
        <w:rPr>
          <w:rFonts w:ascii="Calibri" w:hAnsi="Calibri" w:cs="Calibri"/>
          <w:color w:val="007BB8"/>
          <w:sz w:val="20"/>
          <w:szCs w:val="20"/>
        </w:rPr>
      </w:pPr>
    </w:p>
    <w:tbl>
      <w:tblPr>
        <w:tblStyle w:val="Grigliatabella"/>
        <w:tblW w:w="0" w:type="auto"/>
        <w:tblLook w:val="04A0" w:firstRow="1" w:lastRow="0" w:firstColumn="1" w:lastColumn="0" w:noHBand="0" w:noVBand="1"/>
      </w:tblPr>
      <w:tblGrid>
        <w:gridCol w:w="1696"/>
        <w:gridCol w:w="7900"/>
      </w:tblGrid>
      <w:tr w:rsidR="00E67E43" w:rsidRPr="00B7745E" w:rsidTr="004A31C9">
        <w:tc>
          <w:tcPr>
            <w:tcW w:w="1696" w:type="dxa"/>
            <w:vAlign w:val="center"/>
          </w:tcPr>
          <w:p w:rsidR="00E67E43" w:rsidRPr="00B7745E" w:rsidRDefault="00E67E43" w:rsidP="004D7287">
            <w:pPr>
              <w:spacing w:after="120"/>
              <w:jc w:val="center"/>
              <w:rPr>
                <w:rFonts w:ascii="Calibri" w:hAnsi="Calibri" w:cs="Calibri"/>
                <w:b/>
                <w:bCs/>
                <w:sz w:val="20"/>
                <w:szCs w:val="20"/>
              </w:rPr>
            </w:pPr>
            <w:r w:rsidRPr="00B7745E">
              <w:rPr>
                <w:rFonts w:ascii="Calibri" w:hAnsi="Calibri" w:cs="Calibri"/>
                <w:b/>
                <w:bCs/>
                <w:sz w:val="20"/>
                <w:szCs w:val="20"/>
              </w:rPr>
              <w:t>TAG INIZIO</w:t>
            </w:r>
          </w:p>
        </w:tc>
        <w:tc>
          <w:tcPr>
            <w:tcW w:w="7900" w:type="dxa"/>
            <w:vAlign w:val="center"/>
          </w:tcPr>
          <w:p w:rsidR="00E67E43" w:rsidRPr="00B7745E" w:rsidRDefault="00E67E43" w:rsidP="004D7287">
            <w:pPr>
              <w:spacing w:after="120"/>
              <w:jc w:val="center"/>
              <w:rPr>
                <w:rFonts w:ascii="Calibri" w:hAnsi="Calibri" w:cs="Calibri"/>
                <w:b/>
                <w:bCs/>
                <w:sz w:val="20"/>
                <w:szCs w:val="20"/>
              </w:rPr>
            </w:pPr>
            <w:r w:rsidRPr="00B7745E">
              <w:rPr>
                <w:rFonts w:ascii="Calibri" w:hAnsi="Calibri" w:cs="Calibri"/>
                <w:b/>
                <w:bCs/>
                <w:sz w:val="20"/>
                <w:szCs w:val="20"/>
              </w:rPr>
              <w:t>FONDAMENTO</w:t>
            </w:r>
          </w:p>
        </w:tc>
      </w:tr>
      <w:tr w:rsidR="00380D3B" w:rsidRPr="00B7745E" w:rsidTr="000E6B10">
        <w:tc>
          <w:tcPr>
            <w:tcW w:w="9596" w:type="dxa"/>
            <w:gridSpan w:val="2"/>
            <w:vAlign w:val="center"/>
          </w:tcPr>
          <w:p w:rsidR="00380D3B" w:rsidRPr="00880469" w:rsidRDefault="00380D3B" w:rsidP="004D7287">
            <w:pPr>
              <w:spacing w:after="120"/>
              <w:jc w:val="center"/>
              <w:rPr>
                <w:rFonts w:ascii="Calibri" w:hAnsi="Calibri" w:cs="Calibri"/>
                <w:color w:val="007BB8"/>
                <w:sz w:val="20"/>
                <w:szCs w:val="20"/>
              </w:rPr>
            </w:pPr>
            <w:r w:rsidRPr="00380D3B">
              <w:rPr>
                <w:rFonts w:ascii="Calibri" w:hAnsi="Calibri" w:cs="Calibri"/>
                <w:b/>
                <w:bCs/>
                <w:sz w:val="20"/>
                <w:szCs w:val="20"/>
              </w:rPr>
              <w:t>BACKGROUND</w:t>
            </w:r>
          </w:p>
        </w:tc>
      </w:tr>
      <w:tr w:rsidR="004D7287" w:rsidRPr="00B7745E" w:rsidTr="004A31C9">
        <w:tc>
          <w:tcPr>
            <w:tcW w:w="1696" w:type="dxa"/>
            <w:vAlign w:val="center"/>
          </w:tcPr>
          <w:p w:rsidR="004D7287" w:rsidRPr="00380D3B" w:rsidRDefault="004D7287" w:rsidP="00E67E43">
            <w:pPr>
              <w:spacing w:after="120"/>
              <w:jc w:val="center"/>
              <w:rPr>
                <w:rFonts w:ascii="Calibri" w:hAnsi="Calibri" w:cs="Calibri"/>
                <w:b/>
                <w:bCs/>
                <w:sz w:val="20"/>
                <w:szCs w:val="20"/>
              </w:rPr>
            </w:pPr>
            <w:r>
              <w:rPr>
                <w:rFonts w:ascii="Calibri" w:hAnsi="Calibri" w:cs="Calibri"/>
                <w:b/>
                <w:bCs/>
                <w:sz w:val="20"/>
                <w:szCs w:val="20"/>
              </w:rPr>
              <w:t>*</w:t>
            </w:r>
          </w:p>
        </w:tc>
        <w:tc>
          <w:tcPr>
            <w:tcW w:w="7900" w:type="dxa"/>
          </w:tcPr>
          <w:p w:rsidR="004D7287" w:rsidRPr="00880469" w:rsidRDefault="004D7287" w:rsidP="001466D1">
            <w:pPr>
              <w:jc w:val="both"/>
              <w:rPr>
                <w:rFonts w:ascii="Calibri" w:hAnsi="Calibri" w:cs="Calibri"/>
                <w:color w:val="007BB8"/>
                <w:sz w:val="20"/>
                <w:szCs w:val="20"/>
              </w:rPr>
            </w:pPr>
            <w:r>
              <w:rPr>
                <w:rFonts w:ascii="Calibri" w:hAnsi="Calibri" w:cs="Calibri"/>
                <w:color w:val="007BB8"/>
                <w:sz w:val="20"/>
                <w:szCs w:val="20"/>
              </w:rPr>
              <w:t>Selettore universale per CSS</w:t>
            </w:r>
          </w:p>
        </w:tc>
      </w:tr>
      <w:tr w:rsidR="00E67E43" w:rsidRPr="00B7745E" w:rsidTr="004A31C9">
        <w:tc>
          <w:tcPr>
            <w:tcW w:w="1696" w:type="dxa"/>
            <w:vAlign w:val="center"/>
          </w:tcPr>
          <w:p w:rsidR="00E67E43" w:rsidRPr="00B7745E" w:rsidRDefault="00E67E43" w:rsidP="00E67E43">
            <w:pPr>
              <w:spacing w:after="120"/>
              <w:jc w:val="center"/>
              <w:rPr>
                <w:rFonts w:ascii="Calibri" w:hAnsi="Calibri" w:cs="Calibri"/>
                <w:b/>
                <w:bCs/>
                <w:sz w:val="20"/>
                <w:szCs w:val="20"/>
              </w:rPr>
            </w:pPr>
            <w:r w:rsidRPr="00380D3B">
              <w:rPr>
                <w:rFonts w:ascii="Calibri" w:hAnsi="Calibri" w:cs="Calibri"/>
                <w:b/>
                <w:bCs/>
                <w:sz w:val="20"/>
                <w:szCs w:val="20"/>
              </w:rPr>
              <w:t>background</w:t>
            </w:r>
          </w:p>
        </w:tc>
        <w:tc>
          <w:tcPr>
            <w:tcW w:w="7900" w:type="dxa"/>
          </w:tcPr>
          <w:p w:rsidR="00E67E43" w:rsidRPr="00B7745E" w:rsidRDefault="00880469" w:rsidP="001466D1">
            <w:pPr>
              <w:jc w:val="both"/>
              <w:rPr>
                <w:rFonts w:ascii="Calibri" w:hAnsi="Calibri" w:cs="Calibri"/>
                <w:color w:val="007BB8"/>
                <w:sz w:val="20"/>
                <w:szCs w:val="20"/>
              </w:rPr>
            </w:pPr>
            <w:r w:rsidRPr="00880469">
              <w:rPr>
                <w:rFonts w:ascii="Calibri" w:hAnsi="Calibri" w:cs="Calibri"/>
                <w:color w:val="007BB8"/>
                <w:sz w:val="20"/>
                <w:szCs w:val="20"/>
              </w:rPr>
              <w:t>Imposta le proprietà dello stile di sfondo</w:t>
            </w:r>
            <w:r>
              <w:rPr>
                <w:rFonts w:ascii="Calibri" w:hAnsi="Calibri" w:cs="Calibri"/>
                <w:color w:val="007BB8"/>
                <w:sz w:val="20"/>
                <w:szCs w:val="20"/>
              </w:rPr>
              <w:t>.</w:t>
            </w:r>
            <w:r w:rsidR="00106F6C">
              <w:rPr>
                <w:rFonts w:ascii="Calibri" w:hAnsi="Calibri" w:cs="Calibri"/>
                <w:color w:val="007BB8"/>
                <w:sz w:val="20"/>
                <w:szCs w:val="20"/>
              </w:rPr>
              <w:t xml:space="preserve"> Può essere </w:t>
            </w:r>
            <w:proofErr w:type="gramStart"/>
            <w:r w:rsidR="00106F6C">
              <w:rPr>
                <w:rFonts w:ascii="Calibri" w:hAnsi="Calibri" w:cs="Calibri"/>
                <w:color w:val="007BB8"/>
                <w:sz w:val="20"/>
                <w:szCs w:val="20"/>
              </w:rPr>
              <w:t>una colore</w:t>
            </w:r>
            <w:proofErr w:type="gramEnd"/>
            <w:r w:rsidR="00106F6C">
              <w:rPr>
                <w:rFonts w:ascii="Calibri" w:hAnsi="Calibri" w:cs="Calibri"/>
                <w:color w:val="007BB8"/>
                <w:sz w:val="20"/>
                <w:szCs w:val="20"/>
              </w:rPr>
              <w:t xml:space="preserve">, una immagine, un effetto. </w:t>
            </w:r>
          </w:p>
        </w:tc>
      </w:tr>
      <w:tr w:rsidR="00E67E43" w:rsidRPr="00B7745E" w:rsidTr="004A31C9">
        <w:tc>
          <w:tcPr>
            <w:tcW w:w="1696" w:type="dxa"/>
            <w:vAlign w:val="center"/>
          </w:tcPr>
          <w:p w:rsidR="00E67E43" w:rsidRPr="00B7745E" w:rsidRDefault="00380D3B" w:rsidP="00E67E43">
            <w:pPr>
              <w:spacing w:after="120"/>
              <w:jc w:val="center"/>
              <w:rPr>
                <w:rFonts w:ascii="Calibri" w:hAnsi="Calibri" w:cs="Calibri"/>
                <w:b/>
                <w:bCs/>
                <w:sz w:val="20"/>
                <w:szCs w:val="20"/>
              </w:rPr>
            </w:pPr>
            <w:r w:rsidRPr="00380D3B">
              <w:rPr>
                <w:rFonts w:ascii="Calibri" w:hAnsi="Calibri" w:cs="Calibri"/>
                <w:b/>
                <w:bCs/>
                <w:sz w:val="20"/>
                <w:szCs w:val="20"/>
              </w:rPr>
              <w:t>background-color</w:t>
            </w:r>
          </w:p>
        </w:tc>
        <w:tc>
          <w:tcPr>
            <w:tcW w:w="7900" w:type="dxa"/>
          </w:tcPr>
          <w:p w:rsidR="00E67E43" w:rsidRPr="00B7745E" w:rsidRDefault="00380D3B" w:rsidP="001466D1">
            <w:pPr>
              <w:jc w:val="both"/>
              <w:rPr>
                <w:rFonts w:ascii="Calibri" w:hAnsi="Calibri" w:cs="Calibri"/>
                <w:color w:val="007BB8"/>
                <w:sz w:val="20"/>
                <w:szCs w:val="20"/>
              </w:rPr>
            </w:pPr>
            <w:r>
              <w:rPr>
                <w:rFonts w:ascii="Calibri" w:hAnsi="Calibri" w:cs="Calibri"/>
                <w:color w:val="007BB8"/>
                <w:sz w:val="20"/>
                <w:szCs w:val="20"/>
              </w:rPr>
              <w:t>Imposta il colore di sfondo.</w:t>
            </w:r>
          </w:p>
        </w:tc>
      </w:tr>
      <w:tr w:rsidR="000918B1" w:rsidRPr="00B7745E" w:rsidTr="004A31C9">
        <w:tc>
          <w:tcPr>
            <w:tcW w:w="1696" w:type="dxa"/>
            <w:vAlign w:val="center"/>
          </w:tcPr>
          <w:p w:rsidR="000918B1" w:rsidRPr="00380D3B" w:rsidRDefault="000918B1" w:rsidP="00E67E43">
            <w:pPr>
              <w:spacing w:after="120"/>
              <w:jc w:val="center"/>
              <w:rPr>
                <w:rFonts w:ascii="Calibri" w:hAnsi="Calibri" w:cs="Calibri"/>
                <w:b/>
                <w:bCs/>
                <w:sz w:val="20"/>
                <w:szCs w:val="20"/>
              </w:rPr>
            </w:pPr>
            <w:r w:rsidRPr="00D34D00">
              <w:rPr>
                <w:rFonts w:ascii="Calibri" w:hAnsi="Calibri" w:cs="Calibri"/>
                <w:b/>
                <w:bCs/>
                <w:sz w:val="20"/>
                <w:szCs w:val="20"/>
              </w:rPr>
              <w:t>background-image</w:t>
            </w:r>
          </w:p>
        </w:tc>
        <w:tc>
          <w:tcPr>
            <w:tcW w:w="7900" w:type="dxa"/>
          </w:tcPr>
          <w:p w:rsidR="000918B1" w:rsidRDefault="000918B1" w:rsidP="001466D1">
            <w:pPr>
              <w:jc w:val="both"/>
              <w:rPr>
                <w:rFonts w:ascii="Calibri" w:hAnsi="Calibri" w:cs="Calibri"/>
                <w:color w:val="007BB8"/>
                <w:sz w:val="20"/>
                <w:szCs w:val="20"/>
              </w:rPr>
            </w:pPr>
            <w:r>
              <w:rPr>
                <w:rFonts w:ascii="Calibri" w:hAnsi="Calibri" w:cs="Calibri"/>
                <w:color w:val="007BB8"/>
                <w:sz w:val="20"/>
                <w:szCs w:val="20"/>
              </w:rPr>
              <w:t>Immagine di sfondo.</w:t>
            </w:r>
          </w:p>
        </w:tc>
      </w:tr>
      <w:tr w:rsidR="00045EF6" w:rsidRPr="00B7745E" w:rsidTr="004A31C9">
        <w:tc>
          <w:tcPr>
            <w:tcW w:w="1696" w:type="dxa"/>
            <w:vAlign w:val="center"/>
          </w:tcPr>
          <w:p w:rsidR="00045EF6" w:rsidRPr="00D34D00" w:rsidRDefault="00045EF6" w:rsidP="00E67E43">
            <w:pPr>
              <w:spacing w:after="120"/>
              <w:jc w:val="center"/>
              <w:rPr>
                <w:rFonts w:ascii="Calibri" w:hAnsi="Calibri" w:cs="Calibri"/>
                <w:b/>
                <w:bCs/>
                <w:sz w:val="20"/>
                <w:szCs w:val="20"/>
              </w:rPr>
            </w:pPr>
            <w:r>
              <w:rPr>
                <w:rFonts w:ascii="Calibri" w:hAnsi="Calibri" w:cs="Calibri"/>
                <w:b/>
                <w:bCs/>
                <w:sz w:val="20"/>
                <w:szCs w:val="20"/>
              </w:rPr>
              <w:t>background-size</w:t>
            </w:r>
          </w:p>
        </w:tc>
        <w:tc>
          <w:tcPr>
            <w:tcW w:w="7900" w:type="dxa"/>
          </w:tcPr>
          <w:p w:rsidR="00045EF6" w:rsidRDefault="00045EF6" w:rsidP="001466D1">
            <w:pPr>
              <w:jc w:val="both"/>
              <w:rPr>
                <w:rFonts w:ascii="Calibri" w:hAnsi="Calibri" w:cs="Calibri"/>
                <w:color w:val="007BB8"/>
                <w:sz w:val="20"/>
                <w:szCs w:val="20"/>
              </w:rPr>
            </w:pPr>
            <w:r>
              <w:rPr>
                <w:rFonts w:ascii="Calibri" w:hAnsi="Calibri" w:cs="Calibri"/>
                <w:color w:val="007BB8"/>
                <w:sz w:val="20"/>
                <w:szCs w:val="20"/>
              </w:rPr>
              <w:t xml:space="preserve">Specifica come l’immagine di sfondo deve essere ripetuta o posizionata se è più piccola dell’elemento. </w:t>
            </w:r>
          </w:p>
        </w:tc>
      </w:tr>
      <w:tr w:rsidR="000918B1" w:rsidRPr="00B7745E" w:rsidTr="004A31C9">
        <w:tc>
          <w:tcPr>
            <w:tcW w:w="1696" w:type="dxa"/>
            <w:vAlign w:val="center"/>
          </w:tcPr>
          <w:p w:rsidR="000918B1" w:rsidRPr="00380D3B" w:rsidRDefault="000918B1" w:rsidP="00E67E43">
            <w:pPr>
              <w:spacing w:after="120"/>
              <w:jc w:val="center"/>
              <w:rPr>
                <w:rFonts w:ascii="Calibri" w:hAnsi="Calibri" w:cs="Calibri"/>
                <w:b/>
                <w:bCs/>
                <w:sz w:val="20"/>
                <w:szCs w:val="20"/>
              </w:rPr>
            </w:pPr>
            <w:r w:rsidRPr="00D34D00">
              <w:rPr>
                <w:rFonts w:ascii="Calibri" w:hAnsi="Calibri" w:cs="Calibri"/>
                <w:b/>
                <w:bCs/>
                <w:sz w:val="20"/>
                <w:szCs w:val="20"/>
              </w:rPr>
              <w:t>background-attachment</w:t>
            </w:r>
          </w:p>
        </w:tc>
        <w:tc>
          <w:tcPr>
            <w:tcW w:w="7900" w:type="dxa"/>
          </w:tcPr>
          <w:p w:rsidR="000918B1" w:rsidRDefault="00D137ED" w:rsidP="001466D1">
            <w:pPr>
              <w:jc w:val="both"/>
              <w:rPr>
                <w:rFonts w:ascii="Calibri" w:hAnsi="Calibri" w:cs="Calibri"/>
                <w:color w:val="007BB8"/>
                <w:sz w:val="20"/>
                <w:szCs w:val="20"/>
              </w:rPr>
            </w:pPr>
            <w:r>
              <w:rPr>
                <w:rFonts w:ascii="Calibri" w:hAnsi="Calibri" w:cs="Calibri"/>
                <w:color w:val="007BB8"/>
                <w:sz w:val="20"/>
                <w:szCs w:val="20"/>
              </w:rPr>
              <w:t xml:space="preserve">Lo sfondo si muove durante lo scorrimento o rimane fisso? </w:t>
            </w:r>
          </w:p>
        </w:tc>
      </w:tr>
      <w:tr w:rsidR="000918B1" w:rsidRPr="00B7745E" w:rsidTr="004A31C9">
        <w:tc>
          <w:tcPr>
            <w:tcW w:w="1696" w:type="dxa"/>
            <w:vAlign w:val="center"/>
          </w:tcPr>
          <w:p w:rsidR="000918B1" w:rsidRPr="00380D3B" w:rsidRDefault="000918B1" w:rsidP="00E67E43">
            <w:pPr>
              <w:spacing w:after="120"/>
              <w:jc w:val="center"/>
              <w:rPr>
                <w:rFonts w:ascii="Calibri" w:hAnsi="Calibri" w:cs="Calibri"/>
                <w:b/>
                <w:bCs/>
                <w:sz w:val="20"/>
                <w:szCs w:val="20"/>
              </w:rPr>
            </w:pPr>
            <w:r w:rsidRPr="00D34D00">
              <w:rPr>
                <w:rFonts w:ascii="Calibri" w:hAnsi="Calibri" w:cs="Calibri"/>
                <w:b/>
                <w:bCs/>
                <w:sz w:val="20"/>
                <w:szCs w:val="20"/>
              </w:rPr>
              <w:t>background-clip</w:t>
            </w:r>
          </w:p>
        </w:tc>
        <w:tc>
          <w:tcPr>
            <w:tcW w:w="7900" w:type="dxa"/>
          </w:tcPr>
          <w:p w:rsidR="000918B1" w:rsidRDefault="00D137ED" w:rsidP="001466D1">
            <w:pPr>
              <w:jc w:val="both"/>
              <w:rPr>
                <w:rFonts w:ascii="Calibri" w:hAnsi="Calibri" w:cs="Calibri"/>
                <w:color w:val="007BB8"/>
                <w:sz w:val="20"/>
                <w:szCs w:val="20"/>
              </w:rPr>
            </w:pPr>
            <w:r>
              <w:rPr>
                <w:rFonts w:ascii="Calibri" w:hAnsi="Calibri" w:cs="Calibri"/>
                <w:color w:val="007BB8"/>
                <w:sz w:val="20"/>
                <w:szCs w:val="20"/>
              </w:rPr>
              <w:t xml:space="preserve">Determina a quale sezione si applica le proprietà dello sfondo. </w:t>
            </w:r>
          </w:p>
        </w:tc>
      </w:tr>
      <w:tr w:rsidR="000918B1" w:rsidRPr="00B7745E" w:rsidTr="004A31C9">
        <w:tc>
          <w:tcPr>
            <w:tcW w:w="1696" w:type="dxa"/>
            <w:vAlign w:val="center"/>
          </w:tcPr>
          <w:p w:rsidR="000918B1" w:rsidRPr="00380D3B" w:rsidRDefault="000918B1" w:rsidP="00E67E43">
            <w:pPr>
              <w:spacing w:after="120"/>
              <w:jc w:val="center"/>
              <w:rPr>
                <w:rFonts w:ascii="Calibri" w:hAnsi="Calibri" w:cs="Calibri"/>
                <w:b/>
                <w:bCs/>
                <w:sz w:val="20"/>
                <w:szCs w:val="20"/>
              </w:rPr>
            </w:pPr>
            <w:r w:rsidRPr="00D34D00">
              <w:rPr>
                <w:rFonts w:ascii="Calibri" w:hAnsi="Calibri" w:cs="Calibri"/>
                <w:b/>
                <w:bCs/>
                <w:sz w:val="20"/>
                <w:szCs w:val="20"/>
              </w:rPr>
              <w:t>background-position</w:t>
            </w:r>
          </w:p>
        </w:tc>
        <w:tc>
          <w:tcPr>
            <w:tcW w:w="7900" w:type="dxa"/>
          </w:tcPr>
          <w:p w:rsidR="000918B1" w:rsidRDefault="00D137ED" w:rsidP="001466D1">
            <w:pPr>
              <w:jc w:val="both"/>
              <w:rPr>
                <w:rFonts w:ascii="Calibri" w:hAnsi="Calibri" w:cs="Calibri"/>
                <w:color w:val="007BB8"/>
                <w:sz w:val="20"/>
                <w:szCs w:val="20"/>
              </w:rPr>
            </w:pPr>
            <w:r>
              <w:rPr>
                <w:rFonts w:ascii="Calibri" w:hAnsi="Calibri" w:cs="Calibri"/>
                <w:color w:val="007BB8"/>
                <w:sz w:val="20"/>
                <w:szCs w:val="20"/>
              </w:rPr>
              <w:t>Allineamento dell’immagine di sfondo.</w:t>
            </w:r>
          </w:p>
        </w:tc>
      </w:tr>
      <w:tr w:rsidR="000918B1" w:rsidRPr="00B7745E" w:rsidTr="004A31C9">
        <w:tc>
          <w:tcPr>
            <w:tcW w:w="1696" w:type="dxa"/>
            <w:vAlign w:val="center"/>
          </w:tcPr>
          <w:p w:rsidR="000918B1" w:rsidRPr="00380D3B" w:rsidRDefault="000918B1" w:rsidP="00E67E43">
            <w:pPr>
              <w:spacing w:after="120"/>
              <w:jc w:val="center"/>
              <w:rPr>
                <w:rFonts w:ascii="Calibri" w:hAnsi="Calibri" w:cs="Calibri"/>
                <w:b/>
                <w:bCs/>
                <w:sz w:val="20"/>
                <w:szCs w:val="20"/>
              </w:rPr>
            </w:pPr>
            <w:r w:rsidRPr="00D34D00">
              <w:rPr>
                <w:rFonts w:ascii="Calibri" w:hAnsi="Calibri" w:cs="Calibri"/>
                <w:b/>
                <w:bCs/>
                <w:sz w:val="20"/>
                <w:szCs w:val="20"/>
              </w:rPr>
              <w:t>background-</w:t>
            </w:r>
            <w:proofErr w:type="spellStart"/>
            <w:r w:rsidRPr="00D34D00">
              <w:rPr>
                <w:rFonts w:ascii="Calibri" w:hAnsi="Calibri" w:cs="Calibri"/>
                <w:b/>
                <w:bCs/>
                <w:sz w:val="20"/>
                <w:szCs w:val="20"/>
              </w:rPr>
              <w:t>repeat</w:t>
            </w:r>
            <w:proofErr w:type="spellEnd"/>
          </w:p>
        </w:tc>
        <w:tc>
          <w:tcPr>
            <w:tcW w:w="7900" w:type="dxa"/>
          </w:tcPr>
          <w:p w:rsidR="000918B1" w:rsidRDefault="00423E3A" w:rsidP="001466D1">
            <w:pPr>
              <w:jc w:val="both"/>
              <w:rPr>
                <w:rFonts w:ascii="Calibri" w:hAnsi="Calibri" w:cs="Calibri"/>
                <w:color w:val="007BB8"/>
                <w:sz w:val="20"/>
                <w:szCs w:val="20"/>
              </w:rPr>
            </w:pPr>
            <w:r>
              <w:rPr>
                <w:rFonts w:ascii="Calibri" w:hAnsi="Calibri" w:cs="Calibri"/>
                <w:color w:val="007BB8"/>
                <w:sz w:val="20"/>
                <w:szCs w:val="20"/>
              </w:rPr>
              <w:t xml:space="preserve">Se l’immagine è più piccola dello sfondo, può essere ripetuta. </w:t>
            </w:r>
          </w:p>
        </w:tc>
      </w:tr>
      <w:tr w:rsidR="00045EF6" w:rsidRPr="00B7745E" w:rsidTr="004A31C9">
        <w:tc>
          <w:tcPr>
            <w:tcW w:w="1696" w:type="dxa"/>
            <w:vAlign w:val="center"/>
          </w:tcPr>
          <w:p w:rsidR="00045EF6" w:rsidRPr="00D34D00" w:rsidRDefault="00045EF6" w:rsidP="00E67E43">
            <w:pPr>
              <w:spacing w:after="120"/>
              <w:jc w:val="center"/>
              <w:rPr>
                <w:rFonts w:ascii="Calibri" w:hAnsi="Calibri" w:cs="Calibri"/>
                <w:b/>
                <w:bCs/>
                <w:sz w:val="20"/>
                <w:szCs w:val="20"/>
              </w:rPr>
            </w:pPr>
            <w:r>
              <w:rPr>
                <w:rFonts w:ascii="Calibri" w:hAnsi="Calibri" w:cs="Calibri"/>
                <w:b/>
                <w:bCs/>
                <w:sz w:val="20"/>
                <w:szCs w:val="20"/>
              </w:rPr>
              <w:t>l</w:t>
            </w:r>
            <w:r w:rsidR="003C29F2">
              <w:rPr>
                <w:rFonts w:ascii="Calibri" w:hAnsi="Calibri" w:cs="Calibri"/>
                <w:b/>
                <w:bCs/>
                <w:sz w:val="20"/>
                <w:szCs w:val="20"/>
              </w:rPr>
              <w:t>i</w:t>
            </w:r>
            <w:r>
              <w:rPr>
                <w:rFonts w:ascii="Calibri" w:hAnsi="Calibri" w:cs="Calibri"/>
                <w:b/>
                <w:bCs/>
                <w:sz w:val="20"/>
                <w:szCs w:val="20"/>
              </w:rPr>
              <w:t>near-</w:t>
            </w:r>
            <w:proofErr w:type="spellStart"/>
            <w:r>
              <w:rPr>
                <w:rFonts w:ascii="Calibri" w:hAnsi="Calibri" w:cs="Calibri"/>
                <w:b/>
                <w:bCs/>
                <w:sz w:val="20"/>
                <w:szCs w:val="20"/>
              </w:rPr>
              <w:t>gradient</w:t>
            </w:r>
            <w:proofErr w:type="spellEnd"/>
          </w:p>
        </w:tc>
        <w:tc>
          <w:tcPr>
            <w:tcW w:w="7900" w:type="dxa"/>
          </w:tcPr>
          <w:p w:rsidR="00045EF6" w:rsidRDefault="00045EF6" w:rsidP="001466D1">
            <w:pPr>
              <w:jc w:val="both"/>
              <w:rPr>
                <w:rFonts w:ascii="Calibri" w:hAnsi="Calibri" w:cs="Calibri"/>
                <w:color w:val="007BB8"/>
                <w:sz w:val="20"/>
                <w:szCs w:val="20"/>
              </w:rPr>
            </w:pPr>
            <w:r>
              <w:rPr>
                <w:rFonts w:ascii="Calibri" w:hAnsi="Calibri" w:cs="Calibri"/>
                <w:color w:val="007BB8"/>
                <w:sz w:val="20"/>
                <w:szCs w:val="20"/>
              </w:rPr>
              <w:t xml:space="preserve">Una funzione CSS che consente di creare transizioni fluidi di colore da un colore all’altro lungo una direzione specificata. </w:t>
            </w:r>
          </w:p>
        </w:tc>
      </w:tr>
      <w:tr w:rsidR="00380D3B" w:rsidRPr="00B7745E" w:rsidTr="001466D1">
        <w:tc>
          <w:tcPr>
            <w:tcW w:w="9596" w:type="dxa"/>
            <w:gridSpan w:val="2"/>
            <w:vAlign w:val="center"/>
          </w:tcPr>
          <w:p w:rsidR="00380D3B" w:rsidRPr="00880469" w:rsidRDefault="00380D3B" w:rsidP="001466D1">
            <w:pPr>
              <w:spacing w:after="120"/>
              <w:jc w:val="center"/>
              <w:rPr>
                <w:rFonts w:ascii="Calibri" w:hAnsi="Calibri" w:cs="Calibri"/>
                <w:color w:val="007BB8"/>
                <w:sz w:val="20"/>
                <w:szCs w:val="20"/>
              </w:rPr>
            </w:pPr>
            <w:r>
              <w:rPr>
                <w:rFonts w:ascii="Calibri" w:hAnsi="Calibri" w:cs="Calibri"/>
                <w:b/>
                <w:bCs/>
                <w:sz w:val="20"/>
                <w:szCs w:val="20"/>
              </w:rPr>
              <w:t>BORDO</w:t>
            </w:r>
          </w:p>
        </w:tc>
      </w:tr>
      <w:tr w:rsidR="00E67E43" w:rsidRPr="00B7745E" w:rsidTr="004A31C9">
        <w:tc>
          <w:tcPr>
            <w:tcW w:w="1696" w:type="dxa"/>
            <w:vAlign w:val="center"/>
          </w:tcPr>
          <w:p w:rsidR="00E67E43" w:rsidRPr="00B7745E" w:rsidRDefault="004A31C9" w:rsidP="00E67E43">
            <w:pPr>
              <w:spacing w:after="120"/>
              <w:jc w:val="center"/>
              <w:rPr>
                <w:rFonts w:ascii="Calibri" w:hAnsi="Calibri" w:cs="Calibri"/>
                <w:b/>
                <w:bCs/>
                <w:sz w:val="20"/>
                <w:szCs w:val="20"/>
              </w:rPr>
            </w:pPr>
            <w:proofErr w:type="spellStart"/>
            <w:r>
              <w:rPr>
                <w:rFonts w:ascii="Calibri" w:hAnsi="Calibri" w:cs="Calibri"/>
                <w:b/>
                <w:bCs/>
                <w:sz w:val="20"/>
                <w:szCs w:val="20"/>
              </w:rPr>
              <w:t>border</w:t>
            </w:r>
            <w:proofErr w:type="spellEnd"/>
          </w:p>
        </w:tc>
        <w:tc>
          <w:tcPr>
            <w:tcW w:w="7900" w:type="dxa"/>
          </w:tcPr>
          <w:p w:rsidR="00E67E43" w:rsidRPr="00B7745E" w:rsidRDefault="004A31C9" w:rsidP="001466D1">
            <w:pPr>
              <w:jc w:val="both"/>
              <w:rPr>
                <w:rFonts w:ascii="Calibri" w:hAnsi="Calibri" w:cs="Calibri"/>
                <w:color w:val="007BB8"/>
                <w:sz w:val="20"/>
                <w:szCs w:val="20"/>
              </w:rPr>
            </w:pPr>
            <w:r>
              <w:rPr>
                <w:rFonts w:ascii="Calibri" w:hAnsi="Calibri" w:cs="Calibri"/>
                <w:color w:val="007BB8"/>
                <w:sz w:val="20"/>
                <w:szCs w:val="20"/>
              </w:rPr>
              <w:t xml:space="preserve">Imposta le proprietà </w:t>
            </w:r>
            <w:r w:rsidR="008215E2">
              <w:rPr>
                <w:rFonts w:ascii="Calibri" w:hAnsi="Calibri" w:cs="Calibri"/>
                <w:color w:val="007BB8"/>
                <w:sz w:val="20"/>
                <w:szCs w:val="20"/>
              </w:rPr>
              <w:t>del bordo</w:t>
            </w:r>
            <w:r w:rsidR="00E67E43" w:rsidRPr="00B7745E">
              <w:rPr>
                <w:rFonts w:ascii="Calibri" w:hAnsi="Calibri" w:cs="Calibri"/>
                <w:color w:val="007BB8"/>
                <w:sz w:val="20"/>
                <w:szCs w:val="20"/>
              </w:rPr>
              <w:t xml:space="preserve"> </w:t>
            </w:r>
          </w:p>
        </w:tc>
      </w:tr>
      <w:tr w:rsidR="00E67E43" w:rsidRPr="00B7745E" w:rsidTr="004A31C9">
        <w:tc>
          <w:tcPr>
            <w:tcW w:w="1696" w:type="dxa"/>
            <w:vAlign w:val="center"/>
          </w:tcPr>
          <w:p w:rsidR="00E67E43" w:rsidRPr="00B7745E" w:rsidRDefault="000E3853" w:rsidP="00E67E43">
            <w:pPr>
              <w:spacing w:after="120"/>
              <w:jc w:val="center"/>
              <w:rPr>
                <w:rFonts w:ascii="Calibri" w:hAnsi="Calibri" w:cs="Calibri"/>
                <w:b/>
                <w:bCs/>
                <w:sz w:val="20"/>
                <w:szCs w:val="20"/>
              </w:rPr>
            </w:pPr>
            <w:proofErr w:type="spellStart"/>
            <w:r>
              <w:rPr>
                <w:rFonts w:ascii="Calibri" w:hAnsi="Calibri" w:cs="Calibri"/>
                <w:b/>
                <w:bCs/>
                <w:sz w:val="20"/>
                <w:szCs w:val="20"/>
              </w:rPr>
              <w:t>border</w:t>
            </w:r>
            <w:proofErr w:type="spellEnd"/>
            <w:r>
              <w:rPr>
                <w:rFonts w:ascii="Calibri" w:hAnsi="Calibri" w:cs="Calibri"/>
                <w:b/>
                <w:bCs/>
                <w:sz w:val="20"/>
                <w:szCs w:val="20"/>
              </w:rPr>
              <w:t>-color</w:t>
            </w:r>
          </w:p>
        </w:tc>
        <w:tc>
          <w:tcPr>
            <w:tcW w:w="7900" w:type="dxa"/>
          </w:tcPr>
          <w:p w:rsidR="00E67E43" w:rsidRPr="00B7745E" w:rsidRDefault="000E3853" w:rsidP="001466D1">
            <w:pPr>
              <w:jc w:val="both"/>
              <w:rPr>
                <w:rFonts w:ascii="Calibri" w:hAnsi="Calibri" w:cs="Calibri"/>
                <w:color w:val="007BB8"/>
                <w:sz w:val="20"/>
                <w:szCs w:val="20"/>
              </w:rPr>
            </w:pPr>
            <w:r>
              <w:rPr>
                <w:rFonts w:ascii="Calibri" w:hAnsi="Calibri" w:cs="Calibri"/>
                <w:color w:val="007BB8"/>
                <w:sz w:val="20"/>
                <w:szCs w:val="20"/>
              </w:rPr>
              <w:t xml:space="preserve">Colore </w:t>
            </w:r>
            <w:r w:rsidR="008215E2">
              <w:rPr>
                <w:rFonts w:ascii="Calibri" w:hAnsi="Calibri" w:cs="Calibri"/>
                <w:color w:val="007BB8"/>
                <w:sz w:val="20"/>
                <w:szCs w:val="20"/>
              </w:rPr>
              <w:t>del bordo</w:t>
            </w:r>
          </w:p>
        </w:tc>
      </w:tr>
      <w:tr w:rsidR="00E67E43" w:rsidRPr="00B7745E" w:rsidTr="004A31C9">
        <w:tc>
          <w:tcPr>
            <w:tcW w:w="1696" w:type="dxa"/>
            <w:vAlign w:val="center"/>
          </w:tcPr>
          <w:p w:rsidR="00E67E43" w:rsidRPr="00B7745E" w:rsidRDefault="00E67E43" w:rsidP="00E67E43">
            <w:pPr>
              <w:spacing w:after="120"/>
              <w:jc w:val="center"/>
              <w:rPr>
                <w:rFonts w:ascii="Calibri" w:hAnsi="Calibri" w:cs="Calibri"/>
                <w:b/>
                <w:bCs/>
                <w:sz w:val="20"/>
                <w:szCs w:val="20"/>
              </w:rPr>
            </w:pPr>
            <w:proofErr w:type="spellStart"/>
            <w:r w:rsidRPr="00B7745E">
              <w:rPr>
                <w:rFonts w:ascii="Calibri" w:hAnsi="Calibri" w:cs="Calibri"/>
                <w:b/>
                <w:bCs/>
                <w:sz w:val="20"/>
                <w:szCs w:val="20"/>
              </w:rPr>
              <w:t>bo</w:t>
            </w:r>
            <w:r w:rsidR="008215E2">
              <w:rPr>
                <w:rFonts w:ascii="Calibri" w:hAnsi="Calibri" w:cs="Calibri"/>
                <w:b/>
                <w:bCs/>
                <w:sz w:val="20"/>
                <w:szCs w:val="20"/>
              </w:rPr>
              <w:t>rder-width</w:t>
            </w:r>
            <w:proofErr w:type="spellEnd"/>
          </w:p>
        </w:tc>
        <w:tc>
          <w:tcPr>
            <w:tcW w:w="7900" w:type="dxa"/>
          </w:tcPr>
          <w:p w:rsidR="00E67E43" w:rsidRPr="00B7745E" w:rsidRDefault="008215E2" w:rsidP="001466D1">
            <w:pPr>
              <w:jc w:val="both"/>
              <w:rPr>
                <w:rFonts w:ascii="Calibri" w:hAnsi="Calibri" w:cs="Calibri"/>
                <w:color w:val="007BB8"/>
                <w:sz w:val="20"/>
                <w:szCs w:val="20"/>
              </w:rPr>
            </w:pPr>
            <w:r>
              <w:rPr>
                <w:rFonts w:ascii="Calibri" w:hAnsi="Calibri" w:cs="Calibri"/>
                <w:color w:val="007BB8"/>
                <w:sz w:val="20"/>
                <w:szCs w:val="20"/>
              </w:rPr>
              <w:t>Imposta la larghezza di tutti bordi</w:t>
            </w:r>
          </w:p>
        </w:tc>
      </w:tr>
      <w:tr w:rsidR="00E67E43" w:rsidRPr="00B7745E" w:rsidTr="004A31C9">
        <w:tc>
          <w:tcPr>
            <w:tcW w:w="1696" w:type="dxa"/>
            <w:vAlign w:val="center"/>
          </w:tcPr>
          <w:p w:rsidR="00E67E43" w:rsidRPr="00B7745E" w:rsidRDefault="008215E2" w:rsidP="00E67E43">
            <w:pPr>
              <w:spacing w:after="120"/>
              <w:jc w:val="center"/>
              <w:rPr>
                <w:rFonts w:ascii="Calibri" w:hAnsi="Calibri" w:cs="Calibri"/>
                <w:b/>
                <w:bCs/>
                <w:sz w:val="20"/>
                <w:szCs w:val="20"/>
              </w:rPr>
            </w:pPr>
            <w:proofErr w:type="spellStart"/>
            <w:r>
              <w:rPr>
                <w:rFonts w:ascii="Calibri" w:hAnsi="Calibri" w:cs="Calibri"/>
                <w:b/>
                <w:bCs/>
                <w:sz w:val="20"/>
                <w:szCs w:val="20"/>
              </w:rPr>
              <w:t>border</w:t>
            </w:r>
            <w:proofErr w:type="spellEnd"/>
            <w:r>
              <w:rPr>
                <w:rFonts w:ascii="Calibri" w:hAnsi="Calibri" w:cs="Calibri"/>
                <w:b/>
                <w:bCs/>
                <w:sz w:val="20"/>
                <w:szCs w:val="20"/>
              </w:rPr>
              <w:t>-style</w:t>
            </w:r>
          </w:p>
        </w:tc>
        <w:tc>
          <w:tcPr>
            <w:tcW w:w="7900" w:type="dxa"/>
          </w:tcPr>
          <w:p w:rsidR="00E67E43" w:rsidRPr="00B7745E" w:rsidRDefault="008215E2" w:rsidP="001466D1">
            <w:pPr>
              <w:jc w:val="both"/>
              <w:rPr>
                <w:rFonts w:ascii="Calibri" w:hAnsi="Calibri" w:cs="Calibri"/>
                <w:color w:val="007BB8"/>
                <w:sz w:val="20"/>
                <w:szCs w:val="20"/>
              </w:rPr>
            </w:pPr>
            <w:r>
              <w:rPr>
                <w:rFonts w:ascii="Calibri" w:hAnsi="Calibri" w:cs="Calibri"/>
                <w:color w:val="007BB8"/>
                <w:sz w:val="20"/>
                <w:szCs w:val="20"/>
              </w:rPr>
              <w:t>Imposta lo stile della linea per tutti i bordi</w:t>
            </w:r>
          </w:p>
        </w:tc>
      </w:tr>
      <w:tr w:rsidR="00E67E43" w:rsidRPr="00B7745E" w:rsidTr="004A31C9">
        <w:tc>
          <w:tcPr>
            <w:tcW w:w="1696" w:type="dxa"/>
            <w:vAlign w:val="center"/>
          </w:tcPr>
          <w:p w:rsidR="00E67E43" w:rsidRPr="00B7745E" w:rsidRDefault="00644A23" w:rsidP="00E67E43">
            <w:pPr>
              <w:spacing w:after="120"/>
              <w:jc w:val="center"/>
              <w:rPr>
                <w:rFonts w:ascii="Calibri" w:hAnsi="Calibri" w:cs="Calibri"/>
                <w:b/>
                <w:bCs/>
                <w:sz w:val="20"/>
                <w:szCs w:val="20"/>
              </w:rPr>
            </w:pPr>
            <w:proofErr w:type="spellStart"/>
            <w:r w:rsidRPr="00644A23">
              <w:rPr>
                <w:rFonts w:ascii="Calibri" w:hAnsi="Calibri" w:cs="Calibri"/>
                <w:b/>
                <w:bCs/>
                <w:sz w:val="20"/>
                <w:szCs w:val="20"/>
              </w:rPr>
              <w:lastRenderedPageBreak/>
              <w:t>border</w:t>
            </w:r>
            <w:proofErr w:type="spellEnd"/>
            <w:r w:rsidRPr="00644A23">
              <w:rPr>
                <w:rFonts w:ascii="Calibri" w:hAnsi="Calibri" w:cs="Calibri"/>
                <w:b/>
                <w:bCs/>
                <w:sz w:val="20"/>
                <w:szCs w:val="20"/>
              </w:rPr>
              <w:t>-bottom</w:t>
            </w:r>
          </w:p>
        </w:tc>
        <w:tc>
          <w:tcPr>
            <w:tcW w:w="7900" w:type="dxa"/>
          </w:tcPr>
          <w:p w:rsidR="00E67E43" w:rsidRPr="00B7745E" w:rsidRDefault="00644A23" w:rsidP="001466D1">
            <w:pPr>
              <w:jc w:val="both"/>
              <w:rPr>
                <w:rFonts w:ascii="Calibri" w:hAnsi="Calibri" w:cs="Calibri"/>
                <w:color w:val="007BB8"/>
                <w:sz w:val="20"/>
                <w:szCs w:val="20"/>
              </w:rPr>
            </w:pPr>
            <w:r>
              <w:rPr>
                <w:rFonts w:ascii="Calibri" w:hAnsi="Calibri" w:cs="Calibri"/>
                <w:color w:val="007BB8"/>
                <w:sz w:val="20"/>
                <w:szCs w:val="20"/>
              </w:rPr>
              <w:t xml:space="preserve">Imposta tutte le proprietà dello stile del bordo inferiore contemporaneamente </w:t>
            </w:r>
          </w:p>
        </w:tc>
      </w:tr>
      <w:tr w:rsidR="00E67E43" w:rsidRPr="00B7745E" w:rsidTr="004A31C9">
        <w:tc>
          <w:tcPr>
            <w:tcW w:w="1696" w:type="dxa"/>
            <w:vAlign w:val="center"/>
          </w:tcPr>
          <w:p w:rsidR="00E67E43" w:rsidRPr="00B7745E" w:rsidRDefault="00644A23" w:rsidP="00E67E43">
            <w:pPr>
              <w:spacing w:after="120"/>
              <w:jc w:val="center"/>
              <w:rPr>
                <w:rFonts w:ascii="Calibri" w:hAnsi="Calibri" w:cs="Calibri"/>
                <w:b/>
                <w:bCs/>
                <w:sz w:val="20"/>
                <w:szCs w:val="20"/>
              </w:rPr>
            </w:pPr>
            <w:proofErr w:type="spellStart"/>
            <w:r w:rsidRPr="00644A23">
              <w:rPr>
                <w:rFonts w:ascii="Calibri" w:hAnsi="Calibri" w:cs="Calibri"/>
                <w:b/>
                <w:bCs/>
                <w:sz w:val="20"/>
                <w:szCs w:val="20"/>
              </w:rPr>
              <w:t>border</w:t>
            </w:r>
            <w:proofErr w:type="spellEnd"/>
            <w:r w:rsidRPr="00644A23">
              <w:rPr>
                <w:rFonts w:ascii="Calibri" w:hAnsi="Calibri" w:cs="Calibri"/>
                <w:b/>
                <w:bCs/>
                <w:sz w:val="20"/>
                <w:szCs w:val="20"/>
              </w:rPr>
              <w:t>-bottom-color</w:t>
            </w:r>
          </w:p>
        </w:tc>
        <w:tc>
          <w:tcPr>
            <w:tcW w:w="7900" w:type="dxa"/>
          </w:tcPr>
          <w:p w:rsidR="00E67E43" w:rsidRPr="00B7745E" w:rsidRDefault="00644A23" w:rsidP="001466D1">
            <w:pPr>
              <w:jc w:val="both"/>
              <w:rPr>
                <w:rFonts w:ascii="Calibri" w:hAnsi="Calibri" w:cs="Calibri"/>
                <w:color w:val="007BB8"/>
                <w:sz w:val="20"/>
                <w:szCs w:val="20"/>
              </w:rPr>
            </w:pPr>
            <w:r>
              <w:rPr>
                <w:rFonts w:ascii="Calibri" w:hAnsi="Calibri" w:cs="Calibri"/>
                <w:color w:val="007BB8"/>
                <w:sz w:val="20"/>
                <w:szCs w:val="20"/>
              </w:rPr>
              <w:t>Colore del bordo inferiore</w:t>
            </w:r>
          </w:p>
        </w:tc>
      </w:tr>
      <w:tr w:rsidR="00E67E43" w:rsidRPr="00B7745E" w:rsidTr="004A31C9">
        <w:tc>
          <w:tcPr>
            <w:tcW w:w="1696" w:type="dxa"/>
            <w:vAlign w:val="center"/>
          </w:tcPr>
          <w:p w:rsidR="00E67E43" w:rsidRPr="00B7745E" w:rsidRDefault="00644A23" w:rsidP="00E67E43">
            <w:pPr>
              <w:spacing w:after="120"/>
              <w:jc w:val="center"/>
              <w:rPr>
                <w:rFonts w:ascii="Calibri" w:hAnsi="Calibri" w:cs="Calibri"/>
                <w:b/>
                <w:bCs/>
                <w:sz w:val="20"/>
                <w:szCs w:val="20"/>
              </w:rPr>
            </w:pPr>
            <w:proofErr w:type="spellStart"/>
            <w:r w:rsidRPr="00644A23">
              <w:rPr>
                <w:rFonts w:ascii="Calibri" w:hAnsi="Calibri" w:cs="Calibri"/>
                <w:b/>
                <w:bCs/>
                <w:sz w:val="20"/>
                <w:szCs w:val="20"/>
              </w:rPr>
              <w:t>border</w:t>
            </w:r>
            <w:proofErr w:type="spellEnd"/>
            <w:r w:rsidRPr="00644A23">
              <w:rPr>
                <w:rFonts w:ascii="Calibri" w:hAnsi="Calibri" w:cs="Calibri"/>
                <w:b/>
                <w:bCs/>
                <w:sz w:val="20"/>
                <w:szCs w:val="20"/>
              </w:rPr>
              <w:t>-bottom-style</w:t>
            </w:r>
          </w:p>
        </w:tc>
        <w:tc>
          <w:tcPr>
            <w:tcW w:w="7900" w:type="dxa"/>
          </w:tcPr>
          <w:p w:rsidR="00E67E43" w:rsidRPr="00B7745E" w:rsidRDefault="00644A23" w:rsidP="001466D1">
            <w:pPr>
              <w:jc w:val="both"/>
              <w:rPr>
                <w:rFonts w:ascii="Calibri" w:hAnsi="Calibri" w:cs="Calibri"/>
                <w:color w:val="007BB8"/>
                <w:sz w:val="20"/>
                <w:szCs w:val="20"/>
              </w:rPr>
            </w:pPr>
            <w:r>
              <w:rPr>
                <w:rFonts w:ascii="Calibri" w:hAnsi="Calibri" w:cs="Calibri"/>
                <w:color w:val="007BB8"/>
                <w:sz w:val="20"/>
                <w:szCs w:val="20"/>
              </w:rPr>
              <w:t>Stile del bordo inferiore</w:t>
            </w:r>
          </w:p>
        </w:tc>
      </w:tr>
      <w:tr w:rsidR="00E67E43" w:rsidRPr="00B7745E" w:rsidTr="004A31C9">
        <w:tc>
          <w:tcPr>
            <w:tcW w:w="1696" w:type="dxa"/>
            <w:vAlign w:val="center"/>
          </w:tcPr>
          <w:p w:rsidR="00E67E43" w:rsidRPr="00B7745E" w:rsidRDefault="00733D85"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-bottom-</w:t>
            </w:r>
            <w:proofErr w:type="spellStart"/>
            <w:r w:rsidRPr="000A4606">
              <w:rPr>
                <w:rFonts w:ascii="Calibri" w:hAnsi="Calibri" w:cs="Calibri"/>
                <w:b/>
                <w:bCs/>
                <w:sz w:val="20"/>
                <w:szCs w:val="20"/>
              </w:rPr>
              <w:t>width</w:t>
            </w:r>
            <w:proofErr w:type="spellEnd"/>
          </w:p>
        </w:tc>
        <w:tc>
          <w:tcPr>
            <w:tcW w:w="7900" w:type="dxa"/>
          </w:tcPr>
          <w:p w:rsidR="00E67E43" w:rsidRPr="00B7745E" w:rsidRDefault="00733D85" w:rsidP="001466D1">
            <w:pPr>
              <w:jc w:val="both"/>
              <w:rPr>
                <w:rFonts w:ascii="Calibri" w:hAnsi="Calibri" w:cs="Calibri"/>
                <w:color w:val="007BB8"/>
                <w:sz w:val="20"/>
                <w:szCs w:val="20"/>
              </w:rPr>
            </w:pPr>
            <w:r>
              <w:rPr>
                <w:rFonts w:ascii="Calibri" w:hAnsi="Calibri" w:cs="Calibri"/>
                <w:color w:val="007BB8"/>
                <w:sz w:val="20"/>
                <w:szCs w:val="20"/>
              </w:rPr>
              <w:t>Imposta la larghezza della linea del bordo inferiore</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AE2D5E"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border-left</w:t>
            </w:r>
            <w:proofErr w:type="spellEnd"/>
          </w:p>
        </w:tc>
        <w:tc>
          <w:tcPr>
            <w:tcW w:w="7900" w:type="dxa"/>
          </w:tcPr>
          <w:p w:rsidR="00E67E43" w:rsidRPr="00B7745E" w:rsidRDefault="00AE2D5E" w:rsidP="001466D1">
            <w:pPr>
              <w:jc w:val="both"/>
              <w:rPr>
                <w:rFonts w:ascii="Calibri" w:hAnsi="Calibri" w:cs="Calibri"/>
                <w:color w:val="007BB8"/>
                <w:sz w:val="20"/>
                <w:szCs w:val="20"/>
              </w:rPr>
            </w:pPr>
            <w:r>
              <w:rPr>
                <w:rFonts w:ascii="Calibri" w:hAnsi="Calibri" w:cs="Calibri"/>
                <w:color w:val="007BB8"/>
                <w:sz w:val="20"/>
                <w:szCs w:val="20"/>
              </w:rPr>
              <w:t>Imposta tutto le proprietà dello stile del bordo sinistro.</w:t>
            </w:r>
          </w:p>
        </w:tc>
      </w:tr>
      <w:tr w:rsidR="00E67E43" w:rsidRPr="00B7745E" w:rsidTr="004A31C9">
        <w:tc>
          <w:tcPr>
            <w:tcW w:w="1696" w:type="dxa"/>
            <w:vAlign w:val="center"/>
          </w:tcPr>
          <w:p w:rsidR="00E67E43" w:rsidRPr="00B7745E" w:rsidRDefault="003F6526"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w:t>
            </w:r>
            <w:proofErr w:type="spellStart"/>
            <w:r w:rsidRPr="000A4606">
              <w:rPr>
                <w:rFonts w:ascii="Calibri" w:hAnsi="Calibri" w:cs="Calibri"/>
                <w:b/>
                <w:bCs/>
                <w:sz w:val="20"/>
                <w:szCs w:val="20"/>
              </w:rPr>
              <w:t>left</w:t>
            </w:r>
            <w:proofErr w:type="spellEnd"/>
            <w:r w:rsidRPr="000A4606">
              <w:rPr>
                <w:rFonts w:ascii="Calibri" w:hAnsi="Calibri" w:cs="Calibri"/>
                <w:b/>
                <w:bCs/>
                <w:sz w:val="20"/>
                <w:szCs w:val="20"/>
              </w:rPr>
              <w:t>-color</w:t>
            </w:r>
          </w:p>
        </w:tc>
        <w:tc>
          <w:tcPr>
            <w:tcW w:w="7900" w:type="dxa"/>
          </w:tcPr>
          <w:p w:rsidR="00E67E43" w:rsidRPr="00B7745E" w:rsidRDefault="003F6526" w:rsidP="001466D1">
            <w:pPr>
              <w:jc w:val="both"/>
              <w:rPr>
                <w:rFonts w:ascii="Calibri" w:hAnsi="Calibri" w:cs="Calibri"/>
                <w:color w:val="007BB8"/>
                <w:sz w:val="20"/>
                <w:szCs w:val="20"/>
              </w:rPr>
            </w:pPr>
            <w:r>
              <w:rPr>
                <w:rFonts w:ascii="Calibri" w:hAnsi="Calibri" w:cs="Calibri"/>
                <w:color w:val="007BB8"/>
                <w:sz w:val="20"/>
                <w:szCs w:val="20"/>
              </w:rPr>
              <w:t xml:space="preserve">Imposta il colore del bordo sinistro. </w:t>
            </w:r>
          </w:p>
        </w:tc>
      </w:tr>
      <w:tr w:rsidR="00E67E43" w:rsidRPr="00B7745E" w:rsidTr="004A31C9">
        <w:tc>
          <w:tcPr>
            <w:tcW w:w="1696" w:type="dxa"/>
            <w:vAlign w:val="center"/>
          </w:tcPr>
          <w:p w:rsidR="00E67E43" w:rsidRPr="00B7745E" w:rsidRDefault="00077697"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w:t>
            </w:r>
            <w:proofErr w:type="spellStart"/>
            <w:r w:rsidRPr="000A4606">
              <w:rPr>
                <w:rFonts w:ascii="Calibri" w:hAnsi="Calibri" w:cs="Calibri"/>
                <w:b/>
                <w:bCs/>
                <w:sz w:val="20"/>
                <w:szCs w:val="20"/>
              </w:rPr>
              <w:t>left</w:t>
            </w:r>
            <w:proofErr w:type="spellEnd"/>
            <w:r w:rsidRPr="000A4606">
              <w:rPr>
                <w:rFonts w:ascii="Calibri" w:hAnsi="Calibri" w:cs="Calibri"/>
                <w:b/>
                <w:bCs/>
                <w:sz w:val="20"/>
                <w:szCs w:val="20"/>
              </w:rPr>
              <w:t>-style</w:t>
            </w:r>
          </w:p>
        </w:tc>
        <w:tc>
          <w:tcPr>
            <w:tcW w:w="7900" w:type="dxa"/>
          </w:tcPr>
          <w:p w:rsidR="00E67E43" w:rsidRPr="00B7745E" w:rsidRDefault="00077697" w:rsidP="001466D1">
            <w:pPr>
              <w:jc w:val="both"/>
              <w:rPr>
                <w:rFonts w:ascii="Calibri" w:hAnsi="Calibri" w:cs="Calibri"/>
                <w:color w:val="007BB8"/>
                <w:sz w:val="20"/>
                <w:szCs w:val="20"/>
              </w:rPr>
            </w:pPr>
            <w:r>
              <w:rPr>
                <w:rFonts w:ascii="Calibri" w:hAnsi="Calibri" w:cs="Calibri"/>
                <w:color w:val="007BB8"/>
                <w:sz w:val="20"/>
                <w:szCs w:val="20"/>
              </w:rPr>
              <w:t>Imposta lo stile della linea del bordo sinistro</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077697"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border-left-width</w:t>
            </w:r>
            <w:proofErr w:type="spellEnd"/>
          </w:p>
        </w:tc>
        <w:tc>
          <w:tcPr>
            <w:tcW w:w="7900" w:type="dxa"/>
          </w:tcPr>
          <w:p w:rsidR="00E67E43" w:rsidRPr="00B7745E" w:rsidRDefault="00077697" w:rsidP="001466D1">
            <w:pPr>
              <w:jc w:val="both"/>
              <w:rPr>
                <w:rFonts w:ascii="Calibri" w:hAnsi="Calibri" w:cs="Calibri"/>
                <w:color w:val="007BB8"/>
                <w:sz w:val="20"/>
                <w:szCs w:val="20"/>
              </w:rPr>
            </w:pPr>
            <w:r>
              <w:rPr>
                <w:rFonts w:ascii="Calibri" w:hAnsi="Calibri" w:cs="Calibri"/>
                <w:color w:val="007BB8"/>
                <w:sz w:val="20"/>
                <w:szCs w:val="20"/>
              </w:rPr>
              <w:t>Imposta la larghezza della linea del bordo sinistro.</w:t>
            </w:r>
          </w:p>
        </w:tc>
      </w:tr>
      <w:tr w:rsidR="00E67E43" w:rsidRPr="00B7745E" w:rsidTr="004A31C9">
        <w:tc>
          <w:tcPr>
            <w:tcW w:w="1696" w:type="dxa"/>
            <w:vAlign w:val="center"/>
          </w:tcPr>
          <w:p w:rsidR="00E67E43" w:rsidRPr="00B7745E" w:rsidRDefault="00ED19CF"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border-right</w:t>
            </w:r>
            <w:proofErr w:type="spellEnd"/>
          </w:p>
        </w:tc>
        <w:tc>
          <w:tcPr>
            <w:tcW w:w="7900" w:type="dxa"/>
          </w:tcPr>
          <w:p w:rsidR="00E67E43" w:rsidRPr="00B7745E" w:rsidRDefault="00ED19CF" w:rsidP="001466D1">
            <w:pPr>
              <w:jc w:val="both"/>
              <w:rPr>
                <w:rFonts w:ascii="Calibri" w:hAnsi="Calibri" w:cs="Calibri"/>
                <w:color w:val="007BB8"/>
                <w:sz w:val="20"/>
                <w:szCs w:val="20"/>
              </w:rPr>
            </w:pPr>
            <w:r>
              <w:rPr>
                <w:rFonts w:ascii="Calibri" w:hAnsi="Calibri" w:cs="Calibri"/>
                <w:color w:val="007BB8"/>
                <w:sz w:val="20"/>
                <w:szCs w:val="20"/>
              </w:rPr>
              <w:t>Imposta tutte le proprietà dello stile del bordo destro in una volta sola</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131376"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w:t>
            </w:r>
            <w:proofErr w:type="spellStart"/>
            <w:r w:rsidRPr="000A4606">
              <w:rPr>
                <w:rFonts w:ascii="Calibri" w:hAnsi="Calibri" w:cs="Calibri"/>
                <w:b/>
                <w:bCs/>
                <w:sz w:val="20"/>
                <w:szCs w:val="20"/>
              </w:rPr>
              <w:t>right</w:t>
            </w:r>
            <w:proofErr w:type="spellEnd"/>
            <w:r w:rsidRPr="000A4606">
              <w:rPr>
                <w:rFonts w:ascii="Calibri" w:hAnsi="Calibri" w:cs="Calibri"/>
                <w:b/>
                <w:bCs/>
                <w:sz w:val="20"/>
                <w:szCs w:val="20"/>
              </w:rPr>
              <w:t>-color</w:t>
            </w:r>
          </w:p>
        </w:tc>
        <w:tc>
          <w:tcPr>
            <w:tcW w:w="7900" w:type="dxa"/>
          </w:tcPr>
          <w:p w:rsidR="00E67E43" w:rsidRPr="00B7745E" w:rsidRDefault="00131376" w:rsidP="001466D1">
            <w:pPr>
              <w:jc w:val="both"/>
              <w:rPr>
                <w:rFonts w:ascii="Calibri" w:hAnsi="Calibri" w:cs="Calibri"/>
                <w:color w:val="007BB8"/>
                <w:sz w:val="20"/>
                <w:szCs w:val="20"/>
              </w:rPr>
            </w:pPr>
            <w:r>
              <w:rPr>
                <w:rFonts w:ascii="Calibri" w:hAnsi="Calibri" w:cs="Calibri"/>
                <w:color w:val="007BB8"/>
                <w:sz w:val="20"/>
                <w:szCs w:val="20"/>
              </w:rPr>
              <w:t>Imposta il colore del bordo destro</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9F05E3"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w:t>
            </w:r>
            <w:proofErr w:type="spellStart"/>
            <w:r w:rsidRPr="000A4606">
              <w:rPr>
                <w:rFonts w:ascii="Calibri" w:hAnsi="Calibri" w:cs="Calibri"/>
                <w:b/>
                <w:bCs/>
                <w:sz w:val="20"/>
                <w:szCs w:val="20"/>
              </w:rPr>
              <w:t>right</w:t>
            </w:r>
            <w:proofErr w:type="spellEnd"/>
            <w:r w:rsidRPr="000A4606">
              <w:rPr>
                <w:rFonts w:ascii="Calibri" w:hAnsi="Calibri" w:cs="Calibri"/>
                <w:b/>
                <w:bCs/>
                <w:sz w:val="20"/>
                <w:szCs w:val="20"/>
              </w:rPr>
              <w:t>-style</w:t>
            </w:r>
          </w:p>
        </w:tc>
        <w:tc>
          <w:tcPr>
            <w:tcW w:w="7900" w:type="dxa"/>
          </w:tcPr>
          <w:p w:rsidR="00E67E43" w:rsidRPr="00B7745E" w:rsidRDefault="009F05E3" w:rsidP="001466D1">
            <w:pPr>
              <w:jc w:val="both"/>
              <w:rPr>
                <w:rFonts w:ascii="Calibri" w:hAnsi="Calibri" w:cs="Calibri"/>
                <w:color w:val="007BB8"/>
                <w:sz w:val="20"/>
                <w:szCs w:val="20"/>
              </w:rPr>
            </w:pPr>
            <w:r>
              <w:rPr>
                <w:rFonts w:ascii="Calibri" w:hAnsi="Calibri" w:cs="Calibri"/>
                <w:color w:val="007BB8"/>
                <w:sz w:val="20"/>
                <w:szCs w:val="20"/>
              </w:rPr>
              <w:t>Imposta lo stile della linea del bordo destro</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4503A3"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border-right-width</w:t>
            </w:r>
            <w:proofErr w:type="spellEnd"/>
          </w:p>
        </w:tc>
        <w:tc>
          <w:tcPr>
            <w:tcW w:w="7900" w:type="dxa"/>
          </w:tcPr>
          <w:p w:rsidR="00E67E43" w:rsidRPr="00B7745E" w:rsidRDefault="004503A3" w:rsidP="001466D1">
            <w:pPr>
              <w:jc w:val="both"/>
              <w:rPr>
                <w:rFonts w:ascii="Calibri" w:hAnsi="Calibri" w:cs="Calibri"/>
                <w:color w:val="007BB8"/>
                <w:sz w:val="20"/>
                <w:szCs w:val="20"/>
              </w:rPr>
            </w:pPr>
            <w:r>
              <w:rPr>
                <w:rFonts w:ascii="Calibri" w:hAnsi="Calibri" w:cs="Calibri"/>
                <w:color w:val="007BB8"/>
                <w:sz w:val="20"/>
                <w:szCs w:val="20"/>
              </w:rPr>
              <w:t>Imposta la larghezza della linea del bordo destro</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135A25"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-top</w:t>
            </w:r>
          </w:p>
        </w:tc>
        <w:tc>
          <w:tcPr>
            <w:tcW w:w="7900" w:type="dxa"/>
          </w:tcPr>
          <w:p w:rsidR="00E67E43" w:rsidRPr="00B7745E" w:rsidRDefault="00135A25" w:rsidP="001466D1">
            <w:pPr>
              <w:jc w:val="both"/>
              <w:rPr>
                <w:rFonts w:ascii="Calibri" w:hAnsi="Calibri" w:cs="Calibri"/>
                <w:color w:val="007BB8"/>
                <w:sz w:val="20"/>
                <w:szCs w:val="20"/>
              </w:rPr>
            </w:pPr>
            <w:r>
              <w:rPr>
                <w:rFonts w:ascii="Calibri" w:hAnsi="Calibri" w:cs="Calibri"/>
                <w:color w:val="007BB8"/>
                <w:sz w:val="20"/>
                <w:szCs w:val="20"/>
              </w:rPr>
              <w:t>Imposta tutte le proprietà dello stile del bordo superiore</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2F3EE5"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-top-color</w:t>
            </w:r>
          </w:p>
        </w:tc>
        <w:tc>
          <w:tcPr>
            <w:tcW w:w="7900" w:type="dxa"/>
          </w:tcPr>
          <w:p w:rsidR="00E67E43" w:rsidRPr="00B7745E" w:rsidRDefault="002F3EE5" w:rsidP="001466D1">
            <w:pPr>
              <w:jc w:val="both"/>
              <w:rPr>
                <w:rFonts w:ascii="Calibri" w:hAnsi="Calibri" w:cs="Calibri"/>
                <w:color w:val="007BB8"/>
                <w:sz w:val="20"/>
                <w:szCs w:val="20"/>
              </w:rPr>
            </w:pPr>
            <w:r>
              <w:rPr>
                <w:rFonts w:ascii="Calibri" w:hAnsi="Calibri" w:cs="Calibri"/>
                <w:color w:val="007BB8"/>
                <w:sz w:val="20"/>
                <w:szCs w:val="20"/>
              </w:rPr>
              <w:t>Imposta il colore del bordo superiore</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2F3EE5"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-top-style</w:t>
            </w:r>
          </w:p>
        </w:tc>
        <w:tc>
          <w:tcPr>
            <w:tcW w:w="7900" w:type="dxa"/>
          </w:tcPr>
          <w:p w:rsidR="00E67E43" w:rsidRPr="00B7745E" w:rsidRDefault="002F3EE5" w:rsidP="001466D1">
            <w:pPr>
              <w:jc w:val="both"/>
              <w:rPr>
                <w:rFonts w:ascii="Calibri" w:hAnsi="Calibri" w:cs="Calibri"/>
                <w:color w:val="007BB8"/>
                <w:sz w:val="20"/>
                <w:szCs w:val="20"/>
              </w:rPr>
            </w:pPr>
            <w:r>
              <w:rPr>
                <w:rFonts w:ascii="Calibri" w:hAnsi="Calibri" w:cs="Calibri"/>
                <w:color w:val="007BB8"/>
                <w:sz w:val="20"/>
                <w:szCs w:val="20"/>
              </w:rPr>
              <w:t>Imposta lo stile della linea del bordo superiore</w:t>
            </w:r>
            <w:r w:rsidR="00E67E43" w:rsidRPr="00B7745E">
              <w:rPr>
                <w:rFonts w:ascii="Calibri" w:hAnsi="Calibri" w:cs="Calibri"/>
                <w:color w:val="007BB8"/>
                <w:sz w:val="20"/>
                <w:szCs w:val="20"/>
              </w:rPr>
              <w:t>.</w:t>
            </w:r>
          </w:p>
        </w:tc>
      </w:tr>
      <w:tr w:rsidR="00E67E43" w:rsidRPr="00B7745E" w:rsidTr="004A31C9">
        <w:tc>
          <w:tcPr>
            <w:tcW w:w="1696" w:type="dxa"/>
            <w:vAlign w:val="center"/>
          </w:tcPr>
          <w:p w:rsidR="00E67E43" w:rsidRPr="00B7745E" w:rsidRDefault="005B532D" w:rsidP="00E67E43">
            <w:pPr>
              <w:spacing w:after="120"/>
              <w:jc w:val="center"/>
              <w:rPr>
                <w:rFonts w:ascii="Calibri" w:hAnsi="Calibri" w:cs="Calibri"/>
                <w:b/>
                <w:bCs/>
                <w:sz w:val="20"/>
                <w:szCs w:val="20"/>
              </w:rPr>
            </w:pPr>
            <w:proofErr w:type="spellStart"/>
            <w:r w:rsidRPr="000A4606">
              <w:rPr>
                <w:rFonts w:ascii="Calibri" w:hAnsi="Calibri" w:cs="Calibri"/>
                <w:b/>
                <w:bCs/>
                <w:sz w:val="20"/>
                <w:szCs w:val="20"/>
              </w:rPr>
              <w:t>border</w:t>
            </w:r>
            <w:proofErr w:type="spellEnd"/>
            <w:r w:rsidRPr="000A4606">
              <w:rPr>
                <w:rFonts w:ascii="Calibri" w:hAnsi="Calibri" w:cs="Calibri"/>
                <w:b/>
                <w:bCs/>
                <w:sz w:val="20"/>
                <w:szCs w:val="20"/>
              </w:rPr>
              <w:t>-top-</w:t>
            </w:r>
            <w:proofErr w:type="spellStart"/>
            <w:r w:rsidRPr="000A4606">
              <w:rPr>
                <w:rFonts w:ascii="Calibri" w:hAnsi="Calibri" w:cs="Calibri"/>
                <w:b/>
                <w:bCs/>
                <w:sz w:val="20"/>
                <w:szCs w:val="20"/>
              </w:rPr>
              <w:t>width</w:t>
            </w:r>
            <w:proofErr w:type="spellEnd"/>
          </w:p>
        </w:tc>
        <w:tc>
          <w:tcPr>
            <w:tcW w:w="7900" w:type="dxa"/>
          </w:tcPr>
          <w:p w:rsidR="00E67E43" w:rsidRPr="00B7745E" w:rsidRDefault="005B532D" w:rsidP="001466D1">
            <w:pPr>
              <w:jc w:val="both"/>
              <w:rPr>
                <w:rFonts w:ascii="Calibri" w:hAnsi="Calibri" w:cs="Calibri"/>
                <w:color w:val="007BB8"/>
                <w:sz w:val="20"/>
                <w:szCs w:val="20"/>
              </w:rPr>
            </w:pPr>
            <w:r>
              <w:rPr>
                <w:rFonts w:ascii="Calibri" w:hAnsi="Calibri" w:cs="Calibri"/>
                <w:color w:val="007BB8"/>
                <w:sz w:val="20"/>
                <w:szCs w:val="20"/>
              </w:rPr>
              <w:t xml:space="preserve">Imposta la larghezza della linea del bordo superiore. </w:t>
            </w:r>
          </w:p>
        </w:tc>
      </w:tr>
      <w:tr w:rsidR="000A4606" w:rsidRPr="000A4606" w:rsidTr="001466D1">
        <w:tc>
          <w:tcPr>
            <w:tcW w:w="9596" w:type="dxa"/>
            <w:gridSpan w:val="2"/>
            <w:vAlign w:val="center"/>
          </w:tcPr>
          <w:p w:rsidR="000A4606" w:rsidRPr="000A4606" w:rsidRDefault="000A4606" w:rsidP="001466D1">
            <w:pPr>
              <w:spacing w:after="120"/>
              <w:jc w:val="center"/>
              <w:rPr>
                <w:rFonts w:ascii="Calibri" w:hAnsi="Calibri" w:cs="Calibri"/>
                <w:b/>
                <w:bCs/>
                <w:sz w:val="20"/>
                <w:szCs w:val="20"/>
              </w:rPr>
            </w:pPr>
            <w:r w:rsidRPr="000A4606">
              <w:rPr>
                <w:rFonts w:ascii="Calibri" w:hAnsi="Calibri" w:cs="Calibri"/>
                <w:b/>
                <w:bCs/>
                <w:sz w:val="20"/>
                <w:szCs w:val="20"/>
              </w:rPr>
              <w:t>ELEMENTO</w:t>
            </w:r>
          </w:p>
        </w:tc>
      </w:tr>
      <w:tr w:rsidR="00E67E43" w:rsidRPr="00B7745E" w:rsidTr="004A31C9">
        <w:tc>
          <w:tcPr>
            <w:tcW w:w="1696" w:type="dxa"/>
            <w:vAlign w:val="center"/>
          </w:tcPr>
          <w:p w:rsidR="00E67E43" w:rsidRPr="00B7745E" w:rsidRDefault="001B0C33" w:rsidP="00E67E43">
            <w:pPr>
              <w:spacing w:after="120"/>
              <w:jc w:val="center"/>
              <w:rPr>
                <w:rFonts w:ascii="Calibri" w:hAnsi="Calibri" w:cs="Calibri"/>
                <w:b/>
                <w:bCs/>
                <w:sz w:val="20"/>
                <w:szCs w:val="20"/>
              </w:rPr>
            </w:pPr>
            <w:r w:rsidRPr="003C04AE">
              <w:rPr>
                <w:rFonts w:ascii="Calibri" w:hAnsi="Calibri" w:cs="Calibri"/>
                <w:b/>
                <w:bCs/>
                <w:sz w:val="20"/>
                <w:szCs w:val="20"/>
              </w:rPr>
              <w:t>display</w:t>
            </w:r>
          </w:p>
        </w:tc>
        <w:tc>
          <w:tcPr>
            <w:tcW w:w="7900" w:type="dxa"/>
          </w:tcPr>
          <w:p w:rsidR="00E67E43" w:rsidRPr="00B7745E" w:rsidRDefault="001B0C33" w:rsidP="001466D1">
            <w:pPr>
              <w:jc w:val="both"/>
              <w:rPr>
                <w:rFonts w:ascii="Calibri" w:hAnsi="Calibri" w:cs="Calibri"/>
                <w:color w:val="007BB8"/>
                <w:sz w:val="20"/>
                <w:szCs w:val="20"/>
              </w:rPr>
            </w:pPr>
            <w:r>
              <w:rPr>
                <w:rFonts w:ascii="Calibri" w:hAnsi="Calibri" w:cs="Calibri"/>
                <w:color w:val="007BB8"/>
                <w:sz w:val="20"/>
                <w:szCs w:val="20"/>
              </w:rPr>
              <w:t xml:space="preserve">Specifica l’output dell’elemento e la sua visualizzazione sulla pagina. </w:t>
            </w:r>
          </w:p>
        </w:tc>
      </w:tr>
      <w:tr w:rsidR="00E67E43" w:rsidRPr="00B7745E" w:rsidTr="004A31C9">
        <w:tc>
          <w:tcPr>
            <w:tcW w:w="1696" w:type="dxa"/>
            <w:vAlign w:val="center"/>
          </w:tcPr>
          <w:p w:rsidR="00E67E43" w:rsidRPr="00B7745E" w:rsidRDefault="00CF5EA3" w:rsidP="00E67E43">
            <w:pPr>
              <w:spacing w:after="120"/>
              <w:jc w:val="center"/>
              <w:rPr>
                <w:rFonts w:ascii="Calibri" w:hAnsi="Calibri" w:cs="Calibri"/>
                <w:b/>
                <w:bCs/>
                <w:sz w:val="20"/>
                <w:szCs w:val="20"/>
              </w:rPr>
            </w:pPr>
            <w:proofErr w:type="spellStart"/>
            <w:r w:rsidRPr="003C04AE">
              <w:rPr>
                <w:rFonts w:ascii="Calibri" w:hAnsi="Calibri" w:cs="Calibri"/>
                <w:b/>
                <w:bCs/>
                <w:sz w:val="20"/>
                <w:szCs w:val="20"/>
              </w:rPr>
              <w:t>height</w:t>
            </w:r>
            <w:proofErr w:type="spellEnd"/>
          </w:p>
        </w:tc>
        <w:tc>
          <w:tcPr>
            <w:tcW w:w="7900" w:type="dxa"/>
          </w:tcPr>
          <w:p w:rsidR="00E67E43" w:rsidRPr="00B7745E" w:rsidRDefault="00CF5EA3" w:rsidP="001466D1">
            <w:pPr>
              <w:jc w:val="both"/>
              <w:rPr>
                <w:rFonts w:ascii="Calibri" w:hAnsi="Calibri" w:cs="Calibri"/>
                <w:color w:val="007BB8"/>
                <w:sz w:val="20"/>
                <w:szCs w:val="20"/>
              </w:rPr>
            </w:pPr>
            <w:r>
              <w:rPr>
                <w:rFonts w:ascii="Calibri" w:hAnsi="Calibri" w:cs="Calibri"/>
                <w:color w:val="007BB8"/>
                <w:sz w:val="20"/>
                <w:szCs w:val="20"/>
              </w:rPr>
              <w:t>Imposta l’altezza dell’elemento.</w:t>
            </w:r>
            <w:r w:rsidR="00044DD4">
              <w:rPr>
                <w:rFonts w:ascii="Calibri" w:hAnsi="Calibri" w:cs="Calibri"/>
                <w:color w:val="007BB8"/>
                <w:sz w:val="20"/>
                <w:szCs w:val="20"/>
              </w:rPr>
              <w:t xml:space="preserve"> Accetta pixel (px), percentuale (%), rem o </w:t>
            </w:r>
            <w:proofErr w:type="spellStart"/>
            <w:r w:rsidR="00044DD4">
              <w:rPr>
                <w:rFonts w:ascii="Calibri" w:hAnsi="Calibri" w:cs="Calibri"/>
                <w:color w:val="007BB8"/>
                <w:sz w:val="20"/>
                <w:szCs w:val="20"/>
              </w:rPr>
              <w:t>viweport</w:t>
            </w:r>
            <w:proofErr w:type="spellEnd"/>
            <w:r w:rsidR="00044DD4">
              <w:rPr>
                <w:rFonts w:ascii="Calibri" w:hAnsi="Calibri" w:cs="Calibri"/>
                <w:color w:val="007BB8"/>
                <w:sz w:val="20"/>
                <w:szCs w:val="20"/>
              </w:rPr>
              <w:t>.</w:t>
            </w:r>
          </w:p>
        </w:tc>
      </w:tr>
      <w:tr w:rsidR="00E67E43" w:rsidRPr="00B7745E" w:rsidTr="004A31C9">
        <w:tc>
          <w:tcPr>
            <w:tcW w:w="1696" w:type="dxa"/>
            <w:vAlign w:val="center"/>
          </w:tcPr>
          <w:p w:rsidR="00E67E43" w:rsidRPr="00B7745E" w:rsidRDefault="001F0EAA" w:rsidP="00E67E43">
            <w:pPr>
              <w:spacing w:after="120"/>
              <w:jc w:val="center"/>
              <w:rPr>
                <w:rFonts w:ascii="Calibri" w:hAnsi="Calibri" w:cs="Calibri"/>
                <w:b/>
                <w:bCs/>
                <w:sz w:val="20"/>
                <w:szCs w:val="20"/>
              </w:rPr>
            </w:pPr>
            <w:proofErr w:type="spellStart"/>
            <w:r w:rsidRPr="003C04AE">
              <w:rPr>
                <w:rFonts w:ascii="Calibri" w:hAnsi="Calibri" w:cs="Calibri"/>
                <w:b/>
                <w:bCs/>
                <w:sz w:val="20"/>
                <w:szCs w:val="20"/>
              </w:rPr>
              <w:t>width</w:t>
            </w:r>
            <w:proofErr w:type="spellEnd"/>
          </w:p>
        </w:tc>
        <w:tc>
          <w:tcPr>
            <w:tcW w:w="7900" w:type="dxa"/>
          </w:tcPr>
          <w:p w:rsidR="00E67E43" w:rsidRPr="00B7745E" w:rsidRDefault="001F0EAA" w:rsidP="001466D1">
            <w:pPr>
              <w:jc w:val="both"/>
              <w:rPr>
                <w:rFonts w:ascii="Calibri" w:hAnsi="Calibri" w:cs="Calibri"/>
                <w:color w:val="007BB8"/>
                <w:sz w:val="20"/>
                <w:szCs w:val="20"/>
              </w:rPr>
            </w:pPr>
            <w:r>
              <w:rPr>
                <w:rFonts w:ascii="Calibri" w:hAnsi="Calibri" w:cs="Calibri"/>
                <w:color w:val="007BB8"/>
                <w:sz w:val="20"/>
                <w:szCs w:val="20"/>
              </w:rPr>
              <w:t>Imposta la larghezza dell’elemento</w:t>
            </w:r>
            <w:r w:rsidR="00E67E43" w:rsidRPr="00B7745E">
              <w:rPr>
                <w:rFonts w:ascii="Calibri" w:hAnsi="Calibri" w:cs="Calibri"/>
                <w:color w:val="007BB8"/>
                <w:sz w:val="20"/>
                <w:szCs w:val="20"/>
              </w:rPr>
              <w:t>.</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Pr>
                <w:rFonts w:ascii="Calibri" w:hAnsi="Calibri" w:cs="Calibri"/>
                <w:b/>
                <w:bCs/>
                <w:sz w:val="20"/>
                <w:szCs w:val="20"/>
              </w:rPr>
              <w:t>min-</w:t>
            </w:r>
            <w:proofErr w:type="spellStart"/>
            <w:r w:rsidRPr="003C04AE">
              <w:rPr>
                <w:rFonts w:ascii="Calibri" w:hAnsi="Calibri" w:cs="Calibri"/>
                <w:b/>
                <w:bCs/>
                <w:sz w:val="20"/>
                <w:szCs w:val="20"/>
              </w:rPr>
              <w:t>height</w:t>
            </w:r>
            <w:proofErr w:type="spellEnd"/>
            <w:r>
              <w:rPr>
                <w:rFonts w:ascii="Calibri" w:hAnsi="Calibri" w:cs="Calibri"/>
                <w:b/>
                <w:bCs/>
                <w:sz w:val="20"/>
                <w:szCs w:val="20"/>
              </w:rPr>
              <w:t xml:space="preserve"> / max-</w:t>
            </w:r>
            <w:proofErr w:type="spellStart"/>
            <w:r>
              <w:rPr>
                <w:rFonts w:ascii="Calibri" w:hAnsi="Calibri" w:cs="Calibri"/>
                <w:b/>
                <w:bCs/>
                <w:sz w:val="20"/>
                <w:szCs w:val="20"/>
              </w:rPr>
              <w:t>height</w:t>
            </w:r>
            <w:proofErr w:type="spell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Utilizzate per impostare la dimensione minima e massima. Usata per garantire che un elemento non si riduca o espande a una determinata dimensione.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Pr>
                <w:rFonts w:ascii="Calibri" w:hAnsi="Calibri" w:cs="Calibri"/>
                <w:b/>
                <w:bCs/>
                <w:sz w:val="20"/>
                <w:szCs w:val="20"/>
              </w:rPr>
              <w:t>min-</w:t>
            </w:r>
            <w:proofErr w:type="spellStart"/>
            <w:r w:rsidRPr="003C04AE">
              <w:rPr>
                <w:rFonts w:ascii="Calibri" w:hAnsi="Calibri" w:cs="Calibri"/>
                <w:b/>
                <w:bCs/>
                <w:sz w:val="20"/>
                <w:szCs w:val="20"/>
              </w:rPr>
              <w:t>width</w:t>
            </w:r>
            <w:proofErr w:type="spellEnd"/>
            <w:r>
              <w:rPr>
                <w:rFonts w:ascii="Calibri" w:hAnsi="Calibri" w:cs="Calibri"/>
                <w:b/>
                <w:bCs/>
                <w:sz w:val="20"/>
                <w:szCs w:val="20"/>
              </w:rPr>
              <w:t xml:space="preserve"> /max-</w:t>
            </w:r>
            <w:proofErr w:type="spellStart"/>
            <w:r>
              <w:rPr>
                <w:rFonts w:ascii="Calibri" w:hAnsi="Calibri" w:cs="Calibri"/>
                <w:b/>
                <w:bCs/>
                <w:sz w:val="20"/>
                <w:szCs w:val="20"/>
              </w:rPr>
              <w:t>width</w:t>
            </w:r>
            <w:proofErr w:type="spell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Utilizzate per impostare la dimensione minima e massima. Usata per garantire che un elemento non si riduca o espande a una determinata dimensione.</w:t>
            </w:r>
          </w:p>
        </w:tc>
      </w:tr>
      <w:tr w:rsidR="003F5EB4" w:rsidRPr="00B7745E" w:rsidTr="004A31C9">
        <w:tc>
          <w:tcPr>
            <w:tcW w:w="1696" w:type="dxa"/>
            <w:vAlign w:val="center"/>
          </w:tcPr>
          <w:p w:rsidR="003F5EB4" w:rsidRDefault="003F5EB4" w:rsidP="00044DD4">
            <w:pPr>
              <w:spacing w:after="120"/>
              <w:jc w:val="center"/>
              <w:rPr>
                <w:rFonts w:ascii="Calibri" w:hAnsi="Calibri" w:cs="Calibri"/>
                <w:b/>
                <w:bCs/>
                <w:sz w:val="20"/>
                <w:szCs w:val="20"/>
              </w:rPr>
            </w:pPr>
            <w:proofErr w:type="spellStart"/>
            <w:r>
              <w:rPr>
                <w:rFonts w:ascii="Calibri" w:hAnsi="Calibri" w:cs="Calibri"/>
                <w:b/>
                <w:bCs/>
                <w:sz w:val="20"/>
                <w:szCs w:val="20"/>
              </w:rPr>
              <w:t>opacity</w:t>
            </w:r>
            <w:proofErr w:type="spellEnd"/>
          </w:p>
        </w:tc>
        <w:tc>
          <w:tcPr>
            <w:tcW w:w="7900" w:type="dxa"/>
          </w:tcPr>
          <w:p w:rsidR="003F5EB4" w:rsidRDefault="003F5EB4" w:rsidP="00044DD4">
            <w:pPr>
              <w:jc w:val="both"/>
              <w:rPr>
                <w:rFonts w:ascii="Calibri" w:hAnsi="Calibri" w:cs="Calibri"/>
                <w:color w:val="007BB8"/>
                <w:sz w:val="20"/>
                <w:szCs w:val="20"/>
              </w:rPr>
            </w:pPr>
            <w:r>
              <w:rPr>
                <w:rFonts w:ascii="Calibri" w:hAnsi="Calibri" w:cs="Calibri"/>
                <w:color w:val="007BB8"/>
                <w:sz w:val="20"/>
                <w:szCs w:val="20"/>
              </w:rPr>
              <w:t xml:space="preserve">Utilizzata per controllare il livello di trasparenza di un elemento HTML e dei suoi contenuti. Questa proprietà accetta un valore compreso tra 0 e 1, dove 0 rappresenta la totale trasparenza e 1 completamente visibile. </w:t>
            </w:r>
          </w:p>
        </w:tc>
      </w:tr>
      <w:tr w:rsidR="00044DD4" w:rsidRPr="000A4606" w:rsidTr="001466D1">
        <w:tc>
          <w:tcPr>
            <w:tcW w:w="9596" w:type="dxa"/>
            <w:gridSpan w:val="2"/>
            <w:vAlign w:val="center"/>
          </w:tcPr>
          <w:p w:rsidR="00044DD4" w:rsidRPr="000A4606" w:rsidRDefault="00044DD4" w:rsidP="00044DD4">
            <w:pPr>
              <w:spacing w:after="120"/>
              <w:jc w:val="center"/>
              <w:rPr>
                <w:rFonts w:ascii="Calibri" w:hAnsi="Calibri" w:cs="Calibri"/>
                <w:b/>
                <w:bCs/>
                <w:sz w:val="20"/>
                <w:szCs w:val="20"/>
              </w:rPr>
            </w:pPr>
            <w:r>
              <w:rPr>
                <w:rFonts w:ascii="Calibri" w:hAnsi="Calibri" w:cs="Calibri"/>
                <w:b/>
                <w:bCs/>
                <w:sz w:val="20"/>
                <w:szCs w:val="20"/>
              </w:rPr>
              <w:t>FONTE</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3C04AE">
              <w:rPr>
                <w:rFonts w:ascii="Calibri" w:hAnsi="Calibri" w:cs="Calibri"/>
                <w:b/>
                <w:bCs/>
                <w:sz w:val="20"/>
                <w:szCs w:val="20"/>
              </w:rPr>
              <w:t>color</w:t>
            </w:r>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Imposta il colore del testo. </w:t>
            </w:r>
            <w:r w:rsidRPr="00B7745E">
              <w:rPr>
                <w:rFonts w:ascii="Calibri" w:hAnsi="Calibri" w:cs="Calibri"/>
                <w:color w:val="007BB8"/>
                <w:sz w:val="20"/>
                <w:szCs w:val="20"/>
              </w:rPr>
              <w:t xml:space="preserve"> </w:t>
            </w:r>
            <w:r>
              <w:rPr>
                <w:rFonts w:ascii="Calibri" w:hAnsi="Calibri" w:cs="Calibri"/>
                <w:color w:val="007BB8"/>
                <w:sz w:val="20"/>
                <w:szCs w:val="20"/>
              </w:rPr>
              <w:t xml:space="preserve">Non influisce sul colore di sfondo o </w:t>
            </w:r>
            <w:proofErr w:type="gramStart"/>
            <w:r>
              <w:rPr>
                <w:rFonts w:ascii="Calibri" w:hAnsi="Calibri" w:cs="Calibri"/>
                <w:color w:val="007BB8"/>
                <w:sz w:val="20"/>
                <w:szCs w:val="20"/>
              </w:rPr>
              <w:t>dei bordo</w:t>
            </w:r>
            <w:proofErr w:type="gramEnd"/>
            <w:r>
              <w:rPr>
                <w:rFonts w:ascii="Calibri" w:hAnsi="Calibri" w:cs="Calibri"/>
                <w:color w:val="007BB8"/>
                <w:sz w:val="20"/>
                <w:szCs w:val="20"/>
              </w:rPr>
              <w:t xml:space="preserve">.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3C04AE">
              <w:rPr>
                <w:rFonts w:ascii="Calibri" w:hAnsi="Calibri" w:cs="Calibri"/>
                <w:b/>
                <w:bCs/>
                <w:sz w:val="20"/>
                <w:szCs w:val="20"/>
              </w:rPr>
              <w:t>font</w:t>
            </w:r>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Imposta tutte le proprietà dello stile del carattere da solo una volta</w:t>
            </w:r>
            <w:r w:rsidRPr="00B7745E">
              <w:rPr>
                <w:rFonts w:ascii="Calibri" w:hAnsi="Calibri" w:cs="Calibri"/>
                <w:color w:val="007BB8"/>
                <w:sz w:val="20"/>
                <w:szCs w:val="20"/>
              </w:rPr>
              <w:t xml:space="preserve">.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3C04AE">
              <w:rPr>
                <w:rFonts w:ascii="Calibri" w:hAnsi="Calibri" w:cs="Calibri"/>
                <w:b/>
                <w:bCs/>
                <w:sz w:val="20"/>
                <w:szCs w:val="20"/>
              </w:rPr>
              <w:t>font-family</w:t>
            </w:r>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Imposta la famiglia di font del testo</w:t>
            </w:r>
            <w:r w:rsidRPr="00B7745E">
              <w:rPr>
                <w:rFonts w:ascii="Calibri" w:hAnsi="Calibri" w:cs="Calibri"/>
                <w:color w:val="007BB8"/>
                <w:sz w:val="20"/>
                <w:szCs w:val="20"/>
              </w:rPr>
              <w:t xml:space="preserve">.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267C24">
              <w:rPr>
                <w:rFonts w:ascii="Calibri" w:hAnsi="Calibri" w:cs="Calibri"/>
                <w:b/>
                <w:bCs/>
                <w:sz w:val="20"/>
                <w:szCs w:val="20"/>
              </w:rPr>
              <w:t>font-size / line-</w:t>
            </w:r>
            <w:proofErr w:type="spellStart"/>
            <w:r w:rsidRPr="00267C24">
              <w:rPr>
                <w:rFonts w:ascii="Calibri" w:hAnsi="Calibri" w:cs="Calibri"/>
                <w:b/>
                <w:bCs/>
                <w:sz w:val="20"/>
                <w:szCs w:val="20"/>
              </w:rPr>
              <w:t>height</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Imposta la dimensione del carattere.</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3C04AE">
              <w:rPr>
                <w:rFonts w:ascii="Calibri" w:hAnsi="Calibri" w:cs="Calibri"/>
                <w:b/>
                <w:bCs/>
                <w:sz w:val="20"/>
                <w:szCs w:val="20"/>
              </w:rPr>
              <w:t>font-style</w:t>
            </w:r>
          </w:p>
        </w:tc>
        <w:tc>
          <w:tcPr>
            <w:tcW w:w="7900" w:type="dxa"/>
          </w:tcPr>
          <w:p w:rsidR="00044DD4" w:rsidRPr="00B7745E" w:rsidRDefault="00044DD4" w:rsidP="00044DD4">
            <w:pPr>
              <w:jc w:val="both"/>
              <w:rPr>
                <w:rFonts w:ascii="Calibri" w:hAnsi="Calibri" w:cs="Calibri"/>
                <w:color w:val="007BB8"/>
                <w:sz w:val="20"/>
                <w:szCs w:val="20"/>
              </w:rPr>
            </w:pPr>
            <w:r w:rsidRPr="00B7745E">
              <w:rPr>
                <w:rFonts w:ascii="Calibri" w:hAnsi="Calibri" w:cs="Calibri"/>
                <w:color w:val="007BB8"/>
                <w:sz w:val="20"/>
                <w:szCs w:val="20"/>
              </w:rPr>
              <w:t>I</w:t>
            </w:r>
            <w:r>
              <w:rPr>
                <w:rFonts w:ascii="Calibri" w:hAnsi="Calibri" w:cs="Calibri"/>
                <w:color w:val="007BB8"/>
                <w:sz w:val="20"/>
                <w:szCs w:val="20"/>
              </w:rPr>
              <w:t>mposta lo stile del carattere, ad esempio normale o corsivo</w:t>
            </w:r>
            <w:r w:rsidRPr="00B7745E">
              <w:rPr>
                <w:rFonts w:ascii="Calibri" w:hAnsi="Calibri" w:cs="Calibri"/>
                <w:color w:val="007BB8"/>
                <w:sz w:val="20"/>
                <w:szCs w:val="20"/>
              </w:rPr>
              <w:t xml:space="preserve">.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3C04AE">
              <w:rPr>
                <w:rFonts w:ascii="Calibri" w:hAnsi="Calibri" w:cs="Calibri"/>
                <w:b/>
                <w:bCs/>
                <w:sz w:val="20"/>
                <w:szCs w:val="20"/>
              </w:rPr>
              <w:t>font-</w:t>
            </w:r>
            <w:proofErr w:type="spellStart"/>
            <w:r w:rsidRPr="003C04AE">
              <w:rPr>
                <w:rFonts w:ascii="Calibri" w:hAnsi="Calibri" w:cs="Calibri"/>
                <w:b/>
                <w:bCs/>
                <w:sz w:val="20"/>
                <w:szCs w:val="20"/>
              </w:rPr>
              <w:t>variant</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Determina come devono essere rappresentate le lettere minuscole, ovvero se lasciarle invariate (normali) o applicare il maiuscoletto (lettere minuscole).</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3C04AE">
              <w:rPr>
                <w:rFonts w:ascii="Calibri" w:hAnsi="Calibri" w:cs="Calibri"/>
                <w:b/>
                <w:bCs/>
                <w:sz w:val="20"/>
                <w:szCs w:val="20"/>
              </w:rPr>
              <w:t>font-weight</w:t>
            </w:r>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Imposta il peso del carattere. </w:t>
            </w:r>
          </w:p>
        </w:tc>
      </w:tr>
      <w:tr w:rsidR="00044DD4" w:rsidRPr="000A4606" w:rsidTr="001466D1">
        <w:tc>
          <w:tcPr>
            <w:tcW w:w="9596" w:type="dxa"/>
            <w:gridSpan w:val="2"/>
            <w:vAlign w:val="center"/>
          </w:tcPr>
          <w:p w:rsidR="00044DD4" w:rsidRPr="000A4606" w:rsidRDefault="00044DD4" w:rsidP="00044DD4">
            <w:pPr>
              <w:spacing w:after="120"/>
              <w:jc w:val="center"/>
              <w:rPr>
                <w:rFonts w:ascii="Calibri" w:hAnsi="Calibri" w:cs="Calibri"/>
                <w:b/>
                <w:bCs/>
                <w:sz w:val="20"/>
                <w:szCs w:val="20"/>
              </w:rPr>
            </w:pPr>
            <w:r>
              <w:rPr>
                <w:rFonts w:ascii="Calibri" w:hAnsi="Calibri" w:cs="Calibri"/>
                <w:b/>
                <w:bCs/>
                <w:sz w:val="20"/>
                <w:szCs w:val="20"/>
              </w:rPr>
              <w:lastRenderedPageBreak/>
              <w:t>LISTA</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9A3859">
              <w:rPr>
                <w:rFonts w:ascii="Calibri" w:hAnsi="Calibri" w:cs="Calibri"/>
                <w:b/>
                <w:bCs/>
                <w:sz w:val="20"/>
                <w:szCs w:val="20"/>
              </w:rPr>
              <w:t>list-style-</w:t>
            </w:r>
            <w:proofErr w:type="spellStart"/>
            <w:r w:rsidRPr="009A3859">
              <w:rPr>
                <w:rFonts w:ascii="Calibri" w:hAnsi="Calibri" w:cs="Calibri"/>
                <w:b/>
                <w:bCs/>
                <w:sz w:val="20"/>
                <w:szCs w:val="20"/>
              </w:rPr>
              <w:t>type</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Imposta il tipo di marcatore per ogni elemento dell’elenco.</w:t>
            </w:r>
          </w:p>
        </w:tc>
      </w:tr>
      <w:tr w:rsidR="00044DD4" w:rsidRPr="000A4606" w:rsidTr="001466D1">
        <w:tc>
          <w:tcPr>
            <w:tcW w:w="9596" w:type="dxa"/>
            <w:gridSpan w:val="2"/>
            <w:vAlign w:val="center"/>
          </w:tcPr>
          <w:p w:rsidR="00044DD4" w:rsidRPr="000A4606" w:rsidRDefault="00044DD4" w:rsidP="00044DD4">
            <w:pPr>
              <w:spacing w:after="120"/>
              <w:jc w:val="center"/>
              <w:rPr>
                <w:rFonts w:ascii="Calibri" w:hAnsi="Calibri" w:cs="Calibri"/>
                <w:b/>
                <w:bCs/>
                <w:sz w:val="20"/>
                <w:szCs w:val="20"/>
              </w:rPr>
            </w:pPr>
            <w:r>
              <w:rPr>
                <w:rFonts w:ascii="Calibri" w:hAnsi="Calibri" w:cs="Calibri"/>
                <w:b/>
                <w:bCs/>
                <w:sz w:val="20"/>
                <w:szCs w:val="20"/>
              </w:rPr>
              <w:t>TAVOLO</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proofErr w:type="spellStart"/>
            <w:r w:rsidRPr="009A3859">
              <w:rPr>
                <w:rFonts w:ascii="Calibri" w:hAnsi="Calibri" w:cs="Calibri"/>
                <w:b/>
                <w:bCs/>
                <w:sz w:val="20"/>
                <w:szCs w:val="20"/>
              </w:rPr>
              <w:t>table</w:t>
            </w:r>
            <w:proofErr w:type="spellEnd"/>
            <w:r w:rsidRPr="009A3859">
              <w:rPr>
                <w:rFonts w:ascii="Calibri" w:hAnsi="Calibri" w:cs="Calibri"/>
                <w:b/>
                <w:bCs/>
                <w:sz w:val="20"/>
                <w:szCs w:val="20"/>
              </w:rPr>
              <w:t>-layout</w:t>
            </w:r>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Imposta la larghezza delle celle della tabella in base al contenuto. </w:t>
            </w:r>
          </w:p>
        </w:tc>
      </w:tr>
      <w:tr w:rsidR="00044DD4" w:rsidRPr="000A4606" w:rsidTr="001466D1">
        <w:tc>
          <w:tcPr>
            <w:tcW w:w="9596" w:type="dxa"/>
            <w:gridSpan w:val="2"/>
            <w:vAlign w:val="center"/>
          </w:tcPr>
          <w:p w:rsidR="00044DD4" w:rsidRPr="000A4606" w:rsidRDefault="00044DD4" w:rsidP="00044DD4">
            <w:pPr>
              <w:spacing w:after="120"/>
              <w:jc w:val="center"/>
              <w:rPr>
                <w:rFonts w:ascii="Calibri" w:hAnsi="Calibri" w:cs="Calibri"/>
                <w:b/>
                <w:bCs/>
                <w:sz w:val="20"/>
                <w:szCs w:val="20"/>
              </w:rPr>
            </w:pPr>
            <w:r>
              <w:rPr>
                <w:rFonts w:ascii="Calibri" w:hAnsi="Calibri" w:cs="Calibri"/>
                <w:b/>
                <w:bCs/>
                <w:sz w:val="20"/>
                <w:szCs w:val="20"/>
              </w:rPr>
              <w:t>TESTO</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proofErr w:type="spellStart"/>
            <w:r w:rsidRPr="009A3859">
              <w:rPr>
                <w:rFonts w:ascii="Calibri" w:hAnsi="Calibri" w:cs="Calibri"/>
                <w:b/>
                <w:bCs/>
                <w:sz w:val="20"/>
                <w:szCs w:val="20"/>
              </w:rPr>
              <w:t>letter-spacing</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Imposta la spaziatura tra le lettere nel testo.</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9A3859">
              <w:rPr>
                <w:rFonts w:ascii="Calibri" w:hAnsi="Calibri" w:cs="Calibri"/>
                <w:b/>
                <w:bCs/>
                <w:sz w:val="20"/>
                <w:szCs w:val="20"/>
              </w:rPr>
              <w:t>line-</w:t>
            </w:r>
            <w:proofErr w:type="spellStart"/>
            <w:r w:rsidRPr="009A3859">
              <w:rPr>
                <w:rFonts w:ascii="Calibri" w:hAnsi="Calibri" w:cs="Calibri"/>
                <w:b/>
                <w:bCs/>
                <w:sz w:val="20"/>
                <w:szCs w:val="20"/>
              </w:rPr>
              <w:t>height</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Imposta la spaziatura </w:t>
            </w:r>
            <w:proofErr w:type="gramStart"/>
            <w:r>
              <w:rPr>
                <w:rFonts w:ascii="Calibri" w:hAnsi="Calibri" w:cs="Calibri"/>
                <w:color w:val="007BB8"/>
                <w:sz w:val="20"/>
                <w:szCs w:val="20"/>
              </w:rPr>
              <w:t>della righe</w:t>
            </w:r>
            <w:proofErr w:type="gramEnd"/>
            <w:r>
              <w:rPr>
                <w:rFonts w:ascii="Calibri" w:hAnsi="Calibri" w:cs="Calibri"/>
                <w:color w:val="007BB8"/>
                <w:sz w:val="20"/>
                <w:szCs w:val="20"/>
              </w:rPr>
              <w:t xml:space="preserve"> nel testo.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9A3859">
              <w:rPr>
                <w:rFonts w:ascii="Calibri" w:hAnsi="Calibri" w:cs="Calibri"/>
                <w:b/>
                <w:bCs/>
                <w:sz w:val="20"/>
                <w:szCs w:val="20"/>
              </w:rPr>
              <w:t>text-</w:t>
            </w:r>
            <w:proofErr w:type="spellStart"/>
            <w:r w:rsidRPr="009A3859">
              <w:rPr>
                <w:rFonts w:ascii="Calibri" w:hAnsi="Calibri" w:cs="Calibri"/>
                <w:b/>
                <w:bCs/>
                <w:sz w:val="20"/>
                <w:szCs w:val="20"/>
              </w:rPr>
              <w:t>align</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Imposta l’allineamento orizzontale del testo. </w:t>
            </w:r>
            <w:r w:rsidR="002F4872">
              <w:rPr>
                <w:rFonts w:ascii="Calibri" w:hAnsi="Calibri" w:cs="Calibri"/>
                <w:color w:val="007BB8"/>
                <w:sz w:val="20"/>
                <w:szCs w:val="20"/>
              </w:rPr>
              <w:t xml:space="preserve">Left, </w:t>
            </w:r>
            <w:proofErr w:type="spellStart"/>
            <w:r w:rsidR="002F4872">
              <w:rPr>
                <w:rFonts w:ascii="Calibri" w:hAnsi="Calibri" w:cs="Calibri"/>
                <w:color w:val="007BB8"/>
                <w:sz w:val="20"/>
                <w:szCs w:val="20"/>
              </w:rPr>
              <w:t>right</w:t>
            </w:r>
            <w:proofErr w:type="spellEnd"/>
            <w:r w:rsidR="002F4872">
              <w:rPr>
                <w:rFonts w:ascii="Calibri" w:hAnsi="Calibri" w:cs="Calibri"/>
                <w:color w:val="007BB8"/>
                <w:sz w:val="20"/>
                <w:szCs w:val="20"/>
              </w:rPr>
              <w:t xml:space="preserve">, center, </w:t>
            </w:r>
            <w:proofErr w:type="spellStart"/>
            <w:r w:rsidR="002F4872">
              <w:rPr>
                <w:rFonts w:ascii="Calibri" w:hAnsi="Calibri" w:cs="Calibri"/>
                <w:color w:val="007BB8"/>
                <w:sz w:val="20"/>
                <w:szCs w:val="20"/>
              </w:rPr>
              <w:t>justify</w:t>
            </w:r>
            <w:proofErr w:type="spellEnd"/>
            <w:r w:rsidR="002F4872">
              <w:rPr>
                <w:rFonts w:ascii="Calibri" w:hAnsi="Calibri" w:cs="Calibri"/>
                <w:color w:val="007BB8"/>
                <w:sz w:val="20"/>
                <w:szCs w:val="20"/>
              </w:rPr>
              <w:t xml:space="preserve">, start.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9A3859">
              <w:rPr>
                <w:rFonts w:ascii="Calibri" w:hAnsi="Calibri" w:cs="Calibri"/>
                <w:b/>
                <w:bCs/>
                <w:sz w:val="20"/>
                <w:szCs w:val="20"/>
              </w:rPr>
              <w:t>text-</w:t>
            </w:r>
            <w:proofErr w:type="spellStart"/>
            <w:r w:rsidRPr="009A3859">
              <w:rPr>
                <w:rFonts w:ascii="Calibri" w:hAnsi="Calibri" w:cs="Calibri"/>
                <w:b/>
                <w:bCs/>
                <w:sz w:val="20"/>
                <w:szCs w:val="20"/>
              </w:rPr>
              <w:t>decoration</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Specifica la decorazione del testo, come sottolineatura, barratura o lampeggiamento.</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9A3859">
              <w:rPr>
                <w:rFonts w:ascii="Calibri" w:hAnsi="Calibri" w:cs="Calibri"/>
                <w:b/>
                <w:bCs/>
                <w:sz w:val="20"/>
                <w:szCs w:val="20"/>
              </w:rPr>
              <w:t>text-</w:t>
            </w:r>
            <w:proofErr w:type="spellStart"/>
            <w:r w:rsidRPr="009A3859">
              <w:rPr>
                <w:rFonts w:ascii="Calibri" w:hAnsi="Calibri" w:cs="Calibri"/>
                <w:b/>
                <w:bCs/>
                <w:sz w:val="20"/>
                <w:szCs w:val="20"/>
              </w:rPr>
              <w:t>indent</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Imposta la dimensione del rientro prima di una riga in un blocco di testo.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r w:rsidRPr="009A3859">
              <w:rPr>
                <w:rFonts w:ascii="Calibri" w:hAnsi="Calibri" w:cs="Calibri"/>
                <w:b/>
                <w:bCs/>
                <w:sz w:val="20"/>
                <w:szCs w:val="20"/>
              </w:rPr>
              <w:t>text-</w:t>
            </w:r>
            <w:proofErr w:type="spellStart"/>
            <w:r w:rsidRPr="009A3859">
              <w:rPr>
                <w:rFonts w:ascii="Calibri" w:hAnsi="Calibri" w:cs="Calibri"/>
                <w:b/>
                <w:bCs/>
                <w:sz w:val="20"/>
                <w:szCs w:val="20"/>
              </w:rPr>
              <w:t>transform</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Converte il testo in caratteri maiuscoli o minuscoli, ad esempio, rende maiuscoli tutti i caratteri nel testo o il primo carattere di ogni parola in una frase. </w:t>
            </w:r>
          </w:p>
        </w:tc>
      </w:tr>
      <w:tr w:rsidR="00044DD4" w:rsidRPr="00B7745E" w:rsidTr="004A31C9">
        <w:tc>
          <w:tcPr>
            <w:tcW w:w="1696" w:type="dxa"/>
            <w:vAlign w:val="center"/>
          </w:tcPr>
          <w:p w:rsidR="00044DD4" w:rsidRPr="00B7745E" w:rsidRDefault="00044DD4" w:rsidP="00044DD4">
            <w:pPr>
              <w:spacing w:after="120"/>
              <w:jc w:val="center"/>
              <w:rPr>
                <w:rFonts w:ascii="Calibri" w:hAnsi="Calibri" w:cs="Calibri"/>
                <w:b/>
                <w:bCs/>
                <w:sz w:val="20"/>
                <w:szCs w:val="20"/>
              </w:rPr>
            </w:pPr>
            <w:proofErr w:type="spellStart"/>
            <w:r w:rsidRPr="009A3859">
              <w:rPr>
                <w:rFonts w:ascii="Calibri" w:hAnsi="Calibri" w:cs="Calibri"/>
                <w:b/>
                <w:bCs/>
                <w:sz w:val="20"/>
                <w:szCs w:val="20"/>
              </w:rPr>
              <w:t>vertical-align</w:t>
            </w:r>
            <w:proofErr w:type="spellEnd"/>
          </w:p>
        </w:tc>
        <w:tc>
          <w:tcPr>
            <w:tcW w:w="7900" w:type="dxa"/>
          </w:tcPr>
          <w:p w:rsidR="00044DD4" w:rsidRPr="00B7745E" w:rsidRDefault="00044DD4" w:rsidP="00044DD4">
            <w:pPr>
              <w:jc w:val="both"/>
              <w:rPr>
                <w:rFonts w:ascii="Calibri" w:hAnsi="Calibri" w:cs="Calibri"/>
                <w:color w:val="007BB8"/>
                <w:sz w:val="20"/>
                <w:szCs w:val="20"/>
              </w:rPr>
            </w:pPr>
            <w:r>
              <w:rPr>
                <w:rFonts w:ascii="Calibri" w:hAnsi="Calibri" w:cs="Calibri"/>
                <w:color w:val="007BB8"/>
                <w:sz w:val="20"/>
                <w:szCs w:val="20"/>
              </w:rPr>
              <w:t>Imposta l’allineamento verticale del testo.</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r w:rsidRPr="009A0639">
              <w:rPr>
                <w:rFonts w:ascii="Calibri" w:hAnsi="Calibri" w:cs="Calibri"/>
                <w:b/>
                <w:bCs/>
                <w:sz w:val="20"/>
                <w:szCs w:val="20"/>
              </w:rPr>
              <w:t>word-</w:t>
            </w:r>
            <w:proofErr w:type="spellStart"/>
            <w:r w:rsidRPr="009A0639">
              <w:rPr>
                <w:rFonts w:ascii="Calibri" w:hAnsi="Calibri" w:cs="Calibri"/>
                <w:b/>
                <w:bCs/>
                <w:sz w:val="20"/>
                <w:szCs w:val="20"/>
              </w:rPr>
              <w:t>spacing</w:t>
            </w:r>
            <w:proofErr w:type="spell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Spaziatura delle parole. </w:t>
            </w:r>
          </w:p>
        </w:tc>
      </w:tr>
      <w:tr w:rsidR="00044DD4" w:rsidRPr="000A4606" w:rsidTr="001466D1">
        <w:tc>
          <w:tcPr>
            <w:tcW w:w="9596" w:type="dxa"/>
            <w:gridSpan w:val="2"/>
            <w:vAlign w:val="center"/>
          </w:tcPr>
          <w:p w:rsidR="00044DD4" w:rsidRPr="000A4606" w:rsidRDefault="00044DD4" w:rsidP="00044DD4">
            <w:pPr>
              <w:spacing w:after="120"/>
              <w:jc w:val="center"/>
              <w:rPr>
                <w:rFonts w:ascii="Calibri" w:hAnsi="Calibri" w:cs="Calibri"/>
                <w:b/>
                <w:bCs/>
                <w:sz w:val="20"/>
                <w:szCs w:val="20"/>
              </w:rPr>
            </w:pPr>
            <w:r>
              <w:rPr>
                <w:rFonts w:ascii="Calibri" w:hAnsi="Calibri" w:cs="Calibri"/>
                <w:b/>
                <w:bCs/>
                <w:sz w:val="20"/>
                <w:szCs w:val="20"/>
              </w:rPr>
              <w:t>GRADIENTI DI COLORE</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r w:rsidRPr="00267C24">
              <w:rPr>
                <w:rFonts w:ascii="Calibri" w:hAnsi="Calibri" w:cs="Calibri"/>
                <w:b/>
                <w:bCs/>
                <w:sz w:val="20"/>
                <w:szCs w:val="20"/>
              </w:rPr>
              <w:t>linear-</w:t>
            </w:r>
            <w:proofErr w:type="spellStart"/>
            <w:r w:rsidRPr="00267C24">
              <w:rPr>
                <w:rFonts w:ascii="Calibri" w:hAnsi="Calibri" w:cs="Calibri"/>
                <w:b/>
                <w:bCs/>
                <w:sz w:val="20"/>
                <w:szCs w:val="20"/>
              </w:rPr>
              <w:t>gradient</w:t>
            </w:r>
            <w:proofErr w:type="spell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Gradiente lineare da un colore all’altro o con più colori. </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267C24">
              <w:rPr>
                <w:rFonts w:ascii="Calibri" w:hAnsi="Calibri" w:cs="Calibri"/>
                <w:b/>
                <w:bCs/>
                <w:sz w:val="20"/>
                <w:szCs w:val="20"/>
              </w:rPr>
              <w:t>radial-gradient</w:t>
            </w:r>
            <w:proofErr w:type="spell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Gradiente circolare da un colore all’altro.</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267C24">
              <w:rPr>
                <w:rFonts w:ascii="Calibri" w:hAnsi="Calibri" w:cs="Calibri"/>
                <w:b/>
                <w:bCs/>
                <w:sz w:val="20"/>
                <w:szCs w:val="20"/>
              </w:rPr>
              <w:t>conic-gradient</w:t>
            </w:r>
            <w:proofErr w:type="spell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Passaggio da un colore all’altro in forma conica. </w:t>
            </w:r>
          </w:p>
        </w:tc>
      </w:tr>
      <w:tr w:rsidR="00044DD4" w:rsidRPr="009A0639" w:rsidTr="00156D2A">
        <w:tc>
          <w:tcPr>
            <w:tcW w:w="9596" w:type="dxa"/>
            <w:gridSpan w:val="2"/>
            <w:vAlign w:val="center"/>
          </w:tcPr>
          <w:p w:rsidR="00044DD4" w:rsidRPr="009A0639" w:rsidRDefault="00044DD4" w:rsidP="00044DD4">
            <w:pPr>
              <w:spacing w:after="120"/>
              <w:jc w:val="center"/>
              <w:rPr>
                <w:rFonts w:ascii="Calibri" w:hAnsi="Calibri" w:cs="Calibri"/>
                <w:b/>
                <w:bCs/>
                <w:sz w:val="20"/>
                <w:szCs w:val="20"/>
              </w:rPr>
            </w:pPr>
            <w:r w:rsidRPr="009A0639">
              <w:rPr>
                <w:rFonts w:ascii="Calibri" w:hAnsi="Calibri" w:cs="Calibri"/>
                <w:b/>
                <w:bCs/>
                <w:sz w:val="20"/>
                <w:szCs w:val="20"/>
              </w:rPr>
              <w:t>DISTANZIAMENTO INTERNO</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BC6E65">
              <w:rPr>
                <w:rFonts w:ascii="Calibri" w:hAnsi="Calibri" w:cs="Calibri"/>
                <w:b/>
                <w:bCs/>
                <w:sz w:val="20"/>
                <w:szCs w:val="20"/>
              </w:rPr>
              <w:t>padding</w:t>
            </w:r>
            <w:proofErr w:type="spellEnd"/>
            <w:r w:rsidRPr="00BC6E65">
              <w:rPr>
                <w:rFonts w:ascii="Calibri" w:hAnsi="Calibri" w:cs="Calibri"/>
                <w:b/>
                <w:bCs/>
                <w:sz w:val="20"/>
                <w:szCs w:val="20"/>
              </w:rPr>
              <w:t>: 1px</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Distanziamento interno generale. </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BC6E65">
              <w:rPr>
                <w:rFonts w:ascii="Calibri" w:hAnsi="Calibri" w:cs="Calibri"/>
                <w:b/>
                <w:bCs/>
                <w:sz w:val="20"/>
                <w:szCs w:val="20"/>
              </w:rPr>
              <w:t>padding</w:t>
            </w:r>
            <w:proofErr w:type="spellEnd"/>
            <w:r w:rsidRPr="00BC6E65">
              <w:rPr>
                <w:rFonts w:ascii="Calibri" w:hAnsi="Calibri" w:cs="Calibri"/>
                <w:b/>
                <w:bCs/>
                <w:sz w:val="20"/>
                <w:szCs w:val="20"/>
              </w:rPr>
              <w:t>: 1em 2.5em;</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Spaziatura interna sopra e sotto (primo valore), sinistra e destra (secondo valore).</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BC6E65">
              <w:rPr>
                <w:rFonts w:ascii="Calibri" w:hAnsi="Calibri" w:cs="Calibri"/>
                <w:b/>
                <w:bCs/>
                <w:sz w:val="20"/>
                <w:szCs w:val="20"/>
              </w:rPr>
              <w:t>padding</w:t>
            </w:r>
            <w:proofErr w:type="spellEnd"/>
            <w:r w:rsidRPr="00BC6E65">
              <w:rPr>
                <w:rFonts w:ascii="Calibri" w:hAnsi="Calibri" w:cs="Calibri"/>
                <w:b/>
                <w:bCs/>
                <w:sz w:val="20"/>
                <w:szCs w:val="20"/>
              </w:rPr>
              <w:t>: 5px 2px 4px;</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Spaziatura interna sopra (primo valore), sinistra e destra (secondo valore), sotto (terzo valore)</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BC6E65">
              <w:rPr>
                <w:rFonts w:ascii="Calibri" w:hAnsi="Calibri" w:cs="Calibri"/>
                <w:b/>
                <w:bCs/>
                <w:sz w:val="20"/>
                <w:szCs w:val="20"/>
              </w:rPr>
              <w:t>padding</w:t>
            </w:r>
            <w:proofErr w:type="spellEnd"/>
            <w:r w:rsidRPr="00BC6E65">
              <w:rPr>
                <w:rFonts w:ascii="Calibri" w:hAnsi="Calibri" w:cs="Calibri"/>
                <w:b/>
                <w:bCs/>
                <w:sz w:val="20"/>
                <w:szCs w:val="20"/>
              </w:rPr>
              <w:t>-top: 1mm;</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Spaziatura interna sopra. </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BC6E65">
              <w:rPr>
                <w:rFonts w:ascii="Calibri" w:hAnsi="Calibri" w:cs="Calibri"/>
                <w:b/>
                <w:bCs/>
                <w:sz w:val="20"/>
                <w:szCs w:val="20"/>
              </w:rPr>
              <w:t>padding-right</w:t>
            </w:r>
            <w:proofErr w:type="spellEnd"/>
            <w:r w:rsidRPr="00BC6E65">
              <w:rPr>
                <w:rFonts w:ascii="Calibri" w:hAnsi="Calibri" w:cs="Calibri"/>
                <w:b/>
                <w:bCs/>
                <w:sz w:val="20"/>
                <w:szCs w:val="20"/>
              </w:rPr>
              <w:t>: 1pc;</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Spaziatura interna destra.</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BC6E65">
              <w:rPr>
                <w:rFonts w:ascii="Calibri" w:hAnsi="Calibri" w:cs="Calibri"/>
                <w:b/>
                <w:bCs/>
                <w:sz w:val="20"/>
                <w:szCs w:val="20"/>
              </w:rPr>
              <w:t>padding</w:t>
            </w:r>
            <w:proofErr w:type="spellEnd"/>
            <w:r w:rsidRPr="00BC6E65">
              <w:rPr>
                <w:rFonts w:ascii="Calibri" w:hAnsi="Calibri" w:cs="Calibri"/>
                <w:b/>
                <w:bCs/>
                <w:sz w:val="20"/>
                <w:szCs w:val="20"/>
              </w:rPr>
              <w:t>-bottom: 3pt;</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Distanziamento interno sottostante.</w:t>
            </w:r>
          </w:p>
        </w:tc>
      </w:tr>
      <w:tr w:rsidR="00044DD4" w:rsidRPr="00B7745E" w:rsidTr="004A31C9">
        <w:tc>
          <w:tcPr>
            <w:tcW w:w="1696" w:type="dxa"/>
            <w:vAlign w:val="center"/>
          </w:tcPr>
          <w:p w:rsidR="00044DD4" w:rsidRPr="009A3859" w:rsidRDefault="00044DD4" w:rsidP="00044DD4">
            <w:pPr>
              <w:spacing w:after="120"/>
              <w:jc w:val="center"/>
              <w:rPr>
                <w:rFonts w:ascii="Calibri" w:hAnsi="Calibri" w:cs="Calibri"/>
                <w:b/>
                <w:bCs/>
                <w:sz w:val="20"/>
                <w:szCs w:val="20"/>
              </w:rPr>
            </w:pPr>
            <w:proofErr w:type="spellStart"/>
            <w:r w:rsidRPr="00BC6E65">
              <w:rPr>
                <w:rFonts w:ascii="Calibri" w:hAnsi="Calibri" w:cs="Calibri"/>
                <w:b/>
                <w:bCs/>
                <w:sz w:val="20"/>
                <w:szCs w:val="20"/>
              </w:rPr>
              <w:t>padding-left</w:t>
            </w:r>
            <w:proofErr w:type="spellEnd"/>
            <w:r w:rsidRPr="00BC6E65">
              <w:rPr>
                <w:rFonts w:ascii="Calibri" w:hAnsi="Calibri" w:cs="Calibri"/>
                <w:b/>
                <w:bCs/>
                <w:sz w:val="20"/>
                <w:szCs w:val="20"/>
              </w:rPr>
              <w:t>: 2in;</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Spaziatura interna sinistra.</w:t>
            </w:r>
          </w:p>
        </w:tc>
      </w:tr>
      <w:tr w:rsidR="00044DD4" w:rsidRPr="009A0639" w:rsidTr="001466D1">
        <w:tc>
          <w:tcPr>
            <w:tcW w:w="9596" w:type="dxa"/>
            <w:gridSpan w:val="2"/>
            <w:vAlign w:val="center"/>
          </w:tcPr>
          <w:p w:rsidR="00044DD4" w:rsidRPr="009A0639" w:rsidRDefault="00044DD4" w:rsidP="00044DD4">
            <w:pPr>
              <w:spacing w:after="120"/>
              <w:jc w:val="center"/>
              <w:rPr>
                <w:rFonts w:ascii="Calibri" w:hAnsi="Calibri" w:cs="Calibri"/>
                <w:b/>
                <w:bCs/>
                <w:sz w:val="20"/>
                <w:szCs w:val="20"/>
              </w:rPr>
            </w:pPr>
            <w:r w:rsidRPr="009A0639">
              <w:rPr>
                <w:rFonts w:ascii="Calibri" w:hAnsi="Calibri" w:cs="Calibri"/>
                <w:b/>
                <w:bCs/>
                <w:sz w:val="20"/>
                <w:szCs w:val="20"/>
              </w:rPr>
              <w:t xml:space="preserve">DISTANZIAMENTO </w:t>
            </w:r>
            <w:r>
              <w:rPr>
                <w:rFonts w:ascii="Calibri" w:hAnsi="Calibri" w:cs="Calibri"/>
                <w:b/>
                <w:bCs/>
                <w:sz w:val="20"/>
                <w:szCs w:val="20"/>
              </w:rPr>
              <w:t>ESTERNO</w:t>
            </w:r>
          </w:p>
        </w:tc>
      </w:tr>
      <w:tr w:rsidR="00044DD4" w:rsidRPr="00B7745E" w:rsidTr="004A31C9">
        <w:tc>
          <w:tcPr>
            <w:tcW w:w="1696" w:type="dxa"/>
            <w:vAlign w:val="center"/>
          </w:tcPr>
          <w:p w:rsidR="00044DD4" w:rsidRPr="00BC6E65" w:rsidRDefault="00044DD4" w:rsidP="00044DD4">
            <w:pPr>
              <w:spacing w:after="120"/>
              <w:jc w:val="center"/>
              <w:rPr>
                <w:rFonts w:ascii="Calibri" w:hAnsi="Calibri" w:cs="Calibri"/>
                <w:b/>
                <w:bCs/>
                <w:sz w:val="20"/>
                <w:szCs w:val="20"/>
              </w:rPr>
            </w:pPr>
            <w:proofErr w:type="spellStart"/>
            <w:r w:rsidRPr="00683490">
              <w:rPr>
                <w:rFonts w:ascii="Calibri" w:hAnsi="Calibri" w:cs="Calibri"/>
                <w:b/>
                <w:bCs/>
                <w:sz w:val="20"/>
                <w:szCs w:val="20"/>
              </w:rPr>
              <w:t>margin</w:t>
            </w:r>
            <w:proofErr w:type="spellEnd"/>
            <w:r w:rsidRPr="00683490">
              <w:rPr>
                <w:rFonts w:ascii="Calibri" w:hAnsi="Calibri" w:cs="Calibri"/>
                <w:b/>
                <w:bCs/>
                <w:sz w:val="20"/>
                <w:szCs w:val="20"/>
              </w:rPr>
              <w:t>: 5px;</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Distanziamento esterno generale. </w:t>
            </w:r>
          </w:p>
        </w:tc>
      </w:tr>
      <w:tr w:rsidR="00044DD4" w:rsidRPr="00B7745E" w:rsidTr="004A31C9">
        <w:tc>
          <w:tcPr>
            <w:tcW w:w="1696" w:type="dxa"/>
            <w:vAlign w:val="center"/>
          </w:tcPr>
          <w:p w:rsidR="00044DD4" w:rsidRPr="00BC6E65" w:rsidRDefault="00044DD4" w:rsidP="00044DD4">
            <w:pPr>
              <w:spacing w:after="120"/>
              <w:jc w:val="center"/>
              <w:rPr>
                <w:rFonts w:ascii="Calibri" w:hAnsi="Calibri" w:cs="Calibri"/>
                <w:b/>
                <w:bCs/>
                <w:sz w:val="20"/>
                <w:szCs w:val="20"/>
              </w:rPr>
            </w:pPr>
            <w:proofErr w:type="spellStart"/>
            <w:r w:rsidRPr="00683490">
              <w:rPr>
                <w:rFonts w:ascii="Calibri" w:hAnsi="Calibri" w:cs="Calibri"/>
                <w:b/>
                <w:bCs/>
                <w:sz w:val="20"/>
                <w:szCs w:val="20"/>
              </w:rPr>
              <w:t>margin</w:t>
            </w:r>
            <w:proofErr w:type="spellEnd"/>
            <w:r w:rsidRPr="00683490">
              <w:rPr>
                <w:rFonts w:ascii="Calibri" w:hAnsi="Calibri" w:cs="Calibri"/>
                <w:b/>
                <w:bCs/>
                <w:sz w:val="20"/>
                <w:szCs w:val="20"/>
              </w:rPr>
              <w:t>: 2em 1.5em;</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Spaziatura esterno sopra e sotto (primo valore), sinistra e destra (secondo valore).</w:t>
            </w:r>
          </w:p>
        </w:tc>
      </w:tr>
      <w:tr w:rsidR="00044DD4" w:rsidRPr="00B7745E" w:rsidTr="004A31C9">
        <w:tc>
          <w:tcPr>
            <w:tcW w:w="1696" w:type="dxa"/>
            <w:vAlign w:val="center"/>
          </w:tcPr>
          <w:p w:rsidR="00044DD4" w:rsidRPr="00BC6E65" w:rsidRDefault="00044DD4" w:rsidP="00044DD4">
            <w:pPr>
              <w:spacing w:after="120"/>
              <w:jc w:val="center"/>
              <w:rPr>
                <w:rFonts w:ascii="Calibri" w:hAnsi="Calibri" w:cs="Calibri"/>
                <w:b/>
                <w:bCs/>
                <w:sz w:val="20"/>
                <w:szCs w:val="20"/>
              </w:rPr>
            </w:pPr>
            <w:proofErr w:type="spellStart"/>
            <w:r w:rsidRPr="00683490">
              <w:rPr>
                <w:rFonts w:ascii="Calibri" w:hAnsi="Calibri" w:cs="Calibri"/>
                <w:b/>
                <w:bCs/>
                <w:sz w:val="20"/>
                <w:szCs w:val="20"/>
              </w:rPr>
              <w:t>margin</w:t>
            </w:r>
            <w:proofErr w:type="spellEnd"/>
            <w:r w:rsidRPr="00683490">
              <w:rPr>
                <w:rFonts w:ascii="Calibri" w:hAnsi="Calibri" w:cs="Calibri"/>
                <w:b/>
                <w:bCs/>
                <w:sz w:val="20"/>
                <w:szCs w:val="20"/>
              </w:rPr>
              <w:t>: 2px 10px 15px;</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Spaziatura esterno sopra (primo valore), sinistra e destra (secondo valore), sotto (terzo valore)</w:t>
            </w:r>
          </w:p>
        </w:tc>
      </w:tr>
      <w:tr w:rsidR="00044DD4" w:rsidRPr="00B7745E" w:rsidTr="004A31C9">
        <w:tc>
          <w:tcPr>
            <w:tcW w:w="1696" w:type="dxa"/>
            <w:vAlign w:val="center"/>
          </w:tcPr>
          <w:p w:rsidR="00044DD4" w:rsidRPr="00BC6E65" w:rsidRDefault="00044DD4" w:rsidP="00044DD4">
            <w:pPr>
              <w:spacing w:after="120"/>
              <w:jc w:val="center"/>
              <w:rPr>
                <w:rFonts w:ascii="Calibri" w:hAnsi="Calibri" w:cs="Calibri"/>
                <w:b/>
                <w:bCs/>
                <w:sz w:val="20"/>
                <w:szCs w:val="20"/>
              </w:rPr>
            </w:pPr>
            <w:proofErr w:type="spellStart"/>
            <w:r w:rsidRPr="00683490">
              <w:rPr>
                <w:rFonts w:ascii="Calibri" w:hAnsi="Calibri" w:cs="Calibri"/>
                <w:b/>
                <w:bCs/>
                <w:sz w:val="20"/>
                <w:szCs w:val="20"/>
              </w:rPr>
              <w:t>margin</w:t>
            </w:r>
            <w:proofErr w:type="spellEnd"/>
            <w:r w:rsidRPr="00683490">
              <w:rPr>
                <w:rFonts w:ascii="Calibri" w:hAnsi="Calibri" w:cs="Calibri"/>
                <w:b/>
                <w:bCs/>
                <w:sz w:val="20"/>
                <w:szCs w:val="20"/>
              </w:rPr>
              <w:t>-top: 2pc;</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Spaziatura esterno sopra. </w:t>
            </w:r>
          </w:p>
        </w:tc>
      </w:tr>
      <w:tr w:rsidR="00044DD4" w:rsidRPr="00B7745E" w:rsidTr="004A31C9">
        <w:tc>
          <w:tcPr>
            <w:tcW w:w="1696" w:type="dxa"/>
            <w:vAlign w:val="center"/>
          </w:tcPr>
          <w:p w:rsidR="00044DD4" w:rsidRPr="00BC6E65" w:rsidRDefault="00044DD4" w:rsidP="00044DD4">
            <w:pPr>
              <w:spacing w:after="120"/>
              <w:jc w:val="center"/>
              <w:rPr>
                <w:rFonts w:ascii="Calibri" w:hAnsi="Calibri" w:cs="Calibri"/>
                <w:b/>
                <w:bCs/>
                <w:sz w:val="20"/>
                <w:szCs w:val="20"/>
              </w:rPr>
            </w:pPr>
            <w:proofErr w:type="spellStart"/>
            <w:r w:rsidRPr="00683490">
              <w:rPr>
                <w:rFonts w:ascii="Calibri" w:hAnsi="Calibri" w:cs="Calibri"/>
                <w:b/>
                <w:bCs/>
                <w:sz w:val="20"/>
                <w:szCs w:val="20"/>
              </w:rPr>
              <w:t>margin-right</w:t>
            </w:r>
            <w:proofErr w:type="spellEnd"/>
            <w:r w:rsidRPr="00683490">
              <w:rPr>
                <w:rFonts w:ascii="Calibri" w:hAnsi="Calibri" w:cs="Calibri"/>
                <w:b/>
                <w:bCs/>
                <w:sz w:val="20"/>
                <w:szCs w:val="20"/>
              </w:rPr>
              <w:t>: 5mm;</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Spaziatura esterno destra.</w:t>
            </w:r>
          </w:p>
        </w:tc>
      </w:tr>
      <w:tr w:rsidR="00044DD4" w:rsidRPr="00B7745E" w:rsidTr="004A31C9">
        <w:tc>
          <w:tcPr>
            <w:tcW w:w="1696" w:type="dxa"/>
            <w:vAlign w:val="center"/>
          </w:tcPr>
          <w:p w:rsidR="00044DD4" w:rsidRPr="00BC6E65" w:rsidRDefault="00044DD4" w:rsidP="00044DD4">
            <w:pPr>
              <w:spacing w:after="120"/>
              <w:jc w:val="center"/>
              <w:rPr>
                <w:rFonts w:ascii="Calibri" w:hAnsi="Calibri" w:cs="Calibri"/>
                <w:b/>
                <w:bCs/>
                <w:sz w:val="20"/>
                <w:szCs w:val="20"/>
              </w:rPr>
            </w:pPr>
            <w:proofErr w:type="spellStart"/>
            <w:r w:rsidRPr="00683490">
              <w:rPr>
                <w:rFonts w:ascii="Calibri" w:hAnsi="Calibri" w:cs="Calibri"/>
                <w:b/>
                <w:bCs/>
                <w:sz w:val="20"/>
                <w:szCs w:val="20"/>
              </w:rPr>
              <w:lastRenderedPageBreak/>
              <w:t>margin</w:t>
            </w:r>
            <w:proofErr w:type="spellEnd"/>
            <w:r w:rsidRPr="00683490">
              <w:rPr>
                <w:rFonts w:ascii="Calibri" w:hAnsi="Calibri" w:cs="Calibri"/>
                <w:b/>
                <w:bCs/>
                <w:sz w:val="20"/>
                <w:szCs w:val="20"/>
              </w:rPr>
              <w:t>-bottom: 7pt;</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Distanziamento esterno sottostante.</w:t>
            </w:r>
          </w:p>
        </w:tc>
      </w:tr>
      <w:tr w:rsidR="00044DD4" w:rsidRPr="00B7745E" w:rsidTr="004A31C9">
        <w:tc>
          <w:tcPr>
            <w:tcW w:w="1696" w:type="dxa"/>
            <w:vAlign w:val="center"/>
          </w:tcPr>
          <w:p w:rsidR="00044DD4" w:rsidRPr="00BC6E65" w:rsidRDefault="00044DD4" w:rsidP="00044DD4">
            <w:pPr>
              <w:spacing w:after="120"/>
              <w:jc w:val="center"/>
              <w:rPr>
                <w:rFonts w:ascii="Calibri" w:hAnsi="Calibri" w:cs="Calibri"/>
                <w:b/>
                <w:bCs/>
                <w:sz w:val="20"/>
                <w:szCs w:val="20"/>
              </w:rPr>
            </w:pPr>
            <w:proofErr w:type="spellStart"/>
            <w:r w:rsidRPr="00683490">
              <w:rPr>
                <w:rFonts w:ascii="Calibri" w:hAnsi="Calibri" w:cs="Calibri"/>
                <w:b/>
                <w:bCs/>
                <w:sz w:val="20"/>
                <w:szCs w:val="20"/>
              </w:rPr>
              <w:t>margin-left</w:t>
            </w:r>
            <w:proofErr w:type="spellEnd"/>
            <w:r w:rsidRPr="00683490">
              <w:rPr>
                <w:rFonts w:ascii="Calibri" w:hAnsi="Calibri" w:cs="Calibri"/>
                <w:b/>
                <w:bCs/>
                <w:sz w:val="20"/>
                <w:szCs w:val="20"/>
              </w:rPr>
              <w:t>: 1in;</w:t>
            </w:r>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Spaziatura esterno sinistra.</w:t>
            </w:r>
          </w:p>
        </w:tc>
      </w:tr>
      <w:tr w:rsidR="00044DD4" w:rsidRPr="009A0639" w:rsidTr="001466D1">
        <w:tc>
          <w:tcPr>
            <w:tcW w:w="9596" w:type="dxa"/>
            <w:gridSpan w:val="2"/>
            <w:vAlign w:val="center"/>
          </w:tcPr>
          <w:p w:rsidR="00044DD4" w:rsidRPr="009A0639" w:rsidRDefault="00044DD4" w:rsidP="00044DD4">
            <w:pPr>
              <w:spacing w:after="120"/>
              <w:jc w:val="center"/>
              <w:rPr>
                <w:rFonts w:ascii="Calibri" w:hAnsi="Calibri" w:cs="Calibri"/>
                <w:b/>
                <w:bCs/>
                <w:sz w:val="20"/>
                <w:szCs w:val="20"/>
              </w:rPr>
            </w:pPr>
            <w:r>
              <w:rPr>
                <w:rFonts w:ascii="Calibri" w:hAnsi="Calibri" w:cs="Calibri"/>
                <w:b/>
                <w:bCs/>
                <w:sz w:val="20"/>
                <w:szCs w:val="20"/>
              </w:rPr>
              <w:t>COLLEGAMENTO PER I LINK</w:t>
            </w:r>
          </w:p>
        </w:tc>
      </w:tr>
      <w:tr w:rsidR="00044DD4" w:rsidRPr="00B7745E" w:rsidTr="004A31C9">
        <w:tc>
          <w:tcPr>
            <w:tcW w:w="1696" w:type="dxa"/>
            <w:vAlign w:val="center"/>
          </w:tcPr>
          <w:p w:rsidR="00044DD4" w:rsidRPr="00683490" w:rsidRDefault="00044DD4" w:rsidP="00044DD4">
            <w:pPr>
              <w:spacing w:after="120"/>
              <w:jc w:val="center"/>
              <w:rPr>
                <w:rFonts w:ascii="Calibri" w:hAnsi="Calibri" w:cs="Calibri"/>
                <w:b/>
                <w:bCs/>
                <w:sz w:val="20"/>
                <w:szCs w:val="20"/>
              </w:rPr>
            </w:pPr>
            <w:proofErr w:type="spellStart"/>
            <w:proofErr w:type="gramStart"/>
            <w:r w:rsidRPr="002C2656">
              <w:rPr>
                <w:rFonts w:ascii="Calibri" w:hAnsi="Calibri" w:cs="Calibri"/>
                <w:b/>
                <w:bCs/>
                <w:sz w:val="20"/>
                <w:szCs w:val="20"/>
              </w:rPr>
              <w:t>a:link</w:t>
            </w:r>
            <w:proofErr w:type="spellEnd"/>
            <w:proofErr w:type="gram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Collegamento nello stato iniziale. </w:t>
            </w:r>
          </w:p>
        </w:tc>
      </w:tr>
      <w:tr w:rsidR="00044DD4" w:rsidRPr="00B7745E" w:rsidTr="004A31C9">
        <w:tc>
          <w:tcPr>
            <w:tcW w:w="1696" w:type="dxa"/>
            <w:vAlign w:val="center"/>
          </w:tcPr>
          <w:p w:rsidR="00044DD4" w:rsidRPr="00683490" w:rsidRDefault="00044DD4" w:rsidP="00044DD4">
            <w:pPr>
              <w:spacing w:after="120"/>
              <w:jc w:val="center"/>
              <w:rPr>
                <w:rFonts w:ascii="Calibri" w:hAnsi="Calibri" w:cs="Calibri"/>
                <w:b/>
                <w:bCs/>
                <w:sz w:val="20"/>
                <w:szCs w:val="20"/>
              </w:rPr>
            </w:pPr>
            <w:proofErr w:type="spellStart"/>
            <w:proofErr w:type="gramStart"/>
            <w:r w:rsidRPr="002C2656">
              <w:rPr>
                <w:rFonts w:ascii="Calibri" w:hAnsi="Calibri" w:cs="Calibri"/>
                <w:b/>
                <w:bCs/>
                <w:sz w:val="20"/>
                <w:szCs w:val="20"/>
              </w:rPr>
              <w:t>a:hover</w:t>
            </w:r>
            <w:proofErr w:type="spellEnd"/>
            <w:proofErr w:type="gram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 xml:space="preserve">Collegamento </w:t>
            </w:r>
            <w:proofErr w:type="spellStart"/>
            <w:r>
              <w:rPr>
                <w:rFonts w:ascii="Calibri" w:hAnsi="Calibri" w:cs="Calibri"/>
                <w:color w:val="007BB8"/>
                <w:sz w:val="20"/>
                <w:szCs w:val="20"/>
              </w:rPr>
              <w:t>ao</w:t>
            </w:r>
            <w:proofErr w:type="spellEnd"/>
            <w:r>
              <w:rPr>
                <w:rFonts w:ascii="Calibri" w:hAnsi="Calibri" w:cs="Calibri"/>
                <w:color w:val="007BB8"/>
                <w:sz w:val="20"/>
                <w:szCs w:val="20"/>
              </w:rPr>
              <w:t xml:space="preserve"> passaggio del mouse.</w:t>
            </w:r>
          </w:p>
        </w:tc>
      </w:tr>
      <w:tr w:rsidR="00044DD4" w:rsidRPr="00B7745E" w:rsidTr="004A31C9">
        <w:tc>
          <w:tcPr>
            <w:tcW w:w="1696" w:type="dxa"/>
            <w:vAlign w:val="center"/>
          </w:tcPr>
          <w:p w:rsidR="00044DD4" w:rsidRPr="00683490" w:rsidRDefault="00044DD4" w:rsidP="00044DD4">
            <w:pPr>
              <w:spacing w:after="120"/>
              <w:jc w:val="center"/>
              <w:rPr>
                <w:rFonts w:ascii="Calibri" w:hAnsi="Calibri" w:cs="Calibri"/>
                <w:b/>
                <w:bCs/>
                <w:sz w:val="20"/>
                <w:szCs w:val="20"/>
              </w:rPr>
            </w:pPr>
            <w:proofErr w:type="spellStart"/>
            <w:proofErr w:type="gramStart"/>
            <w:r w:rsidRPr="002C2656">
              <w:rPr>
                <w:rFonts w:ascii="Calibri" w:hAnsi="Calibri" w:cs="Calibri"/>
                <w:b/>
                <w:bCs/>
                <w:sz w:val="20"/>
                <w:szCs w:val="20"/>
              </w:rPr>
              <w:t>a:active</w:t>
            </w:r>
            <w:proofErr w:type="spellEnd"/>
            <w:proofErr w:type="gram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Collegamento al clic.</w:t>
            </w:r>
          </w:p>
        </w:tc>
      </w:tr>
      <w:tr w:rsidR="00044DD4" w:rsidRPr="00B7745E" w:rsidTr="004A31C9">
        <w:tc>
          <w:tcPr>
            <w:tcW w:w="1696" w:type="dxa"/>
            <w:vAlign w:val="center"/>
          </w:tcPr>
          <w:p w:rsidR="00044DD4" w:rsidRPr="00683490" w:rsidRDefault="00044DD4" w:rsidP="00044DD4">
            <w:pPr>
              <w:spacing w:after="120"/>
              <w:jc w:val="center"/>
              <w:rPr>
                <w:rFonts w:ascii="Calibri" w:hAnsi="Calibri" w:cs="Calibri"/>
                <w:b/>
                <w:bCs/>
                <w:sz w:val="20"/>
                <w:szCs w:val="20"/>
              </w:rPr>
            </w:pPr>
            <w:proofErr w:type="spellStart"/>
            <w:proofErr w:type="gramStart"/>
            <w:r w:rsidRPr="002C2656">
              <w:rPr>
                <w:rFonts w:ascii="Calibri" w:hAnsi="Calibri" w:cs="Calibri"/>
                <w:b/>
                <w:bCs/>
                <w:sz w:val="20"/>
                <w:szCs w:val="20"/>
              </w:rPr>
              <w:t>a:focus</w:t>
            </w:r>
            <w:proofErr w:type="spellEnd"/>
            <w:proofErr w:type="gram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Collegamento selezionato, ad esempio, con il tasto TAB.</w:t>
            </w:r>
          </w:p>
        </w:tc>
      </w:tr>
      <w:tr w:rsidR="00044DD4" w:rsidRPr="00B7745E" w:rsidTr="004A31C9">
        <w:tc>
          <w:tcPr>
            <w:tcW w:w="1696" w:type="dxa"/>
            <w:vAlign w:val="center"/>
          </w:tcPr>
          <w:p w:rsidR="00044DD4" w:rsidRPr="00683490" w:rsidRDefault="00044DD4" w:rsidP="00044DD4">
            <w:pPr>
              <w:spacing w:after="120"/>
              <w:jc w:val="center"/>
              <w:rPr>
                <w:rFonts w:ascii="Calibri" w:hAnsi="Calibri" w:cs="Calibri"/>
                <w:b/>
                <w:bCs/>
                <w:sz w:val="20"/>
                <w:szCs w:val="20"/>
              </w:rPr>
            </w:pPr>
            <w:proofErr w:type="spellStart"/>
            <w:proofErr w:type="gramStart"/>
            <w:r w:rsidRPr="002C2656">
              <w:rPr>
                <w:rFonts w:ascii="Calibri" w:hAnsi="Calibri" w:cs="Calibri"/>
                <w:b/>
                <w:bCs/>
                <w:sz w:val="20"/>
                <w:szCs w:val="20"/>
              </w:rPr>
              <w:t>a:visited</w:t>
            </w:r>
            <w:proofErr w:type="spellEnd"/>
            <w:proofErr w:type="gramEnd"/>
          </w:p>
        </w:tc>
        <w:tc>
          <w:tcPr>
            <w:tcW w:w="7900" w:type="dxa"/>
          </w:tcPr>
          <w:p w:rsidR="00044DD4" w:rsidRDefault="00044DD4" w:rsidP="00044DD4">
            <w:pPr>
              <w:jc w:val="both"/>
              <w:rPr>
                <w:rFonts w:ascii="Calibri" w:hAnsi="Calibri" w:cs="Calibri"/>
                <w:color w:val="007BB8"/>
                <w:sz w:val="20"/>
                <w:szCs w:val="20"/>
              </w:rPr>
            </w:pPr>
            <w:r>
              <w:rPr>
                <w:rFonts w:ascii="Calibri" w:hAnsi="Calibri" w:cs="Calibri"/>
                <w:color w:val="007BB8"/>
                <w:sz w:val="20"/>
                <w:szCs w:val="20"/>
              </w:rPr>
              <w:t>Collegamento dopo l’accesso.</w:t>
            </w:r>
          </w:p>
        </w:tc>
      </w:tr>
      <w:tr w:rsidR="00044DD4" w:rsidRPr="00B7745E" w:rsidTr="004A31C9">
        <w:tc>
          <w:tcPr>
            <w:tcW w:w="1696" w:type="dxa"/>
            <w:vAlign w:val="center"/>
          </w:tcPr>
          <w:p w:rsidR="00044DD4" w:rsidRPr="00683490" w:rsidRDefault="00044DD4" w:rsidP="00044DD4">
            <w:pPr>
              <w:spacing w:after="120"/>
              <w:jc w:val="center"/>
              <w:rPr>
                <w:rFonts w:ascii="Calibri" w:hAnsi="Calibri" w:cs="Calibri"/>
                <w:b/>
                <w:bCs/>
                <w:sz w:val="20"/>
                <w:szCs w:val="20"/>
              </w:rPr>
            </w:pPr>
          </w:p>
        </w:tc>
        <w:tc>
          <w:tcPr>
            <w:tcW w:w="7900" w:type="dxa"/>
          </w:tcPr>
          <w:p w:rsidR="00044DD4" w:rsidRDefault="00044DD4" w:rsidP="00044DD4">
            <w:pPr>
              <w:jc w:val="both"/>
              <w:rPr>
                <w:rFonts w:ascii="Calibri" w:hAnsi="Calibri" w:cs="Calibri"/>
                <w:color w:val="007BB8"/>
                <w:sz w:val="20"/>
                <w:szCs w:val="20"/>
              </w:rPr>
            </w:pPr>
          </w:p>
        </w:tc>
      </w:tr>
    </w:tbl>
    <w:p w:rsidR="00B7745E" w:rsidRPr="00B7745E" w:rsidRDefault="00B7745E" w:rsidP="00B7745E">
      <w:pPr>
        <w:jc w:val="both"/>
        <w:rPr>
          <w:rFonts w:ascii="Calibri" w:hAnsi="Calibri" w:cs="Calibri"/>
          <w:color w:val="007BB8"/>
          <w:sz w:val="20"/>
          <w:szCs w:val="20"/>
        </w:rPr>
      </w:pPr>
    </w:p>
    <w:p w:rsidR="00B7745E" w:rsidRDefault="00B7745E" w:rsidP="007A67F7">
      <w:pPr>
        <w:spacing w:after="120"/>
        <w:jc w:val="both"/>
        <w:rPr>
          <w:rFonts w:ascii="Calibri" w:hAnsi="Calibri" w:cs="Calibri"/>
          <w:color w:val="007BB8"/>
          <w:sz w:val="20"/>
          <w:szCs w:val="20"/>
        </w:rPr>
      </w:pPr>
    </w:p>
    <w:p w:rsidR="00B7745E" w:rsidRDefault="00C073E8" w:rsidP="007A67F7">
      <w:pPr>
        <w:spacing w:after="120"/>
        <w:jc w:val="both"/>
        <w:rPr>
          <w:rFonts w:ascii="Calibri" w:hAnsi="Calibri" w:cs="Calibri"/>
          <w:color w:val="007BB8"/>
          <w:sz w:val="20"/>
          <w:szCs w:val="20"/>
        </w:rPr>
      </w:pPr>
      <w:r>
        <w:rPr>
          <w:rFonts w:ascii="Calibri" w:hAnsi="Calibri" w:cs="Calibri"/>
          <w:color w:val="007BB8"/>
          <w:sz w:val="20"/>
          <w:szCs w:val="20"/>
        </w:rPr>
        <w:t xml:space="preserve">Dobbiamo scrivere cosi nel codice: </w:t>
      </w:r>
    </w:p>
    <w:p w:rsidR="00C073E8" w:rsidRDefault="00C073E8" w:rsidP="007A67F7">
      <w:pPr>
        <w:spacing w:after="120"/>
        <w:jc w:val="both"/>
        <w:rPr>
          <w:rFonts w:ascii="Calibri" w:hAnsi="Calibri" w:cs="Calibri"/>
          <w:color w:val="007BB8"/>
          <w:sz w:val="20"/>
          <w:szCs w:val="20"/>
        </w:rPr>
      </w:pPr>
    </w:p>
    <w:p w:rsidR="00C073E8" w:rsidRDefault="00C073E8" w:rsidP="00C073E8">
      <w:pPr>
        <w:spacing w:after="120"/>
        <w:jc w:val="center"/>
        <w:rPr>
          <w:rFonts w:ascii="Calibri" w:hAnsi="Calibri" w:cs="Calibri"/>
          <w:color w:val="007BB8"/>
          <w:sz w:val="20"/>
          <w:szCs w:val="20"/>
        </w:rPr>
      </w:pPr>
      <w:r w:rsidRPr="00C073E8">
        <w:rPr>
          <w:rFonts w:ascii="Calibri" w:hAnsi="Calibri" w:cs="Calibri"/>
          <w:noProof/>
          <w:color w:val="007BB8"/>
          <w:sz w:val="20"/>
          <w:szCs w:val="20"/>
        </w:rPr>
        <w:drawing>
          <wp:inline distT="0" distB="0" distL="0" distR="0" wp14:anchorId="4FA73535" wp14:editId="1068D80A">
            <wp:extent cx="5029200" cy="1092200"/>
            <wp:effectExtent l="0" t="0" r="0" b="0"/>
            <wp:docPr id="11657231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23184" name=""/>
                    <pic:cNvPicPr/>
                  </pic:nvPicPr>
                  <pic:blipFill>
                    <a:blip r:embed="rId8"/>
                    <a:stretch>
                      <a:fillRect/>
                    </a:stretch>
                  </pic:blipFill>
                  <pic:spPr>
                    <a:xfrm>
                      <a:off x="0" y="0"/>
                      <a:ext cx="5029200" cy="1092200"/>
                    </a:xfrm>
                    <a:prstGeom prst="rect">
                      <a:avLst/>
                    </a:prstGeom>
                  </pic:spPr>
                </pic:pic>
              </a:graphicData>
            </a:graphic>
          </wp:inline>
        </w:drawing>
      </w:r>
    </w:p>
    <w:p w:rsidR="00B7745E" w:rsidRDefault="00B7745E" w:rsidP="007A67F7">
      <w:pPr>
        <w:spacing w:after="120"/>
        <w:jc w:val="both"/>
        <w:rPr>
          <w:rFonts w:ascii="Calibri" w:hAnsi="Calibri" w:cs="Calibri"/>
          <w:color w:val="007BB8"/>
          <w:sz w:val="20"/>
          <w:szCs w:val="20"/>
        </w:rPr>
      </w:pPr>
    </w:p>
    <w:p w:rsidR="00474B22" w:rsidRDefault="00C073E8" w:rsidP="007A67F7">
      <w:pPr>
        <w:spacing w:after="120"/>
        <w:jc w:val="both"/>
        <w:rPr>
          <w:rFonts w:ascii="Calibri" w:hAnsi="Calibri" w:cs="Calibri"/>
          <w:color w:val="007BB8"/>
          <w:sz w:val="20"/>
          <w:szCs w:val="20"/>
        </w:rPr>
      </w:pPr>
      <w:r>
        <w:rPr>
          <w:rFonts w:ascii="Calibri" w:hAnsi="Calibri" w:cs="Calibri"/>
          <w:color w:val="007BB8"/>
          <w:sz w:val="20"/>
          <w:szCs w:val="20"/>
        </w:rPr>
        <w:t xml:space="preserve">Prima apre dove vuoi fare, in questo caso “body”, dopo dice il parametro e dopo il </w:t>
      </w:r>
      <w:proofErr w:type="gramStart"/>
      <w:r>
        <w:rPr>
          <w:rFonts w:ascii="Calibri" w:hAnsi="Calibri" w:cs="Calibri"/>
          <w:color w:val="007BB8"/>
          <w:sz w:val="20"/>
          <w:szCs w:val="20"/>
        </w:rPr>
        <w:t>“ :</w:t>
      </w:r>
      <w:proofErr w:type="gramEnd"/>
      <w:r>
        <w:rPr>
          <w:rFonts w:ascii="Calibri" w:hAnsi="Calibri" w:cs="Calibri"/>
          <w:color w:val="007BB8"/>
          <w:sz w:val="20"/>
          <w:szCs w:val="20"/>
        </w:rPr>
        <w:t xml:space="preserve"> </w:t>
      </w:r>
      <w:proofErr w:type="gramStart"/>
      <w:r>
        <w:rPr>
          <w:rFonts w:ascii="Calibri" w:hAnsi="Calibri" w:cs="Calibri"/>
          <w:color w:val="007BB8"/>
          <w:sz w:val="20"/>
          <w:szCs w:val="20"/>
        </w:rPr>
        <w:t>“ cosa</w:t>
      </w:r>
      <w:proofErr w:type="gramEnd"/>
      <w:r>
        <w:rPr>
          <w:rFonts w:ascii="Calibri" w:hAnsi="Calibri" w:cs="Calibri"/>
          <w:color w:val="007BB8"/>
          <w:sz w:val="20"/>
          <w:szCs w:val="20"/>
        </w:rPr>
        <w:t xml:space="preserve"> vuoi. Per questo esempio abbiamo </w:t>
      </w:r>
      <w:proofErr w:type="gramStart"/>
      <w:r>
        <w:rPr>
          <w:rFonts w:ascii="Calibri" w:hAnsi="Calibri" w:cs="Calibri"/>
          <w:color w:val="007BB8"/>
          <w:sz w:val="20"/>
          <w:szCs w:val="20"/>
        </w:rPr>
        <w:t>un</w:t>
      </w:r>
      <w:proofErr w:type="gramEnd"/>
      <w:r>
        <w:rPr>
          <w:rFonts w:ascii="Calibri" w:hAnsi="Calibri" w:cs="Calibri"/>
          <w:color w:val="007BB8"/>
          <w:sz w:val="20"/>
          <w:szCs w:val="20"/>
        </w:rPr>
        <w:t xml:space="preserve"> sfondo pagina nero e con una lettera rossa</w:t>
      </w:r>
      <w:r w:rsidR="00474B22" w:rsidRPr="00544B06">
        <w:rPr>
          <w:rFonts w:ascii="Calibri" w:hAnsi="Calibri" w:cs="Calibri"/>
          <w:color w:val="007BB8"/>
          <w:sz w:val="20"/>
          <w:szCs w:val="20"/>
        </w:rPr>
        <w:t xml:space="preserve">. </w:t>
      </w:r>
    </w:p>
    <w:p w:rsidR="00A77FD3" w:rsidRDefault="00A77FD3" w:rsidP="007A67F7">
      <w:pPr>
        <w:spacing w:after="120"/>
        <w:jc w:val="both"/>
        <w:rPr>
          <w:rFonts w:ascii="Calibri" w:hAnsi="Calibri" w:cs="Calibri"/>
          <w:color w:val="007BB8"/>
          <w:sz w:val="20"/>
          <w:szCs w:val="20"/>
        </w:rPr>
      </w:pPr>
      <w:r>
        <w:rPr>
          <w:rFonts w:ascii="Calibri" w:hAnsi="Calibri" w:cs="Calibri"/>
          <w:color w:val="007BB8"/>
          <w:sz w:val="20"/>
          <w:szCs w:val="20"/>
        </w:rPr>
        <w:t xml:space="preserve">Possiamo </w:t>
      </w:r>
      <w:r w:rsidR="001417E3">
        <w:rPr>
          <w:rFonts w:ascii="Calibri" w:hAnsi="Calibri" w:cs="Calibri"/>
          <w:color w:val="007BB8"/>
          <w:sz w:val="20"/>
          <w:szCs w:val="20"/>
        </w:rPr>
        <w:t>mettere</w:t>
      </w:r>
      <w:r>
        <w:rPr>
          <w:rFonts w:ascii="Calibri" w:hAnsi="Calibri" w:cs="Calibri"/>
          <w:color w:val="007BB8"/>
          <w:sz w:val="20"/>
          <w:szCs w:val="20"/>
        </w:rPr>
        <w:t xml:space="preserve"> più da un </w:t>
      </w:r>
      <w:proofErr w:type="gramStart"/>
      <w:r>
        <w:rPr>
          <w:rFonts w:ascii="Calibri" w:hAnsi="Calibri" w:cs="Calibri"/>
          <w:color w:val="007BB8"/>
          <w:sz w:val="20"/>
          <w:szCs w:val="20"/>
        </w:rPr>
        <w:t>nel stessa</w:t>
      </w:r>
      <w:proofErr w:type="gramEnd"/>
      <w:r>
        <w:rPr>
          <w:rFonts w:ascii="Calibri" w:hAnsi="Calibri" w:cs="Calibri"/>
          <w:color w:val="007BB8"/>
          <w:sz w:val="20"/>
          <w:szCs w:val="20"/>
        </w:rPr>
        <w:t xml:space="preserve"> configurazione, come dire body, p, h1, per </w:t>
      </w:r>
      <w:proofErr w:type="gramStart"/>
      <w:r>
        <w:rPr>
          <w:rFonts w:ascii="Calibri" w:hAnsi="Calibri" w:cs="Calibri"/>
          <w:color w:val="007BB8"/>
          <w:sz w:val="20"/>
          <w:szCs w:val="20"/>
        </w:rPr>
        <w:t>il</w:t>
      </w:r>
      <w:proofErr w:type="gramEnd"/>
      <w:r>
        <w:rPr>
          <w:rFonts w:ascii="Calibri" w:hAnsi="Calibri" w:cs="Calibri"/>
          <w:color w:val="007BB8"/>
          <w:sz w:val="20"/>
          <w:szCs w:val="20"/>
        </w:rPr>
        <w:t xml:space="preserve"> stesso parametro. </w:t>
      </w:r>
    </w:p>
    <w:p w:rsidR="00474B22" w:rsidRPr="00544B06" w:rsidRDefault="00474B22" w:rsidP="007A67F7">
      <w:pPr>
        <w:pStyle w:val="p2"/>
        <w:spacing w:after="120"/>
        <w:jc w:val="both"/>
        <w:rPr>
          <w:rFonts w:ascii="Calibri" w:hAnsi="Calibri" w:cs="Calibri"/>
          <w:sz w:val="20"/>
          <w:szCs w:val="20"/>
        </w:rPr>
      </w:pPr>
      <w:r w:rsidRPr="00544B06">
        <w:rPr>
          <w:rFonts w:ascii="Calibri" w:hAnsi="Calibri" w:cs="Calibri"/>
          <w:sz w:val="20"/>
          <w:szCs w:val="20"/>
        </w:rPr>
        <w:t>================================================================================================</w:t>
      </w:r>
    </w:p>
    <w:p w:rsidR="00474B22" w:rsidRPr="00544B06" w:rsidRDefault="001417E3" w:rsidP="007A67F7">
      <w:pPr>
        <w:spacing w:after="120"/>
        <w:jc w:val="both"/>
        <w:rPr>
          <w:rFonts w:ascii="Calibri" w:hAnsi="Calibri" w:cs="Calibri"/>
          <w:color w:val="007BB8"/>
          <w:sz w:val="20"/>
          <w:szCs w:val="20"/>
        </w:rPr>
      </w:pPr>
      <w:r>
        <w:rPr>
          <w:rFonts w:ascii="Calibri" w:hAnsi="Calibri" w:cs="Calibri"/>
          <w:b/>
          <w:bCs/>
          <w:sz w:val="20"/>
          <w:szCs w:val="20"/>
        </w:rPr>
        <w:t>SELETTOR</w:t>
      </w:r>
      <w:r w:rsidR="00474B22" w:rsidRPr="00544B06">
        <w:rPr>
          <w:rFonts w:ascii="Calibri" w:hAnsi="Calibri" w:cs="Calibri"/>
          <w:b/>
          <w:bCs/>
          <w:sz w:val="20"/>
          <w:szCs w:val="20"/>
        </w:rPr>
        <w:t xml:space="preserve">I </w:t>
      </w:r>
    </w:p>
    <w:p w:rsidR="00474B22" w:rsidRDefault="00474B22" w:rsidP="007A67F7">
      <w:pPr>
        <w:spacing w:after="120"/>
        <w:jc w:val="both"/>
        <w:rPr>
          <w:rFonts w:ascii="Calibri" w:hAnsi="Calibri" w:cs="Calibri"/>
          <w:color w:val="007BB8"/>
          <w:sz w:val="20"/>
          <w:szCs w:val="20"/>
        </w:rPr>
      </w:pPr>
    </w:p>
    <w:p w:rsidR="007266D3" w:rsidRDefault="00FD7AE1" w:rsidP="009656C8">
      <w:pPr>
        <w:spacing w:after="120"/>
        <w:jc w:val="both"/>
        <w:rPr>
          <w:rFonts w:ascii="Calibri" w:hAnsi="Calibri" w:cs="Calibri"/>
          <w:color w:val="007BB8"/>
          <w:sz w:val="20"/>
          <w:szCs w:val="20"/>
        </w:rPr>
      </w:pPr>
      <w:r>
        <w:rPr>
          <w:rFonts w:ascii="Calibri" w:hAnsi="Calibri" w:cs="Calibri"/>
          <w:color w:val="007BB8"/>
          <w:sz w:val="20"/>
          <w:szCs w:val="20"/>
        </w:rPr>
        <w:t xml:space="preserve">Possiamo avere diversi selettori all’interno di un file CSS, come selettori di elemento, selettori de id, selettori di class, o selettori di attributo. Per selezionare un elemento basta scrivere il nome, senza aggiungere nulla davanti. Per aggiungere un selettore di id, usiamo l’identificatore </w:t>
      </w:r>
      <w:proofErr w:type="gramStart"/>
      <w:r>
        <w:rPr>
          <w:rFonts w:ascii="Calibri" w:hAnsi="Calibri" w:cs="Calibri"/>
          <w:color w:val="007BB8"/>
          <w:sz w:val="20"/>
          <w:szCs w:val="20"/>
        </w:rPr>
        <w:t>“ #</w:t>
      </w:r>
      <w:proofErr w:type="gramEnd"/>
      <w:r>
        <w:rPr>
          <w:rFonts w:ascii="Calibri" w:hAnsi="Calibri" w:cs="Calibri"/>
          <w:color w:val="007BB8"/>
          <w:sz w:val="20"/>
          <w:szCs w:val="20"/>
        </w:rPr>
        <w:t xml:space="preserve"> “, e più elementi nel codice HTML possono avere lo stesso id. Per selezionare una </w:t>
      </w:r>
      <w:r w:rsidR="00780F8E">
        <w:rPr>
          <w:rFonts w:ascii="Calibri" w:hAnsi="Calibri" w:cs="Calibri"/>
          <w:color w:val="007BB8"/>
          <w:sz w:val="20"/>
          <w:szCs w:val="20"/>
        </w:rPr>
        <w:t xml:space="preserve">class usiamo il selettore </w:t>
      </w:r>
      <w:proofErr w:type="gramStart"/>
      <w:r w:rsidR="00780F8E">
        <w:rPr>
          <w:rFonts w:ascii="Calibri" w:hAnsi="Calibri" w:cs="Calibri"/>
          <w:color w:val="007BB8"/>
          <w:sz w:val="20"/>
          <w:szCs w:val="20"/>
        </w:rPr>
        <w:t>“ .</w:t>
      </w:r>
      <w:proofErr w:type="gramEnd"/>
      <w:r w:rsidR="00780F8E">
        <w:rPr>
          <w:rFonts w:ascii="Calibri" w:hAnsi="Calibri" w:cs="Calibri"/>
          <w:color w:val="007BB8"/>
          <w:sz w:val="20"/>
          <w:szCs w:val="20"/>
        </w:rPr>
        <w:t xml:space="preserve"> </w:t>
      </w:r>
      <w:proofErr w:type="gramStart"/>
      <w:r w:rsidR="00780F8E">
        <w:rPr>
          <w:rFonts w:ascii="Calibri" w:hAnsi="Calibri" w:cs="Calibri"/>
          <w:color w:val="007BB8"/>
          <w:sz w:val="20"/>
          <w:szCs w:val="20"/>
        </w:rPr>
        <w:t>“ e</w:t>
      </w:r>
      <w:proofErr w:type="gramEnd"/>
      <w:r w:rsidR="00780F8E">
        <w:rPr>
          <w:rFonts w:ascii="Calibri" w:hAnsi="Calibri" w:cs="Calibri"/>
          <w:color w:val="007BB8"/>
          <w:sz w:val="20"/>
          <w:szCs w:val="20"/>
        </w:rPr>
        <w:t xml:space="preserve"> per elemento specifico possiamo inserirne il nome, come nel caso di </w:t>
      </w:r>
      <w:proofErr w:type="gramStart"/>
      <w:r w:rsidR="00780F8E">
        <w:rPr>
          <w:rFonts w:ascii="Calibri" w:hAnsi="Calibri" w:cs="Calibri"/>
          <w:color w:val="007BB8"/>
          <w:sz w:val="20"/>
          <w:szCs w:val="20"/>
        </w:rPr>
        <w:t xml:space="preserve">“ </w:t>
      </w:r>
      <w:proofErr w:type="spellStart"/>
      <w:r w:rsidR="00780F8E">
        <w:rPr>
          <w:rFonts w:ascii="Calibri" w:hAnsi="Calibri" w:cs="Calibri"/>
          <w:color w:val="007BB8"/>
          <w:sz w:val="20"/>
          <w:szCs w:val="20"/>
        </w:rPr>
        <w:t>img</w:t>
      </w:r>
      <w:proofErr w:type="spellEnd"/>
      <w:proofErr w:type="gramEnd"/>
      <w:r w:rsidR="00780F8E">
        <w:rPr>
          <w:rFonts w:ascii="Calibri" w:hAnsi="Calibri" w:cs="Calibri"/>
          <w:color w:val="007BB8"/>
          <w:sz w:val="20"/>
          <w:szCs w:val="20"/>
        </w:rPr>
        <w:t>[</w:t>
      </w:r>
      <w:proofErr w:type="spellStart"/>
      <w:r w:rsidR="00780F8E">
        <w:rPr>
          <w:rFonts w:ascii="Calibri" w:hAnsi="Calibri" w:cs="Calibri"/>
          <w:color w:val="007BB8"/>
          <w:sz w:val="20"/>
          <w:szCs w:val="20"/>
        </w:rPr>
        <w:t>src</w:t>
      </w:r>
      <w:proofErr w:type="spellEnd"/>
      <w:r w:rsidR="00780F8E">
        <w:rPr>
          <w:rFonts w:ascii="Calibri" w:hAnsi="Calibri" w:cs="Calibri"/>
          <w:color w:val="007BB8"/>
          <w:sz w:val="20"/>
          <w:szCs w:val="20"/>
        </w:rPr>
        <w:t xml:space="preserve">] “. </w:t>
      </w:r>
    </w:p>
    <w:p w:rsidR="00780F8E" w:rsidRDefault="00780F8E" w:rsidP="009656C8">
      <w:pPr>
        <w:spacing w:after="120"/>
        <w:jc w:val="both"/>
        <w:rPr>
          <w:rFonts w:ascii="Calibri" w:hAnsi="Calibri" w:cs="Calibri"/>
          <w:color w:val="007BB8"/>
          <w:sz w:val="20"/>
          <w:szCs w:val="20"/>
        </w:rPr>
      </w:pPr>
      <w:r>
        <w:rPr>
          <w:rFonts w:ascii="Calibri" w:hAnsi="Calibri" w:cs="Calibri"/>
          <w:color w:val="007BB8"/>
          <w:sz w:val="20"/>
          <w:szCs w:val="20"/>
        </w:rPr>
        <w:t xml:space="preserve">Una pseudo class è ad esempio “ </w:t>
      </w:r>
      <w:proofErr w:type="spellStart"/>
      <w:r>
        <w:rPr>
          <w:rFonts w:ascii="Calibri" w:hAnsi="Calibri" w:cs="Calibri"/>
          <w:color w:val="007BB8"/>
          <w:sz w:val="20"/>
          <w:szCs w:val="20"/>
        </w:rPr>
        <w:t>a:hover</w:t>
      </w:r>
      <w:proofErr w:type="spellEnd"/>
      <w:r>
        <w:rPr>
          <w:rFonts w:ascii="Calibri" w:hAnsi="Calibri" w:cs="Calibri"/>
          <w:color w:val="007BB8"/>
          <w:sz w:val="20"/>
          <w:szCs w:val="20"/>
        </w:rPr>
        <w:t xml:space="preserve">” che </w:t>
      </w:r>
      <w:proofErr w:type="spellStart"/>
      <w:r>
        <w:rPr>
          <w:rFonts w:ascii="Calibri" w:hAnsi="Calibri" w:cs="Calibri"/>
          <w:color w:val="007BB8"/>
          <w:sz w:val="20"/>
          <w:szCs w:val="20"/>
        </w:rPr>
        <w:t>selezionera</w:t>
      </w:r>
      <w:proofErr w:type="spellEnd"/>
      <w:r>
        <w:rPr>
          <w:rFonts w:ascii="Calibri" w:hAnsi="Calibri" w:cs="Calibri"/>
          <w:color w:val="007BB8"/>
          <w:sz w:val="20"/>
          <w:szCs w:val="20"/>
        </w:rPr>
        <w:t xml:space="preserve"> il tag &lt;a&gt; ma solo quando il mouse si trova sopra quell’elemento. </w:t>
      </w:r>
    </w:p>
    <w:p w:rsidR="006A23C8" w:rsidRPr="00544B06" w:rsidRDefault="006A23C8" w:rsidP="006A23C8">
      <w:pPr>
        <w:pStyle w:val="p2"/>
        <w:spacing w:after="120"/>
        <w:jc w:val="both"/>
        <w:rPr>
          <w:rFonts w:ascii="Calibri" w:hAnsi="Calibri" w:cs="Calibri"/>
          <w:sz w:val="20"/>
          <w:szCs w:val="20"/>
        </w:rPr>
      </w:pPr>
      <w:r w:rsidRPr="00544B06">
        <w:rPr>
          <w:rFonts w:ascii="Calibri" w:hAnsi="Calibri" w:cs="Calibri"/>
          <w:sz w:val="20"/>
          <w:szCs w:val="20"/>
        </w:rPr>
        <w:t>================================================================================================</w:t>
      </w:r>
    </w:p>
    <w:p w:rsidR="00386094" w:rsidRPr="00544B06" w:rsidRDefault="00386094" w:rsidP="007A67F7">
      <w:pPr>
        <w:spacing w:after="120"/>
        <w:jc w:val="both"/>
        <w:rPr>
          <w:rFonts w:ascii="Calibri" w:hAnsi="Calibri" w:cs="Calibri"/>
          <w:b/>
          <w:bCs/>
          <w:sz w:val="20"/>
          <w:szCs w:val="20"/>
        </w:rPr>
      </w:pPr>
      <w:r w:rsidRPr="00544B06">
        <w:rPr>
          <w:rFonts w:ascii="Calibri" w:hAnsi="Calibri" w:cs="Calibri"/>
          <w:b/>
          <w:bCs/>
          <w:sz w:val="20"/>
          <w:szCs w:val="20"/>
          <w:highlight w:val="yellow"/>
        </w:rPr>
        <w:t>TITOLO</w:t>
      </w:r>
    </w:p>
    <w:p w:rsidR="00386094" w:rsidRPr="00544B06" w:rsidRDefault="00386094" w:rsidP="007A67F7">
      <w:pPr>
        <w:spacing w:after="120"/>
        <w:jc w:val="both"/>
        <w:rPr>
          <w:rFonts w:ascii="Calibri" w:hAnsi="Calibri" w:cs="Calibri"/>
          <w:color w:val="007BB8"/>
          <w:sz w:val="20"/>
          <w:szCs w:val="20"/>
        </w:rPr>
      </w:pPr>
    </w:p>
    <w:p w:rsidR="00334774" w:rsidRPr="00544B06" w:rsidRDefault="00386094" w:rsidP="007A67F7">
      <w:pPr>
        <w:spacing w:after="120"/>
        <w:jc w:val="both"/>
        <w:rPr>
          <w:rFonts w:ascii="Calibri" w:hAnsi="Calibri" w:cs="Calibri"/>
          <w:color w:val="007BB8"/>
          <w:sz w:val="20"/>
          <w:szCs w:val="20"/>
        </w:rPr>
      </w:pPr>
      <w:r w:rsidRPr="00544B06">
        <w:rPr>
          <w:rFonts w:ascii="Calibri" w:hAnsi="Calibri" w:cs="Calibri"/>
          <w:color w:val="007BB8"/>
          <w:sz w:val="20"/>
          <w:szCs w:val="20"/>
          <w:highlight w:val="yellow"/>
        </w:rPr>
        <w:t>Testo</w:t>
      </w:r>
      <w:r w:rsidRPr="00544B06">
        <w:rPr>
          <w:rFonts w:ascii="Calibri" w:hAnsi="Calibri" w:cs="Calibri"/>
          <w:color w:val="007BB8"/>
          <w:sz w:val="20"/>
          <w:szCs w:val="20"/>
        </w:rPr>
        <w:t>.</w:t>
      </w:r>
    </w:p>
    <w:p w:rsidR="00334774" w:rsidRPr="00544B06" w:rsidRDefault="00334774" w:rsidP="007A67F7">
      <w:pPr>
        <w:spacing w:after="120"/>
        <w:jc w:val="both"/>
        <w:rPr>
          <w:rFonts w:ascii="Calibri" w:hAnsi="Calibri" w:cs="Calibri"/>
          <w:color w:val="007BB8"/>
          <w:sz w:val="20"/>
          <w:szCs w:val="20"/>
        </w:rPr>
      </w:pPr>
    </w:p>
    <w:p w:rsidR="00386094" w:rsidRPr="00544B06" w:rsidRDefault="00386094" w:rsidP="007A67F7">
      <w:pPr>
        <w:pStyle w:val="p2"/>
        <w:spacing w:after="120"/>
        <w:jc w:val="both"/>
        <w:rPr>
          <w:rFonts w:ascii="Calibri" w:hAnsi="Calibri" w:cs="Calibri"/>
          <w:sz w:val="20"/>
          <w:szCs w:val="20"/>
        </w:rPr>
      </w:pPr>
      <w:r w:rsidRPr="00544B06">
        <w:rPr>
          <w:rFonts w:ascii="Calibri" w:hAnsi="Calibri" w:cs="Calibri"/>
          <w:sz w:val="20"/>
          <w:szCs w:val="20"/>
        </w:rPr>
        <w:t>================================================================================================</w:t>
      </w:r>
    </w:p>
    <w:p w:rsidR="003C1FAB" w:rsidRPr="00544B06" w:rsidRDefault="003C1FAB" w:rsidP="007A67F7">
      <w:pPr>
        <w:spacing w:after="120"/>
        <w:jc w:val="both"/>
        <w:rPr>
          <w:rFonts w:ascii="Calibri" w:hAnsi="Calibri" w:cs="Calibri"/>
          <w:sz w:val="20"/>
          <w:szCs w:val="20"/>
        </w:rPr>
      </w:pPr>
    </w:p>
    <w:sectPr w:rsidR="003C1FAB" w:rsidRPr="00544B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6A68"/>
    <w:multiLevelType w:val="hybridMultilevel"/>
    <w:tmpl w:val="F1E46F4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F5EB3"/>
    <w:multiLevelType w:val="multilevel"/>
    <w:tmpl w:val="77A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3B86"/>
    <w:multiLevelType w:val="hybridMultilevel"/>
    <w:tmpl w:val="96EC6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D00C30"/>
    <w:multiLevelType w:val="hybridMultilevel"/>
    <w:tmpl w:val="64F204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1D0158"/>
    <w:multiLevelType w:val="multilevel"/>
    <w:tmpl w:val="59E0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A101C"/>
    <w:multiLevelType w:val="multilevel"/>
    <w:tmpl w:val="7E0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C2E3C"/>
    <w:multiLevelType w:val="hybridMultilevel"/>
    <w:tmpl w:val="DC4E387A"/>
    <w:lvl w:ilvl="0" w:tplc="F0743C8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E966234"/>
    <w:multiLevelType w:val="hybridMultilevel"/>
    <w:tmpl w:val="40D246D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8F2A85"/>
    <w:multiLevelType w:val="hybridMultilevel"/>
    <w:tmpl w:val="F82437D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0F2109"/>
    <w:multiLevelType w:val="hybridMultilevel"/>
    <w:tmpl w:val="F90E49B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684BAA"/>
    <w:multiLevelType w:val="hybridMultilevel"/>
    <w:tmpl w:val="D544093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42719E"/>
    <w:multiLevelType w:val="hybridMultilevel"/>
    <w:tmpl w:val="B50069D2"/>
    <w:lvl w:ilvl="0" w:tplc="76EEF17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4102E76"/>
    <w:multiLevelType w:val="multilevel"/>
    <w:tmpl w:val="B8C4B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8D73DFD"/>
    <w:multiLevelType w:val="hybridMultilevel"/>
    <w:tmpl w:val="E26CCCC2"/>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07B623F"/>
    <w:multiLevelType w:val="multilevel"/>
    <w:tmpl w:val="AA8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047501"/>
    <w:multiLevelType w:val="hybridMultilevel"/>
    <w:tmpl w:val="1212A5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2282948"/>
    <w:multiLevelType w:val="hybridMultilevel"/>
    <w:tmpl w:val="EFEE2E2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6C66613"/>
    <w:multiLevelType w:val="hybridMultilevel"/>
    <w:tmpl w:val="634E3BE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906316F"/>
    <w:multiLevelType w:val="multilevel"/>
    <w:tmpl w:val="7C5A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601502">
    <w:abstractNumId w:val="12"/>
  </w:num>
  <w:num w:numId="2" w16cid:durableId="1322126254">
    <w:abstractNumId w:val="11"/>
  </w:num>
  <w:num w:numId="3" w16cid:durableId="877931128">
    <w:abstractNumId w:val="6"/>
  </w:num>
  <w:num w:numId="4" w16cid:durableId="2007661335">
    <w:abstractNumId w:val="15"/>
  </w:num>
  <w:num w:numId="5" w16cid:durableId="1086341467">
    <w:abstractNumId w:val="5"/>
  </w:num>
  <w:num w:numId="6" w16cid:durableId="220749813">
    <w:abstractNumId w:val="1"/>
  </w:num>
  <w:num w:numId="7" w16cid:durableId="875116633">
    <w:abstractNumId w:val="17"/>
  </w:num>
  <w:num w:numId="8" w16cid:durableId="1858277654">
    <w:abstractNumId w:val="9"/>
  </w:num>
  <w:num w:numId="9" w16cid:durableId="1704093925">
    <w:abstractNumId w:val="18"/>
  </w:num>
  <w:num w:numId="10" w16cid:durableId="1183397579">
    <w:abstractNumId w:val="14"/>
  </w:num>
  <w:num w:numId="11" w16cid:durableId="1606646796">
    <w:abstractNumId w:val="4"/>
  </w:num>
  <w:num w:numId="12" w16cid:durableId="842355718">
    <w:abstractNumId w:val="8"/>
  </w:num>
  <w:num w:numId="13" w16cid:durableId="166406698">
    <w:abstractNumId w:val="10"/>
  </w:num>
  <w:num w:numId="14" w16cid:durableId="2068529883">
    <w:abstractNumId w:val="3"/>
  </w:num>
  <w:num w:numId="15" w16cid:durableId="1329404773">
    <w:abstractNumId w:val="2"/>
  </w:num>
  <w:num w:numId="16" w16cid:durableId="1202130570">
    <w:abstractNumId w:val="13"/>
  </w:num>
  <w:num w:numId="17" w16cid:durableId="1286427476">
    <w:abstractNumId w:val="0"/>
  </w:num>
  <w:num w:numId="18" w16cid:durableId="275648557">
    <w:abstractNumId w:val="7"/>
  </w:num>
  <w:num w:numId="19" w16cid:durableId="102189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35"/>
    <w:rsid w:val="00007BDC"/>
    <w:rsid w:val="00032371"/>
    <w:rsid w:val="00044DD4"/>
    <w:rsid w:val="00045EF6"/>
    <w:rsid w:val="00051144"/>
    <w:rsid w:val="00061AD0"/>
    <w:rsid w:val="000723AE"/>
    <w:rsid w:val="00073AA5"/>
    <w:rsid w:val="00074FCC"/>
    <w:rsid w:val="00077697"/>
    <w:rsid w:val="000840EB"/>
    <w:rsid w:val="000918B1"/>
    <w:rsid w:val="00091BC4"/>
    <w:rsid w:val="000A08EF"/>
    <w:rsid w:val="000A4606"/>
    <w:rsid w:val="000B3231"/>
    <w:rsid w:val="000D7D41"/>
    <w:rsid w:val="000E3853"/>
    <w:rsid w:val="000F03CC"/>
    <w:rsid w:val="000F0963"/>
    <w:rsid w:val="00106F6C"/>
    <w:rsid w:val="0011675E"/>
    <w:rsid w:val="0011796F"/>
    <w:rsid w:val="00120A34"/>
    <w:rsid w:val="00122F29"/>
    <w:rsid w:val="0012575A"/>
    <w:rsid w:val="0012683F"/>
    <w:rsid w:val="00127441"/>
    <w:rsid w:val="00131376"/>
    <w:rsid w:val="0013560F"/>
    <w:rsid w:val="00135A25"/>
    <w:rsid w:val="001417E3"/>
    <w:rsid w:val="0016650D"/>
    <w:rsid w:val="00182F15"/>
    <w:rsid w:val="00196BA3"/>
    <w:rsid w:val="001A2DED"/>
    <w:rsid w:val="001A41AD"/>
    <w:rsid w:val="001B0AD9"/>
    <w:rsid w:val="001B0C33"/>
    <w:rsid w:val="001B3092"/>
    <w:rsid w:val="001C262F"/>
    <w:rsid w:val="001F0EAA"/>
    <w:rsid w:val="00210D80"/>
    <w:rsid w:val="002165CA"/>
    <w:rsid w:val="00230CF4"/>
    <w:rsid w:val="00237414"/>
    <w:rsid w:val="00237837"/>
    <w:rsid w:val="00254C5E"/>
    <w:rsid w:val="002554B4"/>
    <w:rsid w:val="00267C24"/>
    <w:rsid w:val="002832B2"/>
    <w:rsid w:val="00284284"/>
    <w:rsid w:val="00294806"/>
    <w:rsid w:val="002A01E2"/>
    <w:rsid w:val="002A2614"/>
    <w:rsid w:val="002B2699"/>
    <w:rsid w:val="002B5388"/>
    <w:rsid w:val="002C2656"/>
    <w:rsid w:val="002C4028"/>
    <w:rsid w:val="002C78D5"/>
    <w:rsid w:val="002E5583"/>
    <w:rsid w:val="002F3A3B"/>
    <w:rsid w:val="002F3EE5"/>
    <w:rsid w:val="002F4872"/>
    <w:rsid w:val="003320AF"/>
    <w:rsid w:val="00334774"/>
    <w:rsid w:val="0033516B"/>
    <w:rsid w:val="00345080"/>
    <w:rsid w:val="00354ACE"/>
    <w:rsid w:val="00361E0F"/>
    <w:rsid w:val="00372C80"/>
    <w:rsid w:val="00380D3B"/>
    <w:rsid w:val="00386094"/>
    <w:rsid w:val="003C04AE"/>
    <w:rsid w:val="003C1FAB"/>
    <w:rsid w:val="003C29F2"/>
    <w:rsid w:val="003E46CD"/>
    <w:rsid w:val="003F5EB4"/>
    <w:rsid w:val="003F6526"/>
    <w:rsid w:val="003F7B35"/>
    <w:rsid w:val="00423E3A"/>
    <w:rsid w:val="00435158"/>
    <w:rsid w:val="004449F7"/>
    <w:rsid w:val="004503A3"/>
    <w:rsid w:val="00451DD1"/>
    <w:rsid w:val="00452113"/>
    <w:rsid w:val="00474B22"/>
    <w:rsid w:val="004902EF"/>
    <w:rsid w:val="004A2C50"/>
    <w:rsid w:val="004A31C9"/>
    <w:rsid w:val="004C1975"/>
    <w:rsid w:val="004D7287"/>
    <w:rsid w:val="004E3F6A"/>
    <w:rsid w:val="004F0FB6"/>
    <w:rsid w:val="004F4886"/>
    <w:rsid w:val="00512F18"/>
    <w:rsid w:val="00544B06"/>
    <w:rsid w:val="00545389"/>
    <w:rsid w:val="005B532D"/>
    <w:rsid w:val="005C265D"/>
    <w:rsid w:val="005E7ADC"/>
    <w:rsid w:val="005F6C44"/>
    <w:rsid w:val="00637849"/>
    <w:rsid w:val="00644A23"/>
    <w:rsid w:val="006617A2"/>
    <w:rsid w:val="00662D48"/>
    <w:rsid w:val="00683490"/>
    <w:rsid w:val="006A23C8"/>
    <w:rsid w:val="006A61FB"/>
    <w:rsid w:val="006F3396"/>
    <w:rsid w:val="0070352F"/>
    <w:rsid w:val="00704D35"/>
    <w:rsid w:val="00711374"/>
    <w:rsid w:val="00714264"/>
    <w:rsid w:val="007266D3"/>
    <w:rsid w:val="00731975"/>
    <w:rsid w:val="00733D85"/>
    <w:rsid w:val="00755FD5"/>
    <w:rsid w:val="007621BF"/>
    <w:rsid w:val="007623E7"/>
    <w:rsid w:val="00780F8E"/>
    <w:rsid w:val="00783F32"/>
    <w:rsid w:val="007867BF"/>
    <w:rsid w:val="007A67F7"/>
    <w:rsid w:val="007B4EBC"/>
    <w:rsid w:val="007C5073"/>
    <w:rsid w:val="007E7F6E"/>
    <w:rsid w:val="00800760"/>
    <w:rsid w:val="008031C5"/>
    <w:rsid w:val="00814A66"/>
    <w:rsid w:val="0081516D"/>
    <w:rsid w:val="008215E2"/>
    <w:rsid w:val="00823442"/>
    <w:rsid w:val="008475E4"/>
    <w:rsid w:val="00850830"/>
    <w:rsid w:val="00880469"/>
    <w:rsid w:val="008A53D7"/>
    <w:rsid w:val="008B0826"/>
    <w:rsid w:val="008D6F0D"/>
    <w:rsid w:val="008E0641"/>
    <w:rsid w:val="008E5C4E"/>
    <w:rsid w:val="008F1260"/>
    <w:rsid w:val="00923FD8"/>
    <w:rsid w:val="00925301"/>
    <w:rsid w:val="00942783"/>
    <w:rsid w:val="00952265"/>
    <w:rsid w:val="009656C8"/>
    <w:rsid w:val="009737F2"/>
    <w:rsid w:val="00977E28"/>
    <w:rsid w:val="00987921"/>
    <w:rsid w:val="009922AC"/>
    <w:rsid w:val="009A0639"/>
    <w:rsid w:val="009A3859"/>
    <w:rsid w:val="009A5AC1"/>
    <w:rsid w:val="009B0812"/>
    <w:rsid w:val="009C0E4E"/>
    <w:rsid w:val="009D5713"/>
    <w:rsid w:val="009D648F"/>
    <w:rsid w:val="009E1FDA"/>
    <w:rsid w:val="009E7231"/>
    <w:rsid w:val="009F05E3"/>
    <w:rsid w:val="00A264AC"/>
    <w:rsid w:val="00A2696F"/>
    <w:rsid w:val="00A26C92"/>
    <w:rsid w:val="00A3314C"/>
    <w:rsid w:val="00A35FF8"/>
    <w:rsid w:val="00A77FD3"/>
    <w:rsid w:val="00A83058"/>
    <w:rsid w:val="00AB2E2E"/>
    <w:rsid w:val="00AB6552"/>
    <w:rsid w:val="00AC5CA7"/>
    <w:rsid w:val="00AE2D5E"/>
    <w:rsid w:val="00B240BB"/>
    <w:rsid w:val="00B34EEE"/>
    <w:rsid w:val="00B4557C"/>
    <w:rsid w:val="00B5153A"/>
    <w:rsid w:val="00B5339B"/>
    <w:rsid w:val="00B54494"/>
    <w:rsid w:val="00B6296A"/>
    <w:rsid w:val="00B66BA3"/>
    <w:rsid w:val="00B74150"/>
    <w:rsid w:val="00B7745E"/>
    <w:rsid w:val="00BA31DE"/>
    <w:rsid w:val="00BA6D59"/>
    <w:rsid w:val="00BA7131"/>
    <w:rsid w:val="00BC6E65"/>
    <w:rsid w:val="00BD28F7"/>
    <w:rsid w:val="00BD56E6"/>
    <w:rsid w:val="00BE03BB"/>
    <w:rsid w:val="00C012D4"/>
    <w:rsid w:val="00C073E8"/>
    <w:rsid w:val="00C44DCA"/>
    <w:rsid w:val="00C64E6F"/>
    <w:rsid w:val="00C7611A"/>
    <w:rsid w:val="00C907E4"/>
    <w:rsid w:val="00C954A1"/>
    <w:rsid w:val="00CD64F7"/>
    <w:rsid w:val="00CF5EA3"/>
    <w:rsid w:val="00D137ED"/>
    <w:rsid w:val="00D25B3E"/>
    <w:rsid w:val="00D32468"/>
    <w:rsid w:val="00D34D00"/>
    <w:rsid w:val="00D662B9"/>
    <w:rsid w:val="00D81B93"/>
    <w:rsid w:val="00D9207B"/>
    <w:rsid w:val="00DC6A16"/>
    <w:rsid w:val="00DC7918"/>
    <w:rsid w:val="00DD0AE2"/>
    <w:rsid w:val="00DD1819"/>
    <w:rsid w:val="00E01489"/>
    <w:rsid w:val="00E13211"/>
    <w:rsid w:val="00E247C5"/>
    <w:rsid w:val="00E4625F"/>
    <w:rsid w:val="00E56B54"/>
    <w:rsid w:val="00E67E43"/>
    <w:rsid w:val="00E73643"/>
    <w:rsid w:val="00E74448"/>
    <w:rsid w:val="00E827D1"/>
    <w:rsid w:val="00E83C50"/>
    <w:rsid w:val="00E94366"/>
    <w:rsid w:val="00EA78D0"/>
    <w:rsid w:val="00EB1A02"/>
    <w:rsid w:val="00EB291F"/>
    <w:rsid w:val="00EB4EC0"/>
    <w:rsid w:val="00ED19CF"/>
    <w:rsid w:val="00ED355C"/>
    <w:rsid w:val="00EE0819"/>
    <w:rsid w:val="00EF1317"/>
    <w:rsid w:val="00EF254A"/>
    <w:rsid w:val="00F0080A"/>
    <w:rsid w:val="00F16C37"/>
    <w:rsid w:val="00F414D7"/>
    <w:rsid w:val="00F44E76"/>
    <w:rsid w:val="00F45AC7"/>
    <w:rsid w:val="00F67E82"/>
    <w:rsid w:val="00F71480"/>
    <w:rsid w:val="00F93640"/>
    <w:rsid w:val="00F94F7F"/>
    <w:rsid w:val="00F9536B"/>
    <w:rsid w:val="00FA29B4"/>
    <w:rsid w:val="00FB188B"/>
    <w:rsid w:val="00FB73DC"/>
    <w:rsid w:val="00FD7A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6BA2B7E"/>
  <w15:chartTrackingRefBased/>
  <w15:docId w15:val="{49EA785E-13BE-534F-93B3-9909C847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3396"/>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04D3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04D3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unhideWhenUsed/>
    <w:qFormat/>
    <w:rsid w:val="00704D35"/>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unhideWhenUsed/>
    <w:qFormat/>
    <w:rsid w:val="00704D35"/>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04D35"/>
    <w:pPr>
      <w:keepNext/>
      <w:keepLines/>
      <w:spacing w:before="80" w:after="40" w:line="278" w:lineRule="auto"/>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04D3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04D3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04D3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04D3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04D35"/>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704D3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704D35"/>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704D35"/>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704D35"/>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704D3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04D3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04D3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04D3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04D3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04D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04D3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04D3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04D3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04D35"/>
    <w:rPr>
      <w:i/>
      <w:iCs/>
      <w:color w:val="404040" w:themeColor="text1" w:themeTint="BF"/>
    </w:rPr>
  </w:style>
  <w:style w:type="paragraph" w:styleId="Paragrafoelenco">
    <w:name w:val="List Paragraph"/>
    <w:basedOn w:val="Normale"/>
    <w:uiPriority w:val="34"/>
    <w:qFormat/>
    <w:rsid w:val="00704D3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04D35"/>
    <w:rPr>
      <w:i/>
      <w:iCs/>
      <w:color w:val="2F5496" w:themeColor="accent1" w:themeShade="BF"/>
    </w:rPr>
  </w:style>
  <w:style w:type="paragraph" w:styleId="Citazioneintensa">
    <w:name w:val="Intense Quote"/>
    <w:basedOn w:val="Normale"/>
    <w:next w:val="Normale"/>
    <w:link w:val="CitazioneintensaCarattere"/>
    <w:uiPriority w:val="30"/>
    <w:qFormat/>
    <w:rsid w:val="00704D3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04D35"/>
    <w:rPr>
      <w:i/>
      <w:iCs/>
      <w:color w:val="2F5496" w:themeColor="accent1" w:themeShade="BF"/>
    </w:rPr>
  </w:style>
  <w:style w:type="character" w:styleId="Riferimentointenso">
    <w:name w:val="Intense Reference"/>
    <w:basedOn w:val="Carpredefinitoparagrafo"/>
    <w:uiPriority w:val="32"/>
    <w:qFormat/>
    <w:rsid w:val="00704D35"/>
    <w:rPr>
      <w:b/>
      <w:bCs/>
      <w:smallCaps/>
      <w:color w:val="2F5496" w:themeColor="accent1" w:themeShade="BF"/>
      <w:spacing w:val="5"/>
    </w:rPr>
  </w:style>
  <w:style w:type="paragraph" w:customStyle="1" w:styleId="p1">
    <w:name w:val="p1"/>
    <w:basedOn w:val="Normale"/>
    <w:rsid w:val="00E247C5"/>
    <w:rPr>
      <w:rFonts w:ascii="Helvetica" w:hAnsi="Helvetica"/>
      <w:color w:val="000000"/>
      <w:sz w:val="39"/>
      <w:szCs w:val="39"/>
    </w:rPr>
  </w:style>
  <w:style w:type="paragraph" w:customStyle="1" w:styleId="p2">
    <w:name w:val="p2"/>
    <w:basedOn w:val="Normale"/>
    <w:rsid w:val="00E247C5"/>
    <w:rPr>
      <w:rFonts w:ascii="Helvetica" w:hAnsi="Helvetica"/>
      <w:color w:val="000000"/>
      <w:sz w:val="15"/>
      <w:szCs w:val="15"/>
    </w:rPr>
  </w:style>
  <w:style w:type="paragraph" w:styleId="PreformattatoHTML">
    <w:name w:val="HTML Preformatted"/>
    <w:basedOn w:val="Normale"/>
    <w:link w:val="PreformattatoHTMLCarattere"/>
    <w:uiPriority w:val="99"/>
    <w:semiHidden/>
    <w:unhideWhenUsed/>
    <w:rsid w:val="00EB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EB291F"/>
    <w:rPr>
      <w:rFonts w:ascii="Courier New" w:eastAsia="Times New Roman" w:hAnsi="Courier New" w:cs="Courier New"/>
      <w:kern w:val="0"/>
      <w:sz w:val="20"/>
      <w:szCs w:val="20"/>
      <w:lang w:eastAsia="it-IT"/>
      <w14:ligatures w14:val="none"/>
    </w:rPr>
  </w:style>
  <w:style w:type="character" w:customStyle="1" w:styleId="y2iqfc">
    <w:name w:val="y2iqfc"/>
    <w:basedOn w:val="Carpredefinitoparagrafo"/>
    <w:rsid w:val="00EB291F"/>
  </w:style>
  <w:style w:type="character" w:styleId="Collegamentoipertestuale">
    <w:name w:val="Hyperlink"/>
    <w:basedOn w:val="Carpredefinitoparagrafo"/>
    <w:uiPriority w:val="99"/>
    <w:unhideWhenUsed/>
    <w:rsid w:val="00EB291F"/>
    <w:rPr>
      <w:color w:val="0563C1" w:themeColor="hyperlink"/>
      <w:u w:val="single"/>
    </w:rPr>
  </w:style>
  <w:style w:type="character" w:styleId="Menzionenonrisolta">
    <w:name w:val="Unresolved Mention"/>
    <w:basedOn w:val="Carpredefinitoparagrafo"/>
    <w:uiPriority w:val="99"/>
    <w:semiHidden/>
    <w:unhideWhenUsed/>
    <w:rsid w:val="00EB291F"/>
    <w:rPr>
      <w:color w:val="605E5C"/>
      <w:shd w:val="clear" w:color="auto" w:fill="E1DFDD"/>
    </w:rPr>
  </w:style>
  <w:style w:type="paragraph" w:styleId="NormaleWeb">
    <w:name w:val="Normal (Web)"/>
    <w:basedOn w:val="Normale"/>
    <w:uiPriority w:val="99"/>
    <w:semiHidden/>
    <w:unhideWhenUsed/>
    <w:rsid w:val="00C012D4"/>
    <w:pPr>
      <w:spacing w:before="100" w:beforeAutospacing="1" w:after="100" w:afterAutospacing="1"/>
    </w:pPr>
  </w:style>
  <w:style w:type="character" w:styleId="CodiceHTML">
    <w:name w:val="HTML Code"/>
    <w:basedOn w:val="Carpredefinitoparagrafo"/>
    <w:uiPriority w:val="99"/>
    <w:semiHidden/>
    <w:unhideWhenUsed/>
    <w:rsid w:val="00C012D4"/>
    <w:rPr>
      <w:rFonts w:ascii="Courier New" w:eastAsia="Times New Roman" w:hAnsi="Courier New" w:cs="Courier New"/>
      <w:sz w:val="20"/>
      <w:szCs w:val="20"/>
    </w:rPr>
  </w:style>
  <w:style w:type="paragraph" w:customStyle="1" w:styleId="mb-2">
    <w:name w:val="mb-2"/>
    <w:basedOn w:val="Normale"/>
    <w:rsid w:val="00B54494"/>
    <w:pPr>
      <w:spacing w:before="100" w:beforeAutospacing="1" w:after="100" w:afterAutospacing="1"/>
    </w:pPr>
  </w:style>
  <w:style w:type="character" w:styleId="Enfasigrassetto">
    <w:name w:val="Strong"/>
    <w:basedOn w:val="Carpredefinitoparagrafo"/>
    <w:uiPriority w:val="22"/>
    <w:qFormat/>
    <w:rsid w:val="00B54494"/>
    <w:rPr>
      <w:b/>
      <w:bCs/>
    </w:rPr>
  </w:style>
  <w:style w:type="table" w:styleId="Grigliatabella">
    <w:name w:val="Table Grid"/>
    <w:basedOn w:val="Tabellanormale"/>
    <w:uiPriority w:val="39"/>
    <w:rsid w:val="00B66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Carpredefinitoparagrafo"/>
    <w:rsid w:val="007E7F6E"/>
    <w:rPr>
      <w:color w:val="000000"/>
    </w:rPr>
  </w:style>
  <w:style w:type="character" w:customStyle="1" w:styleId="s2">
    <w:name w:val="s2"/>
    <w:basedOn w:val="Carpredefinitoparagrafo"/>
    <w:rsid w:val="007E7F6E"/>
    <w:rPr>
      <w:color w:val="187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7110">
      <w:bodyDiv w:val="1"/>
      <w:marLeft w:val="0"/>
      <w:marRight w:val="0"/>
      <w:marTop w:val="0"/>
      <w:marBottom w:val="0"/>
      <w:divBdr>
        <w:top w:val="none" w:sz="0" w:space="0" w:color="auto"/>
        <w:left w:val="none" w:sz="0" w:space="0" w:color="auto"/>
        <w:bottom w:val="none" w:sz="0" w:space="0" w:color="auto"/>
        <w:right w:val="none" w:sz="0" w:space="0" w:color="auto"/>
      </w:divBdr>
    </w:div>
    <w:div w:id="52239197">
      <w:bodyDiv w:val="1"/>
      <w:marLeft w:val="0"/>
      <w:marRight w:val="0"/>
      <w:marTop w:val="0"/>
      <w:marBottom w:val="0"/>
      <w:divBdr>
        <w:top w:val="none" w:sz="0" w:space="0" w:color="auto"/>
        <w:left w:val="none" w:sz="0" w:space="0" w:color="auto"/>
        <w:bottom w:val="none" w:sz="0" w:space="0" w:color="auto"/>
        <w:right w:val="none" w:sz="0" w:space="0" w:color="auto"/>
      </w:divBdr>
    </w:div>
    <w:div w:id="87385772">
      <w:bodyDiv w:val="1"/>
      <w:marLeft w:val="0"/>
      <w:marRight w:val="0"/>
      <w:marTop w:val="0"/>
      <w:marBottom w:val="0"/>
      <w:divBdr>
        <w:top w:val="none" w:sz="0" w:space="0" w:color="auto"/>
        <w:left w:val="none" w:sz="0" w:space="0" w:color="auto"/>
        <w:bottom w:val="none" w:sz="0" w:space="0" w:color="auto"/>
        <w:right w:val="none" w:sz="0" w:space="0" w:color="auto"/>
      </w:divBdr>
    </w:div>
    <w:div w:id="150486695">
      <w:bodyDiv w:val="1"/>
      <w:marLeft w:val="0"/>
      <w:marRight w:val="0"/>
      <w:marTop w:val="0"/>
      <w:marBottom w:val="0"/>
      <w:divBdr>
        <w:top w:val="none" w:sz="0" w:space="0" w:color="auto"/>
        <w:left w:val="none" w:sz="0" w:space="0" w:color="auto"/>
        <w:bottom w:val="none" w:sz="0" w:space="0" w:color="auto"/>
        <w:right w:val="none" w:sz="0" w:space="0" w:color="auto"/>
      </w:divBdr>
    </w:div>
    <w:div w:id="173418262">
      <w:bodyDiv w:val="1"/>
      <w:marLeft w:val="0"/>
      <w:marRight w:val="0"/>
      <w:marTop w:val="0"/>
      <w:marBottom w:val="0"/>
      <w:divBdr>
        <w:top w:val="none" w:sz="0" w:space="0" w:color="auto"/>
        <w:left w:val="none" w:sz="0" w:space="0" w:color="auto"/>
        <w:bottom w:val="none" w:sz="0" w:space="0" w:color="auto"/>
        <w:right w:val="none" w:sz="0" w:space="0" w:color="auto"/>
      </w:divBdr>
    </w:div>
    <w:div w:id="210965962">
      <w:bodyDiv w:val="1"/>
      <w:marLeft w:val="0"/>
      <w:marRight w:val="0"/>
      <w:marTop w:val="0"/>
      <w:marBottom w:val="0"/>
      <w:divBdr>
        <w:top w:val="none" w:sz="0" w:space="0" w:color="auto"/>
        <w:left w:val="none" w:sz="0" w:space="0" w:color="auto"/>
        <w:bottom w:val="none" w:sz="0" w:space="0" w:color="auto"/>
        <w:right w:val="none" w:sz="0" w:space="0" w:color="auto"/>
      </w:divBdr>
    </w:div>
    <w:div w:id="438529404">
      <w:bodyDiv w:val="1"/>
      <w:marLeft w:val="0"/>
      <w:marRight w:val="0"/>
      <w:marTop w:val="0"/>
      <w:marBottom w:val="0"/>
      <w:divBdr>
        <w:top w:val="none" w:sz="0" w:space="0" w:color="auto"/>
        <w:left w:val="none" w:sz="0" w:space="0" w:color="auto"/>
        <w:bottom w:val="none" w:sz="0" w:space="0" w:color="auto"/>
        <w:right w:val="none" w:sz="0" w:space="0" w:color="auto"/>
      </w:divBdr>
    </w:div>
    <w:div w:id="548221496">
      <w:bodyDiv w:val="1"/>
      <w:marLeft w:val="0"/>
      <w:marRight w:val="0"/>
      <w:marTop w:val="0"/>
      <w:marBottom w:val="0"/>
      <w:divBdr>
        <w:top w:val="none" w:sz="0" w:space="0" w:color="auto"/>
        <w:left w:val="none" w:sz="0" w:space="0" w:color="auto"/>
        <w:bottom w:val="none" w:sz="0" w:space="0" w:color="auto"/>
        <w:right w:val="none" w:sz="0" w:space="0" w:color="auto"/>
      </w:divBdr>
      <w:divsChild>
        <w:div w:id="1252856093">
          <w:marLeft w:val="0"/>
          <w:marRight w:val="0"/>
          <w:marTop w:val="0"/>
          <w:marBottom w:val="0"/>
          <w:divBdr>
            <w:top w:val="none" w:sz="0" w:space="0" w:color="auto"/>
            <w:left w:val="none" w:sz="0" w:space="0" w:color="auto"/>
            <w:bottom w:val="none" w:sz="0" w:space="0" w:color="auto"/>
            <w:right w:val="none" w:sz="0" w:space="0" w:color="auto"/>
          </w:divBdr>
        </w:div>
        <w:div w:id="435709042">
          <w:marLeft w:val="0"/>
          <w:marRight w:val="0"/>
          <w:marTop w:val="0"/>
          <w:marBottom w:val="0"/>
          <w:divBdr>
            <w:top w:val="none" w:sz="0" w:space="0" w:color="auto"/>
            <w:left w:val="none" w:sz="0" w:space="0" w:color="auto"/>
            <w:bottom w:val="none" w:sz="0" w:space="0" w:color="auto"/>
            <w:right w:val="none" w:sz="0" w:space="0" w:color="auto"/>
          </w:divBdr>
        </w:div>
      </w:divsChild>
    </w:div>
    <w:div w:id="641350894">
      <w:bodyDiv w:val="1"/>
      <w:marLeft w:val="0"/>
      <w:marRight w:val="0"/>
      <w:marTop w:val="0"/>
      <w:marBottom w:val="0"/>
      <w:divBdr>
        <w:top w:val="none" w:sz="0" w:space="0" w:color="auto"/>
        <w:left w:val="none" w:sz="0" w:space="0" w:color="auto"/>
        <w:bottom w:val="none" w:sz="0" w:space="0" w:color="auto"/>
        <w:right w:val="none" w:sz="0" w:space="0" w:color="auto"/>
      </w:divBdr>
    </w:div>
    <w:div w:id="935596904">
      <w:bodyDiv w:val="1"/>
      <w:marLeft w:val="0"/>
      <w:marRight w:val="0"/>
      <w:marTop w:val="0"/>
      <w:marBottom w:val="0"/>
      <w:divBdr>
        <w:top w:val="none" w:sz="0" w:space="0" w:color="auto"/>
        <w:left w:val="none" w:sz="0" w:space="0" w:color="auto"/>
        <w:bottom w:val="none" w:sz="0" w:space="0" w:color="auto"/>
        <w:right w:val="none" w:sz="0" w:space="0" w:color="auto"/>
      </w:divBdr>
    </w:div>
    <w:div w:id="939683001">
      <w:bodyDiv w:val="1"/>
      <w:marLeft w:val="0"/>
      <w:marRight w:val="0"/>
      <w:marTop w:val="0"/>
      <w:marBottom w:val="0"/>
      <w:divBdr>
        <w:top w:val="none" w:sz="0" w:space="0" w:color="auto"/>
        <w:left w:val="none" w:sz="0" w:space="0" w:color="auto"/>
        <w:bottom w:val="none" w:sz="0" w:space="0" w:color="auto"/>
        <w:right w:val="none" w:sz="0" w:space="0" w:color="auto"/>
      </w:divBdr>
    </w:div>
    <w:div w:id="1035615290">
      <w:bodyDiv w:val="1"/>
      <w:marLeft w:val="0"/>
      <w:marRight w:val="0"/>
      <w:marTop w:val="0"/>
      <w:marBottom w:val="0"/>
      <w:divBdr>
        <w:top w:val="none" w:sz="0" w:space="0" w:color="auto"/>
        <w:left w:val="none" w:sz="0" w:space="0" w:color="auto"/>
        <w:bottom w:val="none" w:sz="0" w:space="0" w:color="auto"/>
        <w:right w:val="none" w:sz="0" w:space="0" w:color="auto"/>
      </w:divBdr>
    </w:div>
    <w:div w:id="1070080473">
      <w:bodyDiv w:val="1"/>
      <w:marLeft w:val="0"/>
      <w:marRight w:val="0"/>
      <w:marTop w:val="0"/>
      <w:marBottom w:val="0"/>
      <w:divBdr>
        <w:top w:val="none" w:sz="0" w:space="0" w:color="auto"/>
        <w:left w:val="none" w:sz="0" w:space="0" w:color="auto"/>
        <w:bottom w:val="none" w:sz="0" w:space="0" w:color="auto"/>
        <w:right w:val="none" w:sz="0" w:space="0" w:color="auto"/>
      </w:divBdr>
    </w:div>
    <w:div w:id="1278833700">
      <w:bodyDiv w:val="1"/>
      <w:marLeft w:val="0"/>
      <w:marRight w:val="0"/>
      <w:marTop w:val="0"/>
      <w:marBottom w:val="0"/>
      <w:divBdr>
        <w:top w:val="none" w:sz="0" w:space="0" w:color="auto"/>
        <w:left w:val="none" w:sz="0" w:space="0" w:color="auto"/>
        <w:bottom w:val="none" w:sz="0" w:space="0" w:color="auto"/>
        <w:right w:val="none" w:sz="0" w:space="0" w:color="auto"/>
      </w:divBdr>
    </w:div>
    <w:div w:id="1489781778">
      <w:bodyDiv w:val="1"/>
      <w:marLeft w:val="0"/>
      <w:marRight w:val="0"/>
      <w:marTop w:val="0"/>
      <w:marBottom w:val="0"/>
      <w:divBdr>
        <w:top w:val="none" w:sz="0" w:space="0" w:color="auto"/>
        <w:left w:val="none" w:sz="0" w:space="0" w:color="auto"/>
        <w:bottom w:val="none" w:sz="0" w:space="0" w:color="auto"/>
        <w:right w:val="none" w:sz="0" w:space="0" w:color="auto"/>
      </w:divBdr>
    </w:div>
    <w:div w:id="1536625662">
      <w:bodyDiv w:val="1"/>
      <w:marLeft w:val="0"/>
      <w:marRight w:val="0"/>
      <w:marTop w:val="0"/>
      <w:marBottom w:val="0"/>
      <w:divBdr>
        <w:top w:val="none" w:sz="0" w:space="0" w:color="auto"/>
        <w:left w:val="none" w:sz="0" w:space="0" w:color="auto"/>
        <w:bottom w:val="none" w:sz="0" w:space="0" w:color="auto"/>
        <w:right w:val="none" w:sz="0" w:space="0" w:color="auto"/>
      </w:divBdr>
    </w:div>
    <w:div w:id="1745295386">
      <w:bodyDiv w:val="1"/>
      <w:marLeft w:val="0"/>
      <w:marRight w:val="0"/>
      <w:marTop w:val="0"/>
      <w:marBottom w:val="0"/>
      <w:divBdr>
        <w:top w:val="none" w:sz="0" w:space="0" w:color="auto"/>
        <w:left w:val="none" w:sz="0" w:space="0" w:color="auto"/>
        <w:bottom w:val="none" w:sz="0" w:space="0" w:color="auto"/>
        <w:right w:val="none" w:sz="0" w:space="0" w:color="auto"/>
      </w:divBdr>
      <w:divsChild>
        <w:div w:id="931207849">
          <w:marLeft w:val="0"/>
          <w:marRight w:val="0"/>
          <w:marTop w:val="0"/>
          <w:marBottom w:val="0"/>
          <w:divBdr>
            <w:top w:val="none" w:sz="0" w:space="0" w:color="auto"/>
            <w:left w:val="none" w:sz="0" w:space="0" w:color="auto"/>
            <w:bottom w:val="none" w:sz="0" w:space="0" w:color="auto"/>
            <w:right w:val="none" w:sz="0" w:space="0" w:color="auto"/>
          </w:divBdr>
          <w:divsChild>
            <w:div w:id="906577591">
              <w:marLeft w:val="0"/>
              <w:marRight w:val="0"/>
              <w:marTop w:val="0"/>
              <w:marBottom w:val="0"/>
              <w:divBdr>
                <w:top w:val="none" w:sz="0" w:space="0" w:color="auto"/>
                <w:left w:val="none" w:sz="0" w:space="0" w:color="auto"/>
                <w:bottom w:val="none" w:sz="0" w:space="0" w:color="auto"/>
                <w:right w:val="none" w:sz="0" w:space="0" w:color="auto"/>
              </w:divBdr>
            </w:div>
            <w:div w:id="42142199">
              <w:marLeft w:val="0"/>
              <w:marRight w:val="0"/>
              <w:marTop w:val="0"/>
              <w:marBottom w:val="0"/>
              <w:divBdr>
                <w:top w:val="none" w:sz="0" w:space="0" w:color="auto"/>
                <w:left w:val="none" w:sz="0" w:space="0" w:color="auto"/>
                <w:bottom w:val="none" w:sz="0" w:space="0" w:color="auto"/>
                <w:right w:val="none" w:sz="0" w:space="0" w:color="auto"/>
              </w:divBdr>
            </w:div>
            <w:div w:id="1118060503">
              <w:marLeft w:val="0"/>
              <w:marRight w:val="0"/>
              <w:marTop w:val="0"/>
              <w:marBottom w:val="0"/>
              <w:divBdr>
                <w:top w:val="none" w:sz="0" w:space="0" w:color="auto"/>
                <w:left w:val="none" w:sz="0" w:space="0" w:color="auto"/>
                <w:bottom w:val="none" w:sz="0" w:space="0" w:color="auto"/>
                <w:right w:val="none" w:sz="0" w:space="0" w:color="auto"/>
              </w:divBdr>
            </w:div>
            <w:div w:id="669017863">
              <w:marLeft w:val="0"/>
              <w:marRight w:val="0"/>
              <w:marTop w:val="0"/>
              <w:marBottom w:val="0"/>
              <w:divBdr>
                <w:top w:val="none" w:sz="0" w:space="0" w:color="auto"/>
                <w:left w:val="none" w:sz="0" w:space="0" w:color="auto"/>
                <w:bottom w:val="none" w:sz="0" w:space="0" w:color="auto"/>
                <w:right w:val="none" w:sz="0" w:space="0" w:color="auto"/>
              </w:divBdr>
            </w:div>
            <w:div w:id="408382012">
              <w:marLeft w:val="0"/>
              <w:marRight w:val="0"/>
              <w:marTop w:val="0"/>
              <w:marBottom w:val="0"/>
              <w:divBdr>
                <w:top w:val="none" w:sz="0" w:space="0" w:color="auto"/>
                <w:left w:val="none" w:sz="0" w:space="0" w:color="auto"/>
                <w:bottom w:val="none" w:sz="0" w:space="0" w:color="auto"/>
                <w:right w:val="none" w:sz="0" w:space="0" w:color="auto"/>
              </w:divBdr>
            </w:div>
            <w:div w:id="973486737">
              <w:marLeft w:val="0"/>
              <w:marRight w:val="0"/>
              <w:marTop w:val="0"/>
              <w:marBottom w:val="0"/>
              <w:divBdr>
                <w:top w:val="none" w:sz="0" w:space="0" w:color="auto"/>
                <w:left w:val="none" w:sz="0" w:space="0" w:color="auto"/>
                <w:bottom w:val="none" w:sz="0" w:space="0" w:color="auto"/>
                <w:right w:val="none" w:sz="0" w:space="0" w:color="auto"/>
              </w:divBdr>
            </w:div>
            <w:div w:id="1852453732">
              <w:marLeft w:val="0"/>
              <w:marRight w:val="0"/>
              <w:marTop w:val="0"/>
              <w:marBottom w:val="0"/>
              <w:divBdr>
                <w:top w:val="none" w:sz="0" w:space="0" w:color="auto"/>
                <w:left w:val="none" w:sz="0" w:space="0" w:color="auto"/>
                <w:bottom w:val="none" w:sz="0" w:space="0" w:color="auto"/>
                <w:right w:val="none" w:sz="0" w:space="0" w:color="auto"/>
              </w:divBdr>
            </w:div>
            <w:div w:id="565650706">
              <w:marLeft w:val="0"/>
              <w:marRight w:val="0"/>
              <w:marTop w:val="0"/>
              <w:marBottom w:val="0"/>
              <w:divBdr>
                <w:top w:val="none" w:sz="0" w:space="0" w:color="auto"/>
                <w:left w:val="none" w:sz="0" w:space="0" w:color="auto"/>
                <w:bottom w:val="none" w:sz="0" w:space="0" w:color="auto"/>
                <w:right w:val="none" w:sz="0" w:space="0" w:color="auto"/>
              </w:divBdr>
            </w:div>
            <w:div w:id="1145858534">
              <w:marLeft w:val="0"/>
              <w:marRight w:val="0"/>
              <w:marTop w:val="0"/>
              <w:marBottom w:val="0"/>
              <w:divBdr>
                <w:top w:val="none" w:sz="0" w:space="0" w:color="auto"/>
                <w:left w:val="none" w:sz="0" w:space="0" w:color="auto"/>
                <w:bottom w:val="none" w:sz="0" w:space="0" w:color="auto"/>
                <w:right w:val="none" w:sz="0" w:space="0" w:color="auto"/>
              </w:divBdr>
            </w:div>
            <w:div w:id="1060597670">
              <w:marLeft w:val="0"/>
              <w:marRight w:val="0"/>
              <w:marTop w:val="0"/>
              <w:marBottom w:val="0"/>
              <w:divBdr>
                <w:top w:val="none" w:sz="0" w:space="0" w:color="auto"/>
                <w:left w:val="none" w:sz="0" w:space="0" w:color="auto"/>
                <w:bottom w:val="none" w:sz="0" w:space="0" w:color="auto"/>
                <w:right w:val="none" w:sz="0" w:space="0" w:color="auto"/>
              </w:divBdr>
            </w:div>
            <w:div w:id="1669557391">
              <w:marLeft w:val="0"/>
              <w:marRight w:val="0"/>
              <w:marTop w:val="0"/>
              <w:marBottom w:val="0"/>
              <w:divBdr>
                <w:top w:val="none" w:sz="0" w:space="0" w:color="auto"/>
                <w:left w:val="none" w:sz="0" w:space="0" w:color="auto"/>
                <w:bottom w:val="none" w:sz="0" w:space="0" w:color="auto"/>
                <w:right w:val="none" w:sz="0" w:space="0" w:color="auto"/>
              </w:divBdr>
            </w:div>
            <w:div w:id="1358196575">
              <w:marLeft w:val="0"/>
              <w:marRight w:val="0"/>
              <w:marTop w:val="0"/>
              <w:marBottom w:val="0"/>
              <w:divBdr>
                <w:top w:val="none" w:sz="0" w:space="0" w:color="auto"/>
                <w:left w:val="none" w:sz="0" w:space="0" w:color="auto"/>
                <w:bottom w:val="none" w:sz="0" w:space="0" w:color="auto"/>
                <w:right w:val="none" w:sz="0" w:space="0" w:color="auto"/>
              </w:divBdr>
            </w:div>
            <w:div w:id="789399260">
              <w:marLeft w:val="0"/>
              <w:marRight w:val="0"/>
              <w:marTop w:val="0"/>
              <w:marBottom w:val="0"/>
              <w:divBdr>
                <w:top w:val="none" w:sz="0" w:space="0" w:color="auto"/>
                <w:left w:val="none" w:sz="0" w:space="0" w:color="auto"/>
                <w:bottom w:val="none" w:sz="0" w:space="0" w:color="auto"/>
                <w:right w:val="none" w:sz="0" w:space="0" w:color="auto"/>
              </w:divBdr>
            </w:div>
            <w:div w:id="2070883318">
              <w:marLeft w:val="0"/>
              <w:marRight w:val="0"/>
              <w:marTop w:val="0"/>
              <w:marBottom w:val="0"/>
              <w:divBdr>
                <w:top w:val="none" w:sz="0" w:space="0" w:color="auto"/>
                <w:left w:val="none" w:sz="0" w:space="0" w:color="auto"/>
                <w:bottom w:val="none" w:sz="0" w:space="0" w:color="auto"/>
                <w:right w:val="none" w:sz="0" w:space="0" w:color="auto"/>
              </w:divBdr>
            </w:div>
            <w:div w:id="449785201">
              <w:marLeft w:val="0"/>
              <w:marRight w:val="0"/>
              <w:marTop w:val="0"/>
              <w:marBottom w:val="0"/>
              <w:divBdr>
                <w:top w:val="none" w:sz="0" w:space="0" w:color="auto"/>
                <w:left w:val="none" w:sz="0" w:space="0" w:color="auto"/>
                <w:bottom w:val="none" w:sz="0" w:space="0" w:color="auto"/>
                <w:right w:val="none" w:sz="0" w:space="0" w:color="auto"/>
              </w:divBdr>
            </w:div>
            <w:div w:id="14859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6362">
      <w:bodyDiv w:val="1"/>
      <w:marLeft w:val="0"/>
      <w:marRight w:val="0"/>
      <w:marTop w:val="0"/>
      <w:marBottom w:val="0"/>
      <w:divBdr>
        <w:top w:val="none" w:sz="0" w:space="0" w:color="auto"/>
        <w:left w:val="none" w:sz="0" w:space="0" w:color="auto"/>
        <w:bottom w:val="none" w:sz="0" w:space="0" w:color="auto"/>
        <w:right w:val="none" w:sz="0" w:space="0" w:color="auto"/>
      </w:divBdr>
    </w:div>
    <w:div w:id="1972981206">
      <w:bodyDiv w:val="1"/>
      <w:marLeft w:val="0"/>
      <w:marRight w:val="0"/>
      <w:marTop w:val="0"/>
      <w:marBottom w:val="0"/>
      <w:divBdr>
        <w:top w:val="none" w:sz="0" w:space="0" w:color="auto"/>
        <w:left w:val="none" w:sz="0" w:space="0" w:color="auto"/>
        <w:bottom w:val="none" w:sz="0" w:space="0" w:color="auto"/>
        <w:right w:val="none" w:sz="0" w:space="0" w:color="auto"/>
      </w:divBdr>
    </w:div>
    <w:div w:id="2004122210">
      <w:bodyDiv w:val="1"/>
      <w:marLeft w:val="0"/>
      <w:marRight w:val="0"/>
      <w:marTop w:val="0"/>
      <w:marBottom w:val="0"/>
      <w:divBdr>
        <w:top w:val="none" w:sz="0" w:space="0" w:color="auto"/>
        <w:left w:val="none" w:sz="0" w:space="0" w:color="auto"/>
        <w:bottom w:val="none" w:sz="0" w:space="0" w:color="auto"/>
        <w:right w:val="none" w:sz="0" w:space="0" w:color="auto"/>
      </w:divBdr>
    </w:div>
    <w:div w:id="21210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ionos.com/pt-br/digitalguide/sites-de-internet/design-de-sites/comandos-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dpulse.com/br/knowledge-base/email-service/email-create/list-supported-css-html-attribut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2119</Words>
  <Characters>12082</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Biagini</dc:creator>
  <cp:keywords/>
  <dc:description/>
  <cp:lastModifiedBy>Rodrigo Biagini</cp:lastModifiedBy>
  <cp:revision>202</cp:revision>
  <dcterms:created xsi:type="dcterms:W3CDTF">2025-05-19T16:22:00Z</dcterms:created>
  <dcterms:modified xsi:type="dcterms:W3CDTF">2025-06-08T14:35:00Z</dcterms:modified>
</cp:coreProperties>
</file>