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6E0F" w14:textId="77777777" w:rsidR="004C22B8" w:rsidRDefault="004C22B8" w:rsidP="004C22B8"/>
    <w:p w14:paraId="3646067E" w14:textId="7C45E24D" w:rsidR="004C22B8" w:rsidRPr="004C22B8" w:rsidRDefault="004C22B8" w:rsidP="004C22B8">
      <w:pPr>
        <w:rPr>
          <w:lang w:val="en-US"/>
        </w:rPr>
      </w:pPr>
      <w:r>
        <w:t xml:space="preserve">Разница между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vector</w:t>
      </w:r>
      <w:proofErr w:type="spellEnd"/>
      <w:r>
        <w:t xml:space="preserve"> и обычным массивом</w:t>
      </w:r>
    </w:p>
    <w:p w14:paraId="3773DC47" w14:textId="77777777" w:rsidR="004C22B8" w:rsidRDefault="004C22B8" w:rsidP="004C22B8">
      <w:r>
        <w:t xml:space="preserve">-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vector</w:t>
      </w:r>
      <w:proofErr w:type="spellEnd"/>
      <w:r>
        <w:t xml:space="preserve"> – динамический контейнер из STL, который может изменять размер во время выполнения, поддерживает удобные методы (</w:t>
      </w:r>
      <w:proofErr w:type="spellStart"/>
      <w:r>
        <w:t>push_back</w:t>
      </w:r>
      <w:proofErr w:type="spellEnd"/>
      <w:r>
        <w:t xml:space="preserve">, </w:t>
      </w:r>
      <w:proofErr w:type="spellStart"/>
      <w:r>
        <w:t>size</w:t>
      </w:r>
      <w:proofErr w:type="spellEnd"/>
      <w:r>
        <w:t xml:space="preserve"> и т.д.), безопасное управление памятью.</w:t>
      </w:r>
    </w:p>
    <w:p w14:paraId="72D654B9" w14:textId="77777777" w:rsidR="004C22B8" w:rsidRDefault="004C22B8" w:rsidP="004C22B8">
      <w:r>
        <w:t>- Обычный массив – фиксированного размера, выделяется либо на стеке (статический массив), либо в куче (динамический), не умеет менять размер и не имеет методов. Требует ручного управления памятью.</w:t>
      </w:r>
    </w:p>
    <w:p w14:paraId="237D419B" w14:textId="77777777" w:rsidR="004C22B8" w:rsidRDefault="004C22B8" w:rsidP="004C22B8"/>
    <w:p w14:paraId="27415311" w14:textId="2007A3E1" w:rsidR="004C22B8" w:rsidRPr="004C22B8" w:rsidRDefault="004C22B8" w:rsidP="004C22B8">
      <w:pPr>
        <w:rPr>
          <w:lang w:val="en-US"/>
        </w:rPr>
      </w:pPr>
      <w:r>
        <w:t xml:space="preserve">Когда использовать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string_view</w:t>
      </w:r>
      <w:proofErr w:type="spellEnd"/>
      <w:r>
        <w:t xml:space="preserve">, а когда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string</w:t>
      </w:r>
      <w:proofErr w:type="spellEnd"/>
    </w:p>
    <w:p w14:paraId="101C6BE6" w14:textId="77777777" w:rsidR="004C22B8" w:rsidRDefault="004C22B8" w:rsidP="004C22B8">
      <w:r>
        <w:t xml:space="preserve">-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string_view</w:t>
      </w:r>
      <w:proofErr w:type="spellEnd"/>
      <w:r>
        <w:t xml:space="preserve"> – "легкий" не-владеющий объект, который представляет непрерывный фрагмент строки без копирования. Используется, когда нужно быстро работать с частью строки, не изменяя данные.</w:t>
      </w:r>
    </w:p>
    <w:p w14:paraId="2D641D4A" w14:textId="77777777" w:rsidR="004C22B8" w:rsidRDefault="004C22B8" w:rsidP="004C22B8">
      <w:r>
        <w:t xml:space="preserve">-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string</w:t>
      </w:r>
      <w:proofErr w:type="spellEnd"/>
      <w:r>
        <w:t xml:space="preserve"> – владеет памятью, копирует/хранит строку, необходим если нужно изменять строку, или когда нужно сохранить строку после выхода из локального контекста.</w:t>
      </w:r>
    </w:p>
    <w:p w14:paraId="74C46557" w14:textId="77777777" w:rsidR="004C22B8" w:rsidRDefault="004C22B8" w:rsidP="004C22B8"/>
    <w:p w14:paraId="552C3204" w14:textId="6026A49C" w:rsidR="004C22B8" w:rsidRPr="004C22B8" w:rsidRDefault="004C22B8" w:rsidP="004C22B8">
      <w:pPr>
        <w:rPr>
          <w:lang w:val="en-US"/>
        </w:rPr>
      </w:pPr>
      <w:r>
        <w:t>Разница</w:t>
      </w:r>
      <w:r w:rsidRPr="004C22B8">
        <w:rPr>
          <w:lang w:val="en-US"/>
        </w:rPr>
        <w:t xml:space="preserve"> </w:t>
      </w:r>
      <w:r>
        <w:t>между</w:t>
      </w:r>
      <w:r w:rsidRPr="004C22B8">
        <w:rPr>
          <w:lang w:val="en-US"/>
        </w:rPr>
        <w:t xml:space="preserve"> </w:t>
      </w:r>
      <w:proofErr w:type="spellStart"/>
      <w:r w:rsidRPr="004C22B8">
        <w:rPr>
          <w:lang w:val="en-US"/>
        </w:rPr>
        <w:t>system_clock</w:t>
      </w:r>
      <w:proofErr w:type="spellEnd"/>
      <w:r w:rsidRPr="004C22B8">
        <w:rPr>
          <w:lang w:val="en-US"/>
        </w:rPr>
        <w:t xml:space="preserve"> </w:t>
      </w:r>
      <w:r>
        <w:t>и</w:t>
      </w:r>
      <w:r w:rsidRPr="004C22B8">
        <w:rPr>
          <w:lang w:val="en-US"/>
        </w:rPr>
        <w:t xml:space="preserve"> </w:t>
      </w:r>
      <w:proofErr w:type="spellStart"/>
      <w:r w:rsidRPr="004C22B8">
        <w:rPr>
          <w:lang w:val="en-US"/>
        </w:rPr>
        <w:t>steady_clock</w:t>
      </w:r>
      <w:proofErr w:type="spellEnd"/>
      <w:r w:rsidRPr="004C22B8">
        <w:rPr>
          <w:lang w:val="en-US"/>
        </w:rPr>
        <w:t xml:space="preserve"> </w:t>
      </w:r>
      <w:r>
        <w:t>из</w:t>
      </w:r>
      <w:r w:rsidRPr="004C22B8">
        <w:rPr>
          <w:lang w:val="en-US"/>
        </w:rPr>
        <w:t xml:space="preserve"> </w:t>
      </w:r>
    </w:p>
    <w:p w14:paraId="1B87ACCE" w14:textId="77777777" w:rsidR="004C22B8" w:rsidRDefault="004C22B8" w:rsidP="004C22B8">
      <w:r>
        <w:t xml:space="preserve">- </w:t>
      </w:r>
      <w:proofErr w:type="spellStart"/>
      <w:r>
        <w:t>system_clock</w:t>
      </w:r>
      <w:proofErr w:type="spellEnd"/>
      <w:r>
        <w:t xml:space="preserve"> – "системные" часы, показывают текущее время, подвержены изменениям (например, синхронизация с сервером). Используются для меток времени.</w:t>
      </w:r>
    </w:p>
    <w:p w14:paraId="3EFD1D26" w14:textId="77777777" w:rsidR="004C22B8" w:rsidRDefault="004C22B8" w:rsidP="004C22B8">
      <w:r>
        <w:t xml:space="preserve">- </w:t>
      </w:r>
      <w:proofErr w:type="spellStart"/>
      <w:r>
        <w:t>steady_clock</w:t>
      </w:r>
      <w:proofErr w:type="spellEnd"/>
      <w:r>
        <w:t xml:space="preserve"> – монотонные часы, время не может идти назад, стабильны, подходят для измерения промежутков времени.</w:t>
      </w:r>
    </w:p>
    <w:p w14:paraId="0F540B22" w14:textId="77777777" w:rsidR="004C22B8" w:rsidRDefault="004C22B8" w:rsidP="004C22B8"/>
    <w:p w14:paraId="5D430B4F" w14:textId="4585E584" w:rsidR="004C22B8" w:rsidRPr="004C22B8" w:rsidRDefault="004C22B8" w:rsidP="004C22B8">
      <w:pPr>
        <w:rPr>
          <w:lang w:val="en-US"/>
        </w:rPr>
      </w:pPr>
      <w:r>
        <w:t>Когда использовать исключения (</w:t>
      </w:r>
      <w:proofErr w:type="spellStart"/>
      <w:r>
        <w:t>throw</w:t>
      </w:r>
      <w:proofErr w:type="spellEnd"/>
      <w:r>
        <w:t xml:space="preserve">), а когда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optional</w:t>
      </w:r>
      <w:proofErr w:type="spellEnd"/>
    </w:p>
    <w:p w14:paraId="7015C112" w14:textId="77777777" w:rsidR="004C22B8" w:rsidRDefault="004C22B8" w:rsidP="004C22B8">
      <w:r>
        <w:t>- Исключения (</w:t>
      </w:r>
      <w:proofErr w:type="spellStart"/>
      <w:r>
        <w:t>throw</w:t>
      </w:r>
      <w:proofErr w:type="spellEnd"/>
      <w:r>
        <w:t>) – используют для обработки ошибок, которые нельзя или нежелательно обрабатывать немедленно, для непредвиденных ситуаций.</w:t>
      </w:r>
    </w:p>
    <w:p w14:paraId="0D9CB48C" w14:textId="77777777" w:rsidR="004C22B8" w:rsidRDefault="004C22B8" w:rsidP="004C22B8">
      <w:r>
        <w:t xml:space="preserve">-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optional</w:t>
      </w:r>
      <w:proofErr w:type="spellEnd"/>
      <w:r>
        <w:t xml:space="preserve"> – для возвращения значения, которое может отсутствовать без ошибки (например, поиск элемента), без бросания исключений, подходит для ожидаемых "</w:t>
      </w:r>
      <w:proofErr w:type="spellStart"/>
      <w:r>
        <w:t>пуcтых</w:t>
      </w:r>
      <w:proofErr w:type="spellEnd"/>
      <w:r>
        <w:t>" состояний.</w:t>
      </w:r>
    </w:p>
    <w:p w14:paraId="4FC70CA4" w14:textId="77777777" w:rsidR="004C22B8" w:rsidRDefault="004C22B8" w:rsidP="004C22B8"/>
    <w:p w14:paraId="10EE00B6" w14:textId="3CC2C18F" w:rsidR="004C22B8" w:rsidRPr="004C22B8" w:rsidRDefault="004C22B8" w:rsidP="004C22B8">
      <w:pPr>
        <w:rPr>
          <w:lang w:val="en-US"/>
        </w:rPr>
      </w:pPr>
      <w:r>
        <w:t>Этапы компиляции C++-проекта</w:t>
      </w:r>
    </w:p>
    <w:p w14:paraId="159DF7DF" w14:textId="77777777" w:rsidR="004C22B8" w:rsidRDefault="004C22B8" w:rsidP="004C22B8">
      <w:r>
        <w:t xml:space="preserve">1. </w:t>
      </w:r>
      <w:proofErr w:type="spellStart"/>
      <w:r>
        <w:t>Препроцессинг</w:t>
      </w:r>
      <w:proofErr w:type="spellEnd"/>
      <w:r>
        <w:t xml:space="preserve"> – обработка директив #include, #define, #ifdef и т.д.</w:t>
      </w:r>
    </w:p>
    <w:p w14:paraId="683AF0DD" w14:textId="77777777" w:rsidR="004C22B8" w:rsidRDefault="004C22B8" w:rsidP="004C22B8">
      <w:r>
        <w:t xml:space="preserve">2. Компиляция – перевод исходного кода в объектный код </w:t>
      </w:r>
      <w:proofErr w:type="gramStart"/>
      <w:r>
        <w:t>(.o</w:t>
      </w:r>
      <w:proofErr w:type="gramEnd"/>
      <w:r>
        <w:t>).</w:t>
      </w:r>
    </w:p>
    <w:p w14:paraId="55F88028" w14:textId="383739BC" w:rsidR="001B56B9" w:rsidRDefault="004C22B8" w:rsidP="004C22B8">
      <w:r>
        <w:t>3. Линковка – связывание всех объектных файлов и подключение библиотек, формирование исполняемого файла.</w:t>
      </w:r>
    </w:p>
    <w:sectPr w:rsidR="001B5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43"/>
    <w:rsid w:val="00150530"/>
    <w:rsid w:val="001B56B9"/>
    <w:rsid w:val="00237F07"/>
    <w:rsid w:val="004C22B8"/>
    <w:rsid w:val="00583343"/>
    <w:rsid w:val="00931AF3"/>
    <w:rsid w:val="00D84181"/>
    <w:rsid w:val="00DC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EA6E8"/>
  <w15:chartTrackingRefBased/>
  <w15:docId w15:val="{2E76AE40-6029-488E-881F-620905DE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3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3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3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3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33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33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33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33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33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33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3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3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3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3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33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33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33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3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33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334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22B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C2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Student Student</cp:lastModifiedBy>
  <cp:revision>3</cp:revision>
  <dcterms:created xsi:type="dcterms:W3CDTF">2026-02-17T01:39:00Z</dcterms:created>
  <dcterms:modified xsi:type="dcterms:W3CDTF">2026-02-17T01:40:00Z</dcterms:modified>
</cp:coreProperties>
</file>