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E571C" w14:textId="77777777" w:rsidR="00F80315" w:rsidRDefault="00F80315" w:rsidP="00F80315">
      <w:pPr>
        <w:jc w:val="center"/>
        <w:rPr>
          <w:b/>
          <w:bCs/>
          <w:sz w:val="28"/>
          <w:szCs w:val="28"/>
        </w:rPr>
      </w:pPr>
      <w:r w:rsidRPr="00F80315">
        <w:rPr>
          <w:b/>
          <w:bCs/>
          <w:sz w:val="28"/>
          <w:szCs w:val="28"/>
        </w:rPr>
        <w:t>SURAT PERJANJIAN KERJA SAMA</w:t>
      </w:r>
    </w:p>
    <w:p w14:paraId="76C3FC3F" w14:textId="3A688F4D" w:rsidR="00F80315" w:rsidRPr="00F80315" w:rsidRDefault="00F80315" w:rsidP="00F80315">
      <w:pPr>
        <w:jc w:val="center"/>
        <w:rPr>
          <w:b/>
          <w:bCs/>
          <w:sz w:val="28"/>
          <w:szCs w:val="28"/>
        </w:rPr>
      </w:pPr>
      <w:r w:rsidRPr="00F80315">
        <w:rPr>
          <w:b/>
          <w:bCs/>
          <w:sz w:val="28"/>
          <w:szCs w:val="28"/>
        </w:rPr>
        <w:t>PROYEK PENGEMBANGAN APLIKASI IoT SMART FARM</w:t>
      </w:r>
    </w:p>
    <w:p w14:paraId="57B10122" w14:textId="77777777" w:rsidR="00F80315" w:rsidRPr="00F80315" w:rsidRDefault="00F80315" w:rsidP="00F80315">
      <w:r w:rsidRPr="00F80315">
        <w:rPr>
          <w:b/>
          <w:bCs/>
        </w:rPr>
        <w:t>Nomor: 012/SPK-IoT/2024</w:t>
      </w:r>
    </w:p>
    <w:p w14:paraId="3C85661F" w14:textId="77777777" w:rsidR="00F80315" w:rsidRPr="00F80315" w:rsidRDefault="00F80315" w:rsidP="00F80315">
      <w:r w:rsidRPr="00F80315">
        <w:t>Pada hari ini, Senin, tanggal 16 Oktober 2024, kami yang bertanda tangan di bawah ini:</w:t>
      </w:r>
    </w:p>
    <w:p w14:paraId="64AB74E6" w14:textId="77777777" w:rsidR="00F80315" w:rsidRPr="00F80315" w:rsidRDefault="00F80315" w:rsidP="00F80315">
      <w:pPr>
        <w:numPr>
          <w:ilvl w:val="0"/>
          <w:numId w:val="1"/>
        </w:numPr>
      </w:pPr>
      <w:r w:rsidRPr="00F80315">
        <w:rPr>
          <w:b/>
          <w:bCs/>
        </w:rPr>
        <w:t>PT Agritech Nusantara</w:t>
      </w:r>
      <w:r w:rsidRPr="00F80315">
        <w:br/>
        <w:t>Alamat: Jl. Raya Inovasi No. 45, Jakarta</w:t>
      </w:r>
      <w:r w:rsidRPr="00F80315">
        <w:br/>
        <w:t>Nomor Induk Perusahaan: 123456789</w:t>
      </w:r>
      <w:r w:rsidRPr="00F80315">
        <w:br/>
        <w:t xml:space="preserve">Diwakili oleh: </w:t>
      </w:r>
      <w:r w:rsidRPr="00F80315">
        <w:rPr>
          <w:b/>
          <w:bCs/>
        </w:rPr>
        <w:t>Bapak Ahmad Santoso</w:t>
      </w:r>
      <w:r w:rsidRPr="00F80315">
        <w:t xml:space="preserve"> (Direktur Utama)</w:t>
      </w:r>
      <w:r w:rsidRPr="00F80315">
        <w:br/>
      </w:r>
      <w:r w:rsidRPr="00F80315">
        <w:rPr>
          <w:b/>
          <w:bCs/>
        </w:rPr>
        <w:t>Tanda Tangan Digital: [AGRITECH-DS]</w:t>
      </w:r>
    </w:p>
    <w:p w14:paraId="20B079E4" w14:textId="77777777" w:rsidR="00F80315" w:rsidRPr="00F80315" w:rsidRDefault="00F80315" w:rsidP="00F80315">
      <w:pPr>
        <w:numPr>
          <w:ilvl w:val="0"/>
          <w:numId w:val="1"/>
        </w:numPr>
      </w:pPr>
      <w:r w:rsidRPr="00F80315">
        <w:rPr>
          <w:b/>
          <w:bCs/>
        </w:rPr>
        <w:t>Universitas Teknologi Indonesia (UTI)</w:t>
      </w:r>
      <w:r w:rsidRPr="00F80315">
        <w:br/>
        <w:t>Alamat: Jl. Ilmu Pengetahuan No. 21, Bandung</w:t>
      </w:r>
      <w:r w:rsidRPr="00F80315">
        <w:br/>
        <w:t xml:space="preserve">Diwakili oleh: </w:t>
      </w:r>
      <w:r w:rsidRPr="00F80315">
        <w:rPr>
          <w:b/>
          <w:bCs/>
        </w:rPr>
        <w:t>Prof. Dr. Rani Widyawati</w:t>
      </w:r>
      <w:r w:rsidRPr="00F80315">
        <w:t xml:space="preserve"> (Kepala Departemen Teknologi Pertanian)</w:t>
      </w:r>
      <w:r w:rsidRPr="00F80315">
        <w:br/>
      </w:r>
      <w:r w:rsidRPr="00F80315">
        <w:rPr>
          <w:b/>
          <w:bCs/>
        </w:rPr>
        <w:t>Tanda Tangan Digital: [UTI-DS]</w:t>
      </w:r>
    </w:p>
    <w:p w14:paraId="2D40ED9B" w14:textId="77777777" w:rsidR="00F80315" w:rsidRPr="00F80315" w:rsidRDefault="00F80315" w:rsidP="00F80315">
      <w:pPr>
        <w:numPr>
          <w:ilvl w:val="0"/>
          <w:numId w:val="1"/>
        </w:numPr>
      </w:pPr>
      <w:r w:rsidRPr="00F80315">
        <w:rPr>
          <w:b/>
          <w:bCs/>
        </w:rPr>
        <w:t>PT SensorCipta Mandiri</w:t>
      </w:r>
      <w:r w:rsidRPr="00F80315">
        <w:br/>
        <w:t>Alamat: Jl. Teknologi Sensor No. 10, Surabaya</w:t>
      </w:r>
      <w:r w:rsidRPr="00F80315">
        <w:br/>
        <w:t xml:space="preserve">Diwakili oleh: </w:t>
      </w:r>
      <w:r w:rsidRPr="00F80315">
        <w:rPr>
          <w:b/>
          <w:bCs/>
        </w:rPr>
        <w:t>Bapak Rudi Wijaya</w:t>
      </w:r>
      <w:r w:rsidRPr="00F80315">
        <w:t xml:space="preserve"> (CEO)</w:t>
      </w:r>
      <w:r w:rsidRPr="00F80315">
        <w:br/>
      </w:r>
      <w:r w:rsidRPr="00F80315">
        <w:rPr>
          <w:b/>
          <w:bCs/>
        </w:rPr>
        <w:t>Tanda Tangan Digital: [SENSORCIPTA-DS]</w:t>
      </w:r>
    </w:p>
    <w:p w14:paraId="2EE81B9E" w14:textId="77777777" w:rsidR="00F80315" w:rsidRPr="00F80315" w:rsidRDefault="00F80315" w:rsidP="00F80315">
      <w:pPr>
        <w:numPr>
          <w:ilvl w:val="0"/>
          <w:numId w:val="1"/>
        </w:numPr>
      </w:pPr>
      <w:r w:rsidRPr="00F80315">
        <w:rPr>
          <w:b/>
          <w:bCs/>
        </w:rPr>
        <w:t>Kelompok Tani SmartFarm Bersama</w:t>
      </w:r>
      <w:r w:rsidRPr="00F80315">
        <w:br/>
        <w:t>Alamat: Desa Sukamaju, Kecamatan Tanah Subur, Kabupaten Bogor</w:t>
      </w:r>
      <w:r w:rsidRPr="00F80315">
        <w:br/>
        <w:t xml:space="preserve">Diwakili oleh: </w:t>
      </w:r>
      <w:r w:rsidRPr="00F80315">
        <w:rPr>
          <w:b/>
          <w:bCs/>
        </w:rPr>
        <w:t>Ibu Siti Andini</w:t>
      </w:r>
      <w:r w:rsidRPr="00F80315">
        <w:t xml:space="preserve"> (Ketua Kelompok Tani)</w:t>
      </w:r>
      <w:r w:rsidRPr="00F80315">
        <w:br/>
      </w:r>
      <w:r w:rsidRPr="00F80315">
        <w:rPr>
          <w:b/>
          <w:bCs/>
        </w:rPr>
        <w:t>Tanda Tangan Digital: [SMARTFARM-DS]</w:t>
      </w:r>
    </w:p>
    <w:p w14:paraId="19783ABE" w14:textId="77777777" w:rsidR="00F80315" w:rsidRPr="00F80315" w:rsidRDefault="00F80315" w:rsidP="00F80315">
      <w:r w:rsidRPr="00F80315">
        <w:t xml:space="preserve">Para pihak yang disebutkan di atas, selanjutnya secara bersama-sama disebut sebagai </w:t>
      </w:r>
      <w:r w:rsidRPr="00F80315">
        <w:rPr>
          <w:b/>
          <w:bCs/>
        </w:rPr>
        <w:t>Para Pihak</w:t>
      </w:r>
      <w:r w:rsidRPr="00F80315">
        <w:t xml:space="preserve">, telah sepakat untuk mengadakan kerjasama dalam pengembangan </w:t>
      </w:r>
      <w:r w:rsidRPr="00F80315">
        <w:rPr>
          <w:b/>
          <w:bCs/>
        </w:rPr>
        <w:t>Proyek Aplikasi IoT untuk Smart Farming</w:t>
      </w:r>
      <w:r w:rsidRPr="00F80315">
        <w:t>, dengan ketentuan dan syarat-syarat sebagai berikut:</w:t>
      </w:r>
    </w:p>
    <w:p w14:paraId="3472434C" w14:textId="77777777" w:rsidR="00F80315" w:rsidRPr="00F80315" w:rsidRDefault="00F80315" w:rsidP="00F80315">
      <w:pPr>
        <w:rPr>
          <w:b/>
          <w:bCs/>
        </w:rPr>
      </w:pPr>
      <w:r w:rsidRPr="00F80315">
        <w:rPr>
          <w:b/>
          <w:bCs/>
        </w:rPr>
        <w:t>Pasal 1</w:t>
      </w:r>
    </w:p>
    <w:p w14:paraId="1E8C7DE6" w14:textId="77777777" w:rsidR="00F80315" w:rsidRPr="00F80315" w:rsidRDefault="00F80315" w:rsidP="00F80315">
      <w:r w:rsidRPr="00F80315">
        <w:rPr>
          <w:b/>
          <w:bCs/>
        </w:rPr>
        <w:t>Maksud dan Tujuan Kerjasama</w:t>
      </w:r>
      <w:r w:rsidRPr="00F80315">
        <w:br/>
        <w:t>Para Pihak bersepakat untuk bekerja sama dalam pengembangan sistem IoT berbasis sensor untuk optimalisasi pertanian di Desa Sukamaju, yang akan digunakan oleh Kelompok Tani SmartFarm Bersama. Sistem ini akan melibatkan pengembangan perangkat keras, perangkat lunak, serta analisis data untuk meningkatkan produktivitas pertanian.</w:t>
      </w:r>
    </w:p>
    <w:p w14:paraId="0EC69861" w14:textId="77777777" w:rsidR="00F80315" w:rsidRPr="00F80315" w:rsidRDefault="00F80315" w:rsidP="00F80315">
      <w:pPr>
        <w:rPr>
          <w:b/>
          <w:bCs/>
        </w:rPr>
      </w:pPr>
      <w:r w:rsidRPr="00F80315">
        <w:rPr>
          <w:b/>
          <w:bCs/>
        </w:rPr>
        <w:t>Pasal 2</w:t>
      </w:r>
    </w:p>
    <w:p w14:paraId="73D08113" w14:textId="77777777" w:rsidR="00F80315" w:rsidRPr="00F80315" w:rsidRDefault="00F80315" w:rsidP="00F80315">
      <w:r w:rsidRPr="00F80315">
        <w:rPr>
          <w:b/>
          <w:bCs/>
        </w:rPr>
        <w:t>Ruang Lingkup Kerjasama</w:t>
      </w:r>
    </w:p>
    <w:p w14:paraId="20F4ACD1" w14:textId="77777777" w:rsidR="00F80315" w:rsidRPr="00F80315" w:rsidRDefault="00F80315" w:rsidP="00F80315">
      <w:pPr>
        <w:numPr>
          <w:ilvl w:val="0"/>
          <w:numId w:val="2"/>
        </w:numPr>
      </w:pPr>
      <w:r w:rsidRPr="00F80315">
        <w:rPr>
          <w:b/>
          <w:bCs/>
        </w:rPr>
        <w:t>PT Agritech Nusantara</w:t>
      </w:r>
      <w:r w:rsidRPr="00F80315">
        <w:t xml:space="preserve"> bertanggung jawab atas perancangan dan pengembangan perangkat lunak aplikasi yang terintegrasi dengan sensor IoT.</w:t>
      </w:r>
    </w:p>
    <w:p w14:paraId="65968B97" w14:textId="77777777" w:rsidR="00F80315" w:rsidRPr="00F80315" w:rsidRDefault="00F80315" w:rsidP="00F80315">
      <w:pPr>
        <w:numPr>
          <w:ilvl w:val="0"/>
          <w:numId w:val="2"/>
        </w:numPr>
      </w:pPr>
      <w:r w:rsidRPr="00F80315">
        <w:rPr>
          <w:b/>
          <w:bCs/>
        </w:rPr>
        <w:t>Universitas Teknologi Indonesia</w:t>
      </w:r>
      <w:r w:rsidRPr="00F80315">
        <w:t xml:space="preserve"> akan memberikan dukungan teknis dan riset dalam analisis data serta uji coba sistem IoT di lapangan.</w:t>
      </w:r>
    </w:p>
    <w:p w14:paraId="5B760C80" w14:textId="77777777" w:rsidR="00F80315" w:rsidRPr="00F80315" w:rsidRDefault="00F80315" w:rsidP="00F80315">
      <w:pPr>
        <w:numPr>
          <w:ilvl w:val="0"/>
          <w:numId w:val="2"/>
        </w:numPr>
      </w:pPr>
      <w:r w:rsidRPr="00F80315">
        <w:rPr>
          <w:b/>
          <w:bCs/>
        </w:rPr>
        <w:t>PT SensorCipta Mandiri</w:t>
      </w:r>
      <w:r w:rsidRPr="00F80315">
        <w:t xml:space="preserve"> menyediakan perangkat sensor suhu, kelembapan, dan deteksi lingkungan untuk diintegrasikan dengan sistem aplikasi.</w:t>
      </w:r>
    </w:p>
    <w:p w14:paraId="5ACA72E0" w14:textId="77777777" w:rsidR="00F80315" w:rsidRPr="00F80315" w:rsidRDefault="00F80315" w:rsidP="00F80315">
      <w:pPr>
        <w:numPr>
          <w:ilvl w:val="0"/>
          <w:numId w:val="2"/>
        </w:numPr>
      </w:pPr>
      <w:r w:rsidRPr="00F80315">
        <w:rPr>
          <w:b/>
          <w:bCs/>
        </w:rPr>
        <w:lastRenderedPageBreak/>
        <w:t>Kelompok Tani SmartFarm Bersama</w:t>
      </w:r>
      <w:r w:rsidRPr="00F80315">
        <w:t xml:space="preserve"> akan menjadi pihak yang menguji coba aplikasi di lapangan dan memberikan masukan serta data terkait kondisi pertanian.</w:t>
      </w:r>
    </w:p>
    <w:p w14:paraId="23A5D631" w14:textId="77777777" w:rsidR="00F80315" w:rsidRPr="00F80315" w:rsidRDefault="00F80315" w:rsidP="00F80315">
      <w:pPr>
        <w:rPr>
          <w:b/>
          <w:bCs/>
        </w:rPr>
      </w:pPr>
      <w:r w:rsidRPr="00F80315">
        <w:rPr>
          <w:b/>
          <w:bCs/>
        </w:rPr>
        <w:t>Pasal 3</w:t>
      </w:r>
    </w:p>
    <w:p w14:paraId="2C16CEF9" w14:textId="77777777" w:rsidR="00F80315" w:rsidRPr="00F80315" w:rsidRDefault="00F80315" w:rsidP="00F80315">
      <w:r w:rsidRPr="00F80315">
        <w:rPr>
          <w:b/>
          <w:bCs/>
        </w:rPr>
        <w:t>Jangka Waktu Kerjasama</w:t>
      </w:r>
      <w:r w:rsidRPr="00F80315">
        <w:br/>
        <w:t>Kerjasama ini berlaku selama 2 (dua) tahun, dimulai sejak ditandatanganinya perjanjian ini pada 16 Oktober 2024 dan berakhir pada 16 Oktober 2026, dengan opsi perpanjangan berdasarkan kesepakatan Para Pihak.</w:t>
      </w:r>
    </w:p>
    <w:p w14:paraId="020EF0A4" w14:textId="77777777" w:rsidR="00F80315" w:rsidRPr="00F80315" w:rsidRDefault="00F80315" w:rsidP="00F80315">
      <w:pPr>
        <w:rPr>
          <w:b/>
          <w:bCs/>
        </w:rPr>
      </w:pPr>
      <w:r w:rsidRPr="00F80315">
        <w:rPr>
          <w:b/>
          <w:bCs/>
        </w:rPr>
        <w:t>Pasal 4</w:t>
      </w:r>
    </w:p>
    <w:p w14:paraId="12327050" w14:textId="77777777" w:rsidR="00F80315" w:rsidRPr="00F80315" w:rsidRDefault="00F80315" w:rsidP="00F80315">
      <w:r w:rsidRPr="00F80315">
        <w:rPr>
          <w:b/>
          <w:bCs/>
        </w:rPr>
        <w:t>Hak dan Kewajiban Para Pihak</w:t>
      </w:r>
    </w:p>
    <w:p w14:paraId="340B7167" w14:textId="77777777" w:rsidR="00F80315" w:rsidRPr="00F80315" w:rsidRDefault="00F80315" w:rsidP="00F80315">
      <w:pPr>
        <w:numPr>
          <w:ilvl w:val="0"/>
          <w:numId w:val="3"/>
        </w:numPr>
      </w:pPr>
      <w:r w:rsidRPr="00F80315">
        <w:rPr>
          <w:b/>
          <w:bCs/>
        </w:rPr>
        <w:t>PT Agritech Nusantara</w:t>
      </w:r>
      <w:r w:rsidRPr="00F80315">
        <w:t xml:space="preserve"> berhak atas hak cipta perangkat lunak yang dikembangkan, tetapi wajib memberikan lisensi penggunaan kepada kelompok tani tanpa biaya selama masa perjanjian.</w:t>
      </w:r>
    </w:p>
    <w:p w14:paraId="360A39B6" w14:textId="77777777" w:rsidR="00F80315" w:rsidRPr="00F80315" w:rsidRDefault="00F80315" w:rsidP="00F80315">
      <w:pPr>
        <w:numPr>
          <w:ilvl w:val="0"/>
          <w:numId w:val="3"/>
        </w:numPr>
      </w:pPr>
      <w:r w:rsidRPr="00F80315">
        <w:rPr>
          <w:b/>
          <w:bCs/>
        </w:rPr>
        <w:t>Universitas Teknologi Indonesia</w:t>
      </w:r>
      <w:r w:rsidRPr="00F80315">
        <w:t xml:space="preserve"> berhak menggunakan data penelitian untuk publikasi ilmiah, namun wajib memberikan pelatihan kepada kelompok tani mengenai penggunaan teknologi tersebut.</w:t>
      </w:r>
    </w:p>
    <w:p w14:paraId="4154C4EC" w14:textId="77777777" w:rsidR="00F80315" w:rsidRPr="00F80315" w:rsidRDefault="00F80315" w:rsidP="00F80315">
      <w:pPr>
        <w:numPr>
          <w:ilvl w:val="0"/>
          <w:numId w:val="3"/>
        </w:numPr>
      </w:pPr>
      <w:r w:rsidRPr="00F80315">
        <w:rPr>
          <w:b/>
          <w:bCs/>
        </w:rPr>
        <w:t>PT SensorCipta Mandiri</w:t>
      </w:r>
      <w:r w:rsidRPr="00F80315">
        <w:t xml:space="preserve"> berhak untuk mengintegrasikan produk sensornya dalam sistem dan memperoleh royalti atas penjualan sensor, tetapi wajib memastikan perangkat berfungsi sesuai spesifikasi.</w:t>
      </w:r>
    </w:p>
    <w:p w14:paraId="6C136859" w14:textId="77777777" w:rsidR="00F80315" w:rsidRPr="00F80315" w:rsidRDefault="00F80315" w:rsidP="00F80315">
      <w:pPr>
        <w:numPr>
          <w:ilvl w:val="0"/>
          <w:numId w:val="3"/>
        </w:numPr>
      </w:pPr>
      <w:r w:rsidRPr="00F80315">
        <w:rPr>
          <w:b/>
          <w:bCs/>
        </w:rPr>
        <w:t>Kelompok Tani SmartFarm Bersama</w:t>
      </w:r>
      <w:r w:rsidRPr="00F80315">
        <w:t xml:space="preserve"> berhak menggunakan sistem secara gratis selama masa uji coba, tetapi wajib memberikan data pertanian dan umpan balik mengenai performa sistem.</w:t>
      </w:r>
    </w:p>
    <w:p w14:paraId="3F971DA3" w14:textId="77777777" w:rsidR="00F80315" w:rsidRPr="00F80315" w:rsidRDefault="00F80315" w:rsidP="00F80315">
      <w:pPr>
        <w:rPr>
          <w:b/>
          <w:bCs/>
        </w:rPr>
      </w:pPr>
      <w:r w:rsidRPr="00F80315">
        <w:rPr>
          <w:b/>
          <w:bCs/>
        </w:rPr>
        <w:t>Pasal 5</w:t>
      </w:r>
    </w:p>
    <w:p w14:paraId="2358C112" w14:textId="77777777" w:rsidR="00F80315" w:rsidRPr="00F80315" w:rsidRDefault="00F80315" w:rsidP="00F80315">
      <w:r w:rsidRPr="00F80315">
        <w:rPr>
          <w:b/>
          <w:bCs/>
        </w:rPr>
        <w:t>Penyelesaian Perselisihan</w:t>
      </w:r>
      <w:r w:rsidRPr="00F80315">
        <w:br/>
        <w:t>Apabila terjadi perselisihan dalam pelaksanaan perjanjian ini, Para Pihak sepakat untuk menyelesaikannya secara musyawarah mufakat. Jika tidak tercapai kesepakatan, maka penyelesaian dilakukan melalui jalur hukum di Pengadilan Negeri Bogor.</w:t>
      </w:r>
    </w:p>
    <w:p w14:paraId="1EF394A0" w14:textId="77777777" w:rsidR="00F80315" w:rsidRPr="00F80315" w:rsidRDefault="00F80315" w:rsidP="00F80315">
      <w:pPr>
        <w:rPr>
          <w:b/>
          <w:bCs/>
        </w:rPr>
      </w:pPr>
      <w:r w:rsidRPr="00F80315">
        <w:rPr>
          <w:b/>
          <w:bCs/>
        </w:rPr>
        <w:t>Pasal 6</w:t>
      </w:r>
    </w:p>
    <w:p w14:paraId="019983BD" w14:textId="1E28AE7A" w:rsidR="00F80315" w:rsidRDefault="00F80315" w:rsidP="00F80315">
      <w:r w:rsidRPr="00F80315">
        <w:rPr>
          <w:b/>
          <w:bCs/>
        </w:rPr>
        <w:t>Penutup</w:t>
      </w:r>
      <w:r w:rsidRPr="00F80315">
        <w:br/>
        <w:t>Demikian surat perjanjian ini dibuat dengan penuh kesadaran dan tanpa paksaan dari pihak manapun, serta mengikat semua pihak sesuai dengan ketentuan yang telah disepakati.</w:t>
      </w:r>
    </w:p>
    <w:p w14:paraId="795F9351" w14:textId="189C1F32" w:rsidR="00F80315" w:rsidRPr="00F80315" w:rsidRDefault="00F80315" w:rsidP="00F80315">
      <w:r>
        <w:br w:type="page"/>
      </w:r>
      <w:r w:rsidRPr="00F80315">
        <w:rPr>
          <w:b/>
          <w:bCs/>
        </w:rPr>
        <w:lastRenderedPageBreak/>
        <w:t>Tanda Tangan Para Pihak:</w:t>
      </w:r>
    </w:p>
    <w:p w14:paraId="62A38A54" w14:textId="77777777" w:rsidR="00F80315" w:rsidRPr="00F80315" w:rsidRDefault="00F80315" w:rsidP="00F80315">
      <w:pPr>
        <w:numPr>
          <w:ilvl w:val="0"/>
          <w:numId w:val="4"/>
        </w:numPr>
      </w:pPr>
      <w:r w:rsidRPr="00F80315">
        <w:rPr>
          <w:b/>
          <w:bCs/>
        </w:rPr>
        <w:t>PT Agritech Nusantara</w:t>
      </w:r>
      <w:r w:rsidRPr="00F80315">
        <w:br/>
      </w:r>
      <w:r w:rsidRPr="00F80315">
        <w:rPr>
          <w:b/>
          <w:bCs/>
        </w:rPr>
        <w:t>Ahmad Santoso</w:t>
      </w:r>
      <w:r w:rsidRPr="00F80315">
        <w:br/>
      </w:r>
      <w:r w:rsidRPr="00F80315">
        <w:rPr>
          <w:b/>
          <w:bCs/>
        </w:rPr>
        <w:t>Tanda Tangan Digital: [AGRITECH-DS]</w:t>
      </w:r>
    </w:p>
    <w:p w14:paraId="36FEA04B" w14:textId="77777777" w:rsidR="00F80315" w:rsidRPr="00F80315" w:rsidRDefault="00F80315" w:rsidP="00F80315">
      <w:pPr>
        <w:numPr>
          <w:ilvl w:val="0"/>
          <w:numId w:val="4"/>
        </w:numPr>
      </w:pPr>
      <w:r w:rsidRPr="00F80315">
        <w:rPr>
          <w:b/>
          <w:bCs/>
        </w:rPr>
        <w:t>Universitas Teknologi Indonesia</w:t>
      </w:r>
      <w:r w:rsidRPr="00F80315">
        <w:br/>
      </w:r>
      <w:r w:rsidRPr="00F80315">
        <w:rPr>
          <w:b/>
          <w:bCs/>
        </w:rPr>
        <w:t>Prof. Dr. Rani Widyawati</w:t>
      </w:r>
      <w:r w:rsidRPr="00F80315">
        <w:br/>
      </w:r>
      <w:r w:rsidRPr="00F80315">
        <w:rPr>
          <w:b/>
          <w:bCs/>
        </w:rPr>
        <w:t>Tanda Tangan Digital: [UTI-DS]</w:t>
      </w:r>
    </w:p>
    <w:p w14:paraId="615826AD" w14:textId="77777777" w:rsidR="00F80315" w:rsidRPr="00F80315" w:rsidRDefault="00F80315" w:rsidP="00F80315">
      <w:pPr>
        <w:numPr>
          <w:ilvl w:val="0"/>
          <w:numId w:val="4"/>
        </w:numPr>
      </w:pPr>
      <w:r w:rsidRPr="00F80315">
        <w:rPr>
          <w:b/>
          <w:bCs/>
        </w:rPr>
        <w:t>PT SensorCipta Mandiri</w:t>
      </w:r>
      <w:r w:rsidRPr="00F80315">
        <w:br/>
      </w:r>
      <w:r w:rsidRPr="00F80315">
        <w:rPr>
          <w:b/>
          <w:bCs/>
        </w:rPr>
        <w:t>Rudi Wijaya</w:t>
      </w:r>
      <w:r w:rsidRPr="00F80315">
        <w:br/>
      </w:r>
      <w:r w:rsidRPr="00F80315">
        <w:rPr>
          <w:b/>
          <w:bCs/>
        </w:rPr>
        <w:t>Tanda Tangan Digital: [SENSORCIPTA-DS]</w:t>
      </w:r>
    </w:p>
    <w:p w14:paraId="0DD094FD" w14:textId="77777777" w:rsidR="00F80315" w:rsidRPr="00F80315" w:rsidRDefault="00F80315" w:rsidP="00F80315">
      <w:pPr>
        <w:numPr>
          <w:ilvl w:val="0"/>
          <w:numId w:val="4"/>
        </w:numPr>
      </w:pPr>
      <w:r w:rsidRPr="00F80315">
        <w:rPr>
          <w:b/>
          <w:bCs/>
        </w:rPr>
        <w:t>Kelompok Tani SmartFarm Bersama</w:t>
      </w:r>
      <w:r w:rsidRPr="00F80315">
        <w:br/>
      </w:r>
      <w:r w:rsidRPr="00F80315">
        <w:rPr>
          <w:b/>
          <w:bCs/>
        </w:rPr>
        <w:t>Siti Andini</w:t>
      </w:r>
      <w:r w:rsidRPr="00F80315">
        <w:br/>
      </w:r>
      <w:r w:rsidRPr="00F80315">
        <w:rPr>
          <w:b/>
          <w:bCs/>
        </w:rPr>
        <w:t>Tanda Tangan Digital: [SMARTFARM-DS]</w:t>
      </w:r>
    </w:p>
    <w:p w14:paraId="50B9E930" w14:textId="77777777" w:rsidR="00A70996" w:rsidRDefault="00A70996"/>
    <w:sectPr w:rsidR="00A70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F1399F"/>
    <w:multiLevelType w:val="multilevel"/>
    <w:tmpl w:val="B1080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692EC2"/>
    <w:multiLevelType w:val="multilevel"/>
    <w:tmpl w:val="FA20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B65C47"/>
    <w:multiLevelType w:val="multilevel"/>
    <w:tmpl w:val="B538C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6D4785"/>
    <w:multiLevelType w:val="multilevel"/>
    <w:tmpl w:val="0F94D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595480">
    <w:abstractNumId w:val="0"/>
  </w:num>
  <w:num w:numId="2" w16cid:durableId="569343849">
    <w:abstractNumId w:val="1"/>
  </w:num>
  <w:num w:numId="3" w16cid:durableId="352417437">
    <w:abstractNumId w:val="2"/>
  </w:num>
  <w:num w:numId="4" w16cid:durableId="256712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315"/>
    <w:rsid w:val="00244F46"/>
    <w:rsid w:val="00553352"/>
    <w:rsid w:val="00A70996"/>
    <w:rsid w:val="00B15AD6"/>
    <w:rsid w:val="00F803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F229"/>
  <w15:chartTrackingRefBased/>
  <w15:docId w15:val="{7D6CC30D-41CF-4C29-BEEA-B6072C910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808425">
      <w:bodyDiv w:val="1"/>
      <w:marLeft w:val="0"/>
      <w:marRight w:val="0"/>
      <w:marTop w:val="0"/>
      <w:marBottom w:val="0"/>
      <w:divBdr>
        <w:top w:val="none" w:sz="0" w:space="0" w:color="auto"/>
        <w:left w:val="none" w:sz="0" w:space="0" w:color="auto"/>
        <w:bottom w:val="none" w:sz="0" w:space="0" w:color="auto"/>
        <w:right w:val="none" w:sz="0" w:space="0" w:color="auto"/>
      </w:divBdr>
    </w:div>
    <w:div w:id="65105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583</Words>
  <Characters>3328</Characters>
  <Application>Microsoft Office Word</Application>
  <DocSecurity>0</DocSecurity>
  <Lines>27</Lines>
  <Paragraphs>7</Paragraphs>
  <ScaleCrop>false</ScaleCrop>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Fadhli Akbar</dc:creator>
  <cp:keywords/>
  <dc:description/>
  <cp:lastModifiedBy>Muhamad Fadhli Akbar</cp:lastModifiedBy>
  <cp:revision>1</cp:revision>
  <dcterms:created xsi:type="dcterms:W3CDTF">2024-10-16T04:31:00Z</dcterms:created>
  <dcterms:modified xsi:type="dcterms:W3CDTF">2024-10-16T04:33:00Z</dcterms:modified>
</cp:coreProperties>
</file>