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Startseite</w:t>
      </w:r>
    </w:p>
    <w:p>
      <w:pPr/>
      <w:r>
        <w:rPr>
          <w:rFonts w:ascii="Times" w:h-ansi="Times" w:cs="Times"/>
          <w:sz w:val="24"/>
          <w:sz-cs w:val="24"/>
        </w:rPr>
        <w:t xml:space="preserve">COMPANY</w:t>
      </w:r>
    </w:p>
    <w:p>
      <w:pPr/>
      <w:r>
        <w:rPr>
          <w:rFonts w:ascii="Times" w:h-ansi="Times" w:cs="Times"/>
          <w:sz w:val="24"/>
          <w:sz-cs w:val="24"/>
        </w:rPr>
        <w:t xml:space="preserve">PRODUCTS</w:t>
      </w:r>
    </w:p>
    <w:p>
      <w:pPr/>
      <w:r>
        <w:rPr>
          <w:rFonts w:ascii="Times" w:h-ansi="Times" w:cs="Times"/>
          <w:sz w:val="24"/>
          <w:sz-cs w:val="24"/>
        </w:rPr>
        <w:t xml:space="preserve">SERVICE</w:t>
      </w:r>
    </w:p>
    <w:p>
      <w:pPr/>
      <w:r>
        <w:rPr>
          <w:rFonts w:ascii="Times" w:h-ansi="Times" w:cs="Times"/>
          <w:sz w:val="24"/>
          <w:sz-cs w:val="24"/>
        </w:rPr>
        <w:t xml:space="preserve">SMOKEACADEMY</w:t>
      </w:r>
    </w:p>
    <w:p>
      <w:pPr/>
      <w:r>
        <w:rPr>
          <w:rFonts w:ascii="Times" w:h-ansi="Times" w:cs="Times"/>
          <w:sz w:val="24"/>
          <w:sz-cs w:val="24"/>
        </w:rPr>
        <w:t xml:space="preserve"/>
      </w:r>
    </w:p>
    <w:p>
      <w:pPr/>
      <w:r>
        <w:rPr>
          <w:rFonts w:ascii="Times" w:h-ansi="Times" w:cs="Times"/>
          <w:sz w:val="24"/>
          <w:sz-cs w:val="24"/>
          <w:b/>
        </w:rPr>
        <w:t xml:space="preserve">UNTERNEHMEN</w:t>
      </w:r>
    </w:p>
    <w:p>
      <w:pPr/>
      <w:r>
        <w:rPr>
          <w:rFonts w:ascii="Times" w:h-ansi="Times" w:cs="Times"/>
          <w:sz w:val="24"/>
          <w:sz-cs w:val="24"/>
        </w:rPr>
        <w:t xml:space="preserve">CONTACT PERSON IN GERMANY</w:t>
      </w:r>
      <w:r>
        <w:rPr>
          <w:rFonts w:ascii="Lucida Grande" w:h-ansi="Lucida Grande" w:cs="Lucida Grande"/>
          <w:sz w:val="24"/>
          <w:sz-cs w:val="24"/>
        </w:rPr>
        <w:t xml:space="preserve"/>
        <w:br/>
        <w:t xml:space="preserve"/>
      </w:r>
      <w:r>
        <w:rPr>
          <w:rFonts w:ascii="Times" w:h-ansi="Times" w:cs="Times"/>
          <w:sz w:val="24"/>
          <w:sz-cs w:val="24"/>
        </w:rPr>
        <w:t xml:space="preserve">CONTACT PERSON INTERNATIONAL</w:t>
      </w:r>
    </w:p>
    <w:p>
      <w:pPr/>
      <w:r>
        <w:rPr>
          <w:rFonts w:ascii="Times" w:h-ansi="Times" w:cs="Times"/>
          <w:sz w:val="24"/>
          <w:sz-cs w:val="24"/>
        </w:rPr>
        <w:t xml:space="preserve"/>
      </w:r>
    </w:p>
    <w:p>
      <w:pPr/>
      <w:r>
        <w:rPr>
          <w:rFonts w:ascii="Times" w:h-ansi="Times" w:cs="Times"/>
          <w:sz w:val="24"/>
          <w:sz-cs w:val="24"/>
          <w:b/>
        </w:rPr>
        <w:t xml:space="preserve">ANSPRECHPARTNER DEUTSCHLAND</w:t>
      </w:r>
    </w:p>
    <w:p>
      <w:pPr/>
      <w:r>
        <w:rPr>
          <w:rFonts w:ascii="Times" w:h-ansi="Times" w:cs="Times"/>
          <w:sz w:val="24"/>
          <w:sz-cs w:val="24"/>
          <w:color w:val="FF0000"/>
        </w:rPr>
        <w:t xml:space="preserve">SCHRÖTER DEUTSCHLAND.</w:t>
      </w:r>
    </w:p>
    <w:p>
      <w:pPr/>
      <w:r>
        <w:rPr>
          <w:rFonts w:ascii="Times" w:h-ansi="Times" w:cs="Times"/>
          <w:sz w:val="24"/>
          <w:sz-cs w:val="24"/>
          <w:color w:val="FF0000"/>
        </w:rPr>
        <w:t xml:space="preserve">Ihr Ansprechpartner in Borgholzhausen.</w:t>
      </w:r>
    </w:p>
    <w:p>
      <w:pPr/>
      <w:r>
        <w:rPr>
          <w:rFonts w:ascii="Times" w:h-ansi="Times" w:cs="Times"/>
          <w:sz w:val="24"/>
          <w:sz-cs w:val="24"/>
          <w:color w:val="FF0000"/>
        </w:rPr>
        <w:t xml:space="preserve"/>
      </w:r>
    </w:p>
    <w:p>
      <w:pPr/>
      <w:r>
        <w:rPr>
          <w:rFonts w:ascii="Times" w:h-ansi="Times" w:cs="Times"/>
          <w:sz w:val="24"/>
          <w:sz-cs w:val="24"/>
          <w:i/>
        </w:rPr>
        <w:t xml:space="preserve">Laufrad siehe Excel-ListeEN</w:t>
      </w:r>
    </w:p>
    <w:p>
      <w:pPr/>
      <w:r>
        <w:rPr>
          <w:rFonts w:ascii="Times" w:h-ansi="Times" w:cs="Times"/>
          <w:sz w:val="24"/>
          <w:sz-cs w:val="24"/>
          <w:i/>
        </w:rPr>
        <w:t xml:space="preserve">Beispiel:</w:t>
      </w:r>
    </w:p>
    <w:p>
      <w:pPr/>
      <w:r>
        <w:rPr>
          <w:rFonts w:ascii="Times" w:h-ansi="Times" w:cs="Times"/>
          <w:sz w:val="24"/>
          <w:sz-cs w:val="24"/>
          <w:i/>
        </w:rPr>
        <w:t xml:space="preserve">Frank Mank</w:t>
      </w:r>
    </w:p>
    <w:p>
      <w:pPr/>
      <w:r>
        <w:rPr>
          <w:rFonts w:ascii="Times" w:h-ansi="Times" w:cs="Times"/>
          <w:sz w:val="16"/>
          <w:sz-cs w:val="16"/>
          <w:i/>
        </w:rPr>
        <w:t xml:space="preserve">Management I Sales Director</w:t>
      </w:r>
    </w:p>
    <w:p>
      <w:pPr/>
      <w:r>
        <w:rPr>
          <w:rFonts w:ascii="Times" w:h-ansi="Times" w:cs="Times"/>
          <w:sz w:val="16"/>
          <w:sz-cs w:val="16"/>
          <w:i/>
        </w:rPr>
        <w:t xml:space="preserve"/>
      </w:r>
    </w:p>
    <w:p>
      <w:pPr/>
      <w:r>
        <w:rPr>
          <w:rFonts w:ascii="Times" w:h-ansi="Times" w:cs="Times"/>
          <w:sz w:val="24"/>
          <w:sz-cs w:val="24"/>
          <w:b/>
        </w:rPr>
        <w:t xml:space="preserve">ANSPRECHPARTNER INTERNATIONAL</w:t>
      </w:r>
    </w:p>
    <w:p>
      <w:pPr/>
      <w:r>
        <w:rPr>
          <w:rFonts w:ascii="Times" w:h-ansi="Times" w:cs="Times"/>
          <w:sz w:val="24"/>
          <w:sz-cs w:val="24"/>
          <w:color w:val="FF0000"/>
        </w:rPr>
        <w:t xml:space="preserve">SCHRÖTER INTERNATIONAL.</w:t>
      </w:r>
    </w:p>
    <w:p>
      <w:pPr/>
      <w:r>
        <w:rPr>
          <w:rFonts w:ascii="Times" w:h-ansi="Times" w:cs="Times"/>
          <w:sz w:val="24"/>
          <w:sz-cs w:val="24"/>
          <w:color w:val="FF0000"/>
        </w:rPr>
        <w:t xml:space="preserve">Ihr Ansprechpartner vor Ort.</w:t>
      </w:r>
    </w:p>
    <w:p>
      <w:pPr/>
      <w:r>
        <w:rPr>
          <w:rFonts w:ascii="Times" w:h-ansi="Times" w:cs="Times"/>
          <w:sz w:val="24"/>
          <w:sz-cs w:val="24"/>
          <w:color w:val="FF0000"/>
        </w:rPr>
        <w:t xml:space="preserve"/>
      </w:r>
    </w:p>
    <w:p>
      <w:pPr/>
      <w:r>
        <w:rPr>
          <w:rFonts w:ascii="Times" w:h-ansi="Times" w:cs="Times"/>
          <w:sz w:val="24"/>
          <w:sz-cs w:val="24"/>
          <w:i/>
        </w:rPr>
        <w:t xml:space="preserve">Ländervertretungen aus dem Internet übernehmen. Bei allen Ländern, die noch keine Vertretung haben, bitte die Adressdaten von Borgholzhausen angeben.</w:t>
      </w:r>
    </w:p>
    <w:p>
      <w:pPr/>
      <w:r>
        <w:rPr>
          <w:rFonts w:ascii="Times" w:h-ansi="Times" w:cs="Times"/>
          <w:sz w:val="24"/>
          <w:sz-cs w:val="24"/>
          <w:i/>
        </w:rPr>
        <w:t xml:space="preserve"/>
      </w:r>
    </w:p>
    <w:p>
      <w:pPr/>
      <w:r>
        <w:rPr>
          <w:rFonts w:ascii="Times" w:h-ansi="Times" w:cs="Times"/>
          <w:sz w:val="24"/>
          <w:sz-cs w:val="24"/>
          <w:b/>
        </w:rPr>
        <w:t xml:space="preserve">PRODUKTE</w:t>
      </w:r>
    </w:p>
    <w:p>
      <w:pPr/>
      <w:r>
        <w:rPr>
          <w:rFonts w:ascii="Times" w:h-ansi="Times" w:cs="Times"/>
          <w:sz w:val="24"/>
          <w:sz-cs w:val="24"/>
          <w:b/>
        </w:rPr>
        <w:t xml:space="preserve"/>
      </w:r>
    </w:p>
    <w:p>
      <w:pPr/>
      <w:r>
        <w:rPr>
          <w:rFonts w:ascii="Times" w:h-ansi="Times" w:cs="Times"/>
          <w:sz w:val="24"/>
          <w:sz-cs w:val="24"/>
        </w:rPr>
        <w:t xml:space="preserve">ARCTIC</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Our shock cooling and rinsing systems are the perfect addition to your production work flow to rapidly chill and directly package your products. We offer a variety of different cooling media to treat your meat products, such as ice water, cold air, and cold brine.</w:t>
      </w:r>
    </w:p>
    <w:p>
      <w:pPr/>
      <w:r>
        <w:rPr>
          <w:rFonts w:ascii="Times" w:h-ansi="Times" w:cs="Times"/>
          <w:sz w:val="24"/>
          <w:sz-cs w:val="24"/>
        </w:rPr>
        <w:t xml:space="preserve"/>
      </w:r>
    </w:p>
    <w:p>
      <w:pPr/>
      <w:r>
        <w:rPr>
          <w:rFonts w:ascii="Times" w:h-ansi="Times" w:cs="Times"/>
          <w:sz w:val="24"/>
          <w:sz-cs w:val="24"/>
          <w:color w:val="FF0000"/>
        </w:rPr>
        <w:t xml:space="preserve">PRODUKTDATENBLATT:</w:t>
      </w:r>
    </w:p>
    <w:p>
      <w:pPr/>
      <w:r>
        <w:rPr>
          <w:rFonts w:ascii="Times" w:h-ansi="Times" w:cs="Times"/>
          <w:sz w:val="24"/>
          <w:sz-cs w:val="24"/>
        </w:rPr>
        <w:t xml:space="preserve">DOWNLOAD</w:t>
        <w:tab/>
        <w:t xml:space="preserve"/>
        <w:tab/>
        <w:t xml:space="preserve"/>
      </w:r>
      <w:r>
        <w:rPr>
          <w:rFonts w:ascii="Times" w:h-ansi="Times" w:cs="Times"/>
          <w:sz w:val="24"/>
          <w:sz-cs w:val="24"/>
          <w:color w:val="FF0000"/>
        </w:rPr>
        <w:t xml:space="preserve">ANSEHEN</w:t>
      </w:r>
    </w:p>
    <w:p>
      <w:pPr/>
      <w:r>
        <w:rPr>
          <w:rFonts w:ascii="Times" w:h-ansi="Times" w:cs="Times"/>
          <w:sz w:val="24"/>
          <w:sz-cs w:val="24"/>
          <w:color w:val="FF0000"/>
        </w:rPr>
        <w:t xml:space="preserve"/>
      </w:r>
    </w:p>
    <w:p>
      <w:pPr/>
      <w:r>
        <w:rPr>
          <w:rFonts w:ascii="Times" w:h-ansi="Times" w:cs="Times"/>
          <w:sz w:val="24"/>
          <w:sz-cs w:val="24"/>
          <w:color w:val="FF0000"/>
        </w:rPr>
        <w:t xml:space="preserve">Wählen Sie das Produktdatenblatt in Ihrer Sprache.</w:t>
      </w:r>
    </w:p>
    <w:p>
      <w:pPr/>
      <w:r>
        <w:rPr>
          <w:rFonts w:ascii="Times" w:h-ansi="Times" w:cs="Times"/>
          <w:sz w:val="24"/>
          <w:sz-cs w:val="24"/>
        </w:rPr>
        <w:t xml:space="preserve">ARCTIC</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BAKE</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Schröter’s baking systems come in several different varieties, such as rotary baking systems, cross-flow systems with multiple air streams, or as combined hot-air cooking systems. We can offer you the right combination of equipment to bake, brown, or cook your meat products.</w:t>
      </w:r>
    </w:p>
    <w:p>
      <w:pPr/>
      <w:r>
        <w:rPr>
          <w:rFonts w:ascii="Times" w:h-ansi="Times" w:cs="Times"/>
          <w:sz w:val="24"/>
          <w:sz-cs w:val="24"/>
        </w:rPr>
        <w:t xml:space="preserve"/>
      </w:r>
    </w:p>
    <w:p>
      <w:pPr/>
      <w:r>
        <w:rPr>
          <w:rFonts w:ascii="Times" w:h-ansi="Times" w:cs="Times"/>
          <w:sz w:val="24"/>
          <w:sz-cs w:val="24"/>
          <w:color w:val="FF0000"/>
        </w:rPr>
        <w:t xml:space="preserve">PRODUKTDATENBLATT:</w:t>
      </w:r>
    </w:p>
    <w:p>
      <w:pPr/>
      <w:r>
        <w:rPr>
          <w:rFonts w:ascii="Times" w:h-ansi="Times" w:cs="Times"/>
          <w:sz w:val="24"/>
          <w:sz-cs w:val="24"/>
        </w:rPr>
        <w:t xml:space="preserve">DOWNLOAD</w:t>
        <w:tab/>
        <w:t xml:space="preserve"/>
        <w:tab/>
        <w:t xml:space="preserve"/>
      </w:r>
      <w:r>
        <w:rPr>
          <w:rFonts w:ascii="Times" w:h-ansi="Times" w:cs="Times"/>
          <w:sz w:val="24"/>
          <w:sz-cs w:val="24"/>
          <w:color w:val="FF0000"/>
        </w:rPr>
        <w:t xml:space="preserve">ANSEHEN</w:t>
      </w:r>
    </w:p>
    <w:p>
      <w:pPr/>
      <w:r>
        <w:rPr>
          <w:rFonts w:ascii="Times" w:h-ansi="Times" w:cs="Times"/>
          <w:sz w:val="24"/>
          <w:sz-cs w:val="24"/>
          <w:color w:val="FF0000"/>
        </w:rPr>
        <w:t xml:space="preserve"/>
      </w:r>
    </w:p>
    <w:p>
      <w:pPr/>
      <w:r>
        <w:rPr>
          <w:rFonts w:ascii="Times" w:h-ansi="Times" w:cs="Times"/>
          <w:sz w:val="24"/>
          <w:sz-cs w:val="24"/>
          <w:color w:val="FF0000"/>
        </w:rPr>
        <w:t xml:space="preserve">Wählen Sie das Produktdatenblatt in Ihrer Sprache.</w:t>
      </w:r>
    </w:p>
    <w:p>
      <w:pPr/>
      <w:r>
        <w:rPr>
          <w:rFonts w:ascii="Times" w:h-ansi="Times" w:cs="Times"/>
          <w:sz w:val="24"/>
          <w:sz-cs w:val="24"/>
        </w:rPr>
        <w:t xml:space="preserve">BAKE</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CLEEN</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We develop systems for exhaust gas volume flow rates of 200 to several thousand cubic meters per hour. Our range of products contains numerous variations with waste heat recovery units, including as a complete container solution. We also offer the water washer as an alternative for systems with steam smoke generators.</w:t>
      </w:r>
    </w:p>
    <w:p>
      <w:pPr/>
      <w:r>
        <w:rPr>
          <w:rFonts w:ascii="Times" w:h-ansi="Times" w:cs="Times"/>
          <w:sz w:val="24"/>
          <w:sz-cs w:val="24"/>
        </w:rPr>
        <w:t xml:space="preserve"/>
      </w:r>
    </w:p>
    <w:p>
      <w:pPr/>
      <w:r>
        <w:rPr>
          <w:rFonts w:ascii="Times" w:h-ansi="Times" w:cs="Times"/>
          <w:sz w:val="24"/>
          <w:sz-cs w:val="24"/>
          <w:color w:val="FF0000"/>
        </w:rPr>
        <w:t xml:space="preserve">PRODUKTDATENBLATT:</w:t>
      </w:r>
    </w:p>
    <w:p>
      <w:pPr/>
      <w:r>
        <w:rPr>
          <w:rFonts w:ascii="Times" w:h-ansi="Times" w:cs="Times"/>
          <w:sz w:val="24"/>
          <w:sz-cs w:val="24"/>
        </w:rPr>
        <w:t xml:space="preserve">DOWNLOAD</w:t>
        <w:tab/>
        <w:t xml:space="preserve"/>
        <w:tab/>
        <w:t xml:space="preserve"/>
      </w:r>
      <w:r>
        <w:rPr>
          <w:rFonts w:ascii="Times" w:h-ansi="Times" w:cs="Times"/>
          <w:sz w:val="24"/>
          <w:sz-cs w:val="24"/>
          <w:color w:val="FF0000"/>
        </w:rPr>
        <w:t xml:space="preserve">ANSEHEN</w:t>
      </w:r>
    </w:p>
    <w:p>
      <w:pPr/>
      <w:r>
        <w:rPr>
          <w:rFonts w:ascii="Times" w:h-ansi="Times" w:cs="Times"/>
          <w:sz w:val="24"/>
          <w:sz-cs w:val="24"/>
          <w:color w:val="FF0000"/>
        </w:rPr>
        <w:t xml:space="preserve"/>
      </w:r>
    </w:p>
    <w:p>
      <w:pPr/>
      <w:r>
        <w:rPr>
          <w:rFonts w:ascii="Times" w:h-ansi="Times" w:cs="Times"/>
          <w:sz w:val="24"/>
          <w:sz-cs w:val="24"/>
          <w:color w:val="FF0000"/>
        </w:rPr>
        <w:t xml:space="preserve">Wählen Sie das Produktdatenblatt in Ihrer Sprache.</w:t>
      </w:r>
    </w:p>
    <w:p>
      <w:pPr/>
      <w:r>
        <w:rPr>
          <w:rFonts w:ascii="Times" w:h-ansi="Times" w:cs="Times"/>
          <w:sz w:val="24"/>
          <w:sz-cs w:val="24"/>
        </w:rPr>
        <w:t xml:space="preserve">CLEEN</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CLIMA</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Our climatic smoking, aging, maturing, and defrosting systems are customized to your needs and can be easily adapted to your current space utilization plan. In addition, we can also always find the best solution for your new construction project.</w:t>
      </w:r>
    </w:p>
    <w:p>
      <w:pPr/>
      <w:r>
        <w:rPr>
          <w:rFonts w:ascii="Times" w:h-ansi="Times" w:cs="Times"/>
          <w:sz w:val="24"/>
          <w:sz-cs w:val="24"/>
        </w:rPr>
        <w:t xml:space="preserve"/>
      </w:r>
    </w:p>
    <w:p>
      <w:pPr/>
      <w:r>
        <w:rPr>
          <w:rFonts w:ascii="Times" w:h-ansi="Times" w:cs="Times"/>
          <w:sz w:val="24"/>
          <w:sz-cs w:val="24"/>
          <w:color w:val="FF0000"/>
        </w:rPr>
        <w:t xml:space="preserve">PRODUKTDATENBLATT:</w:t>
      </w:r>
    </w:p>
    <w:p>
      <w:pPr/>
      <w:r>
        <w:rPr>
          <w:rFonts w:ascii="Times" w:h-ansi="Times" w:cs="Times"/>
          <w:sz w:val="24"/>
          <w:sz-cs w:val="24"/>
        </w:rPr>
        <w:t xml:space="preserve">DOWNLOAD</w:t>
        <w:tab/>
        <w:t xml:space="preserve"/>
        <w:tab/>
        <w:t xml:space="preserve"/>
      </w:r>
      <w:r>
        <w:rPr>
          <w:rFonts w:ascii="Times" w:h-ansi="Times" w:cs="Times"/>
          <w:sz w:val="24"/>
          <w:sz-cs w:val="24"/>
          <w:color w:val="FF0000"/>
        </w:rPr>
        <w:t xml:space="preserve">ANSEHEN</w:t>
      </w:r>
    </w:p>
    <w:p>
      <w:pPr/>
      <w:r>
        <w:rPr>
          <w:rFonts w:ascii="Times" w:h-ansi="Times" w:cs="Times"/>
          <w:sz w:val="24"/>
          <w:sz-cs w:val="24"/>
          <w:color w:val="FF0000"/>
        </w:rPr>
        <w:t xml:space="preserve"/>
      </w:r>
    </w:p>
    <w:p>
      <w:pPr/>
      <w:r>
        <w:rPr>
          <w:rFonts w:ascii="Times" w:h-ansi="Times" w:cs="Times"/>
          <w:sz w:val="24"/>
          <w:sz-cs w:val="24"/>
          <w:color w:val="FF0000"/>
        </w:rPr>
        <w:t xml:space="preserve">Wählen Sie das Produktdatenblatt in Ihrer Sprache.</w:t>
      </w:r>
    </w:p>
    <w:p>
      <w:pPr/>
      <w:r>
        <w:rPr>
          <w:rFonts w:ascii="Times" w:h-ansi="Times" w:cs="Times"/>
          <w:sz w:val="24"/>
          <w:sz-cs w:val="24"/>
        </w:rPr>
        <w:t xml:space="preserve">CLIMA</w:t>
      </w:r>
      <w:r>
        <w:rPr>
          <w:rFonts w:ascii="Times" w:h-ansi="Times" w:cs="Times"/>
          <w:sz w:val="24"/>
          <w:sz-cs w:val="24"/>
          <w:i/>
        </w:rPr>
        <w:t xml:space="preserve">jet </w:t>
      </w:r>
      <w:r>
        <w:rPr>
          <w:rFonts w:ascii="Times" w:h-ansi="Times" w:cs="Times"/>
          <w:sz w:val="24"/>
          <w:sz-cs w:val="24"/>
        </w:rPr>
        <w:t xml:space="preserve">AT:</w:t>
      </w:r>
    </w:p>
    <w:p>
      <w:pPr/>
      <w:r>
        <w:rPr>
          <w:rFonts w:ascii="Times" w:h-ansi="Times" w:cs="Times"/>
          <w:sz w:val="24"/>
          <w:sz-cs w:val="24"/>
        </w:rPr>
        <w:t xml:space="preserve">CLIMA</w:t>
      </w:r>
      <w:r>
        <w:rPr>
          <w:rFonts w:ascii="Times" w:h-ansi="Times" w:cs="Times"/>
          <w:sz w:val="24"/>
          <w:sz-cs w:val="24"/>
          <w:i/>
        </w:rPr>
        <w:t xml:space="preserve">jet</w:t>
      </w:r>
      <w:r>
        <w:rPr>
          <w:rFonts w:ascii="Times" w:h-ansi="Times" w:cs="Times"/>
          <w:sz w:val="24"/>
          <w:sz-cs w:val="24"/>
        </w:rPr>
        <w:t xml:space="preserve"> KR:</w:t>
      </w:r>
    </w:p>
    <w:p>
      <w:pPr/>
      <w:r>
        <w:rPr>
          <w:rFonts w:ascii="Times" w:h-ansi="Times" w:cs="Times"/>
          <w:sz w:val="24"/>
          <w:sz-cs w:val="24"/>
        </w:rPr>
        <w:t xml:space="preserve">CLIMA</w:t>
      </w:r>
      <w:r>
        <w:rPr>
          <w:rFonts w:ascii="Times" w:h-ansi="Times" w:cs="Times"/>
          <w:sz w:val="24"/>
          <w:sz-cs w:val="24"/>
          <w:i/>
        </w:rPr>
        <w:t xml:space="preserve">jet</w:t>
      </w:r>
      <w:r>
        <w:rPr>
          <w:rFonts w:ascii="Times" w:h-ansi="Times" w:cs="Times"/>
          <w:sz w:val="24"/>
          <w:sz-cs w:val="24"/>
        </w:rPr>
        <w:t xml:space="preserve"> NR:</w:t>
      </w:r>
    </w:p>
    <w:p>
      <w:pPr/>
      <w:r>
        <w:rPr>
          <w:rFonts w:ascii="Times" w:h-ansi="Times" w:cs="Times"/>
          <w:sz w:val="24"/>
          <w:sz-cs w:val="24"/>
        </w:rPr>
        <w:t xml:space="preserve"/>
      </w:r>
    </w:p>
    <w:p>
      <w:pPr/>
      <w:r>
        <w:rPr>
          <w:rFonts w:ascii="Times" w:h-ansi="Times" w:cs="Times"/>
          <w:sz w:val="24"/>
          <w:sz-cs w:val="24"/>
        </w:rPr>
        <w:t xml:space="preserve">CONTI</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We offer continuous equipment systems for individual customer solutions. Curing, smoking, cooking, baking, and cooling are all carried out in one continuous process. Automatic stick loading, removal, and return with subsequent system cleaning ensure processes are completely automated.</w:t>
      </w:r>
    </w:p>
    <w:p>
      <w:pPr/>
      <w:r>
        <w:rPr>
          <w:rFonts w:ascii="Times" w:h-ansi="Times" w:cs="Times"/>
          <w:sz w:val="24"/>
          <w:sz-cs w:val="24"/>
        </w:rPr>
        <w:t xml:space="preserve"/>
      </w:r>
    </w:p>
    <w:p>
      <w:pPr/>
      <w:r>
        <w:rPr>
          <w:rFonts w:ascii="Times" w:h-ansi="Times" w:cs="Times"/>
          <w:sz w:val="24"/>
          <w:sz-cs w:val="24"/>
        </w:rPr>
        <w:t xml:space="preserve">PRODUKTDATENBLATT:</w:t>
      </w:r>
    </w:p>
    <w:p>
      <w:pPr/>
      <w:r>
        <w:rPr>
          <w:rFonts w:ascii="Times" w:h-ansi="Times" w:cs="Times"/>
          <w:sz w:val="24"/>
          <w:sz-cs w:val="24"/>
        </w:rPr>
        <w:t xml:space="preserve">DOWNLOAD</w:t>
        <w:tab/>
        <w:t xml:space="preserve"/>
        <w:tab/>
        <w:t xml:space="preserve"/>
      </w:r>
      <w:r>
        <w:rPr>
          <w:rFonts w:ascii="Times" w:h-ansi="Times" w:cs="Times"/>
          <w:sz w:val="24"/>
          <w:sz-cs w:val="24"/>
          <w:color w:val="FF0000"/>
        </w:rPr>
        <w:t xml:space="preserve">ANSEHEN</w:t>
      </w:r>
    </w:p>
    <w:p>
      <w:pPr/>
      <w:r>
        <w:rPr>
          <w:rFonts w:ascii="Times" w:h-ansi="Times" w:cs="Times"/>
          <w:sz w:val="24"/>
          <w:sz-cs w:val="24"/>
          <w:color w:val="FF0000"/>
        </w:rPr>
        <w:t xml:space="preserve"/>
      </w:r>
    </w:p>
    <w:p>
      <w:pPr/>
      <w:r>
        <w:rPr>
          <w:rFonts w:ascii="Times" w:h-ansi="Times" w:cs="Times"/>
          <w:sz w:val="24"/>
          <w:sz-cs w:val="24"/>
          <w:color w:val="FF0000"/>
        </w:rPr>
        <w:t xml:space="preserve">Wählen Sie das Produktdatenblatt in Ihrer Sprache.</w:t>
      </w:r>
    </w:p>
    <w:p>
      <w:pPr/>
      <w:r>
        <w:rPr>
          <w:rFonts w:ascii="Times" w:h-ansi="Times" w:cs="Times"/>
          <w:sz w:val="24"/>
          <w:sz-cs w:val="24"/>
          <w:color w:val="FF0000"/>
        </w:rPr>
        <w:t xml:space="preserve"/>
      </w:r>
    </w:p>
    <w:p>
      <w:pPr/>
      <w:r>
        <w:rPr>
          <w:rFonts w:ascii="Times" w:h-ansi="Times" w:cs="Times"/>
          <w:sz w:val="24"/>
          <w:sz-cs w:val="24"/>
        </w:rPr>
        <w:t xml:space="preserve">FISH</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Our fish smoking systems are designed for both hot and cold smoking. We select the best heating option and ideal system configuration for your needs depending on which fish specialty you want to process.</w:t>
      </w:r>
    </w:p>
    <w:p>
      <w:pPr/>
      <w:r>
        <w:rPr>
          <w:rFonts w:ascii="Times" w:h-ansi="Times" w:cs="Times"/>
          <w:sz w:val="24"/>
          <w:sz-cs w:val="24"/>
        </w:rPr>
        <w:t xml:space="preserve"/>
      </w:r>
    </w:p>
    <w:p>
      <w:pPr/>
      <w:r>
        <w:rPr>
          <w:rFonts w:ascii="Times" w:h-ansi="Times" w:cs="Times"/>
          <w:sz w:val="24"/>
          <w:sz-cs w:val="24"/>
          <w:color w:val="FF0000"/>
        </w:rPr>
        <w:t xml:space="preserve">PRODUKTDATENBLATT:</w:t>
      </w:r>
    </w:p>
    <w:p>
      <w:pPr/>
      <w:r>
        <w:rPr>
          <w:rFonts w:ascii="Times" w:h-ansi="Times" w:cs="Times"/>
          <w:sz w:val="24"/>
          <w:sz-cs w:val="24"/>
        </w:rPr>
        <w:t xml:space="preserve">DOWNLOAD</w:t>
        <w:tab/>
        <w:t xml:space="preserve"/>
        <w:tab/>
        <w:t xml:space="preserve"/>
      </w:r>
      <w:r>
        <w:rPr>
          <w:rFonts w:ascii="Times" w:h-ansi="Times" w:cs="Times"/>
          <w:sz w:val="24"/>
          <w:sz-cs w:val="24"/>
          <w:color w:val="FF0000"/>
        </w:rPr>
        <w:t xml:space="preserve">ANSEHEN</w:t>
      </w:r>
    </w:p>
    <w:p>
      <w:pPr/>
      <w:r>
        <w:rPr>
          <w:rFonts w:ascii="Times" w:h-ansi="Times" w:cs="Times"/>
          <w:sz w:val="24"/>
          <w:sz-cs w:val="24"/>
          <w:color w:val="FF0000"/>
        </w:rPr>
        <w:t xml:space="preserve"/>
      </w:r>
    </w:p>
    <w:p>
      <w:pPr/>
      <w:r>
        <w:rPr>
          <w:rFonts w:ascii="Times" w:h-ansi="Times" w:cs="Times"/>
          <w:sz w:val="24"/>
          <w:sz-cs w:val="24"/>
          <w:color w:val="FF0000"/>
        </w:rPr>
        <w:t xml:space="preserve">Wählen Sie das Produktdatenblatt in Ihrer Sprache.</w:t>
      </w:r>
    </w:p>
    <w:p>
      <w:pPr/>
      <w:r>
        <w:rPr>
          <w:rFonts w:ascii="Times" w:h-ansi="Times" w:cs="Times"/>
          <w:sz w:val="24"/>
          <w:sz-cs w:val="24"/>
        </w:rPr>
        <w:t xml:space="preserve">CONTI</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SEMI</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These semicontinuous production lines produce in batches using an integrated, automatic conveyor system. Ideal processes are guaranteed, regardless of which door system the lines are equipped with. In addition, the ingenious control system is extremely user-friendly.</w:t>
      </w:r>
    </w:p>
    <w:p>
      <w:pPr/>
      <w:r>
        <w:rPr>
          <w:rFonts w:ascii="Times" w:h-ansi="Times" w:cs="Times"/>
          <w:sz w:val="24"/>
          <w:sz-cs w:val="24"/>
        </w:rPr>
        <w:t xml:space="preserve"/>
      </w:r>
    </w:p>
    <w:p>
      <w:pPr/>
      <w:r>
        <w:rPr>
          <w:rFonts w:ascii="Times" w:h-ansi="Times" w:cs="Times"/>
          <w:sz w:val="24"/>
          <w:sz-cs w:val="24"/>
          <w:color w:val="FF0000"/>
        </w:rPr>
        <w:t xml:space="preserve">PRODUKTDATENBLATT:</w:t>
      </w:r>
    </w:p>
    <w:p>
      <w:pPr/>
      <w:r>
        <w:rPr>
          <w:rFonts w:ascii="Times" w:h-ansi="Times" w:cs="Times"/>
          <w:sz w:val="24"/>
          <w:sz-cs w:val="24"/>
        </w:rPr>
        <w:t xml:space="preserve">DOWNLOAD</w:t>
        <w:tab/>
        <w:t xml:space="preserve"/>
        <w:tab/>
        <w:t xml:space="preserve"/>
      </w:r>
      <w:r>
        <w:rPr>
          <w:rFonts w:ascii="Times" w:h-ansi="Times" w:cs="Times"/>
          <w:sz w:val="24"/>
          <w:sz-cs w:val="24"/>
          <w:color w:val="FF0000"/>
        </w:rPr>
        <w:t xml:space="preserve">ANSEHEN</w:t>
      </w:r>
    </w:p>
    <w:p>
      <w:pPr/>
      <w:r>
        <w:rPr>
          <w:rFonts w:ascii="Times" w:h-ansi="Times" w:cs="Times"/>
          <w:sz w:val="24"/>
          <w:sz-cs w:val="24"/>
          <w:color w:val="FF0000"/>
        </w:rPr>
        <w:t xml:space="preserve"/>
      </w:r>
    </w:p>
    <w:p>
      <w:pPr/>
      <w:r>
        <w:rPr>
          <w:rFonts w:ascii="Times" w:h-ansi="Times" w:cs="Times"/>
          <w:sz w:val="24"/>
          <w:sz-cs w:val="24"/>
          <w:color w:val="FF0000"/>
        </w:rPr>
        <w:t xml:space="preserve">Wählen Sie das Produktdatenblatt in Ihrer Sprache.</w:t>
      </w:r>
    </w:p>
    <w:p>
      <w:pPr/>
      <w:r>
        <w:rPr>
          <w:rFonts w:ascii="Times" w:h-ansi="Times" w:cs="Times"/>
          <w:sz w:val="24"/>
          <w:sz-cs w:val="24"/>
        </w:rPr>
        <w:t xml:space="preserve">SEMI</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SMOK</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Whether wood-chip, friction, condensation-based, or liquid smoke systems – you can select from the entire range of smoke generation systems available. All of our systems are also available for testing purposes upon prior request.</w:t>
      </w:r>
    </w:p>
    <w:p>
      <w:pPr/>
      <w:r>
        <w:rPr>
          <w:rFonts w:ascii="Times" w:h-ansi="Times" w:cs="Times"/>
          <w:sz w:val="24"/>
          <w:sz-cs w:val="24"/>
        </w:rPr>
        <w:t xml:space="preserve"/>
      </w:r>
    </w:p>
    <w:p>
      <w:pPr/>
      <w:r>
        <w:rPr>
          <w:rFonts w:ascii="Times" w:h-ansi="Times" w:cs="Times"/>
          <w:sz w:val="24"/>
          <w:sz-cs w:val="24"/>
          <w:color w:val="FF0000"/>
        </w:rPr>
        <w:t xml:space="preserve">PRODUKTDATENBLATT:</w:t>
      </w:r>
    </w:p>
    <w:p>
      <w:pPr/>
      <w:r>
        <w:rPr>
          <w:rFonts w:ascii="Times" w:h-ansi="Times" w:cs="Times"/>
          <w:sz w:val="24"/>
          <w:sz-cs w:val="24"/>
        </w:rPr>
        <w:t xml:space="preserve">DOWNLOAD</w:t>
        <w:tab/>
        <w:t xml:space="preserve"/>
        <w:tab/>
        <w:t xml:space="preserve"/>
      </w:r>
      <w:r>
        <w:rPr>
          <w:rFonts w:ascii="Times" w:h-ansi="Times" w:cs="Times"/>
          <w:sz w:val="24"/>
          <w:sz-cs w:val="24"/>
          <w:color w:val="FF0000"/>
        </w:rPr>
        <w:t xml:space="preserve">ANSEHEN</w:t>
      </w:r>
    </w:p>
    <w:p>
      <w:pPr/>
      <w:r>
        <w:rPr>
          <w:rFonts w:ascii="Times" w:h-ansi="Times" w:cs="Times"/>
          <w:sz w:val="24"/>
          <w:sz-cs w:val="24"/>
          <w:color w:val="FF0000"/>
        </w:rPr>
        <w:t xml:space="preserve"/>
      </w:r>
    </w:p>
    <w:p>
      <w:pPr/>
      <w:r>
        <w:rPr>
          <w:rFonts w:ascii="Times" w:h-ansi="Times" w:cs="Times"/>
          <w:sz w:val="24"/>
          <w:sz-cs w:val="24"/>
          <w:color w:val="FF0000"/>
        </w:rPr>
        <w:t xml:space="preserve">Wählen Sie das Produktdatenblatt in Ihrer Sprache.</w:t>
      </w:r>
    </w:p>
    <w:p>
      <w:pPr/>
      <w:r>
        <w:rPr>
          <w:rFonts w:ascii="Times" w:h-ansi="Times" w:cs="Times"/>
          <w:sz w:val="24"/>
          <w:sz-cs w:val="24"/>
        </w:rPr>
        <w:t xml:space="preserve">SMOK</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THERMIC</w:t>
      </w:r>
      <w:r>
        <w:rPr>
          <w:rFonts w:ascii="Times" w:h-ansi="Times" w:cs="Times"/>
          <w:sz w:val="24"/>
          <w:sz-cs w:val="24"/>
          <w:i/>
        </w:rPr>
        <w:t xml:space="preserve">jet</w:t>
      </w:r>
      <w:r>
        <w:rPr>
          <w:rFonts w:ascii="Times" w:h-ansi="Times" w:cs="Times"/>
          <w:sz w:val="24"/>
          <w:sz-cs w:val="24"/>
        </w:rPr>
        <w:t xml:space="preserve">.</w:t>
      </w:r>
    </w:p>
    <w:p>
      <w:pPr/>
      <w:r>
        <w:rPr>
          <w:rFonts w:ascii="Times" w:h-ansi="Times" w:cs="Times"/>
          <w:sz w:val="24"/>
          <w:sz-cs w:val="24"/>
        </w:rPr>
        <w:t xml:space="preserve">We custom-manufacture hot-smoke and cooking systems as well as kettle systems. Whether for one trolley or fifty, as a transit system or in the standard design, for floor-based trolleys or hanging trolleys – the system will always be perfectly integrated into your production flow.</w:t>
      </w:r>
    </w:p>
    <w:p>
      <w:pPr/>
      <w:r>
        <w:rPr>
          <w:rFonts w:ascii="Times" w:h-ansi="Times" w:cs="Times"/>
          <w:sz w:val="24"/>
          <w:sz-cs w:val="24"/>
        </w:rPr>
        <w:t xml:space="preserve"/>
      </w:r>
    </w:p>
    <w:p>
      <w:pPr/>
      <w:r>
        <w:rPr>
          <w:rFonts w:ascii="Times" w:h-ansi="Times" w:cs="Times"/>
          <w:sz w:val="24"/>
          <w:sz-cs w:val="24"/>
          <w:color w:val="FF0000"/>
        </w:rPr>
        <w:t xml:space="preserve">PRODUKTDATENBLATT:</w:t>
      </w:r>
    </w:p>
    <w:p>
      <w:pPr/>
      <w:r>
        <w:rPr>
          <w:rFonts w:ascii="Times" w:h-ansi="Times" w:cs="Times"/>
          <w:sz w:val="24"/>
          <w:sz-cs w:val="24"/>
        </w:rPr>
        <w:t xml:space="preserve">DOWNLOAD</w:t>
        <w:tab/>
        <w:t xml:space="preserve"/>
        <w:tab/>
        <w:t xml:space="preserve"/>
      </w:r>
      <w:r>
        <w:rPr>
          <w:rFonts w:ascii="Times" w:h-ansi="Times" w:cs="Times"/>
          <w:sz w:val="24"/>
          <w:sz-cs w:val="24"/>
          <w:color w:val="FF0000"/>
        </w:rPr>
        <w:t xml:space="preserve">ANSEHEN</w:t>
      </w:r>
    </w:p>
    <w:p>
      <w:pPr/>
      <w:r>
        <w:rPr>
          <w:rFonts w:ascii="Times" w:h-ansi="Times" w:cs="Times"/>
          <w:sz w:val="24"/>
          <w:sz-cs w:val="24"/>
          <w:color w:val="FF0000"/>
        </w:rPr>
        <w:t xml:space="preserve"/>
      </w:r>
    </w:p>
    <w:p>
      <w:pPr/>
      <w:r>
        <w:rPr>
          <w:rFonts w:ascii="Times" w:h-ansi="Times" w:cs="Times"/>
          <w:sz w:val="24"/>
          <w:sz-cs w:val="24"/>
          <w:color w:val="FF0000"/>
        </w:rPr>
        <w:t xml:space="preserve">Wählen Sie das Produktdatenblatt in Ihrer Sprache.</w:t>
      </w:r>
    </w:p>
    <w:p>
      <w:pPr/>
      <w:r>
        <w:rPr>
          <w:rFonts w:ascii="Times" w:h-ansi="Times" w:cs="Times"/>
          <w:sz w:val="24"/>
          <w:sz-cs w:val="24"/>
        </w:rPr>
        <w:t xml:space="preserve">THERMIC</w:t>
      </w:r>
      <w:r>
        <w:rPr>
          <w:rFonts w:ascii="Times" w:h-ansi="Times" w:cs="Times"/>
          <w:sz w:val="24"/>
          <w:sz-cs w:val="24"/>
          <w:i/>
        </w:rPr>
        <w:t xml:space="preserve">jet </w:t>
      </w:r>
      <w:r>
        <w:rPr>
          <w:rFonts w:ascii="Times" w:h-ansi="Times" w:cs="Times"/>
          <w:sz w:val="24"/>
          <w:sz-cs w:val="24"/>
        </w:rPr>
        <w:t xml:space="preserve">HR:</w:t>
      </w:r>
    </w:p>
    <w:p>
      <w:pPr/>
      <w:r>
        <w:rPr>
          <w:rFonts w:ascii="Times" w:h-ansi="Times" w:cs="Times"/>
          <w:sz w:val="24"/>
          <w:sz-cs w:val="24"/>
        </w:rPr>
        <w:t xml:space="preserve">THERMIC</w:t>
      </w:r>
      <w:r>
        <w:rPr>
          <w:rFonts w:ascii="Times" w:h-ansi="Times" w:cs="Times"/>
          <w:sz w:val="24"/>
          <w:sz-cs w:val="24"/>
          <w:i/>
        </w:rPr>
        <w:t xml:space="preserve">jet </w:t>
      </w:r>
      <w:r>
        <w:rPr>
          <w:rFonts w:ascii="Times" w:h-ansi="Times" w:cs="Times"/>
          <w:sz w:val="24"/>
          <w:sz-cs w:val="24"/>
        </w:rPr>
        <w:t xml:space="preserve">KA/KK:</w:t>
      </w:r>
    </w:p>
    <w:p>
      <w:pPr/>
      <w:r>
        <w:rPr>
          <w:rFonts w:ascii="Times" w:h-ansi="Times" w:cs="Times"/>
          <w:sz w:val="24"/>
          <w:sz-cs w:val="24"/>
        </w:rPr>
        <w:t xml:space="preserve">THERMIC</w:t>
      </w:r>
      <w:r>
        <w:rPr>
          <w:rFonts w:ascii="Times" w:h-ansi="Times" w:cs="Times"/>
          <w:sz w:val="24"/>
          <w:sz-cs w:val="24"/>
          <w:i/>
        </w:rPr>
        <w:t xml:space="preserve">jet </w:t>
      </w:r>
      <w:r>
        <w:rPr>
          <w:rFonts w:ascii="Times" w:h-ansi="Times" w:cs="Times"/>
          <w:sz w:val="24"/>
          <w:sz-cs w:val="24"/>
        </w:rPr>
        <w:t xml:space="preserve">PA:</w:t>
      </w:r>
    </w:p>
    <w:p>
      <w:pPr/>
      <w:r>
        <w:rPr>
          <w:rFonts w:ascii="Times" w:h-ansi="Times" w:cs="Times"/>
          <w:sz w:val="24"/>
          <w:sz-cs w:val="24"/>
        </w:rPr>
        <w:t xml:space="preserve"/>
      </w:r>
    </w:p>
    <w:p>
      <w:pPr/>
      <w:r>
        <w:rPr>
          <w:rFonts w:ascii="Times" w:h-ansi="Times" w:cs="Times"/>
          <w:sz w:val="24"/>
          <w:sz-cs w:val="24"/>
          <w:b/>
        </w:rPr>
        <w:t xml:space="preserve">SERVICE</w:t>
      </w:r>
    </w:p>
    <w:p>
      <w:pPr/>
      <w:r>
        <w:rPr>
          <w:rFonts w:ascii="Times" w:h-ansi="Times" w:cs="Times"/>
          <w:sz w:val="24"/>
          <w:sz-cs w:val="24"/>
          <w:color w:val="FF0000"/>
        </w:rPr>
        <w:t xml:space="preserve">UNSER SERVICE FÜR SIE:</w:t>
      </w:r>
    </w:p>
    <w:p>
      <w:pPr/>
      <w:r>
        <w:rPr>
          <w:rFonts w:ascii="Times" w:h-ansi="Times" w:cs="Times"/>
          <w:sz w:val="24"/>
          <w:sz-cs w:val="24"/>
          <w:color w:val="FF0000"/>
        </w:rPr>
        <w:t xml:space="preserve"/>
      </w:r>
    </w:p>
    <w:p>
      <w:pPr/>
      <w:r>
        <w:rPr>
          <w:rFonts w:ascii="Times" w:h-ansi="Times" w:cs="Times"/>
          <w:sz w:val="24"/>
          <w:sz-cs w:val="24"/>
        </w:rPr>
        <w:t xml:space="preserve">MEETING POINT</w:t>
      </w:r>
      <w:r>
        <w:rPr>
          <w:rFonts w:ascii="Lucida Grande" w:h-ansi="Lucida Grande" w:cs="Lucida Grande"/>
          <w:sz w:val="24"/>
          <w:sz-cs w:val="24"/>
        </w:rPr>
        <w:t xml:space="preserve"/>
        <w:br/>
        <w:t xml:space="preserve"/>
      </w:r>
      <w:r>
        <w:rPr>
          <w:rFonts w:ascii="Times" w:h-ansi="Times" w:cs="Times"/>
          <w:sz w:val="24"/>
          <w:sz-cs w:val="24"/>
        </w:rPr>
        <w:t xml:space="preserve">TECHNICAL REPORT</w:t>
      </w:r>
      <w:r>
        <w:rPr>
          <w:rFonts w:ascii="Lucida Grande" w:h-ansi="Lucida Grande" w:cs="Lucida Grande"/>
          <w:sz w:val="24"/>
          <w:sz-cs w:val="24"/>
        </w:rPr>
        <w:t xml:space="preserve"/>
        <w:br/>
        <w:t xml:space="preserve"/>
      </w:r>
      <w:r>
        <w:rPr>
          <w:rFonts w:ascii="Times" w:h-ansi="Times" w:cs="Times"/>
          <w:sz w:val="24"/>
          <w:sz-cs w:val="24"/>
        </w:rPr>
        <w:t xml:space="preserve">SOFTWARE</w:t>
      </w:r>
    </w:p>
    <w:p>
      <w:pPr/>
      <w:r>
        <w:rPr>
          <w:rFonts w:ascii="Times" w:h-ansi="Times" w:cs="Times"/>
          <w:sz w:val="24"/>
          <w:sz-cs w:val="24"/>
        </w:rPr>
        <w:t xml:space="preserve"/>
      </w:r>
    </w:p>
    <w:p>
      <w:pPr/>
      <w:r>
        <w:rPr>
          <w:rFonts w:ascii="Times" w:h-ansi="Times" w:cs="Times"/>
          <w:sz w:val="24"/>
          <w:sz-cs w:val="24"/>
          <w:b/>
        </w:rPr>
        <w:t xml:space="preserve">MEETING POINT</w:t>
      </w:r>
    </w:p>
    <w:p>
      <w:pPr/>
      <w:r>
        <w:rPr>
          <w:rFonts w:ascii="Times" w:h-ansi="Times" w:cs="Times"/>
          <w:sz w:val="24"/>
          <w:sz-cs w:val="24"/>
        </w:rPr>
        <w:t xml:space="preserve">MEETING POINT ISSUES:</w:t>
      </w:r>
    </w:p>
    <w:p>
      <w:pPr/>
      <w:r>
        <w:rPr>
          <w:rFonts w:ascii="Times" w:h-ansi="Times" w:cs="Times"/>
          <w:sz w:val="24"/>
          <w:sz-cs w:val="24"/>
        </w:rPr>
        <w:t xml:space="preserve"/>
      </w:r>
    </w:p>
    <w:p>
      <w:pPr/>
      <w:r>
        <w:rPr>
          <w:rFonts w:ascii="Times" w:h-ansi="Times" w:cs="Times"/>
          <w:sz w:val="24"/>
          <w:sz-cs w:val="24"/>
        </w:rPr>
        <w:t xml:space="preserve">DOWNLOAD</w:t>
        <w:tab/>
        <w:t xml:space="preserve"/>
        <w:tab/>
        <w:t xml:space="preserve"/>
      </w:r>
      <w:r>
        <w:rPr>
          <w:rFonts w:ascii="Times" w:h-ansi="Times" w:cs="Times"/>
          <w:sz w:val="24"/>
          <w:sz-cs w:val="24"/>
          <w:color w:val="FF0000"/>
        </w:rPr>
        <w:t xml:space="preserve">ANSEHEN</w:t>
      </w:r>
    </w:p>
    <w:p>
      <w:pPr/>
      <w:r>
        <w:rPr>
          <w:rFonts w:ascii="Times" w:h-ansi="Times" w:cs="Times"/>
          <w:sz w:val="24"/>
          <w:sz-cs w:val="24"/>
          <w:color w:val="FF0000"/>
        </w:rPr>
        <w:t xml:space="preserve"/>
      </w:r>
    </w:p>
    <w:p>
      <w:pPr/>
      <w:r>
        <w:rPr>
          <w:rFonts w:ascii="Times" w:h-ansi="Times" w:cs="Times"/>
          <w:sz w:val="24"/>
          <w:sz-cs w:val="24"/>
          <w:b/>
        </w:rPr>
        <w:t xml:space="preserve">FACHBERICHTE</w:t>
      </w:r>
    </w:p>
    <w:p>
      <w:pPr/>
      <w:r>
        <w:rPr>
          <w:rFonts w:ascii="Times" w:h-ansi="Times" w:cs="Times"/>
          <w:sz w:val="24"/>
          <w:sz-cs w:val="24"/>
          <w:color w:val="FF0000"/>
        </w:rPr>
        <w:t xml:space="preserve">SCHRÖTER FACHBERICHTE.</w:t>
      </w:r>
    </w:p>
    <w:p>
      <w:pPr/>
      <w:r>
        <w:rPr>
          <w:rFonts w:ascii="Times" w:h-ansi="Times" w:cs="Times"/>
          <w:sz w:val="24"/>
          <w:sz-cs w:val="24"/>
          <w:color w:val="FF0000"/>
        </w:rPr>
        <w:t xml:space="preserve"/>
      </w:r>
    </w:p>
    <w:p>
      <w:pPr/>
      <w:r>
        <w:rPr>
          <w:rFonts w:ascii="Times" w:h-ansi="Times" w:cs="Times"/>
          <w:sz w:val="24"/>
          <w:sz-cs w:val="24"/>
        </w:rPr>
        <w:t xml:space="preserve">DOWNLOAD</w:t>
        <w:tab/>
        <w:t xml:space="preserve"/>
        <w:tab/>
        <w:t xml:space="preserve"/>
      </w:r>
      <w:r>
        <w:rPr>
          <w:rFonts w:ascii="Times" w:h-ansi="Times" w:cs="Times"/>
          <w:sz w:val="24"/>
          <w:sz-cs w:val="24"/>
          <w:color w:val="FF0000"/>
        </w:rPr>
        <w:t xml:space="preserve">ANSEHEN</w:t>
      </w:r>
    </w:p>
    <w:p>
      <w:pPr/>
      <w:r>
        <w:rPr>
          <w:rFonts w:ascii="Times" w:h-ansi="Times" w:cs="Times"/>
          <w:sz w:val="24"/>
          <w:sz-cs w:val="24"/>
          <w:color w:val="FF0000"/>
        </w:rPr>
        <w:t xml:space="preserve"/>
      </w:r>
    </w:p>
    <w:p>
      <w:pPr/>
      <w:r>
        <w:rPr>
          <w:rFonts w:ascii="Times" w:h-ansi="Times" w:cs="Times"/>
          <w:sz w:val="24"/>
          <w:sz-cs w:val="24"/>
          <w:b/>
        </w:rPr>
        <w:t xml:space="preserve">SOFTWARE</w:t>
      </w:r>
    </w:p>
    <w:p>
      <w:pPr/>
      <w:r>
        <w:rPr>
          <w:rFonts w:ascii="Times" w:h-ansi="Times" w:cs="Times"/>
          <w:sz w:val="24"/>
          <w:sz-cs w:val="24"/>
          <w:color w:val="FF0000"/>
        </w:rPr>
        <w:t xml:space="preserve">MOBILE ANLAGENÜBERWACHUNG.</w:t>
      </w:r>
    </w:p>
    <w:p>
      <w:pPr/>
      <w:r>
        <w:rPr>
          <w:rFonts w:ascii="Times" w:h-ansi="Times" w:cs="Times"/>
          <w:sz w:val="24"/>
          <w:sz-cs w:val="24"/>
          <w:color w:val="FF0000"/>
        </w:rPr>
        <w:t xml:space="preserve"/>
      </w:r>
    </w:p>
    <w:p>
      <w:pPr/>
      <w:r>
        <w:rPr>
          <w:rFonts w:ascii="Times" w:h-ansi="Times" w:cs="Times"/>
          <w:sz w:val="24"/>
          <w:sz-cs w:val="24"/>
          <w:color w:val="FF0000"/>
        </w:rPr>
        <w:t xml:space="preserve">Jetzt können Sie auch von unterwegs Ihre Schröter Anlagensysteme überwachen und steuern. Dies macht die neue App von TeamViewer möglich. Über den Link, können Sie sich direkt die TeamViewer App herunterladen und auf Ihrem mobilen Gerät installieren. In der Meeting Point 30 erfahren Sie alles weitere über die technischen Voraussetzungen oder Sie kontaktieren einen Schröter Mitarbeiter.</w:t>
      </w:r>
    </w:p>
    <w:p>
      <w:pPr/>
      <w:r>
        <w:rPr>
          <w:rFonts w:ascii="Times" w:h-ansi="Times" w:cs="Times"/>
          <w:sz w:val="24"/>
          <w:sz-cs w:val="24"/>
          <w:color w:val="FF0000"/>
        </w:rPr>
        <w:t xml:space="preserve"/>
      </w:r>
    </w:p>
    <w:p>
      <w:pPr/>
      <w:r>
        <w:rPr>
          <w:rFonts w:ascii="Times" w:h-ansi="Times" w:cs="Times"/>
          <w:sz w:val="24"/>
          <w:sz-cs w:val="24"/>
          <w:color w:val="FF0000"/>
        </w:rPr>
        <w:t xml:space="preserve">IHR ANSPRECHPARTNER</w:t>
      </w:r>
    </w:p>
    <w:p>
      <w:pPr/>
      <w:r>
        <w:rPr>
          <w:rFonts w:ascii="Times" w:h-ansi="Times" w:cs="Times"/>
          <w:sz w:val="24"/>
          <w:sz-cs w:val="24"/>
        </w:rPr>
        <w:t xml:space="preserve">Thorsten Gerding</w:t>
      </w:r>
    </w:p>
    <w:p>
      <w:pPr/>
      <w:r>
        <w:rPr>
          <w:rFonts w:ascii="Times" w:h-ansi="Times" w:cs="Times"/>
          <w:sz w:val="24"/>
          <w:sz-cs w:val="24"/>
        </w:rPr>
        <w:t xml:space="preserve">+49 (0) 54 25.95 00</w:t>
      </w:r>
    </w:p>
    <w:p>
      <w:pPr/>
      <w:r>
        <w:rPr>
          <w:rFonts w:ascii="Times" w:h-ansi="Times" w:cs="Times"/>
          <w:sz w:val="24"/>
          <w:sz-cs w:val="24"/>
        </w:rPr>
        <w:t xml:space="preserve">thorsten.gerding@schroeter-technologie.de</w:t>
      </w:r>
    </w:p>
    <w:p>
      <w:pPr/>
      <w:r>
        <w:rPr>
          <w:rFonts w:ascii="Times" w:h-ansi="Times" w:cs="Times"/>
          <w:sz w:val="24"/>
          <w:sz-cs w:val="24"/>
        </w:rPr>
        <w:t xml:space="preserve">DOWNLOAD</w:t>
        <w:tab/>
        <w:t xml:space="preserve"> MAIL-BUTTON</w:t>
      </w:r>
    </w:p>
    <w:p>
      <w:pPr/>
      <w:r>
        <w:rPr>
          <w:rFonts w:ascii="Times" w:h-ansi="Times" w:cs="Times"/>
          <w:sz w:val="24"/>
          <w:sz-cs w:val="24"/>
        </w:rPr>
        <w:t xml:space="preserve"/>
      </w:r>
    </w:p>
    <w:p>
      <w:pPr/>
      <w:r>
        <w:rPr>
          <w:rFonts w:ascii="Times" w:h-ansi="Times" w:cs="Times"/>
          <w:sz w:val="24"/>
          <w:sz-cs w:val="24"/>
        </w:rPr>
        <w:t xml:space="preserve">LINK: http://www.teamviewer.com/de/download/index.aspx</w:t>
      </w:r>
    </w:p>
    <w:p>
      <w:pPr/>
      <w:r>
        <w:rPr>
          <w:rFonts w:ascii="Times" w:h-ansi="Times" w:cs="Times"/>
          <w:sz w:val="24"/>
          <w:sz-cs w:val="24"/>
        </w:rPr>
        <w:t xml:space="preserve"/>
      </w:r>
    </w:p>
    <w:p>
      <w:pPr/>
      <w:r>
        <w:rPr>
          <w:rFonts w:ascii="Times" w:h-ansi="Times" w:cs="Times"/>
          <w:sz w:val="24"/>
          <w:sz-cs w:val="24"/>
          <w:b/>
        </w:rPr>
        <w:t xml:space="preserve">SMOKEACADEMY</w:t>
      </w:r>
    </w:p>
    <w:p>
      <w:pPr/>
      <w:r>
        <w:rPr>
          <w:rFonts w:ascii="Times" w:h-ansi="Times" w:cs="Times"/>
          <w:sz w:val="24"/>
          <w:sz-cs w:val="24"/>
          <w:color w:val="FF0000"/>
        </w:rPr>
        <w:t xml:space="preserve">SCHRÖTER SMOKEACADEMY.</w:t>
      </w:r>
    </w:p>
    <w:p>
      <w:pPr/>
      <w:r>
        <w:rPr>
          <w:rFonts w:ascii="Times" w:h-ansi="Times" w:cs="Times"/>
          <w:sz w:val="24"/>
          <w:sz-cs w:val="24"/>
          <w:color w:val="FF0000"/>
        </w:rPr>
        <w:t xml:space="preserve"/>
      </w:r>
    </w:p>
    <w:p>
      <w:pPr/>
      <w:r>
        <w:rPr>
          <w:rFonts w:ascii="Times" w:h-ansi="Times" w:cs="Times"/>
          <w:sz w:val="24"/>
          <w:sz-cs w:val="24"/>
        </w:rPr>
        <w:t xml:space="preserve">In addition to providing our customers with particularly powerful systems and sophisticated</w:t>
      </w:r>
    </w:p>
    <w:p>
      <w:pPr/>
      <w:r>
        <w:rPr>
          <w:rFonts w:ascii="Times" w:h-ansi="Times" w:cs="Times"/>
          <w:sz w:val="24"/>
          <w:sz-cs w:val="24"/>
        </w:rPr>
        <w:t xml:space="preserve">and innovative technology, we also want to support them in training their employees. That’s</w:t>
      </w:r>
    </w:p>
    <w:p>
      <w:pPr/>
      <w:r>
        <w:rPr>
          <w:rFonts w:ascii="Times" w:h-ansi="Times" w:cs="Times"/>
          <w:sz w:val="24"/>
          <w:sz-cs w:val="24"/>
        </w:rPr>
        <w:t xml:space="preserve">why we are now offering a new service: the SMOKEacademy. Here, we’ll train your employees</w:t>
      </w:r>
    </w:p>
    <w:p>
      <w:pPr/>
      <w:r>
        <w:rPr>
          <w:rFonts w:ascii="Times" w:h-ansi="Times" w:cs="Times"/>
          <w:sz w:val="24"/>
          <w:sz-cs w:val="24"/>
        </w:rPr>
        <w:t xml:space="preserve">and pass on our know-how and expertise to them.</w:t>
      </w:r>
    </w:p>
    <w:p>
      <w:pPr/>
      <w:r>
        <w:rPr>
          <w:rFonts w:ascii="Times" w:h-ansi="Times" w:cs="Times"/>
          <w:sz w:val="24"/>
          <w:sz-cs w:val="24"/>
        </w:rPr>
        <w:t xml:space="preserve"/>
      </w:r>
    </w:p>
    <w:p>
      <w:pPr/>
      <w:r>
        <w:rPr>
          <w:rFonts w:ascii="Times" w:h-ansi="Times" w:cs="Times"/>
          <w:sz w:val="24"/>
          <w:sz-cs w:val="24"/>
          <w:color w:val="FF0000"/>
        </w:rPr>
        <w:t xml:space="preserve">IHR ANSPRECHPARTNER</w:t>
      </w:r>
    </w:p>
    <w:p>
      <w:pPr/>
      <w:r>
        <w:rPr>
          <w:rFonts w:ascii="Times" w:h-ansi="Times" w:cs="Times"/>
          <w:sz w:val="24"/>
          <w:sz-cs w:val="24"/>
        </w:rPr>
        <w:t xml:space="preserve">André Budesheim</w:t>
      </w:r>
    </w:p>
    <w:p>
      <w:pPr/>
      <w:r>
        <w:rPr>
          <w:rFonts w:ascii="Times" w:h-ansi="Times" w:cs="Times"/>
          <w:sz w:val="24"/>
          <w:sz-cs w:val="24"/>
        </w:rPr>
        <w:t xml:space="preserve">+49 (0) 54 25.95 00</w:t>
      </w:r>
    </w:p>
    <w:p>
      <w:pPr/>
      <w:r>
        <w:rPr>
          <w:rFonts w:ascii="Times" w:h-ansi="Times" w:cs="Times"/>
          <w:sz w:val="24"/>
          <w:sz-cs w:val="24"/>
        </w:rPr>
        <w:t xml:space="preserve">smokeacademy@schroeter-technologie.de</w:t>
      </w:r>
    </w:p>
    <w:p>
      <w:pPr/>
      <w:r>
        <w:rPr>
          <w:rFonts w:ascii="Times" w:h-ansi="Times" w:cs="Times"/>
          <w:sz w:val="24"/>
          <w:sz-cs w:val="24"/>
        </w:rPr>
        <w:t xml:space="preserve"/>
      </w:r>
    </w:p>
    <w:p>
      <w:pPr/>
      <w:r>
        <w:rPr>
          <w:rFonts w:ascii="Times" w:h-ansi="Times" w:cs="Times"/>
          <w:sz w:val="24"/>
          <w:sz-cs w:val="24"/>
        </w:rPr>
        <w:t xml:space="preserve">DOWNLOAD</w:t>
        <w:tab/>
        <w:t xml:space="preserve"/>
        <w:tab/>
        <w:t xml:space="preserve">ANSEHEN</w:t>
        <w:tab/>
        <w:t xml:space="preserve"/>
        <w:tab/>
        <w:t xml:space="preserve">MAIL-BUTTON</w:t>
      </w:r>
    </w:p>
    <w:p>
      <w:pPr/>
      <w:r>
        <w:rPr>
          <w:rFonts w:ascii="Times" w:h-ansi="Times" w:cs="Times"/>
          <w:sz w:val="24"/>
          <w:sz-cs w:val="24"/>
        </w:rPr>
        <w:t xml:space="preserve"/>
      </w:r>
    </w:p>
    <w:p>
      <w:pPr/>
      <w:r>
        <w:rPr>
          <w:rFonts w:ascii="Times" w:h-ansi="Times" w:cs="Times"/>
          <w:sz w:val="24"/>
          <w:sz-cs w:val="24"/>
          <w:b/>
        </w:rPr>
        <w:t xml:space="preserve">INFORMATION</w:t>
      </w:r>
    </w:p>
    <w:p>
      <w:pPr/>
      <w:r>
        <w:rPr>
          <w:rFonts w:ascii="Times" w:h-ansi="Times" w:cs="Times"/>
          <w:sz w:val="24"/>
          <w:sz-cs w:val="24"/>
        </w:rPr>
        <w:t xml:space="preserve">WE WELCOME EVERY E-MAIL.</w:t>
      </w:r>
    </w:p>
    <w:p>
      <w:pPr/>
      <w:r>
        <w:rPr>
          <w:rFonts w:ascii="Times" w:h-ansi="Times" w:cs="Times"/>
          <w:sz w:val="24"/>
          <w:sz-cs w:val="24"/>
        </w:rPr>
        <w:t xml:space="preserve">Schröter Technologie GmbH &amp; Co. KG</w:t>
      </w:r>
    </w:p>
    <w:p>
      <w:pPr/>
      <w:r>
        <w:rPr>
          <w:rFonts w:ascii="Times" w:h-ansi="Times" w:cs="Times"/>
          <w:sz w:val="24"/>
          <w:sz-cs w:val="24"/>
        </w:rPr>
        <w:t xml:space="preserve">Bahnhofstraße 86</w:t>
      </w:r>
    </w:p>
    <w:p>
      <w:pPr/>
      <w:r>
        <w:rPr>
          <w:rFonts w:ascii="Times" w:h-ansi="Times" w:cs="Times"/>
          <w:sz w:val="24"/>
          <w:sz-cs w:val="24"/>
        </w:rPr>
        <w:t xml:space="preserve">33829 Borgholzhausen, Deutschland</w:t>
      </w:r>
    </w:p>
    <w:p>
      <w:pPr/>
      <w:r>
        <w:rPr>
          <w:rFonts w:ascii="Times" w:h-ansi="Times" w:cs="Times"/>
          <w:sz w:val="24"/>
          <w:sz-cs w:val="24"/>
        </w:rPr>
        <w:t xml:space="preserve"/>
      </w:r>
    </w:p>
    <w:p>
      <w:pPr/>
      <w:r>
        <w:rPr>
          <w:rFonts w:ascii="Times" w:h-ansi="Times" w:cs="Times"/>
          <w:sz w:val="24"/>
          <w:sz-cs w:val="24"/>
        </w:rPr>
        <w:t xml:space="preserve">Tel. +49 (0) 54 25.95 00</w:t>
      </w:r>
    </w:p>
    <w:p>
      <w:pPr/>
      <w:r>
        <w:rPr>
          <w:rFonts w:ascii="Times" w:h-ansi="Times" w:cs="Times"/>
          <w:sz w:val="24"/>
          <w:sz-cs w:val="24"/>
        </w:rPr>
        <w:t xml:space="preserve">Fax +49 (0) 54 25.18 28</w:t>
      </w:r>
    </w:p>
    <w:p>
      <w:pPr/>
      <w:r>
        <w:rPr>
          <w:rFonts w:ascii="Times" w:h-ansi="Times" w:cs="Times"/>
          <w:sz w:val="24"/>
          <w:sz-cs w:val="24"/>
        </w:rPr>
        <w:t xml:space="preserve"/>
      </w:r>
    </w:p>
    <w:p>
      <w:pPr/>
      <w:r>
        <w:rPr>
          <w:rFonts w:ascii="Times" w:h-ansi="Times" w:cs="Times"/>
          <w:sz w:val="24"/>
          <w:sz-cs w:val="24"/>
        </w:rPr>
        <w:t xml:space="preserve">info@schroeter-technologie.de</w:t>
      </w:r>
    </w:p>
    <w:p>
      <w:pPr/>
      <w:r>
        <w:rPr>
          <w:rFonts w:ascii="Times" w:h-ansi="Times" w:cs="Times"/>
          <w:sz w:val="24"/>
          <w:sz-cs w:val="24"/>
        </w:rPr>
        <w:t xml:space="preserve">http://www.schroeter-technologie.de/</w:t>
      </w:r>
    </w:p>
    <w:p>
      <w:pPr/>
      <w:r>
        <w:rPr>
          <w:rFonts w:ascii="Times" w:h-ansi="Times" w:cs="Times"/>
          <w:sz w:val="24"/>
          <w:sz-cs w:val="24"/>
        </w:rPr>
        <w:t xml:space="preserve"/>
      </w:r>
    </w:p>
    <w:p>
      <w:pPr/>
      <w:r>
        <w:rPr>
          <w:rFonts w:ascii="Times" w:h-ansi="Times" w:cs="Times"/>
          <w:sz w:val="24"/>
          <w:sz-cs w:val="24"/>
        </w:rPr>
        <w:t xml:space="preserve">VERSION 1.0</w:t>
      </w:r>
    </w:p>
    <w:p>
      <w:pPr/>
      <w:r>
        <w:rPr>
          <w:rFonts w:ascii="Times" w:h-ansi="Times" w:cs="Times"/>
          <w:sz w:val="24"/>
          <w:sz-cs w:val="24"/>
        </w:rPr>
        <w:t xml:space="preserve"/>
      </w:r>
    </w:p>
    <w:p>
      <w:pPr/>
      <w:r>
        <w:rPr>
          <w:rFonts w:ascii="Times" w:h-ansi="Times" w:cs="Times"/>
          <w:sz w:val="24"/>
          <w:sz-cs w:val="24"/>
        </w:rPr>
        <w:t xml:space="preserve">CONCEPT AND LAYOUT</w:t>
      </w:r>
    </w:p>
    <w:p>
      <w:pPr/>
      <w:r>
        <w:rPr>
          <w:rFonts w:ascii="Times" w:h-ansi="Times" w:cs="Times"/>
          <w:sz w:val="24"/>
          <w:sz-cs w:val="24"/>
        </w:rPr>
        <w:t xml:space="preserve">STEUER Marketing und Kommunikation GmbH, Bielefeld</w:t>
      </w:r>
    </w:p>
    <w:p>
      <w:pPr/>
      <w:r>
        <w:rPr>
          <w:rFonts w:ascii="Times" w:h-ansi="Times" w:cs="Times"/>
          <w:sz w:val="24"/>
          <w:sz-cs w:val="24"/>
        </w:rPr>
        <w:t xml:space="preserve">www.agentur-steuer.de</w:t>
      </w:r>
    </w:p>
    <w:p>
      <w:pPr/>
      <w:r>
        <w:rPr>
          <w:rFonts w:ascii="Times" w:h-ansi="Times" w:cs="Times"/>
          <w:sz w:val="24"/>
          <w:sz-cs w:val="24"/>
        </w:rPr>
        <w:t xml:space="preserve"/>
      </w:r>
    </w:p>
    <w:p>
      <w:pPr/>
      <w:r>
        <w:rPr>
          <w:rFonts w:ascii="Times" w:h-ansi="Times" w:cs="Times"/>
          <w:sz w:val="24"/>
          <w:sz-cs w:val="24"/>
          <w:color w:val="FF0000"/>
        </w:rPr>
        <w:t xml:space="preserve">PROGRAMMIERUNG</w:t>
      </w:r>
    </w:p>
    <w:p>
      <w:pPr/>
      <w:r>
        <w:rPr>
          <w:rFonts w:ascii="Times" w:h-ansi="Times" w:cs="Times"/>
          <w:sz w:val="24"/>
          <w:sz-cs w:val="24"/>
        </w:rPr>
        <w:t xml:space="preserve">Delta Media GmbH, Paderborn</w:t>
      </w:r>
    </w:p>
    <w:p>
      <w:pPr/>
      <w:r>
        <w:rPr>
          <w:rFonts w:ascii="Times" w:h-ansi="Times" w:cs="Times"/>
          <w:sz w:val="24"/>
          <w:sz-cs w:val="24"/>
        </w:rPr>
        <w:t xml:space="preserve">www.deltamedia.de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1900" w:h="16840"/>
      <w:pgMar w:top="1417" w:right="1417" w:bottom="1134"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coreProperties>
</file>

<file path=docProps/meta.xml><?xml version="1.0" encoding="utf-8"?>
<meta xmlns="http://schemas.apple.com/cocoa/2006/metadata">
  <generator>CocoaOOXMLWriter/949.54</generator>
</meta>
</file>