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3E898" w14:textId="5810E36F" w:rsidR="006A7BAC" w:rsidRPr="005F0AC6" w:rsidRDefault="005F0AC6">
      <w:pPr>
        <w:rPr>
          <w:b/>
          <w:bCs/>
          <w:sz w:val="72"/>
          <w:szCs w:val="72"/>
          <w:lang w:val="es-AR"/>
        </w:rPr>
      </w:pPr>
      <w:r w:rsidRPr="005F0AC6">
        <w:rPr>
          <w:b/>
          <w:bCs/>
          <w:sz w:val="72"/>
          <w:szCs w:val="72"/>
          <w:lang w:val="es-AR"/>
        </w:rPr>
        <w:t>Informe Gimbal</w:t>
      </w:r>
    </w:p>
    <w:p w14:paraId="50F5EDD0" w14:textId="53E88387" w:rsidR="005F0AC6" w:rsidRPr="005F0AC6" w:rsidRDefault="005F0AC6">
      <w:pPr>
        <w:rPr>
          <w:b/>
          <w:bCs/>
          <w:sz w:val="28"/>
          <w:szCs w:val="28"/>
          <w:lang w:val="es-AR"/>
        </w:rPr>
      </w:pPr>
      <w:r w:rsidRPr="005F0AC6">
        <w:rPr>
          <w:b/>
          <w:bCs/>
          <w:sz w:val="28"/>
          <w:szCs w:val="28"/>
          <w:lang w:val="es-AR"/>
        </w:rPr>
        <w:t>Integrantes: Sánchez Ignacio, Pereira Alex, Reyes Lautaro y Coronel Matías</w:t>
      </w:r>
    </w:p>
    <w:p w14:paraId="006D2DCE" w14:textId="14884055" w:rsidR="005F0AC6" w:rsidRPr="005F0AC6" w:rsidRDefault="005F0AC6">
      <w:pPr>
        <w:rPr>
          <w:b/>
          <w:bCs/>
          <w:sz w:val="28"/>
          <w:szCs w:val="28"/>
          <w:lang w:val="es-AR"/>
        </w:rPr>
      </w:pPr>
      <w:r w:rsidRPr="005F0AC6">
        <w:rPr>
          <w:b/>
          <w:bCs/>
          <w:sz w:val="28"/>
          <w:szCs w:val="28"/>
          <w:lang w:val="es-AR"/>
        </w:rPr>
        <w:t>Docente: Bernassani Christian</w:t>
      </w:r>
    </w:p>
    <w:p w14:paraId="0AE08176" w14:textId="61D338BF" w:rsidR="007F244F" w:rsidRDefault="005F0AC6">
      <w:pPr>
        <w:rPr>
          <w:b/>
          <w:bCs/>
          <w:sz w:val="28"/>
          <w:szCs w:val="28"/>
          <w:lang w:val="es-AR"/>
        </w:rPr>
      </w:pPr>
      <w:r w:rsidRPr="005F0AC6">
        <w:rPr>
          <w:b/>
          <w:bCs/>
          <w:sz w:val="28"/>
          <w:szCs w:val="28"/>
          <w:lang w:val="es-AR"/>
        </w:rPr>
        <w:t>Curso: 7°6ta, grupo 2</w:t>
      </w:r>
    </w:p>
    <w:p w14:paraId="381D107E" w14:textId="77777777" w:rsidR="005F0AC6" w:rsidRDefault="005F0AC6">
      <w:pPr>
        <w:rPr>
          <w:b/>
          <w:bCs/>
          <w:sz w:val="28"/>
          <w:szCs w:val="28"/>
          <w:lang w:val="es-AR"/>
        </w:rPr>
      </w:pPr>
    </w:p>
    <w:p w14:paraId="1BAF0E9C" w14:textId="77777777" w:rsidR="005F0AC6" w:rsidRDefault="005F0AC6">
      <w:pPr>
        <w:rPr>
          <w:b/>
          <w:bCs/>
          <w:sz w:val="28"/>
          <w:szCs w:val="28"/>
          <w:lang w:val="es-AR"/>
        </w:rPr>
      </w:pPr>
    </w:p>
    <w:p w14:paraId="3FFEADAE" w14:textId="77777777" w:rsidR="005F0AC6" w:rsidRDefault="005F0AC6">
      <w:pPr>
        <w:rPr>
          <w:b/>
          <w:bCs/>
          <w:sz w:val="28"/>
          <w:szCs w:val="28"/>
          <w:lang w:val="es-AR"/>
        </w:rPr>
      </w:pPr>
    </w:p>
    <w:p w14:paraId="185763A7" w14:textId="77777777" w:rsidR="005F0AC6" w:rsidRDefault="005F0AC6">
      <w:pPr>
        <w:rPr>
          <w:b/>
          <w:bCs/>
          <w:sz w:val="28"/>
          <w:szCs w:val="28"/>
          <w:lang w:val="es-AR"/>
        </w:rPr>
      </w:pPr>
    </w:p>
    <w:p w14:paraId="135AF8F9" w14:textId="77777777" w:rsidR="005F0AC6" w:rsidRDefault="005F0AC6">
      <w:pPr>
        <w:rPr>
          <w:b/>
          <w:bCs/>
          <w:sz w:val="28"/>
          <w:szCs w:val="28"/>
          <w:lang w:val="es-AR"/>
        </w:rPr>
      </w:pPr>
    </w:p>
    <w:p w14:paraId="4D4F661D" w14:textId="77777777" w:rsidR="005F0AC6" w:rsidRDefault="005F0AC6">
      <w:pPr>
        <w:rPr>
          <w:b/>
          <w:bCs/>
          <w:sz w:val="28"/>
          <w:szCs w:val="28"/>
          <w:lang w:val="es-AR"/>
        </w:rPr>
      </w:pPr>
    </w:p>
    <w:p w14:paraId="6C7F111C" w14:textId="77777777" w:rsidR="005F0AC6" w:rsidRDefault="005F0AC6">
      <w:pPr>
        <w:rPr>
          <w:b/>
          <w:bCs/>
          <w:sz w:val="28"/>
          <w:szCs w:val="28"/>
          <w:lang w:val="es-AR"/>
        </w:rPr>
      </w:pPr>
    </w:p>
    <w:p w14:paraId="2988551C" w14:textId="77777777" w:rsidR="005F0AC6" w:rsidRDefault="005F0AC6">
      <w:pPr>
        <w:rPr>
          <w:b/>
          <w:bCs/>
          <w:sz w:val="28"/>
          <w:szCs w:val="28"/>
          <w:lang w:val="es-AR"/>
        </w:rPr>
      </w:pPr>
    </w:p>
    <w:p w14:paraId="23E11423" w14:textId="77777777" w:rsidR="005F0AC6" w:rsidRDefault="005F0AC6">
      <w:pPr>
        <w:rPr>
          <w:b/>
          <w:bCs/>
          <w:sz w:val="28"/>
          <w:szCs w:val="28"/>
          <w:lang w:val="es-AR"/>
        </w:rPr>
      </w:pPr>
    </w:p>
    <w:p w14:paraId="614EE173" w14:textId="77777777" w:rsidR="005F0AC6" w:rsidRDefault="005F0AC6">
      <w:pPr>
        <w:rPr>
          <w:b/>
          <w:bCs/>
          <w:sz w:val="28"/>
          <w:szCs w:val="28"/>
          <w:lang w:val="es-AR"/>
        </w:rPr>
      </w:pPr>
    </w:p>
    <w:p w14:paraId="7091AE2B" w14:textId="77777777" w:rsidR="005F0AC6" w:rsidRDefault="005F0AC6">
      <w:pPr>
        <w:rPr>
          <w:b/>
          <w:bCs/>
          <w:sz w:val="28"/>
          <w:szCs w:val="28"/>
          <w:lang w:val="es-AR"/>
        </w:rPr>
      </w:pPr>
    </w:p>
    <w:p w14:paraId="13CEF2F0" w14:textId="77777777" w:rsidR="005F0AC6" w:rsidRDefault="005F0AC6">
      <w:pPr>
        <w:rPr>
          <w:b/>
          <w:bCs/>
          <w:sz w:val="28"/>
          <w:szCs w:val="28"/>
          <w:lang w:val="es-AR"/>
        </w:rPr>
      </w:pPr>
    </w:p>
    <w:p w14:paraId="1D5ABFB6" w14:textId="77777777" w:rsidR="005F0AC6" w:rsidRDefault="005F0AC6">
      <w:pPr>
        <w:rPr>
          <w:b/>
          <w:bCs/>
          <w:sz w:val="28"/>
          <w:szCs w:val="28"/>
          <w:lang w:val="es-AR"/>
        </w:rPr>
      </w:pPr>
    </w:p>
    <w:p w14:paraId="75E48DBD" w14:textId="77777777" w:rsidR="005F0AC6" w:rsidRDefault="005F0AC6">
      <w:pPr>
        <w:rPr>
          <w:b/>
          <w:bCs/>
          <w:sz w:val="28"/>
          <w:szCs w:val="28"/>
          <w:lang w:val="es-AR"/>
        </w:rPr>
      </w:pPr>
    </w:p>
    <w:p w14:paraId="67FF7E01" w14:textId="77777777" w:rsidR="005F0AC6" w:rsidRDefault="005F0AC6">
      <w:pPr>
        <w:rPr>
          <w:b/>
          <w:bCs/>
          <w:sz w:val="28"/>
          <w:szCs w:val="28"/>
          <w:lang w:val="es-AR"/>
        </w:rPr>
      </w:pPr>
    </w:p>
    <w:p w14:paraId="2CE8DA97" w14:textId="77777777" w:rsidR="007F244F" w:rsidRDefault="007F244F">
      <w:pPr>
        <w:rPr>
          <w:b/>
          <w:bCs/>
          <w:sz w:val="28"/>
          <w:szCs w:val="28"/>
          <w:lang w:val="es-AR"/>
        </w:rPr>
      </w:pPr>
    </w:p>
    <w:p w14:paraId="0C0044F2" w14:textId="19CDFA74" w:rsidR="007F244F" w:rsidRDefault="007F244F">
      <w:pPr>
        <w:rPr>
          <w:b/>
          <w:bCs/>
          <w:sz w:val="28"/>
          <w:szCs w:val="28"/>
          <w:lang w:val="es-AR"/>
        </w:rPr>
      </w:pPr>
    </w:p>
    <w:p w14:paraId="47672AF8" w14:textId="24E7AE7C" w:rsidR="007F244F" w:rsidRPr="005F0AC6" w:rsidRDefault="007F244F">
      <w:pPr>
        <w:rPr>
          <w:b/>
          <w:bCs/>
          <w:sz w:val="28"/>
          <w:szCs w:val="28"/>
          <w:lang w:val="es-AR"/>
        </w:rPr>
      </w:pPr>
      <w:r>
        <w:rPr>
          <w:b/>
          <w:bCs/>
          <w:sz w:val="28"/>
          <w:szCs w:val="28"/>
          <w:lang w:val="es-AR"/>
        </w:rPr>
        <w:lastRenderedPageBreak/>
        <w:t>Explicación del proyecto</w:t>
      </w:r>
    </w:p>
    <w:p w14:paraId="0355E860" w14:textId="01E9CFD2" w:rsidR="006A7BAC" w:rsidRPr="005F0AC6" w:rsidRDefault="00000000">
      <w:pPr>
        <w:rPr>
          <w:lang w:val="es-AR"/>
        </w:rPr>
      </w:pPr>
      <w:r w:rsidRPr="005F0AC6">
        <w:rPr>
          <w:lang w:val="es-AR"/>
        </w:rPr>
        <w:t>Este proyecto consiste en construir un sistema de estabilización en tres ejes (</w:t>
      </w:r>
      <w:r w:rsidR="005F0AC6">
        <w:rPr>
          <w:lang w:val="es-AR"/>
        </w:rPr>
        <w:t>X, Y, y Z</w:t>
      </w:r>
      <w:r w:rsidRPr="005F0AC6">
        <w:rPr>
          <w:lang w:val="es-AR"/>
        </w:rPr>
        <w:t>) utilizando un sensor inercial MPU-6050 y tres servomotores. La idea principal es que la plataforma pueda mantenerse nivelada automáticamente, compensando los movimientos o inclinaciones externas mediante controladores PID.</w:t>
      </w:r>
    </w:p>
    <w:p w14:paraId="11C06AF1" w14:textId="77777777" w:rsidR="006A7BAC" w:rsidRPr="005F0AC6" w:rsidRDefault="00000000">
      <w:pPr>
        <w:rPr>
          <w:lang w:val="es-AR"/>
        </w:rPr>
      </w:pPr>
      <w:r w:rsidRPr="005F0AC6">
        <w:rPr>
          <w:lang w:val="es-AR"/>
        </w:rPr>
        <w:t>Además del control tradicional de Roll y Pitch, este proyecto incorpora un tercer eje: Yaw, que se basa únicamente en el giroscopio del MPU-6050.</w:t>
      </w:r>
    </w:p>
    <w:p w14:paraId="1DD35EA5" w14:textId="77777777" w:rsidR="006A7BAC" w:rsidRPr="005F0AC6" w:rsidRDefault="006A7BAC">
      <w:pPr>
        <w:rPr>
          <w:lang w:val="es-AR"/>
        </w:rPr>
      </w:pPr>
    </w:p>
    <w:p w14:paraId="50E2912B" w14:textId="77777777" w:rsidR="006A7BAC" w:rsidRPr="005F0AC6" w:rsidRDefault="00000000">
      <w:pPr>
        <w:rPr>
          <w:b/>
          <w:bCs/>
          <w:lang w:val="es-AR"/>
        </w:rPr>
      </w:pPr>
      <w:r w:rsidRPr="005F0AC6">
        <w:rPr>
          <w:b/>
          <w:bCs/>
          <w:lang w:val="es-AR"/>
        </w:rPr>
        <w:t>1. Componentes principales</w:t>
      </w:r>
    </w:p>
    <w:p w14:paraId="1EE8056D" w14:textId="38E4183D" w:rsidR="006A7BAC" w:rsidRPr="005F0AC6" w:rsidRDefault="00000000" w:rsidP="005F0AC6">
      <w:pPr>
        <w:pStyle w:val="Prrafodelista"/>
        <w:numPr>
          <w:ilvl w:val="0"/>
          <w:numId w:val="10"/>
        </w:numPr>
        <w:rPr>
          <w:lang w:val="es-AR"/>
        </w:rPr>
      </w:pPr>
      <w:r w:rsidRPr="005F0AC6">
        <w:rPr>
          <w:lang w:val="es-AR"/>
        </w:rPr>
        <w:t>MPU-6050: sensor que integra un acelerómetro y un giróscopo de 3 ejes.</w:t>
      </w:r>
    </w:p>
    <w:p w14:paraId="4624E22A" w14:textId="3CB5CA69" w:rsidR="006A7BAC" w:rsidRPr="005F0AC6" w:rsidRDefault="00000000" w:rsidP="005F0AC6">
      <w:pPr>
        <w:pStyle w:val="Prrafodelista"/>
        <w:numPr>
          <w:ilvl w:val="0"/>
          <w:numId w:val="10"/>
        </w:numPr>
        <w:rPr>
          <w:lang w:val="es-AR"/>
        </w:rPr>
      </w:pPr>
      <w:r w:rsidRPr="005F0AC6">
        <w:rPr>
          <w:lang w:val="es-AR"/>
        </w:rPr>
        <w:t>Microcontrolador (Arduino).</w:t>
      </w:r>
    </w:p>
    <w:p w14:paraId="10054E9C" w14:textId="65323565" w:rsidR="006A7BAC" w:rsidRPr="005F0AC6" w:rsidRDefault="00000000" w:rsidP="005F0AC6">
      <w:pPr>
        <w:pStyle w:val="Prrafodelista"/>
        <w:numPr>
          <w:ilvl w:val="0"/>
          <w:numId w:val="10"/>
        </w:numPr>
        <w:rPr>
          <w:lang w:val="es-AR"/>
        </w:rPr>
      </w:pPr>
      <w:r w:rsidRPr="005F0AC6">
        <w:rPr>
          <w:lang w:val="es-AR"/>
        </w:rPr>
        <w:t>Tres servomotores</w:t>
      </w:r>
      <w:r w:rsidR="00E0773A">
        <w:rPr>
          <w:lang w:val="es-AR"/>
        </w:rPr>
        <w:t xml:space="preserve"> (X/Roll, Y/Pitch, y Z/Yaw).</w:t>
      </w:r>
    </w:p>
    <w:p w14:paraId="36A578FC" w14:textId="5CBF1CF2" w:rsidR="006A7BAC" w:rsidRPr="005F0AC6" w:rsidRDefault="005F0AC6" w:rsidP="005F0AC6">
      <w:pPr>
        <w:pStyle w:val="Prrafodelista"/>
        <w:numPr>
          <w:ilvl w:val="0"/>
          <w:numId w:val="10"/>
        </w:numPr>
        <w:rPr>
          <w:lang w:val="es-AR"/>
        </w:rPr>
      </w:pPr>
      <w:r>
        <w:rPr>
          <w:lang w:val="es-AR"/>
        </w:rPr>
        <w:t>Modelo 3D, e</w:t>
      </w:r>
      <w:r w:rsidRPr="005F0AC6">
        <w:rPr>
          <w:lang w:val="es-AR"/>
        </w:rPr>
        <w:t>structura mecánica tipo gimbal o plataforma articulada.</w:t>
      </w:r>
    </w:p>
    <w:p w14:paraId="051F2BE0" w14:textId="77777777" w:rsidR="006A7BAC" w:rsidRPr="005F0AC6" w:rsidRDefault="006A7BAC">
      <w:pPr>
        <w:rPr>
          <w:lang w:val="es-AR"/>
        </w:rPr>
      </w:pPr>
    </w:p>
    <w:p w14:paraId="17E2D910" w14:textId="77777777" w:rsidR="006A7BAC" w:rsidRPr="00E0773A" w:rsidRDefault="00000000">
      <w:pPr>
        <w:rPr>
          <w:b/>
          <w:bCs/>
          <w:lang w:val="es-AR"/>
        </w:rPr>
      </w:pPr>
      <w:r w:rsidRPr="00E0773A">
        <w:rPr>
          <w:b/>
          <w:bCs/>
          <w:lang w:val="es-AR"/>
        </w:rPr>
        <w:t>2. Funcionamiento general</w:t>
      </w:r>
    </w:p>
    <w:p w14:paraId="533BD4C8" w14:textId="3D3DD4BB" w:rsidR="006A7BAC" w:rsidRDefault="00000000">
      <w:pPr>
        <w:rPr>
          <w:lang w:val="es-AR"/>
        </w:rPr>
      </w:pPr>
      <w:r w:rsidRPr="005F0AC6">
        <w:rPr>
          <w:lang w:val="es-AR"/>
        </w:rPr>
        <w:t xml:space="preserve">El sistema mide constantemente la orientación usando el MPU-6050. Luego procesa esos datos con un filtro complementario que mezcla la información del acelerómetro y del giroscopio. A partir de esos ángulos filtrados </w:t>
      </w:r>
      <w:r w:rsidR="005F0AC6">
        <w:rPr>
          <w:lang w:val="es-AR"/>
        </w:rPr>
        <w:t>(X, Y, y Z)</w:t>
      </w:r>
      <w:r w:rsidRPr="005F0AC6">
        <w:rPr>
          <w:lang w:val="es-AR"/>
        </w:rPr>
        <w:t>, el sistema usa tres controladores PID independientes que calculan cuánto debe moverse cada servo para mantener la plataforma nivelada.</w:t>
      </w:r>
    </w:p>
    <w:p w14:paraId="31B83D19" w14:textId="77777777" w:rsidR="00E0773A" w:rsidRPr="005F0AC6" w:rsidRDefault="00E0773A">
      <w:pPr>
        <w:rPr>
          <w:lang w:val="es-AR"/>
        </w:rPr>
      </w:pPr>
    </w:p>
    <w:p w14:paraId="395EE1BC" w14:textId="77777777" w:rsidR="006A7BAC" w:rsidRPr="00E0773A" w:rsidRDefault="00000000">
      <w:pPr>
        <w:rPr>
          <w:b/>
          <w:bCs/>
          <w:lang w:val="es-AR"/>
        </w:rPr>
      </w:pPr>
      <w:r w:rsidRPr="00E0773A">
        <w:rPr>
          <w:b/>
          <w:bCs/>
          <w:lang w:val="es-AR"/>
        </w:rPr>
        <w:t>3. Lectura del sensor MPU-6050</w:t>
      </w:r>
    </w:p>
    <w:p w14:paraId="0806C46A" w14:textId="77777777" w:rsidR="006A7BAC" w:rsidRPr="005F0AC6" w:rsidRDefault="00000000">
      <w:pPr>
        <w:rPr>
          <w:lang w:val="es-AR"/>
        </w:rPr>
      </w:pPr>
      <w:r w:rsidRPr="005F0AC6">
        <w:rPr>
          <w:lang w:val="es-AR"/>
        </w:rPr>
        <w:t>Se leen valores del acelerómetro, giroscopio y temperatura. Estos datos crudos se convierten a unidades físicas para ser utilizados en los cálculos.</w:t>
      </w:r>
    </w:p>
    <w:p w14:paraId="06A9C531" w14:textId="77777777" w:rsidR="006A7BAC" w:rsidRPr="005F0AC6" w:rsidRDefault="006A7BAC">
      <w:pPr>
        <w:rPr>
          <w:lang w:val="es-AR"/>
        </w:rPr>
      </w:pPr>
    </w:p>
    <w:p w14:paraId="39FEA27F" w14:textId="77777777" w:rsidR="006A7BAC" w:rsidRPr="00E0773A" w:rsidRDefault="00000000">
      <w:pPr>
        <w:rPr>
          <w:b/>
          <w:bCs/>
          <w:lang w:val="es-AR"/>
        </w:rPr>
      </w:pPr>
      <w:r w:rsidRPr="00E0773A">
        <w:rPr>
          <w:b/>
          <w:bCs/>
          <w:lang w:val="es-AR"/>
        </w:rPr>
        <w:t>4. Cálculo de ángulos</w:t>
      </w:r>
    </w:p>
    <w:p w14:paraId="78ACB6BA" w14:textId="57D3FAE5" w:rsidR="006A7BAC" w:rsidRPr="005F0AC6" w:rsidRDefault="00E0773A">
      <w:pPr>
        <w:rPr>
          <w:lang w:val="es-AR"/>
        </w:rPr>
      </w:pPr>
      <w:r>
        <w:rPr>
          <w:lang w:val="es-AR"/>
        </w:rPr>
        <w:t>X/</w:t>
      </w:r>
      <w:r w:rsidRPr="005F0AC6">
        <w:rPr>
          <w:lang w:val="es-AR"/>
        </w:rPr>
        <w:t xml:space="preserve">Roll y </w:t>
      </w:r>
      <w:r>
        <w:rPr>
          <w:lang w:val="es-AR"/>
        </w:rPr>
        <w:t>Y/</w:t>
      </w:r>
      <w:r w:rsidRPr="005F0AC6">
        <w:rPr>
          <w:lang w:val="es-AR"/>
        </w:rPr>
        <w:t xml:space="preserve">Pitch se obtienen combinando el acelerómetro y el giroscopio mediante un filtro complementario con alfa = 0.96. El ángulo </w:t>
      </w:r>
      <w:r>
        <w:rPr>
          <w:lang w:val="es-AR"/>
        </w:rPr>
        <w:t>Z/</w:t>
      </w:r>
      <w:r w:rsidRPr="005F0AC6">
        <w:rPr>
          <w:lang w:val="es-AR"/>
        </w:rPr>
        <w:t>Yaw se obtiene solamente por integración del giroscopio, ya que el acelerómetro no puede medir este eje.</w:t>
      </w:r>
    </w:p>
    <w:p w14:paraId="14EB008C" w14:textId="77777777" w:rsidR="006A7BAC" w:rsidRPr="005F0AC6" w:rsidRDefault="006A7BAC">
      <w:pPr>
        <w:rPr>
          <w:lang w:val="es-AR"/>
        </w:rPr>
      </w:pPr>
    </w:p>
    <w:p w14:paraId="1680C1D2" w14:textId="77777777" w:rsidR="006A7BAC" w:rsidRPr="00E0773A" w:rsidRDefault="00000000">
      <w:pPr>
        <w:rPr>
          <w:b/>
          <w:bCs/>
          <w:lang w:val="es-AR"/>
        </w:rPr>
      </w:pPr>
      <w:r w:rsidRPr="00E0773A">
        <w:rPr>
          <w:b/>
          <w:bCs/>
          <w:lang w:val="es-AR"/>
        </w:rPr>
        <w:t>5. Control PID</w:t>
      </w:r>
    </w:p>
    <w:p w14:paraId="6498494A" w14:textId="77777777" w:rsidR="006A7BAC" w:rsidRPr="005F0AC6" w:rsidRDefault="00000000">
      <w:pPr>
        <w:rPr>
          <w:lang w:val="es-AR"/>
        </w:rPr>
      </w:pPr>
      <w:r w:rsidRPr="005F0AC6">
        <w:rPr>
          <w:lang w:val="es-AR"/>
        </w:rPr>
        <w:t>Cada eje tiene su propio controlador PID con parámetros:</w:t>
      </w:r>
    </w:p>
    <w:p w14:paraId="414077F8" w14:textId="77777777" w:rsidR="006A7BAC" w:rsidRPr="005F0AC6" w:rsidRDefault="00000000">
      <w:pPr>
        <w:rPr>
          <w:lang w:val="es-AR"/>
        </w:rPr>
      </w:pPr>
      <w:r w:rsidRPr="005F0AC6">
        <w:rPr>
          <w:lang w:val="es-AR"/>
        </w:rPr>
        <w:lastRenderedPageBreak/>
        <w:t>- Kp = 2.3</w:t>
      </w:r>
    </w:p>
    <w:p w14:paraId="614747FF" w14:textId="77777777" w:rsidR="006A7BAC" w:rsidRPr="005F0AC6" w:rsidRDefault="00000000">
      <w:pPr>
        <w:rPr>
          <w:lang w:val="es-AR"/>
        </w:rPr>
      </w:pPr>
      <w:r w:rsidRPr="005F0AC6">
        <w:rPr>
          <w:lang w:val="es-AR"/>
        </w:rPr>
        <w:t>- Ki = 0.0</w:t>
      </w:r>
    </w:p>
    <w:p w14:paraId="06A1F8DA" w14:textId="77777777" w:rsidR="006A7BAC" w:rsidRPr="005F0AC6" w:rsidRDefault="00000000">
      <w:pPr>
        <w:rPr>
          <w:lang w:val="es-AR"/>
        </w:rPr>
      </w:pPr>
      <w:r w:rsidRPr="005F0AC6">
        <w:rPr>
          <w:lang w:val="es-AR"/>
        </w:rPr>
        <w:t>- Kd = 3.5</w:t>
      </w:r>
    </w:p>
    <w:p w14:paraId="0ED4764D" w14:textId="77777777" w:rsidR="006A7BAC" w:rsidRPr="005F0AC6" w:rsidRDefault="006A7BAC">
      <w:pPr>
        <w:rPr>
          <w:lang w:val="es-AR"/>
        </w:rPr>
      </w:pPr>
    </w:p>
    <w:p w14:paraId="07CB16CE" w14:textId="77777777" w:rsidR="006A7BAC" w:rsidRPr="005F0AC6" w:rsidRDefault="00000000">
      <w:pPr>
        <w:rPr>
          <w:lang w:val="es-AR"/>
        </w:rPr>
      </w:pPr>
      <w:r w:rsidRPr="005F0AC6">
        <w:rPr>
          <w:lang w:val="es-AR"/>
        </w:rPr>
        <w:t>El PID genera una salida entre -70 y +70 que indica la corrección que debe aplicar cada servo. El sistema incluye anti-windup, límites para la derivada y un tiempo mínimo para evitar errores numéricos.</w:t>
      </w:r>
    </w:p>
    <w:p w14:paraId="1536A478" w14:textId="77777777" w:rsidR="006A7BAC" w:rsidRPr="005F0AC6" w:rsidRDefault="006A7BAC">
      <w:pPr>
        <w:rPr>
          <w:lang w:val="es-AR"/>
        </w:rPr>
      </w:pPr>
    </w:p>
    <w:p w14:paraId="6C505BF1" w14:textId="77777777" w:rsidR="006A7BAC" w:rsidRPr="00E0773A" w:rsidRDefault="00000000">
      <w:pPr>
        <w:rPr>
          <w:b/>
          <w:bCs/>
          <w:lang w:val="es-AR"/>
        </w:rPr>
      </w:pPr>
      <w:r w:rsidRPr="00E0773A">
        <w:rPr>
          <w:b/>
          <w:bCs/>
          <w:lang w:val="es-AR"/>
        </w:rPr>
        <w:t>6. Movimiento de los servos</w:t>
      </w:r>
    </w:p>
    <w:p w14:paraId="61E43046" w14:textId="77777777" w:rsidR="006A7BAC" w:rsidRPr="005F0AC6" w:rsidRDefault="00000000">
      <w:pPr>
        <w:rPr>
          <w:lang w:val="es-AR"/>
        </w:rPr>
      </w:pPr>
      <w:r w:rsidRPr="005F0AC6">
        <w:rPr>
          <w:lang w:val="es-AR"/>
        </w:rPr>
        <w:t>Los servos se actualizan en función de las salidas del PID. Los movimientos se limitan entre SERVO_MIN = 20 y SERVO_MAX = 160 para proteger la mecánica de la plataforma.</w:t>
      </w:r>
    </w:p>
    <w:p w14:paraId="0A1CD3DC" w14:textId="77777777" w:rsidR="006A7BAC" w:rsidRPr="005F0AC6" w:rsidRDefault="006A7BAC">
      <w:pPr>
        <w:rPr>
          <w:lang w:val="es-AR"/>
        </w:rPr>
      </w:pPr>
    </w:p>
    <w:p w14:paraId="0EF85E04" w14:textId="77777777" w:rsidR="006A7BAC" w:rsidRPr="00E0773A" w:rsidRDefault="00000000">
      <w:pPr>
        <w:rPr>
          <w:b/>
          <w:bCs/>
          <w:lang w:val="es-AR"/>
        </w:rPr>
      </w:pPr>
      <w:r w:rsidRPr="00E0773A">
        <w:rPr>
          <w:b/>
          <w:bCs/>
          <w:lang w:val="es-AR"/>
        </w:rPr>
        <w:t>7. Calibración del giroscopio</w:t>
      </w:r>
    </w:p>
    <w:p w14:paraId="693B70AE" w14:textId="77777777" w:rsidR="006A7BAC" w:rsidRPr="005F0AC6" w:rsidRDefault="00000000">
      <w:pPr>
        <w:rPr>
          <w:lang w:val="es-AR"/>
        </w:rPr>
      </w:pPr>
      <w:r w:rsidRPr="005F0AC6">
        <w:rPr>
          <w:lang w:val="es-AR"/>
        </w:rPr>
        <w:t>El sistema toma 500 muestras con el MPU en reposo para calcular y corregir la deriva natural del giroscopio en los tres ejes.</w:t>
      </w:r>
    </w:p>
    <w:p w14:paraId="285EAA04" w14:textId="77777777" w:rsidR="006A7BAC" w:rsidRPr="005F0AC6" w:rsidRDefault="006A7BAC">
      <w:pPr>
        <w:rPr>
          <w:lang w:val="es-AR"/>
        </w:rPr>
      </w:pPr>
    </w:p>
    <w:p w14:paraId="52AD1705" w14:textId="77777777" w:rsidR="006A7BAC" w:rsidRPr="00E0773A" w:rsidRDefault="00000000">
      <w:pPr>
        <w:rPr>
          <w:b/>
          <w:bCs/>
          <w:lang w:val="es-AR"/>
        </w:rPr>
      </w:pPr>
      <w:r w:rsidRPr="00E0773A">
        <w:rPr>
          <w:b/>
          <w:bCs/>
          <w:lang w:val="es-AR"/>
        </w:rPr>
        <w:t>8. Resultado del sistema</w:t>
      </w:r>
    </w:p>
    <w:p w14:paraId="5559042A" w14:textId="77777777" w:rsidR="006A7BAC" w:rsidRPr="005F0AC6" w:rsidRDefault="00000000">
      <w:pPr>
        <w:rPr>
          <w:lang w:val="es-AR"/>
        </w:rPr>
      </w:pPr>
      <w:r w:rsidRPr="005F0AC6">
        <w:rPr>
          <w:lang w:val="es-AR"/>
        </w:rPr>
        <w:t>El proyecto logra:</w:t>
      </w:r>
    </w:p>
    <w:p w14:paraId="5301A7EF" w14:textId="77777777" w:rsidR="006A7BAC" w:rsidRPr="005F0AC6" w:rsidRDefault="00000000">
      <w:pPr>
        <w:rPr>
          <w:lang w:val="es-AR"/>
        </w:rPr>
      </w:pPr>
      <w:r w:rsidRPr="005F0AC6">
        <w:rPr>
          <w:lang w:val="es-AR"/>
        </w:rPr>
        <w:t>- Estabilizar los tres ejes de movimiento.</w:t>
      </w:r>
    </w:p>
    <w:p w14:paraId="01944C27" w14:textId="77777777" w:rsidR="006A7BAC" w:rsidRPr="005F0AC6" w:rsidRDefault="00000000">
      <w:pPr>
        <w:rPr>
          <w:lang w:val="es-AR"/>
        </w:rPr>
      </w:pPr>
      <w:r w:rsidRPr="005F0AC6">
        <w:rPr>
          <w:lang w:val="es-AR"/>
        </w:rPr>
        <w:t>- Corregir inclinaciones mediante PID.</w:t>
      </w:r>
    </w:p>
    <w:p w14:paraId="313A1CDB" w14:textId="77777777" w:rsidR="006A7BAC" w:rsidRPr="005F0AC6" w:rsidRDefault="00000000">
      <w:pPr>
        <w:rPr>
          <w:lang w:val="es-AR"/>
        </w:rPr>
      </w:pPr>
      <w:r w:rsidRPr="005F0AC6">
        <w:rPr>
          <w:lang w:val="es-AR"/>
        </w:rPr>
        <w:t>- Incluir un tercer eje de control (Yaw), lo que no es común en gimbals simples.</w:t>
      </w:r>
    </w:p>
    <w:p w14:paraId="1D71C93D" w14:textId="77777777" w:rsidR="006A7BAC" w:rsidRPr="005F0AC6" w:rsidRDefault="00000000">
      <w:pPr>
        <w:rPr>
          <w:lang w:val="es-AR"/>
        </w:rPr>
      </w:pPr>
      <w:r w:rsidRPr="005F0AC6">
        <w:rPr>
          <w:lang w:val="es-AR"/>
        </w:rPr>
        <w:t>- Mostrar valores de Yaw y del PID por Serial para monitoreo.</w:t>
      </w:r>
    </w:p>
    <w:p w14:paraId="3141F9AC" w14:textId="77777777" w:rsidR="006A7BAC" w:rsidRPr="00E0773A" w:rsidRDefault="006A7BAC">
      <w:pPr>
        <w:rPr>
          <w:b/>
          <w:bCs/>
          <w:lang w:val="es-AR"/>
        </w:rPr>
      </w:pPr>
    </w:p>
    <w:p w14:paraId="12C6E7FE" w14:textId="0E0F58F3" w:rsidR="006A7BAC" w:rsidRDefault="00000000">
      <w:pPr>
        <w:rPr>
          <w:b/>
          <w:bCs/>
          <w:lang w:val="es-AR"/>
        </w:rPr>
      </w:pPr>
      <w:r w:rsidRPr="002827A2">
        <w:rPr>
          <w:b/>
          <w:bCs/>
          <w:lang w:val="es-AR"/>
        </w:rPr>
        <w:t xml:space="preserve">9. </w:t>
      </w:r>
      <w:r w:rsidR="002827A2" w:rsidRPr="002827A2">
        <w:rPr>
          <w:b/>
          <w:bCs/>
          <w:lang w:val="es-AR"/>
        </w:rPr>
        <w:t>Armado del proyecto paso a paso</w:t>
      </w:r>
    </w:p>
    <w:p w14:paraId="4BBDE582" w14:textId="34D91E93" w:rsidR="002827A2" w:rsidRDefault="002827A2">
      <w:pPr>
        <w:rPr>
          <w:lang w:val="es-AR"/>
        </w:rPr>
      </w:pPr>
      <w:r>
        <w:rPr>
          <w:lang w:val="es-AR"/>
        </w:rPr>
        <w:t>Tras haber hecho la impresión en 3D, se atornillaron cada uno de los servomotores a los espacios vacíos. En la misma carcaza se utilizó pegamento para pegar las paletas de los servomotores y así asegurarnos de que no se zafarían del plástico debido a la falta de tornillos lo suficientemente pequeños. También se usó pegamento entre el switch y la tapa de plástico.</w:t>
      </w:r>
    </w:p>
    <w:p w14:paraId="74707E84" w14:textId="6382DC9C" w:rsidR="002827A2" w:rsidRPr="002827A2" w:rsidRDefault="002827A2">
      <w:pPr>
        <w:rPr>
          <w:lang w:val="es-AR"/>
        </w:rPr>
      </w:pPr>
      <w:r>
        <w:rPr>
          <w:lang w:val="es-AR"/>
        </w:rPr>
        <w:lastRenderedPageBreak/>
        <w:t>Cuando los servomotores estuvieron en su lugar, pasamos los cables por los huecos dentro del modelo para optimizar el poco espacio en su interior. Por último se utilizaron dos tornillos para cerrar la tapa.</w:t>
      </w:r>
    </w:p>
    <w:sectPr w:rsidR="002827A2" w:rsidRPr="002827A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3F6129D2"/>
    <w:multiLevelType w:val="hybridMultilevel"/>
    <w:tmpl w:val="2A429A18"/>
    <w:lvl w:ilvl="0" w:tplc="42948560">
      <w:numFmt w:val="bullet"/>
      <w:lvlText w:val="-"/>
      <w:lvlJc w:val="left"/>
      <w:pPr>
        <w:ind w:left="405" w:hanging="360"/>
      </w:pPr>
      <w:rPr>
        <w:rFonts w:ascii="Cambria" w:eastAsiaTheme="minorEastAsia" w:hAnsi="Cambria" w:cstheme="minorBidi" w:hint="default"/>
      </w:rPr>
    </w:lvl>
    <w:lvl w:ilvl="1" w:tplc="2C0A0003" w:tentative="1">
      <w:start w:val="1"/>
      <w:numFmt w:val="bullet"/>
      <w:lvlText w:val="o"/>
      <w:lvlJc w:val="left"/>
      <w:pPr>
        <w:ind w:left="1125" w:hanging="360"/>
      </w:pPr>
      <w:rPr>
        <w:rFonts w:ascii="Courier New" w:hAnsi="Courier New" w:cs="Courier New" w:hint="default"/>
      </w:rPr>
    </w:lvl>
    <w:lvl w:ilvl="2" w:tplc="2C0A0005" w:tentative="1">
      <w:start w:val="1"/>
      <w:numFmt w:val="bullet"/>
      <w:lvlText w:val=""/>
      <w:lvlJc w:val="left"/>
      <w:pPr>
        <w:ind w:left="1845" w:hanging="360"/>
      </w:pPr>
      <w:rPr>
        <w:rFonts w:ascii="Wingdings" w:hAnsi="Wingdings" w:hint="default"/>
      </w:rPr>
    </w:lvl>
    <w:lvl w:ilvl="3" w:tplc="2C0A0001" w:tentative="1">
      <w:start w:val="1"/>
      <w:numFmt w:val="bullet"/>
      <w:lvlText w:val=""/>
      <w:lvlJc w:val="left"/>
      <w:pPr>
        <w:ind w:left="2565" w:hanging="360"/>
      </w:pPr>
      <w:rPr>
        <w:rFonts w:ascii="Symbol" w:hAnsi="Symbol" w:hint="default"/>
      </w:rPr>
    </w:lvl>
    <w:lvl w:ilvl="4" w:tplc="2C0A0003" w:tentative="1">
      <w:start w:val="1"/>
      <w:numFmt w:val="bullet"/>
      <w:lvlText w:val="o"/>
      <w:lvlJc w:val="left"/>
      <w:pPr>
        <w:ind w:left="3285" w:hanging="360"/>
      </w:pPr>
      <w:rPr>
        <w:rFonts w:ascii="Courier New" w:hAnsi="Courier New" w:cs="Courier New" w:hint="default"/>
      </w:rPr>
    </w:lvl>
    <w:lvl w:ilvl="5" w:tplc="2C0A0005" w:tentative="1">
      <w:start w:val="1"/>
      <w:numFmt w:val="bullet"/>
      <w:lvlText w:val=""/>
      <w:lvlJc w:val="left"/>
      <w:pPr>
        <w:ind w:left="4005" w:hanging="360"/>
      </w:pPr>
      <w:rPr>
        <w:rFonts w:ascii="Wingdings" w:hAnsi="Wingdings" w:hint="default"/>
      </w:rPr>
    </w:lvl>
    <w:lvl w:ilvl="6" w:tplc="2C0A0001" w:tentative="1">
      <w:start w:val="1"/>
      <w:numFmt w:val="bullet"/>
      <w:lvlText w:val=""/>
      <w:lvlJc w:val="left"/>
      <w:pPr>
        <w:ind w:left="4725" w:hanging="360"/>
      </w:pPr>
      <w:rPr>
        <w:rFonts w:ascii="Symbol" w:hAnsi="Symbol" w:hint="default"/>
      </w:rPr>
    </w:lvl>
    <w:lvl w:ilvl="7" w:tplc="2C0A0003" w:tentative="1">
      <w:start w:val="1"/>
      <w:numFmt w:val="bullet"/>
      <w:lvlText w:val="o"/>
      <w:lvlJc w:val="left"/>
      <w:pPr>
        <w:ind w:left="5445" w:hanging="360"/>
      </w:pPr>
      <w:rPr>
        <w:rFonts w:ascii="Courier New" w:hAnsi="Courier New" w:cs="Courier New" w:hint="default"/>
      </w:rPr>
    </w:lvl>
    <w:lvl w:ilvl="8" w:tplc="2C0A0005" w:tentative="1">
      <w:start w:val="1"/>
      <w:numFmt w:val="bullet"/>
      <w:lvlText w:val=""/>
      <w:lvlJc w:val="left"/>
      <w:pPr>
        <w:ind w:left="6165" w:hanging="360"/>
      </w:pPr>
      <w:rPr>
        <w:rFonts w:ascii="Wingdings" w:hAnsi="Wingdings" w:hint="default"/>
      </w:rPr>
    </w:lvl>
  </w:abstractNum>
  <w:abstractNum w:abstractNumId="10" w15:restartNumberingAfterBreak="0">
    <w:nsid w:val="64C35129"/>
    <w:multiLevelType w:val="hybridMultilevel"/>
    <w:tmpl w:val="95EE6ACA"/>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811945829">
    <w:abstractNumId w:val="8"/>
  </w:num>
  <w:num w:numId="2" w16cid:durableId="694620167">
    <w:abstractNumId w:val="6"/>
  </w:num>
  <w:num w:numId="3" w16cid:durableId="845826395">
    <w:abstractNumId w:val="5"/>
  </w:num>
  <w:num w:numId="4" w16cid:durableId="1929655030">
    <w:abstractNumId w:val="4"/>
  </w:num>
  <w:num w:numId="5" w16cid:durableId="2120755174">
    <w:abstractNumId w:val="7"/>
  </w:num>
  <w:num w:numId="6" w16cid:durableId="430202732">
    <w:abstractNumId w:val="3"/>
  </w:num>
  <w:num w:numId="7" w16cid:durableId="748818333">
    <w:abstractNumId w:val="2"/>
  </w:num>
  <w:num w:numId="8" w16cid:durableId="376708400">
    <w:abstractNumId w:val="1"/>
  </w:num>
  <w:num w:numId="9" w16cid:durableId="1012491840">
    <w:abstractNumId w:val="0"/>
  </w:num>
  <w:num w:numId="10" w16cid:durableId="597905418">
    <w:abstractNumId w:val="10"/>
  </w:num>
  <w:num w:numId="11" w16cid:durableId="19741716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827A2"/>
    <w:rsid w:val="0029639D"/>
    <w:rsid w:val="00326F90"/>
    <w:rsid w:val="004B7B83"/>
    <w:rsid w:val="005F0AC6"/>
    <w:rsid w:val="006A7BAC"/>
    <w:rsid w:val="007F244F"/>
    <w:rsid w:val="009B2B1B"/>
    <w:rsid w:val="00AA1D8D"/>
    <w:rsid w:val="00B11236"/>
    <w:rsid w:val="00B47730"/>
    <w:rsid w:val="00CB0664"/>
    <w:rsid w:val="00E0773A"/>
    <w:rsid w:val="00F208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0A95C2"/>
  <w14:defaultImageDpi w14:val="300"/>
  <w15:docId w15:val="{2A415B1D-18D5-4A01-BCAC-DBEF335CE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502</Words>
  <Characters>2761</Characters>
  <Application>Microsoft Office Word</Application>
  <DocSecurity>0</DocSecurity>
  <Lines>23</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3257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Lautaro Reyes</cp:lastModifiedBy>
  <cp:revision>3</cp:revision>
  <dcterms:created xsi:type="dcterms:W3CDTF">2025-12-05T21:10:00Z</dcterms:created>
  <dcterms:modified xsi:type="dcterms:W3CDTF">2025-12-05T21:36:00Z</dcterms:modified>
  <cp:category/>
</cp:coreProperties>
</file>