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83A2" w14:textId="77777777" w:rsidR="00E81B17" w:rsidRDefault="00E81B17" w:rsidP="00E81B17">
      <w:pPr>
        <w:pStyle w:val="1"/>
      </w:pPr>
      <w:r>
        <w:rPr>
          <w:rFonts w:hint="eastAsia"/>
        </w:rPr>
        <w:t>9.11</w:t>
      </w:r>
    </w:p>
    <w:p w14:paraId="7CDAD05C" w14:textId="77777777" w:rsidR="00C53089" w:rsidRDefault="00C53089" w:rsidP="00C53089">
      <w:pPr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333333"/>
          <w:kern w:val="0"/>
          <w:szCs w:val="21"/>
        </w:rPr>
        <w:t>A.虚拟地址0x027c</w:t>
      </w:r>
    </w:p>
    <w:tbl>
      <w:tblPr>
        <w:tblStyle w:val="a7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584"/>
        <w:gridCol w:w="583"/>
        <w:gridCol w:w="583"/>
        <w:gridCol w:w="583"/>
        <w:gridCol w:w="583"/>
        <w:gridCol w:w="583"/>
        <w:gridCol w:w="583"/>
        <w:gridCol w:w="583"/>
        <w:gridCol w:w="583"/>
        <w:gridCol w:w="576"/>
      </w:tblGrid>
      <w:tr w:rsidR="00CB1667" w14:paraId="170A4542" w14:textId="77777777" w:rsidTr="00CB1667">
        <w:trPr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F31D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13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6632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12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4AA8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D53D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6690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A79D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8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EAE9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7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9AF3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3FDB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9DC2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F638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748C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ED29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109D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</w:tr>
      <w:tr w:rsidR="00CB1667" w14:paraId="38A0CB8A" w14:textId="77777777" w:rsidTr="00CB1667">
        <w:trPr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AFE0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CF02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722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37BB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B323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1404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B02C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7634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8A26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A4CD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33E0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E553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8FE5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3004" w14:textId="77777777" w:rsidR="00CB1667" w:rsidRDefault="00CB1667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</w:tr>
    </w:tbl>
    <w:p w14:paraId="6357DAED" w14:textId="77777777" w:rsidR="00543494" w:rsidRDefault="00543494" w:rsidP="00543494">
      <w:pPr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333333"/>
          <w:kern w:val="0"/>
          <w:szCs w:val="21"/>
        </w:rPr>
        <w:t>B.地址翻译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49"/>
        <w:gridCol w:w="692"/>
      </w:tblGrid>
      <w:tr w:rsidR="00543494" w14:paraId="452B0163" w14:textId="77777777" w:rsidTr="002C2C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AA9D" w14:textId="77777777" w:rsidR="00543494" w:rsidRDefault="00543494">
            <w:pPr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0DD2" w14:textId="77777777" w:rsidR="00543494" w:rsidRDefault="0054349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值</w:t>
            </w:r>
          </w:p>
        </w:tc>
      </w:tr>
      <w:tr w:rsidR="00543494" w14:paraId="5C2880E2" w14:textId="77777777" w:rsidTr="002C2C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137A" w14:textId="77777777" w:rsidR="00543494" w:rsidRDefault="0054349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VPN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E0FF" w14:textId="77777777" w:rsidR="00543494" w:rsidRDefault="0054349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0x09</w:t>
            </w:r>
          </w:p>
        </w:tc>
      </w:tr>
      <w:tr w:rsidR="00543494" w14:paraId="79AD5A63" w14:textId="77777777" w:rsidTr="002C2C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4DAC" w14:textId="77777777" w:rsidR="00543494" w:rsidRDefault="0054349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TLB索引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84B8" w14:textId="77777777" w:rsidR="00543494" w:rsidRDefault="0054349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0x01</w:t>
            </w:r>
          </w:p>
        </w:tc>
      </w:tr>
      <w:tr w:rsidR="002C2C36" w14:paraId="1E951E23" w14:textId="77777777" w:rsidTr="002C2C36">
        <w:tblPrEx>
          <w:jc w:val="left"/>
        </w:tblPrEx>
        <w:tc>
          <w:tcPr>
            <w:tcW w:w="0" w:type="auto"/>
            <w:hideMark/>
          </w:tcPr>
          <w:p w14:paraId="0791DFA9" w14:textId="77777777" w:rsidR="002C2C36" w:rsidRDefault="002C2C36">
            <w:pPr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TLB标记</w:t>
            </w:r>
          </w:p>
        </w:tc>
        <w:tc>
          <w:tcPr>
            <w:tcW w:w="0" w:type="auto"/>
            <w:hideMark/>
          </w:tcPr>
          <w:p w14:paraId="023DF964" w14:textId="77777777" w:rsidR="002C2C36" w:rsidRDefault="002C2C36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0x02</w:t>
            </w:r>
          </w:p>
        </w:tc>
      </w:tr>
      <w:tr w:rsidR="002C2C36" w14:paraId="4F8C79E0" w14:textId="77777777" w:rsidTr="002C2C36">
        <w:tblPrEx>
          <w:jc w:val="left"/>
        </w:tblPrEx>
        <w:tc>
          <w:tcPr>
            <w:tcW w:w="0" w:type="auto"/>
            <w:hideMark/>
          </w:tcPr>
          <w:p w14:paraId="59B1F005" w14:textId="77777777" w:rsidR="002C2C36" w:rsidRDefault="002C2C36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TLB命中</w:t>
            </w:r>
          </w:p>
        </w:tc>
        <w:tc>
          <w:tcPr>
            <w:tcW w:w="0" w:type="auto"/>
            <w:hideMark/>
          </w:tcPr>
          <w:p w14:paraId="1A51CF5A" w14:textId="77777777" w:rsidR="002C2C36" w:rsidRDefault="002C2C36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No</w:t>
            </w:r>
          </w:p>
        </w:tc>
      </w:tr>
      <w:tr w:rsidR="002C2C36" w14:paraId="45FC78E6" w14:textId="77777777" w:rsidTr="002C2C36">
        <w:tblPrEx>
          <w:jc w:val="left"/>
        </w:tblPrEx>
        <w:tc>
          <w:tcPr>
            <w:tcW w:w="0" w:type="auto"/>
            <w:hideMark/>
          </w:tcPr>
          <w:p w14:paraId="5B2C5978" w14:textId="77777777" w:rsidR="002C2C36" w:rsidRDefault="002C2C36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缺页</w:t>
            </w:r>
          </w:p>
        </w:tc>
        <w:tc>
          <w:tcPr>
            <w:tcW w:w="0" w:type="auto"/>
            <w:hideMark/>
          </w:tcPr>
          <w:p w14:paraId="4F713B4B" w14:textId="77777777" w:rsidR="002C2C36" w:rsidRDefault="002C2C36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No</w:t>
            </w:r>
          </w:p>
        </w:tc>
      </w:tr>
      <w:tr w:rsidR="002C2C36" w14:paraId="4487E658" w14:textId="77777777" w:rsidTr="002C2C36">
        <w:tblPrEx>
          <w:jc w:val="left"/>
        </w:tblPrEx>
        <w:tc>
          <w:tcPr>
            <w:tcW w:w="0" w:type="auto"/>
            <w:hideMark/>
          </w:tcPr>
          <w:p w14:paraId="01B6E26E" w14:textId="77777777" w:rsidR="002C2C36" w:rsidRDefault="002C2C36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PPN</w:t>
            </w:r>
          </w:p>
        </w:tc>
        <w:tc>
          <w:tcPr>
            <w:tcW w:w="0" w:type="auto"/>
            <w:hideMark/>
          </w:tcPr>
          <w:p w14:paraId="60194564" w14:textId="77777777" w:rsidR="002C2C36" w:rsidRDefault="002C2C36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0x17</w:t>
            </w:r>
          </w:p>
        </w:tc>
      </w:tr>
    </w:tbl>
    <w:p w14:paraId="7093C3A9" w14:textId="65C48624" w:rsidR="00927A11" w:rsidRDefault="00511ED9" w:rsidP="00927A11">
      <w:pPr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333333"/>
          <w:kern w:val="0"/>
          <w:szCs w:val="21"/>
        </w:rPr>
        <w:t>C</w:t>
      </w:r>
      <w:r w:rsidR="00927A11">
        <w:rPr>
          <w:rFonts w:ascii="微软雅黑" w:eastAsia="微软雅黑" w:hAnsi="微软雅黑" w:cs="Courier New" w:hint="eastAsia"/>
          <w:color w:val="333333"/>
          <w:kern w:val="0"/>
          <w:szCs w:val="21"/>
        </w:rPr>
        <w:t>.物理地址格式</w:t>
      </w:r>
    </w:p>
    <w:tbl>
      <w:tblPr>
        <w:tblStyle w:val="a7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62"/>
        <w:gridCol w:w="962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927A11" w14:paraId="25B76EEA" w14:textId="77777777" w:rsidTr="00927A11">
        <w:trPr>
          <w:jc w:val="center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202E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733C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10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7546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9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EC46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8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1E35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7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BCDB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6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0316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5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418E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4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A0E8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3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A03A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9C08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BA00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</w:tr>
      <w:tr w:rsidR="00927A11" w14:paraId="33C8D711" w14:textId="77777777" w:rsidTr="00927A11">
        <w:trPr>
          <w:jc w:val="center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C37B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E933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271D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585A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6635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0692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110A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8C2A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17DF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C670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9D6B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C678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</w:tr>
    </w:tbl>
    <w:p w14:paraId="3AEF6930" w14:textId="77777777" w:rsidR="00927A11" w:rsidRDefault="00927A11" w:rsidP="00927A11">
      <w:pPr>
        <w:shd w:val="clear" w:color="auto" w:fill="FFFFFF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333333"/>
          <w:kern w:val="0"/>
          <w:szCs w:val="21"/>
        </w:rPr>
        <w:t>D.物理地址引用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76"/>
        <w:gridCol w:w="692"/>
      </w:tblGrid>
      <w:tr w:rsidR="00927A11" w14:paraId="07264034" w14:textId="77777777" w:rsidTr="00927A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3141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43C9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值</w:t>
            </w:r>
          </w:p>
        </w:tc>
      </w:tr>
      <w:tr w:rsidR="00927A11" w14:paraId="59573085" w14:textId="77777777" w:rsidTr="00927A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B79F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字节偏移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3976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0x0</w:t>
            </w:r>
          </w:p>
        </w:tc>
      </w:tr>
      <w:tr w:rsidR="00927A11" w14:paraId="50CEB473" w14:textId="77777777" w:rsidTr="00927A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131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缓存索引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D43B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0xF</w:t>
            </w:r>
          </w:p>
        </w:tc>
      </w:tr>
      <w:tr w:rsidR="00927A11" w14:paraId="1379F1E4" w14:textId="77777777" w:rsidTr="00927A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7D07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缓存标记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3E39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0x17</w:t>
            </w:r>
          </w:p>
        </w:tc>
      </w:tr>
      <w:tr w:rsidR="00927A11" w14:paraId="1B66E435" w14:textId="77777777" w:rsidTr="00927A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81DB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缓存命中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9A15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No</w:t>
            </w:r>
          </w:p>
        </w:tc>
      </w:tr>
      <w:tr w:rsidR="00927A11" w14:paraId="29FA3F0E" w14:textId="77777777" w:rsidTr="00927A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9128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返回缓存字节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8573" w14:textId="77777777" w:rsidR="00927A11" w:rsidRDefault="00927A11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-</w:t>
            </w:r>
          </w:p>
        </w:tc>
      </w:tr>
    </w:tbl>
    <w:p w14:paraId="1CC3F510" w14:textId="77777777" w:rsidR="002E5D54" w:rsidRDefault="002E5D54" w:rsidP="002E5D54">
      <w:pPr>
        <w:pStyle w:val="1"/>
      </w:pPr>
      <w:r>
        <w:rPr>
          <w:rFonts w:hint="eastAsia"/>
        </w:rPr>
        <w:t>9.15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3832"/>
        <w:gridCol w:w="2586"/>
        <w:gridCol w:w="2586"/>
      </w:tblGrid>
      <w:tr w:rsidR="002E5D54" w14:paraId="77EBEF77" w14:textId="77777777" w:rsidTr="002E5D54">
        <w:tc>
          <w:tcPr>
            <w:tcW w:w="2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205C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请求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3014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块大小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541F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块头部</w:t>
            </w:r>
          </w:p>
        </w:tc>
      </w:tr>
      <w:tr w:rsidR="002E5D54" w14:paraId="14E5E240" w14:textId="77777777" w:rsidTr="002E5D54">
        <w:tc>
          <w:tcPr>
            <w:tcW w:w="2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B000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malloc(3)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CEEF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8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85FB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0x9</w:t>
            </w:r>
          </w:p>
        </w:tc>
      </w:tr>
      <w:tr w:rsidR="002E5D54" w14:paraId="4A59C8F3" w14:textId="77777777" w:rsidTr="002E5D54">
        <w:tc>
          <w:tcPr>
            <w:tcW w:w="2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72A9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malloc(11)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D31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16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E493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0x11</w:t>
            </w:r>
          </w:p>
        </w:tc>
      </w:tr>
      <w:tr w:rsidR="002E5D54" w14:paraId="4601887B" w14:textId="77777777" w:rsidTr="002E5D54">
        <w:tc>
          <w:tcPr>
            <w:tcW w:w="2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F22F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malloc(20)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E219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24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97A6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0x19</w:t>
            </w:r>
          </w:p>
        </w:tc>
      </w:tr>
      <w:tr w:rsidR="002E5D54" w14:paraId="3992C78C" w14:textId="77777777" w:rsidTr="002E5D54">
        <w:tc>
          <w:tcPr>
            <w:tcW w:w="2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B3F8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malloc(21)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1067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32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1B0E" w14:textId="77777777" w:rsidR="002E5D54" w:rsidRDefault="002E5D54">
            <w:pPr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0x21</w:t>
            </w:r>
          </w:p>
        </w:tc>
      </w:tr>
    </w:tbl>
    <w:p w14:paraId="27BE29D0" w14:textId="77777777" w:rsidR="00E20918" w:rsidRDefault="00E20918" w:rsidP="00E20918">
      <w:pPr>
        <w:pStyle w:val="1"/>
      </w:pPr>
      <w:r>
        <w:rPr>
          <w:rFonts w:hint="eastAsia"/>
        </w:rPr>
        <w:t>9.19</w:t>
      </w:r>
    </w:p>
    <w:p w14:paraId="4556E0D0" w14:textId="77777777" w:rsidR="00E20918" w:rsidRDefault="00E20918" w:rsidP="00E2091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a; 对于伙伴系统，如果要申请大小为33的空间，那么需要分配64个空间。如果申请大小为65的空间，那么块大小就需要128，所以最多可能有约50%的空间被浪费。b中，最佳适配要搜索所有空间，所以肯定比首次适配要慢一些。c，边界标记主要功能是释放一个块时，能立即和前后空闲块合并。如果空闲块不按顺序排列的话，其实也能够和前一个或者后一个空闲块进行合并，但如果要和前后一起合并，可能会有些困难，那需要搜索前后块在空闲链表中的位置，并且删除一个再进行合并。可以参考P576，LIFO方法。d，其实任何分配器都可能有外部碎片，只要剩余的空闲块大小和足够但是单个都不够，就会产生外部碎片。</w:t>
      </w:r>
    </w:p>
    <w:p w14:paraId="30FB53A5" w14:textId="77777777" w:rsidR="00E20918" w:rsidRDefault="00E20918" w:rsidP="00E2091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d; 块大小递增，那么最佳适配法找到的块和首次适配找到的块是同一个，因为最佳适配总是想找一个刚好大于请求块大小的空闲块。a，块大小递减，首次适配很容易找到，所以分配性能会很高。b，最佳适配方法无论怎样，都要搜索所有的链表（除非维护成块大小递增的链表）。c，是匹配的最小的。</w:t>
      </w:r>
    </w:p>
    <w:p w14:paraId="34C4B0BE" w14:textId="77777777" w:rsidR="00E20918" w:rsidRDefault="00E20918" w:rsidP="00E2091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c; 保守的意思就是所有可能被引用的堆都会被标记，int像指针，所以可能认为它表示的地址是正在被引用的（实际上它只是个int）。</w:t>
      </w:r>
    </w:p>
    <w:p w14:paraId="78BD2DA8" w14:textId="77777777" w:rsidR="00E20918" w:rsidRDefault="00E20918" w:rsidP="00E20918">
      <w:pPr>
        <w:rPr>
          <w:rFonts w:hint="eastAsia"/>
        </w:rPr>
      </w:pPr>
    </w:p>
    <w:p w14:paraId="3528D0C8" w14:textId="77777777" w:rsidR="00783B6F" w:rsidRPr="00E20918" w:rsidRDefault="00783B6F"/>
    <w:sectPr w:rsidR="00783B6F" w:rsidRPr="00E20918" w:rsidSect="00173A16">
      <w:pgSz w:w="11906" w:h="16838"/>
      <w:pgMar w:top="2098" w:right="1304" w:bottom="192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3BFB" w14:textId="77777777" w:rsidR="00230C23" w:rsidRDefault="00230C23" w:rsidP="00E81B17">
      <w:pPr>
        <w:spacing w:line="240" w:lineRule="auto"/>
      </w:pPr>
      <w:r>
        <w:separator/>
      </w:r>
    </w:p>
  </w:endnote>
  <w:endnote w:type="continuationSeparator" w:id="0">
    <w:p w14:paraId="30C0C44D" w14:textId="77777777" w:rsidR="00230C23" w:rsidRDefault="00230C23" w:rsidP="00E81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F634" w14:textId="77777777" w:rsidR="00230C23" w:rsidRDefault="00230C23" w:rsidP="00E81B17">
      <w:pPr>
        <w:spacing w:line="240" w:lineRule="auto"/>
      </w:pPr>
      <w:r>
        <w:separator/>
      </w:r>
    </w:p>
  </w:footnote>
  <w:footnote w:type="continuationSeparator" w:id="0">
    <w:p w14:paraId="638ED4F7" w14:textId="77777777" w:rsidR="00230C23" w:rsidRDefault="00230C23" w:rsidP="00E81B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64E2"/>
    <w:multiLevelType w:val="hybridMultilevel"/>
    <w:tmpl w:val="094E6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E7"/>
    <w:rsid w:val="00173A16"/>
    <w:rsid w:val="00230C23"/>
    <w:rsid w:val="002C2C36"/>
    <w:rsid w:val="002E5D54"/>
    <w:rsid w:val="00511ED9"/>
    <w:rsid w:val="00543494"/>
    <w:rsid w:val="00783B6F"/>
    <w:rsid w:val="00927A11"/>
    <w:rsid w:val="00C53089"/>
    <w:rsid w:val="00CB1667"/>
    <w:rsid w:val="00DD63E7"/>
    <w:rsid w:val="00E20918"/>
    <w:rsid w:val="00E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231E1"/>
  <w15:chartTrackingRefBased/>
  <w15:docId w15:val="{42580AF2-BD17-4B00-A9E6-7B9318B9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B17"/>
    <w:pPr>
      <w:keepNext/>
      <w:keepLines/>
      <w:widowControl w:val="0"/>
      <w:spacing w:before="340" w:after="330" w:line="576" w:lineRule="auto"/>
      <w:jc w:val="both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B1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B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1B17"/>
    <w:rPr>
      <w:rFonts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B1667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20918"/>
    <w:pPr>
      <w:widowControl w:val="0"/>
      <w:spacing w:line="240" w:lineRule="auto"/>
      <w:ind w:firstLineChars="200" w:firstLine="4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红雨</dc:creator>
  <cp:keywords/>
  <dc:description/>
  <cp:lastModifiedBy>樊 红雨</cp:lastModifiedBy>
  <cp:revision>10</cp:revision>
  <dcterms:created xsi:type="dcterms:W3CDTF">2021-06-23T05:48:00Z</dcterms:created>
  <dcterms:modified xsi:type="dcterms:W3CDTF">2021-06-23T05:48:00Z</dcterms:modified>
</cp:coreProperties>
</file>