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CDFE" w14:textId="0FE593BC" w:rsidR="009E173C" w:rsidRDefault="009E173C" w:rsidP="00E133D8">
      <w:pPr>
        <w:pStyle w:val="a3"/>
        <w:numPr>
          <w:ilvl w:val="0"/>
          <w:numId w:val="2"/>
        </w:num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5614A97" w14:textId="22D3CE56" w:rsidR="003429C9" w:rsidRPr="009E173C" w:rsidRDefault="00C24B61" w:rsidP="00E133D8">
      <w:pPr>
        <w:pStyle w:val="a3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24B61">
        <w:rPr>
          <w:rFonts w:ascii="Times New Roman" w:hAnsi="Times New Roman" w:cs="Times New Roman"/>
          <w:sz w:val="28"/>
          <w:szCs w:val="28"/>
        </w:rPr>
        <w:t>Критерии эффективности систем. Количественные оценки</w:t>
      </w:r>
    </w:p>
    <w:p w14:paraId="1B790B4F" w14:textId="3BA5C272" w:rsidR="009E173C" w:rsidRDefault="009E173C" w:rsidP="006357E0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A9DCBA6" w14:textId="0F29CF11" w:rsidR="006074E6" w:rsidRPr="00EB197E" w:rsidRDefault="00C24B61" w:rsidP="00C24B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B61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653DF" w14:textId="235CBA49" w:rsidR="009E173C" w:rsidRDefault="009E173C" w:rsidP="006357E0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376340C9" w14:textId="4D5FD805" w:rsidR="009E173C" w:rsidRPr="009E173C" w:rsidRDefault="009E173C" w:rsidP="006C42FA">
      <w:pPr>
        <w:ind w:left="709" w:hang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 выбран Вариант 1</w:t>
      </w:r>
      <w:r w:rsidR="00EB197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DE4599" w14:textId="04697B4A" w:rsidR="006079C6" w:rsidRDefault="009E173C" w:rsidP="006357E0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Ход выполнения</w:t>
      </w:r>
      <w:bookmarkStart w:id="0" w:name="_Hlk82682868"/>
    </w:p>
    <w:p w14:paraId="5DAB7D41" w14:textId="7A7BBF0D" w:rsidR="006357E0" w:rsidRDefault="006357E0" w:rsidP="006357E0">
      <w:pPr>
        <w:pStyle w:val="a3"/>
        <w:numPr>
          <w:ilvl w:val="2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71E4C8AF" w14:textId="6EB8F8CD" w:rsidR="009E173C" w:rsidRDefault="006357E0" w:rsidP="006357E0">
      <w:pPr>
        <w:pStyle w:val="a3"/>
        <w:numPr>
          <w:ilvl w:val="3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задания</w:t>
      </w:r>
      <w:bookmarkEnd w:id="0"/>
    </w:p>
    <w:p w14:paraId="492DCEBA" w14:textId="552B5E65" w:rsidR="006357E0" w:rsidRDefault="006357E0" w:rsidP="006357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7E0">
        <w:rPr>
          <w:rFonts w:ascii="Times New Roman" w:hAnsi="Times New Roman" w:cs="Times New Roman"/>
          <w:sz w:val="28"/>
          <w:szCs w:val="28"/>
        </w:rPr>
        <w:t xml:space="preserve">Записать интегральный критерий эффективности СТК для m=3 и n=8, если оценки получены методом </w:t>
      </w:r>
      <w:proofErr w:type="spellStart"/>
      <w:r w:rsidRPr="006357E0">
        <w:rPr>
          <w:rFonts w:ascii="Times New Roman" w:hAnsi="Times New Roman" w:cs="Times New Roman"/>
          <w:sz w:val="28"/>
          <w:szCs w:val="28"/>
        </w:rPr>
        <w:t>ранжировки</w:t>
      </w:r>
      <w:proofErr w:type="spellEnd"/>
      <w:r w:rsidRPr="006357E0">
        <w:rPr>
          <w:rFonts w:ascii="Times New Roman" w:hAnsi="Times New Roman" w:cs="Times New Roman"/>
          <w:sz w:val="28"/>
          <w:szCs w:val="28"/>
        </w:rPr>
        <w:t xml:space="preserve"> (Таблица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6357E0">
        <w:rPr>
          <w:rFonts w:ascii="Times New Roman" w:hAnsi="Times New Roman" w:cs="Times New Roman"/>
          <w:sz w:val="28"/>
          <w:szCs w:val="28"/>
        </w:rPr>
        <w:t>). Определить согласованность экспертов.</w:t>
      </w:r>
    </w:p>
    <w:p w14:paraId="7BD13DBA" w14:textId="70BB2407" w:rsidR="006357E0" w:rsidRDefault="006357E0" w:rsidP="006357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0"/>
        <w:gridCol w:w="695"/>
        <w:gridCol w:w="755"/>
        <w:gridCol w:w="812"/>
        <w:gridCol w:w="755"/>
        <w:gridCol w:w="697"/>
        <w:gridCol w:w="812"/>
        <w:gridCol w:w="812"/>
        <w:gridCol w:w="697"/>
        <w:gridCol w:w="986"/>
        <w:gridCol w:w="755"/>
        <w:gridCol w:w="755"/>
      </w:tblGrid>
      <w:tr w:rsidR="006357E0" w14:paraId="5E5023BF" w14:textId="759A9F9C" w:rsidTr="00684B00">
        <w:tc>
          <w:tcPr>
            <w:tcW w:w="824" w:type="dxa"/>
          </w:tcPr>
          <w:p w14:paraId="5311F134" w14:textId="424B422A" w:rsidR="006357E0" w:rsidRDefault="006357E0" w:rsidP="006357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302" w:type="dxa"/>
            <w:gridSpan w:val="4"/>
          </w:tcPr>
          <w:p w14:paraId="4327D4EA" w14:textId="66A2A98C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Эксперт</w:t>
            </w:r>
          </w:p>
        </w:tc>
        <w:tc>
          <w:tcPr>
            <w:tcW w:w="3304" w:type="dxa"/>
            <w:gridSpan w:val="4"/>
          </w:tcPr>
          <w:p w14:paraId="6416352C" w14:textId="55C57A57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Эксперт</w:t>
            </w:r>
          </w:p>
        </w:tc>
        <w:tc>
          <w:tcPr>
            <w:tcW w:w="2481" w:type="dxa"/>
            <w:gridSpan w:val="3"/>
          </w:tcPr>
          <w:p w14:paraId="47EA1A22" w14:textId="7F75290A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Эксперт</w:t>
            </w:r>
          </w:p>
        </w:tc>
      </w:tr>
      <w:tr w:rsidR="00153176" w14:paraId="3048C8F8" w14:textId="77777777" w:rsidTr="006357E0">
        <w:tc>
          <w:tcPr>
            <w:tcW w:w="824" w:type="dxa"/>
          </w:tcPr>
          <w:p w14:paraId="4F553C68" w14:textId="7E7605A9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</w:tc>
        <w:tc>
          <w:tcPr>
            <w:tcW w:w="824" w:type="dxa"/>
          </w:tcPr>
          <w:p w14:paraId="13FB4E6E" w14:textId="1FCEE03A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6" w:type="dxa"/>
          </w:tcPr>
          <w:p w14:paraId="2AFC93F9" w14:textId="38A3A990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826" w:type="dxa"/>
          </w:tcPr>
          <w:p w14:paraId="36C59245" w14:textId="72F22898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1,2,5</w:t>
            </w:r>
          </w:p>
        </w:tc>
        <w:tc>
          <w:tcPr>
            <w:tcW w:w="826" w:type="dxa"/>
          </w:tcPr>
          <w:p w14:paraId="54894099" w14:textId="0468C4DA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  <w:tc>
          <w:tcPr>
            <w:tcW w:w="826" w:type="dxa"/>
          </w:tcPr>
          <w:p w14:paraId="30801E20" w14:textId="376B9A29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6" w:type="dxa"/>
          </w:tcPr>
          <w:p w14:paraId="3E1084B9" w14:textId="2936C3F5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2,3,6</w:t>
            </w:r>
          </w:p>
        </w:tc>
        <w:tc>
          <w:tcPr>
            <w:tcW w:w="826" w:type="dxa"/>
          </w:tcPr>
          <w:p w14:paraId="1AC0718B" w14:textId="77C12134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1,7,8</w:t>
            </w:r>
          </w:p>
        </w:tc>
        <w:tc>
          <w:tcPr>
            <w:tcW w:w="826" w:type="dxa"/>
          </w:tcPr>
          <w:p w14:paraId="63D0AE25" w14:textId="3F5639C8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7" w:type="dxa"/>
          </w:tcPr>
          <w:p w14:paraId="57B5BAAD" w14:textId="318A6078" w:rsidR="006357E0" w:rsidRDefault="006357E0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153176">
              <w:rPr>
                <w:rFonts w:ascii="Times New Roman" w:hAnsi="Times New Roman" w:cs="Times New Roman"/>
                <w:sz w:val="28"/>
                <w:szCs w:val="28"/>
              </w:rPr>
              <w:t>3,5,7</w:t>
            </w:r>
          </w:p>
        </w:tc>
        <w:tc>
          <w:tcPr>
            <w:tcW w:w="827" w:type="dxa"/>
          </w:tcPr>
          <w:p w14:paraId="71C754A3" w14:textId="0E947C5B" w:rsidR="006357E0" w:rsidRDefault="00153176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827" w:type="dxa"/>
          </w:tcPr>
          <w:p w14:paraId="0706F099" w14:textId="03F8724F" w:rsidR="006357E0" w:rsidRDefault="00153176" w:rsidP="00635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</w:p>
        </w:tc>
      </w:tr>
    </w:tbl>
    <w:p w14:paraId="56620CE3" w14:textId="77F7F3C8" w:rsidR="006357E0" w:rsidRDefault="006357E0" w:rsidP="006357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02ACD" w14:textId="2B6C3AB9" w:rsidR="006357E0" w:rsidRDefault="006357E0" w:rsidP="006357E0">
      <w:pPr>
        <w:pStyle w:val="a3"/>
        <w:numPr>
          <w:ilvl w:val="3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</w:t>
      </w:r>
    </w:p>
    <w:p w14:paraId="72159C34" w14:textId="6A8CA11A" w:rsidR="006357E0" w:rsidRDefault="006357E0" w:rsidP="006357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построить схему исходной постановки задачи и присвоить элементам новые номера (Рисунок 1.1).</w:t>
      </w:r>
    </w:p>
    <w:p w14:paraId="300D638C" w14:textId="77777777" w:rsidR="00E7139C" w:rsidRDefault="00E7139C" w:rsidP="00E71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74A5B" w14:textId="09947177" w:rsidR="006357E0" w:rsidRDefault="00E7139C" w:rsidP="0063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E639D" wp14:editId="60EF7E4E">
            <wp:extent cx="629602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A1D9" w14:textId="64F674A5" w:rsidR="00E7139C" w:rsidRDefault="00E7139C" w:rsidP="00E71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Исходная постановка задачи</w:t>
      </w:r>
    </w:p>
    <w:p w14:paraId="5DE5BD2C" w14:textId="51973C04" w:rsidR="00E7139C" w:rsidRDefault="00E7139C" w:rsidP="006357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64909" w14:textId="20021F11" w:rsidR="00E7139C" w:rsidRDefault="00E7139C" w:rsidP="00E71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чего построена Таблица 1.2. На примере 1 Эксперта показано заполнение таблицы.</w:t>
      </w:r>
    </w:p>
    <w:p w14:paraId="0C6E9995" w14:textId="30400F1B" w:rsidR="001E0BCD" w:rsidRPr="002874BE" w:rsidRDefault="001E0BCD" w:rsidP="001E0B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</w:t>
      </w:r>
      <w:r w:rsidR="002874BE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874BE" w:rsidRPr="00287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74BE">
        <w:rPr>
          <w:rFonts w:ascii="Times New Roman" w:eastAsiaTheme="minorEastAsia" w:hAnsi="Times New Roman" w:cs="Times New Roman"/>
          <w:sz w:val="28"/>
          <w:szCs w:val="28"/>
        </w:rPr>
        <w:t>для каждого эксперта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8"/>
        <w:gridCol w:w="553"/>
        <w:gridCol w:w="970"/>
        <w:gridCol w:w="970"/>
        <w:gridCol w:w="970"/>
        <w:gridCol w:w="970"/>
        <w:gridCol w:w="970"/>
        <w:gridCol w:w="970"/>
        <w:gridCol w:w="970"/>
        <w:gridCol w:w="950"/>
      </w:tblGrid>
      <w:tr w:rsidR="001E0BCD" w14:paraId="6957D9E7" w14:textId="2F486CBD" w:rsidTr="001E0BCD">
        <w:tc>
          <w:tcPr>
            <w:tcW w:w="1548" w:type="dxa"/>
          </w:tcPr>
          <w:p w14:paraId="4DA56384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14:paraId="2E43D192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</w:tcPr>
          <w:p w14:paraId="5CE79FD5" w14:textId="28E32D0B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0" w:type="dxa"/>
          </w:tcPr>
          <w:p w14:paraId="3CEBA943" w14:textId="6AB692D9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0" w:type="dxa"/>
          </w:tcPr>
          <w:p w14:paraId="37C944FC" w14:textId="792C6E10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0" w:type="dxa"/>
          </w:tcPr>
          <w:p w14:paraId="3F6842A0" w14:textId="388756D8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0" w:type="dxa"/>
          </w:tcPr>
          <w:p w14:paraId="1DD0CE1E" w14:textId="3B1B8033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70" w:type="dxa"/>
          </w:tcPr>
          <w:p w14:paraId="6E800E24" w14:textId="2911F54D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0" w:type="dxa"/>
          </w:tcPr>
          <w:p w14:paraId="41AB7297" w14:textId="30FC5D78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0" w:type="dxa"/>
          </w:tcPr>
          <w:p w14:paraId="0880516D" w14:textId="48F99912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0BCD" w14:paraId="3E273891" w14:textId="3DC07001" w:rsidTr="001E0BCD">
        <w:tc>
          <w:tcPr>
            <w:tcW w:w="1548" w:type="dxa"/>
            <w:vMerge w:val="restart"/>
          </w:tcPr>
          <w:p w14:paraId="6A4F64F5" w14:textId="32AC3BB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Эксперт</w:t>
            </w:r>
          </w:p>
        </w:tc>
        <w:tc>
          <w:tcPr>
            <w:tcW w:w="553" w:type="dxa"/>
          </w:tcPr>
          <w:p w14:paraId="6D2BAB80" w14:textId="197308AC" w:rsidR="001E0BCD" w:rsidRPr="001E0BCD" w:rsidRDefault="00804939" w:rsidP="001E0B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02E0F661" w14:textId="253AA217" w:rsidR="001E0BCD" w:rsidRPr="000F6562" w:rsidRDefault="000F6562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70" w:type="dxa"/>
          </w:tcPr>
          <w:p w14:paraId="0B58A5E2" w14:textId="55690081" w:rsidR="001E0BCD" w:rsidRPr="000F6562" w:rsidRDefault="000F6562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0" w:type="dxa"/>
          </w:tcPr>
          <w:p w14:paraId="62E07CE2" w14:textId="7B88F2D3" w:rsidR="001E0BCD" w:rsidRPr="00D052A0" w:rsidRDefault="00D052A0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dxa"/>
          </w:tcPr>
          <w:p w14:paraId="5923DA42" w14:textId="32C370EA" w:rsidR="001E0BCD" w:rsidRPr="000F6562" w:rsidRDefault="000F6562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970" w:type="dxa"/>
          </w:tcPr>
          <w:p w14:paraId="4F7903AC" w14:textId="38453EE3" w:rsidR="001E0BCD" w:rsidRPr="000F6562" w:rsidRDefault="000F6562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0" w:type="dxa"/>
          </w:tcPr>
          <w:p w14:paraId="708EB453" w14:textId="31034B8B" w:rsidR="001E0BCD" w:rsidRPr="00D052A0" w:rsidRDefault="00D052A0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970" w:type="dxa"/>
          </w:tcPr>
          <w:p w14:paraId="2DA8C200" w14:textId="6D8CF92F" w:rsidR="001E0BCD" w:rsidRPr="000F6562" w:rsidRDefault="000F6562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950" w:type="dxa"/>
          </w:tcPr>
          <w:p w14:paraId="1A95B30D" w14:textId="2224A24C" w:rsidR="001E0BCD" w:rsidRPr="00D052A0" w:rsidRDefault="00D052A0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</w:tr>
      <w:tr w:rsidR="001E0BCD" w14:paraId="11B26BE3" w14:textId="7C02C7A5" w:rsidTr="001E0BCD">
        <w:tc>
          <w:tcPr>
            <w:tcW w:w="1548" w:type="dxa"/>
            <w:vMerge/>
          </w:tcPr>
          <w:p w14:paraId="01B1DFDB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14:paraId="44C4D4B1" w14:textId="74E3CBB5" w:rsidR="001E0BCD" w:rsidRPr="001E0BCD" w:rsidRDefault="00804939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1FE58B7C" w14:textId="34A82340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.625</w:t>
            </w:r>
          </w:p>
        </w:tc>
        <w:tc>
          <w:tcPr>
            <w:tcW w:w="970" w:type="dxa"/>
          </w:tcPr>
          <w:p w14:paraId="4424CCFF" w14:textId="58B7BC2C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70" w:type="dxa"/>
          </w:tcPr>
          <w:p w14:paraId="52D91EEA" w14:textId="1BBACB63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dxa"/>
          </w:tcPr>
          <w:p w14:paraId="6E83CD66" w14:textId="755BF368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0.188</w:t>
            </w:r>
          </w:p>
        </w:tc>
        <w:tc>
          <w:tcPr>
            <w:tcW w:w="970" w:type="dxa"/>
          </w:tcPr>
          <w:p w14:paraId="516BAC74" w14:textId="3724FFB3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70" w:type="dxa"/>
          </w:tcPr>
          <w:p w14:paraId="2AC3B549" w14:textId="6D10AFCD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0.812</w:t>
            </w:r>
          </w:p>
        </w:tc>
        <w:tc>
          <w:tcPr>
            <w:tcW w:w="970" w:type="dxa"/>
          </w:tcPr>
          <w:p w14:paraId="310E6E83" w14:textId="00607FC4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0.188</w:t>
            </w:r>
          </w:p>
        </w:tc>
        <w:tc>
          <w:tcPr>
            <w:tcW w:w="950" w:type="dxa"/>
          </w:tcPr>
          <w:p w14:paraId="11B2018D" w14:textId="55A9034E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0.812</w:t>
            </w:r>
          </w:p>
        </w:tc>
      </w:tr>
      <w:tr w:rsidR="001E0BCD" w14:paraId="5849EC35" w14:textId="74F23465" w:rsidTr="001E0BCD">
        <w:tc>
          <w:tcPr>
            <w:tcW w:w="1548" w:type="dxa"/>
            <w:vMerge/>
          </w:tcPr>
          <w:p w14:paraId="04E1A435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14:paraId="4B38B00D" w14:textId="5BD5D804" w:rsidR="001E0BCD" w:rsidRPr="001E0BCD" w:rsidRDefault="00804939" w:rsidP="001E0BC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5F653655" w14:textId="4076B724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0.135</w:t>
            </w:r>
          </w:p>
        </w:tc>
        <w:tc>
          <w:tcPr>
            <w:tcW w:w="970" w:type="dxa"/>
          </w:tcPr>
          <w:p w14:paraId="48E233BE" w14:textId="2B734657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970" w:type="dxa"/>
          </w:tcPr>
          <w:p w14:paraId="28E7EA33" w14:textId="349463D7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0.216</w:t>
            </w:r>
          </w:p>
        </w:tc>
        <w:tc>
          <w:tcPr>
            <w:tcW w:w="970" w:type="dxa"/>
          </w:tcPr>
          <w:p w14:paraId="641068C3" w14:textId="7E1DF4DF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0.041</w:t>
            </w:r>
          </w:p>
        </w:tc>
        <w:tc>
          <w:tcPr>
            <w:tcW w:w="970" w:type="dxa"/>
          </w:tcPr>
          <w:p w14:paraId="648FF08E" w14:textId="04ADE714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970" w:type="dxa"/>
          </w:tcPr>
          <w:p w14:paraId="010C7120" w14:textId="2DD43F88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0.176</w:t>
            </w:r>
          </w:p>
        </w:tc>
        <w:tc>
          <w:tcPr>
            <w:tcW w:w="970" w:type="dxa"/>
          </w:tcPr>
          <w:p w14:paraId="555C7D90" w14:textId="5C436955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0.041</w:t>
            </w:r>
          </w:p>
        </w:tc>
        <w:tc>
          <w:tcPr>
            <w:tcW w:w="950" w:type="dxa"/>
          </w:tcPr>
          <w:p w14:paraId="0AD0ED0C" w14:textId="4C158E55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0.176</w:t>
            </w:r>
          </w:p>
        </w:tc>
      </w:tr>
      <w:tr w:rsidR="001E0BCD" w14:paraId="4B8399A8" w14:textId="0C229DA2" w:rsidTr="001E0BCD">
        <w:tc>
          <w:tcPr>
            <w:tcW w:w="1548" w:type="dxa"/>
            <w:vMerge w:val="restart"/>
          </w:tcPr>
          <w:p w14:paraId="26F78BF7" w14:textId="6688C8D9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Эксперт</w:t>
            </w:r>
          </w:p>
        </w:tc>
        <w:tc>
          <w:tcPr>
            <w:tcW w:w="553" w:type="dxa"/>
          </w:tcPr>
          <w:p w14:paraId="5D7E77FD" w14:textId="0532C054" w:rsidR="001E0BCD" w:rsidRDefault="00804939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01C14CFD" w14:textId="57ED86DA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0" w:type="dxa"/>
          </w:tcPr>
          <w:p w14:paraId="6FB3399C" w14:textId="4E5B3CC6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70" w:type="dxa"/>
          </w:tcPr>
          <w:p w14:paraId="49B5FC40" w14:textId="1D376122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70" w:type="dxa"/>
          </w:tcPr>
          <w:p w14:paraId="659B0747" w14:textId="1E5689EB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70" w:type="dxa"/>
          </w:tcPr>
          <w:p w14:paraId="07731B71" w14:textId="7202290B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dxa"/>
          </w:tcPr>
          <w:p w14:paraId="65F08010" w14:textId="709609B9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70" w:type="dxa"/>
          </w:tcPr>
          <w:p w14:paraId="566DC0A0" w14:textId="46FFFD23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50" w:type="dxa"/>
          </w:tcPr>
          <w:p w14:paraId="27061324" w14:textId="659EF62A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1E0BCD" w14:paraId="2655F07D" w14:textId="2F1903E7" w:rsidTr="001E0BCD">
        <w:tc>
          <w:tcPr>
            <w:tcW w:w="1548" w:type="dxa"/>
            <w:vMerge/>
          </w:tcPr>
          <w:p w14:paraId="12AAB294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14:paraId="16FA632C" w14:textId="0709001B" w:rsidR="001E0BCD" w:rsidRDefault="00804939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39918480" w14:textId="6A04D58A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70" w:type="dxa"/>
          </w:tcPr>
          <w:p w14:paraId="1E94E6D6" w14:textId="45901D76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970" w:type="dxa"/>
          </w:tcPr>
          <w:p w14:paraId="51686C65" w14:textId="05A9B8D7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970" w:type="dxa"/>
          </w:tcPr>
          <w:p w14:paraId="2E133190" w14:textId="254B847C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</w:t>
            </w:r>
          </w:p>
        </w:tc>
        <w:tc>
          <w:tcPr>
            <w:tcW w:w="970" w:type="dxa"/>
          </w:tcPr>
          <w:p w14:paraId="3161371B" w14:textId="5D263DA5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dxa"/>
          </w:tcPr>
          <w:p w14:paraId="798BDFD2" w14:textId="15493088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0.750</w:t>
            </w:r>
          </w:p>
        </w:tc>
        <w:tc>
          <w:tcPr>
            <w:tcW w:w="970" w:type="dxa"/>
          </w:tcPr>
          <w:p w14:paraId="06167367" w14:textId="5D6F26FD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0.375</w:t>
            </w:r>
          </w:p>
        </w:tc>
        <w:tc>
          <w:tcPr>
            <w:tcW w:w="950" w:type="dxa"/>
          </w:tcPr>
          <w:p w14:paraId="6DB774C1" w14:textId="2FCD2380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0.375</w:t>
            </w:r>
          </w:p>
        </w:tc>
      </w:tr>
      <w:tr w:rsidR="001E0BCD" w14:paraId="26F5D5C7" w14:textId="32070707" w:rsidTr="001E0BCD">
        <w:tc>
          <w:tcPr>
            <w:tcW w:w="1548" w:type="dxa"/>
            <w:vMerge/>
          </w:tcPr>
          <w:p w14:paraId="49F7BC7B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14:paraId="11FCCE84" w14:textId="7F55B803" w:rsidR="001E0BCD" w:rsidRDefault="00804939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4006A90E" w14:textId="7388FB31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970" w:type="dxa"/>
          </w:tcPr>
          <w:p w14:paraId="5A9046EA" w14:textId="5E1BF7AE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0.162</w:t>
            </w:r>
          </w:p>
        </w:tc>
        <w:tc>
          <w:tcPr>
            <w:tcW w:w="970" w:type="dxa"/>
          </w:tcPr>
          <w:p w14:paraId="6BFD6E20" w14:textId="35F3ADE5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0.168</w:t>
            </w:r>
          </w:p>
        </w:tc>
        <w:tc>
          <w:tcPr>
            <w:tcW w:w="970" w:type="dxa"/>
          </w:tcPr>
          <w:p w14:paraId="7476A9C6" w14:textId="0379FD1D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0.027</w:t>
            </w:r>
          </w:p>
        </w:tc>
        <w:tc>
          <w:tcPr>
            <w:tcW w:w="970" w:type="dxa"/>
          </w:tcPr>
          <w:p w14:paraId="075BFD5B" w14:textId="3CC21D39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0.216</w:t>
            </w:r>
          </w:p>
        </w:tc>
        <w:tc>
          <w:tcPr>
            <w:tcW w:w="970" w:type="dxa"/>
          </w:tcPr>
          <w:p w14:paraId="6F13393D" w14:textId="040D075D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0.162</w:t>
            </w:r>
          </w:p>
        </w:tc>
        <w:tc>
          <w:tcPr>
            <w:tcW w:w="970" w:type="dxa"/>
          </w:tcPr>
          <w:p w14:paraId="4F87C74E" w14:textId="1A7043A1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0.081</w:t>
            </w:r>
          </w:p>
        </w:tc>
        <w:tc>
          <w:tcPr>
            <w:tcW w:w="950" w:type="dxa"/>
          </w:tcPr>
          <w:p w14:paraId="52A55535" w14:textId="2E0FBB60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0.081</w:t>
            </w:r>
          </w:p>
        </w:tc>
      </w:tr>
      <w:tr w:rsidR="001E0BCD" w14:paraId="788005AA" w14:textId="2BC2BEE7" w:rsidTr="001E0BCD">
        <w:tc>
          <w:tcPr>
            <w:tcW w:w="1548" w:type="dxa"/>
            <w:vMerge w:val="restart"/>
          </w:tcPr>
          <w:p w14:paraId="4016EFFC" w14:textId="06E6CE89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Эксперт</w:t>
            </w:r>
          </w:p>
        </w:tc>
        <w:tc>
          <w:tcPr>
            <w:tcW w:w="553" w:type="dxa"/>
          </w:tcPr>
          <w:p w14:paraId="3DBCDAC3" w14:textId="29A65519" w:rsidR="001E0BCD" w:rsidRDefault="00804939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4B017555" w14:textId="19F67184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0" w:type="dxa"/>
          </w:tcPr>
          <w:p w14:paraId="11FF0F1B" w14:textId="445497BF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970" w:type="dxa"/>
          </w:tcPr>
          <w:p w14:paraId="00F32E64" w14:textId="6A3B9560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970" w:type="dxa"/>
          </w:tcPr>
          <w:p w14:paraId="0C4772EB" w14:textId="3792D8E8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970" w:type="dxa"/>
          </w:tcPr>
          <w:p w14:paraId="2C106AE1" w14:textId="4065185F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970" w:type="dxa"/>
          </w:tcPr>
          <w:p w14:paraId="0CE0FFFD" w14:textId="66A97007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970" w:type="dxa"/>
          </w:tcPr>
          <w:p w14:paraId="2EC93842" w14:textId="32C7117B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950" w:type="dxa"/>
          </w:tcPr>
          <w:p w14:paraId="692265ED" w14:textId="18CD745F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</w:tr>
      <w:tr w:rsidR="001E0BCD" w14:paraId="49B34A0B" w14:textId="67AD3646" w:rsidTr="001E0BCD">
        <w:tc>
          <w:tcPr>
            <w:tcW w:w="1548" w:type="dxa"/>
            <w:vMerge/>
          </w:tcPr>
          <w:p w14:paraId="36135394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14:paraId="44E1728C" w14:textId="6D1B6430" w:rsidR="001E0BCD" w:rsidRDefault="00804939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1E7A2FA8" w14:textId="013B25EF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70" w:type="dxa"/>
          </w:tcPr>
          <w:p w14:paraId="5083002B" w14:textId="0B25C6E9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0.812</w:t>
            </w:r>
          </w:p>
        </w:tc>
        <w:tc>
          <w:tcPr>
            <w:tcW w:w="970" w:type="dxa"/>
          </w:tcPr>
          <w:p w14:paraId="4CAA5E0B" w14:textId="74168A7B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0.812</w:t>
            </w:r>
          </w:p>
        </w:tc>
        <w:tc>
          <w:tcPr>
            <w:tcW w:w="970" w:type="dxa"/>
          </w:tcPr>
          <w:p w14:paraId="3EE69F77" w14:textId="1AA2814A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0.188</w:t>
            </w:r>
          </w:p>
        </w:tc>
        <w:tc>
          <w:tcPr>
            <w:tcW w:w="970" w:type="dxa"/>
          </w:tcPr>
          <w:p w14:paraId="30807F68" w14:textId="2EAD15B5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0.812</w:t>
            </w:r>
          </w:p>
        </w:tc>
        <w:tc>
          <w:tcPr>
            <w:tcW w:w="970" w:type="dxa"/>
          </w:tcPr>
          <w:p w14:paraId="4CA49731" w14:textId="42CC979A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0.188</w:t>
            </w:r>
          </w:p>
        </w:tc>
        <w:tc>
          <w:tcPr>
            <w:tcW w:w="970" w:type="dxa"/>
          </w:tcPr>
          <w:p w14:paraId="6149078B" w14:textId="114DBEF5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950" w:type="dxa"/>
          </w:tcPr>
          <w:p w14:paraId="7B07FAF6" w14:textId="55392F63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0.438</w:t>
            </w:r>
          </w:p>
        </w:tc>
      </w:tr>
      <w:tr w:rsidR="001E0BCD" w14:paraId="2CD8CCCD" w14:textId="7C339FE8" w:rsidTr="001E0BCD">
        <w:tc>
          <w:tcPr>
            <w:tcW w:w="1548" w:type="dxa"/>
            <w:vMerge/>
          </w:tcPr>
          <w:p w14:paraId="7B97306B" w14:textId="77777777" w:rsidR="001E0BCD" w:rsidRDefault="001E0BCD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</w:tcPr>
          <w:p w14:paraId="0E80DCF0" w14:textId="4EDF89E9" w:rsidR="001E0BCD" w:rsidRDefault="00804939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72297F4A" w14:textId="17B1DA16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  <w:tc>
          <w:tcPr>
            <w:tcW w:w="970" w:type="dxa"/>
          </w:tcPr>
          <w:p w14:paraId="3D0534FE" w14:textId="7BF6A1A8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0.178</w:t>
            </w:r>
          </w:p>
        </w:tc>
        <w:tc>
          <w:tcPr>
            <w:tcW w:w="970" w:type="dxa"/>
          </w:tcPr>
          <w:p w14:paraId="0BCEB889" w14:textId="67BE993E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0.178</w:t>
            </w:r>
          </w:p>
        </w:tc>
        <w:tc>
          <w:tcPr>
            <w:tcW w:w="970" w:type="dxa"/>
          </w:tcPr>
          <w:p w14:paraId="148A2575" w14:textId="73159936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0.041</w:t>
            </w:r>
          </w:p>
        </w:tc>
        <w:tc>
          <w:tcPr>
            <w:tcW w:w="970" w:type="dxa"/>
          </w:tcPr>
          <w:p w14:paraId="12CBAA23" w14:textId="5B0B1307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0.178</w:t>
            </w:r>
          </w:p>
        </w:tc>
        <w:tc>
          <w:tcPr>
            <w:tcW w:w="970" w:type="dxa"/>
          </w:tcPr>
          <w:p w14:paraId="2A4AAFC5" w14:textId="1F7B4A7B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970" w:type="dxa"/>
          </w:tcPr>
          <w:p w14:paraId="0E45F51B" w14:textId="58569521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0.178</w:t>
            </w:r>
          </w:p>
        </w:tc>
        <w:tc>
          <w:tcPr>
            <w:tcW w:w="950" w:type="dxa"/>
          </w:tcPr>
          <w:p w14:paraId="638A80E3" w14:textId="0D3A5D9F" w:rsidR="001E0BCD" w:rsidRPr="002D6187" w:rsidRDefault="002D618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0.096</w:t>
            </w:r>
          </w:p>
        </w:tc>
      </w:tr>
      <w:tr w:rsidR="00E626B7" w14:paraId="45158CE1" w14:textId="537F7D2C" w:rsidTr="00684B00">
        <w:tc>
          <w:tcPr>
            <w:tcW w:w="2101" w:type="dxa"/>
            <w:gridSpan w:val="2"/>
          </w:tcPr>
          <w:p w14:paraId="5F6F2081" w14:textId="2CDF58D9" w:rsidR="00E626B7" w:rsidRPr="00E626B7" w:rsidRDefault="00804939" w:rsidP="00E626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14:paraId="6CE683CD" w14:textId="02E8D3D9" w:rsidR="00E626B7" w:rsidRP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0.118</w:t>
            </w:r>
          </w:p>
        </w:tc>
        <w:tc>
          <w:tcPr>
            <w:tcW w:w="970" w:type="dxa"/>
          </w:tcPr>
          <w:p w14:paraId="625B44E2" w14:textId="130726F1" w:rsid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970" w:type="dxa"/>
          </w:tcPr>
          <w:p w14:paraId="626E8437" w14:textId="43D7760A" w:rsidR="00E626B7" w:rsidRP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0.187</w:t>
            </w:r>
          </w:p>
        </w:tc>
        <w:tc>
          <w:tcPr>
            <w:tcW w:w="970" w:type="dxa"/>
          </w:tcPr>
          <w:p w14:paraId="44D32452" w14:textId="5CF6C8F7" w:rsidR="00E626B7" w:rsidRP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0.036</w:t>
            </w:r>
          </w:p>
        </w:tc>
        <w:tc>
          <w:tcPr>
            <w:tcW w:w="970" w:type="dxa"/>
          </w:tcPr>
          <w:p w14:paraId="73253EAB" w14:textId="70E2B296" w:rsidR="00E626B7" w:rsidRP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.167</w:t>
            </w:r>
          </w:p>
        </w:tc>
        <w:tc>
          <w:tcPr>
            <w:tcW w:w="970" w:type="dxa"/>
          </w:tcPr>
          <w:p w14:paraId="76E22100" w14:textId="6478E1FB" w:rsidR="00E626B7" w:rsidRP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970" w:type="dxa"/>
          </w:tcPr>
          <w:p w14:paraId="5C18F901" w14:textId="05B1F67F" w:rsidR="00E626B7" w:rsidRP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950" w:type="dxa"/>
          </w:tcPr>
          <w:p w14:paraId="5CF1F2B9" w14:textId="7CE9E47F" w:rsidR="00E626B7" w:rsidRPr="00E626B7" w:rsidRDefault="00E626B7" w:rsidP="001E0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0.118</w:t>
            </w:r>
          </w:p>
        </w:tc>
      </w:tr>
    </w:tbl>
    <w:p w14:paraId="08224BEF" w14:textId="42DE4321" w:rsidR="00C12B20" w:rsidRDefault="00C12B20" w:rsidP="00C12B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2290B" w14:textId="7EBF65C1" w:rsidR="00C24ACC" w:rsidRDefault="00C24ACC" w:rsidP="00C24A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C24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каждой оценки был получен для каждого критерия по следующему правилу: ранг равен новому номеру, если критерий находится на позиции 1, иначе вычисляется как среднее арифметическое новых номеров на одной позиции. Таким образом получено:</w:t>
      </w:r>
    </w:p>
    <w:p w14:paraId="0FAFA2B7" w14:textId="0579918B" w:rsidR="00C24ACC" w:rsidRPr="0091392F" w:rsidRDefault="00804939" w:rsidP="00C24AC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=4; 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4+5+6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=5;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=1;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7+8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=7.5;  …</m:t>
          </m:r>
        </m:oMath>
      </m:oMathPara>
    </w:p>
    <w:p w14:paraId="7102ED26" w14:textId="2BDDE0ED" w:rsidR="003D57F7" w:rsidRPr="0091392F" w:rsidRDefault="003D57F7" w:rsidP="003D57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392F">
        <w:rPr>
          <w:rFonts w:ascii="Times New Roman" w:eastAsiaTheme="minorEastAsia" w:hAnsi="Times New Roman" w:cs="Times New Roman"/>
          <w:sz w:val="28"/>
          <w:szCs w:val="28"/>
        </w:rPr>
        <w:t xml:space="preserve">Затем </w:t>
      </w:r>
      <w:r w:rsidR="0091392F" w:rsidRPr="0091392F">
        <w:rPr>
          <w:rFonts w:ascii="Times New Roman" w:eastAsiaTheme="minorEastAsia" w:hAnsi="Times New Roman" w:cs="Times New Roman"/>
          <w:sz w:val="28"/>
          <w:szCs w:val="28"/>
        </w:rPr>
        <w:t>используя Формулу 1.1:</w:t>
      </w:r>
    </w:p>
    <w:p w14:paraId="7A0ABA0A" w14:textId="562C92DA" w:rsidR="0091392F" w:rsidRPr="0091392F" w:rsidRDefault="00804939" w:rsidP="003D57F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(1.1)</m:t>
          </m:r>
        </m:oMath>
      </m:oMathPara>
    </w:p>
    <w:p w14:paraId="288EC08D" w14:textId="0977A445" w:rsidR="0091392F" w:rsidRPr="0091392F" w:rsidRDefault="0091392F" w:rsidP="003D57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392F">
        <w:rPr>
          <w:rFonts w:ascii="Times New Roman" w:eastAsiaTheme="minorEastAsia" w:hAnsi="Times New Roman" w:cs="Times New Roman"/>
          <w:sz w:val="28"/>
          <w:szCs w:val="28"/>
        </w:rPr>
        <w:t xml:space="preserve">вычислена оценка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91392F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критерия:</w:t>
      </w:r>
    </w:p>
    <w:p w14:paraId="64CDC59A" w14:textId="358110B7" w:rsidR="0091392F" w:rsidRPr="0091392F" w:rsidRDefault="00804939" w:rsidP="003D57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=0.625;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=0.5;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=1; …</m:t>
          </m:r>
        </m:oMath>
      </m:oMathPara>
    </w:p>
    <w:p w14:paraId="47EAE7F5" w14:textId="71D2231A" w:rsidR="000F6562" w:rsidRPr="0091392F" w:rsidRDefault="000F6562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392F">
        <w:rPr>
          <w:rFonts w:ascii="Times New Roman" w:hAnsi="Times New Roman" w:cs="Times New Roman"/>
          <w:sz w:val="28"/>
          <w:szCs w:val="28"/>
        </w:rPr>
        <w:t xml:space="preserve">После вычисления </w:t>
      </w:r>
      <w:r w:rsidR="0091392F" w:rsidRPr="0091392F">
        <w:rPr>
          <w:rFonts w:ascii="Times New Roman" w:hAnsi="Times New Roman" w:cs="Times New Roman"/>
          <w:sz w:val="28"/>
          <w:szCs w:val="28"/>
        </w:rPr>
        <w:t>оценок</w:t>
      </w:r>
      <w:r w:rsidRPr="0091392F">
        <w:rPr>
          <w:rFonts w:ascii="Times New Roman" w:hAnsi="Times New Roman" w:cs="Times New Roman"/>
          <w:sz w:val="28"/>
          <w:szCs w:val="28"/>
        </w:rPr>
        <w:t xml:space="preserve"> </w:t>
      </w:r>
      <w:r w:rsidRPr="0091392F">
        <w:rPr>
          <w:rFonts w:ascii="Times New Roman" w:eastAsiaTheme="minorEastAsia" w:hAnsi="Times New Roman" w:cs="Times New Roman"/>
          <w:sz w:val="28"/>
          <w:szCs w:val="28"/>
        </w:rPr>
        <w:t>по Формуле (1.</w:t>
      </w:r>
      <w:r w:rsidR="003D57F7" w:rsidRPr="0091392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1392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1392F" w:rsidRPr="009139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C906D2" w14:textId="6265C8D5" w:rsidR="000F6562" w:rsidRPr="0091392F" w:rsidRDefault="00804939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                      (1.2)</m:t>
          </m:r>
        </m:oMath>
      </m:oMathPara>
    </w:p>
    <w:p w14:paraId="5CCC8507" w14:textId="77C28718" w:rsidR="000F6562" w:rsidRPr="0091392F" w:rsidRDefault="0091392F" w:rsidP="000F6562">
      <w:pPr>
        <w:jc w:val="both"/>
        <w:rPr>
          <w:rFonts w:ascii="Times New Roman" w:hAnsi="Times New Roman" w:cs="Times New Roman"/>
          <w:sz w:val="28"/>
          <w:szCs w:val="28"/>
        </w:rPr>
      </w:pPr>
      <w:r w:rsidRPr="0091392F">
        <w:rPr>
          <w:rFonts w:ascii="Times New Roman" w:hAnsi="Times New Roman" w:cs="Times New Roman"/>
          <w:sz w:val="28"/>
          <w:szCs w:val="28"/>
        </w:rPr>
        <w:t>П</w:t>
      </w:r>
      <w:r w:rsidR="000F6562" w:rsidRPr="0091392F">
        <w:rPr>
          <w:rFonts w:ascii="Times New Roman" w:hAnsi="Times New Roman" w:cs="Times New Roman"/>
          <w:sz w:val="28"/>
          <w:szCs w:val="28"/>
        </w:rPr>
        <w:t>олучены</w:t>
      </w:r>
      <w:r w:rsidRPr="0091392F">
        <w:rPr>
          <w:rFonts w:ascii="Times New Roman" w:hAnsi="Times New Roman" w:cs="Times New Roman"/>
          <w:sz w:val="28"/>
          <w:szCs w:val="28"/>
        </w:rPr>
        <w:t xml:space="preserve"> весовые коэффициенты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0F6562" w:rsidRPr="0091392F">
        <w:rPr>
          <w:rFonts w:ascii="Times New Roman" w:hAnsi="Times New Roman" w:cs="Times New Roman"/>
          <w:sz w:val="28"/>
          <w:szCs w:val="28"/>
        </w:rPr>
        <w:t>:</w:t>
      </w:r>
    </w:p>
    <w:p w14:paraId="73A8C10B" w14:textId="56F48CEA" w:rsidR="000F6562" w:rsidRPr="0091392F" w:rsidRDefault="00804939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ij1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0.625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4.625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=0.135;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ij2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4.625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=0.108;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ij3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4.625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=0.216;  …</m:t>
          </m:r>
        </m:oMath>
      </m:oMathPara>
    </w:p>
    <w:p w14:paraId="4DB7A429" w14:textId="77777777" w:rsidR="00AC338B" w:rsidRDefault="0091392F" w:rsidP="000F6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же действия были повторены для Экспертов 2 и 3. </w:t>
      </w:r>
    </w:p>
    <w:p w14:paraId="4B18081C" w14:textId="63A21FBA" w:rsidR="00AC338B" w:rsidRDefault="00AC338B" w:rsidP="000F6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Формуле (1.3):</w:t>
      </w:r>
    </w:p>
    <w:p w14:paraId="5DA80E51" w14:textId="743B6E37" w:rsidR="00E626B7" w:rsidRPr="00E626B7" w:rsidRDefault="00804939" w:rsidP="000F656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               (1.3)</m:t>
          </m:r>
        </m:oMath>
      </m:oMathPara>
    </w:p>
    <w:p w14:paraId="27003CE0" w14:textId="43E5AE43" w:rsidR="00E626B7" w:rsidRDefault="00E626B7" w:rsidP="000F6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коэффициенты:</w:t>
      </w:r>
    </w:p>
    <w:p w14:paraId="4EE05679" w14:textId="77777777" w:rsidR="00E626B7" w:rsidRPr="00E626B7" w:rsidRDefault="00804939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0.135+0.108+0.11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=0.117;</m:t>
          </m:r>
        </m:oMath>
      </m:oMathPara>
    </w:p>
    <w:p w14:paraId="5D5B09FE" w14:textId="74A79DCA" w:rsidR="00E626B7" w:rsidRPr="00E626B7" w:rsidRDefault="00804939" w:rsidP="000F656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0.108+0.162+0.178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=0.149;   …</m:t>
          </m:r>
        </m:oMath>
      </m:oMathPara>
    </w:p>
    <w:p w14:paraId="7ECEE0D8" w14:textId="0ECF8B19" w:rsidR="0091392F" w:rsidRDefault="0091392F" w:rsidP="000F6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была заполнена таблица, по которой </w:t>
      </w:r>
      <w:r w:rsidR="002D6187">
        <w:rPr>
          <w:rFonts w:ascii="Times New Roman" w:hAnsi="Times New Roman" w:cs="Times New Roman"/>
          <w:sz w:val="28"/>
          <w:szCs w:val="28"/>
        </w:rPr>
        <w:t>построен интегральный критерий:</w:t>
      </w:r>
    </w:p>
    <w:p w14:paraId="70C2FD57" w14:textId="59FBD056" w:rsidR="002D6187" w:rsidRPr="00532D2A" w:rsidRDefault="00532D2A" w:rsidP="000F656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E=0.118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+0.149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+0.187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+0.036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+0.167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+0.116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+0.1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+0.118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sub>
          </m:sSub>
        </m:oMath>
      </m:oMathPara>
    </w:p>
    <w:p w14:paraId="2C7459BF" w14:textId="68762FA6" w:rsidR="00532D2A" w:rsidRPr="00532D2A" w:rsidRDefault="00532D2A" w:rsidP="000F6562">
      <w:pPr>
        <w:jc w:val="both"/>
        <w:rPr>
          <w:rFonts w:ascii="Times New Roman" w:hAnsi="Times New Roman" w:cs="Times New Roman"/>
          <w:sz w:val="28"/>
          <w:szCs w:val="28"/>
        </w:rPr>
      </w:pPr>
      <w:r w:rsidRPr="00532D2A">
        <w:rPr>
          <w:rFonts w:ascii="Times New Roman" w:hAnsi="Times New Roman" w:cs="Times New Roman"/>
          <w:sz w:val="28"/>
          <w:szCs w:val="28"/>
        </w:rPr>
        <w:t>После чего по Формулам (1.4) и (1.5):</w:t>
      </w:r>
    </w:p>
    <w:p w14:paraId="52589E30" w14:textId="7FE6E41C" w:rsidR="00532D2A" w:rsidRPr="002930B3" w:rsidRDefault="002930B3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-n)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 , 0&lt;W≤1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(1.4)</m:t>
          </m:r>
        </m:oMath>
      </m:oMathPara>
    </w:p>
    <w:p w14:paraId="2E089EB1" w14:textId="7F19F856" w:rsidR="00532D2A" w:rsidRPr="002930B3" w:rsidRDefault="002930B3" w:rsidP="000F6562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 xml:space="preserve"> - 0.5m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 xml:space="preserve">                                                                            (1.5)</m:t>
          </m:r>
        </m:oMath>
      </m:oMathPara>
    </w:p>
    <w:p w14:paraId="4919B265" w14:textId="750F12C4" w:rsidR="00532D2A" w:rsidRPr="002930B3" w:rsidRDefault="00532D2A" w:rsidP="000F6562">
      <w:pPr>
        <w:jc w:val="both"/>
        <w:rPr>
          <w:rFonts w:ascii="Times New Roman" w:hAnsi="Times New Roman" w:cs="Times New Roman"/>
          <w:sz w:val="28"/>
          <w:szCs w:val="28"/>
        </w:rPr>
      </w:pPr>
      <w:r w:rsidRPr="002930B3">
        <w:rPr>
          <w:rFonts w:ascii="Times New Roman" w:hAnsi="Times New Roman" w:cs="Times New Roman"/>
          <w:sz w:val="28"/>
          <w:szCs w:val="28"/>
        </w:rPr>
        <w:t xml:space="preserve">Был определён коэффициент </w:t>
      </w:r>
      <w:proofErr w:type="spellStart"/>
      <w:r w:rsidRPr="002930B3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2930B3">
        <w:rPr>
          <w:rFonts w:ascii="Times New Roman" w:hAnsi="Times New Roman" w:cs="Times New Roman"/>
          <w:sz w:val="28"/>
          <w:szCs w:val="28"/>
        </w:rPr>
        <w:t>:</w:t>
      </w:r>
    </w:p>
    <w:p w14:paraId="4336611E" w14:textId="2280A656" w:rsidR="003C7BEF" w:rsidRPr="002930B3" w:rsidRDefault="002930B3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4+5+5-0.5*3*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8+1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5+2+1-0.5*3*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8+1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+…=</m:t>
          </m:r>
        </m:oMath>
      </m:oMathPara>
    </w:p>
    <w:p w14:paraId="5E4FDFC7" w14:textId="2EE2EF01" w:rsidR="00532D2A" w:rsidRPr="002930B3" w:rsidRDefault="002930B3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=0.25+30.25+56.25+72.25+12.25+0.25+20.25+6.25=198.</m:t>
          </m:r>
        </m:oMath>
      </m:oMathPara>
    </w:p>
    <w:p w14:paraId="7D228AAA" w14:textId="12CD1D9E" w:rsidR="003C7BEF" w:rsidRPr="002930B3" w:rsidRDefault="002930B3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12*198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=0.5238.</m:t>
          </m:r>
        </m:oMath>
      </m:oMathPara>
    </w:p>
    <w:p w14:paraId="6C34FD03" w14:textId="32B820EF" w:rsidR="003C7BEF" w:rsidRPr="002930B3" w:rsidRDefault="003C7BEF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0.5238&lt;0.7</m:t>
        </m:r>
      </m:oMath>
      <w:r w:rsidRPr="002930B3">
        <w:rPr>
          <w:rFonts w:ascii="Times New Roman" w:eastAsiaTheme="minorEastAsia" w:hAnsi="Times New Roman" w:cs="Times New Roman"/>
          <w:sz w:val="28"/>
          <w:szCs w:val="28"/>
        </w:rPr>
        <w:t xml:space="preserve">, значит эксперты </w:t>
      </w:r>
      <w:r w:rsidR="001B065E" w:rsidRPr="002930B3">
        <w:rPr>
          <w:rFonts w:ascii="Times New Roman" w:eastAsiaTheme="minorEastAsia" w:hAnsi="Times New Roman" w:cs="Times New Roman"/>
          <w:sz w:val="28"/>
          <w:szCs w:val="28"/>
        </w:rPr>
        <w:t>не согласованы</w:t>
      </w:r>
      <w:r w:rsidRPr="002930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4D4C86" w14:textId="4E7D84C0" w:rsidR="001B065E" w:rsidRPr="002930B3" w:rsidRDefault="001B065E" w:rsidP="000F65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5A8BF2" w14:textId="68A97F2F" w:rsidR="001B065E" w:rsidRPr="002930B3" w:rsidRDefault="001B065E" w:rsidP="001B065E">
      <w:pPr>
        <w:pStyle w:val="a3"/>
        <w:numPr>
          <w:ilvl w:val="2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Задание 2</w:t>
      </w:r>
    </w:p>
    <w:p w14:paraId="49810C69" w14:textId="6BFBAA0D" w:rsidR="001B065E" w:rsidRPr="002930B3" w:rsidRDefault="001B065E" w:rsidP="001B065E">
      <w:pPr>
        <w:pStyle w:val="a3"/>
        <w:numPr>
          <w:ilvl w:val="3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Текст задания</w:t>
      </w:r>
    </w:p>
    <w:p w14:paraId="30B7B0A8" w14:textId="013A717B" w:rsidR="001B065E" w:rsidRPr="002930B3" w:rsidRDefault="001B065E" w:rsidP="001B065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Решить задачу получения экспертных оценок методом последовательных приближений. Число частных критериев n=8, m=l. Придумать первичный ряд оценок самостоятельно (наивысшая оценка – 1, наименьшая – 0) и уточнить их с помощью системы решений, заданной вариантом (Таблица 1.3).</w:t>
      </w:r>
    </w:p>
    <w:p w14:paraId="1F0DA10F" w14:textId="68E88BCC" w:rsidR="001B065E" w:rsidRPr="002930B3" w:rsidRDefault="001B065E" w:rsidP="001B06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47F8A9" w14:textId="77777777" w:rsidR="001B065E" w:rsidRPr="002930B3" w:rsidRDefault="001B065E" w:rsidP="001B06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93E1B1" w14:textId="1B8E3681" w:rsidR="001B065E" w:rsidRPr="002930B3" w:rsidRDefault="001B065E" w:rsidP="00684B00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 xml:space="preserve">Таблица 1.3 </w:t>
      </w:r>
      <w:r w:rsidRPr="002930B3">
        <w:rPr>
          <w:rFonts w:ascii="Times New Roman" w:eastAsiaTheme="minorEastAsia" w:hAnsi="Times New Roman" w:cs="Times New Roman"/>
          <w:sz w:val="28"/>
          <w:szCs w:val="28"/>
        </w:rPr>
        <w:softHyphen/>
        <w:t>– Таблица систем решений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</w:tblGrid>
      <w:tr w:rsidR="001B065E" w:rsidRPr="002930B3" w14:paraId="7694AC80" w14:textId="77777777" w:rsidTr="001B065E">
        <w:tc>
          <w:tcPr>
            <w:tcW w:w="1415" w:type="dxa"/>
          </w:tcPr>
          <w:p w14:paraId="6B007487" w14:textId="21BEBFDA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14:paraId="0B8351C3" w14:textId="2DD2C63E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6" w:type="dxa"/>
          </w:tcPr>
          <w:p w14:paraId="47E45CE9" w14:textId="0A0C0D45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14:paraId="1ECD43E4" w14:textId="0B65D441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43B25539" w14:textId="5C8C8054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2B7C4BEB" w14:textId="1523F1A2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1B065E" w:rsidRPr="002930B3" w14:paraId="06E102F0" w14:textId="77777777" w:rsidTr="001B065E">
        <w:tc>
          <w:tcPr>
            <w:tcW w:w="1415" w:type="dxa"/>
          </w:tcPr>
          <w:p w14:paraId="40AA9892" w14:textId="6ABA58D2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416" w:type="dxa"/>
          </w:tcPr>
          <w:p w14:paraId="6BABEC6F" w14:textId="09EE7344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416" w:type="dxa"/>
          </w:tcPr>
          <w:p w14:paraId="3D9A3E88" w14:textId="1BC8BEAA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416" w:type="dxa"/>
          </w:tcPr>
          <w:p w14:paraId="615DC9EF" w14:textId="7F4733C1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416" w:type="dxa"/>
          </w:tcPr>
          <w:p w14:paraId="6618D08E" w14:textId="69997590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16" w:type="dxa"/>
          </w:tcPr>
          <w:p w14:paraId="6105C5A7" w14:textId="3F3FF84B" w:rsidR="001B065E" w:rsidRPr="002930B3" w:rsidRDefault="001B065E" w:rsidP="001B06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39CDB88C" w14:textId="77777777" w:rsidR="001B065E" w:rsidRPr="002930B3" w:rsidRDefault="001B065E" w:rsidP="001B06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2116A2" w14:textId="638CDDA1" w:rsidR="001B065E" w:rsidRPr="002930B3" w:rsidRDefault="001B065E" w:rsidP="001B065E">
      <w:pPr>
        <w:pStyle w:val="a3"/>
        <w:numPr>
          <w:ilvl w:val="3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Решение задания</w:t>
      </w:r>
    </w:p>
    <w:p w14:paraId="2E1F4607" w14:textId="067FA584" w:rsidR="006F2314" w:rsidRPr="002930B3" w:rsidRDefault="006F2314" w:rsidP="006F2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Были придуманы оценки (Таблица 1.4).</w:t>
      </w:r>
    </w:p>
    <w:p w14:paraId="69FD7F4F" w14:textId="117C1B89" w:rsidR="00684B00" w:rsidRPr="002930B3" w:rsidRDefault="00684B00" w:rsidP="00684B00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Таблица 1.4 – Таблица оценок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6F2314" w:rsidRPr="002930B3" w14:paraId="5A89070F" w14:textId="77777777" w:rsidTr="006F2314">
        <w:tc>
          <w:tcPr>
            <w:tcW w:w="1101" w:type="dxa"/>
          </w:tcPr>
          <w:p w14:paraId="57459AA6" w14:textId="1A56D687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01" w:type="dxa"/>
          </w:tcPr>
          <w:p w14:paraId="244AA674" w14:textId="1070A76D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5EE062F1" w14:textId="4CD3C4C8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1" w:type="dxa"/>
          </w:tcPr>
          <w:p w14:paraId="6140973C" w14:textId="733111BB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1" w:type="dxa"/>
          </w:tcPr>
          <w:p w14:paraId="05F6B0EB" w14:textId="3C823469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1" w:type="dxa"/>
          </w:tcPr>
          <w:p w14:paraId="63EDCBDC" w14:textId="6A217530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1" w:type="dxa"/>
          </w:tcPr>
          <w:p w14:paraId="34B2A25F" w14:textId="2099927F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02" w:type="dxa"/>
          </w:tcPr>
          <w:p w14:paraId="440BDC1F" w14:textId="3E95E6BB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02" w:type="dxa"/>
          </w:tcPr>
          <w:p w14:paraId="1608614A" w14:textId="17C1708C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F2314" w:rsidRPr="002930B3" w14:paraId="5F0C8274" w14:textId="77777777" w:rsidTr="006F2314">
        <w:tc>
          <w:tcPr>
            <w:tcW w:w="1101" w:type="dxa"/>
          </w:tcPr>
          <w:p w14:paraId="55E0A69C" w14:textId="09FE593D" w:rsidR="006F2314" w:rsidRPr="002930B3" w:rsidRDefault="00804939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01" w:type="dxa"/>
          </w:tcPr>
          <w:p w14:paraId="2664988C" w14:textId="0AC830EC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101" w:type="dxa"/>
          </w:tcPr>
          <w:p w14:paraId="7C3CFF95" w14:textId="7EF35179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01" w:type="dxa"/>
          </w:tcPr>
          <w:p w14:paraId="4B25F755" w14:textId="465E3BE6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101" w:type="dxa"/>
          </w:tcPr>
          <w:p w14:paraId="0A8E49A1" w14:textId="46738EFA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101" w:type="dxa"/>
          </w:tcPr>
          <w:p w14:paraId="0FAB5F7C" w14:textId="17749097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101" w:type="dxa"/>
          </w:tcPr>
          <w:p w14:paraId="3C7AE227" w14:textId="1CFE23A9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5142BE4B" w14:textId="3C2BDA13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102" w:type="dxa"/>
          </w:tcPr>
          <w:p w14:paraId="088B3212" w14:textId="6F093DB2" w:rsidR="006F2314" w:rsidRPr="002930B3" w:rsidRDefault="006F2314" w:rsidP="006F23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</w:tbl>
    <w:p w14:paraId="0DE94360" w14:textId="73293209" w:rsidR="006F2314" w:rsidRPr="002930B3" w:rsidRDefault="006F2314" w:rsidP="006F2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718B0B" w14:textId="78304CD7" w:rsidR="00684B00" w:rsidRPr="002930B3" w:rsidRDefault="00684B00" w:rsidP="00DA3BC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Построен невозрастающий ряд, затем построена таблица уточнения оценок (Таблица 1.5).</w:t>
      </w:r>
    </w:p>
    <w:p w14:paraId="7000DD5F" w14:textId="117CE0D4" w:rsidR="00DA3BC3" w:rsidRPr="002930B3" w:rsidRDefault="00DA3BC3" w:rsidP="00DA3B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30B3">
        <w:rPr>
          <w:rFonts w:ascii="Times New Roman" w:eastAsiaTheme="minorEastAsia" w:hAnsi="Times New Roman" w:cs="Times New Roman"/>
          <w:sz w:val="28"/>
          <w:szCs w:val="28"/>
        </w:rPr>
        <w:t>Таблица 1.5</w:t>
      </w:r>
      <w:r w:rsidR="00545461" w:rsidRPr="002930B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545461" w:rsidRPr="002930B3">
        <w:rPr>
          <w:rFonts w:ascii="Times New Roman" w:eastAsiaTheme="minorEastAsia" w:hAnsi="Times New Roman" w:cs="Times New Roman"/>
          <w:sz w:val="28"/>
          <w:szCs w:val="28"/>
        </w:rPr>
        <w:t>Уточнённые оценки экспертов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1"/>
        <w:gridCol w:w="706"/>
        <w:gridCol w:w="706"/>
        <w:gridCol w:w="706"/>
        <w:gridCol w:w="706"/>
        <w:gridCol w:w="706"/>
        <w:gridCol w:w="706"/>
        <w:gridCol w:w="706"/>
        <w:gridCol w:w="496"/>
        <w:gridCol w:w="3000"/>
      </w:tblGrid>
      <w:tr w:rsidR="00684B00" w:rsidRPr="002930B3" w14:paraId="31CFA7B8" w14:textId="77777777" w:rsidTr="003F10DA">
        <w:tc>
          <w:tcPr>
            <w:tcW w:w="981" w:type="dxa"/>
          </w:tcPr>
          <w:p w14:paraId="63DFDA87" w14:textId="3DBFF0D1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6" w:type="dxa"/>
          </w:tcPr>
          <w:p w14:paraId="1DCF507A" w14:textId="0CE80EE0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354F0D38" w14:textId="0A037DCA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6" w:type="dxa"/>
          </w:tcPr>
          <w:p w14:paraId="34BB0053" w14:textId="3253F329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6" w:type="dxa"/>
          </w:tcPr>
          <w:p w14:paraId="050847F9" w14:textId="00EDB63D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29BDCA70" w14:textId="5AB2AD41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6" w:type="dxa"/>
          </w:tcPr>
          <w:p w14:paraId="710C0041" w14:textId="08CC65EF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6" w:type="dxa"/>
          </w:tcPr>
          <w:p w14:paraId="7472A815" w14:textId="57A11580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6DA7322D" w14:textId="1B37E82B" w:rsidR="00684B00" w:rsidRPr="002930B3" w:rsidRDefault="008A0667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00" w:type="dxa"/>
          </w:tcPr>
          <w:p w14:paraId="423CCEA0" w14:textId="453F5B0C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4B00" w:rsidRPr="002930B3" w14:paraId="7E2F2143" w14:textId="77777777" w:rsidTr="003F10DA">
        <w:tc>
          <w:tcPr>
            <w:tcW w:w="981" w:type="dxa"/>
          </w:tcPr>
          <w:p w14:paraId="0661FE49" w14:textId="0786504E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06" w:type="dxa"/>
          </w:tcPr>
          <w:p w14:paraId="7864F216" w14:textId="2A94B008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3A81F57" w14:textId="321BFF9B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706" w:type="dxa"/>
          </w:tcPr>
          <w:p w14:paraId="73C7356D" w14:textId="42795FA5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06" w:type="dxa"/>
          </w:tcPr>
          <w:p w14:paraId="3C599B39" w14:textId="27D049FB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06" w:type="dxa"/>
          </w:tcPr>
          <w:p w14:paraId="54A4A0AA" w14:textId="34EE80EA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06" w:type="dxa"/>
          </w:tcPr>
          <w:p w14:paraId="4AB4741F" w14:textId="197F4DD1" w:rsidR="00684B00" w:rsidRPr="00AC2309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AC230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706" w:type="dxa"/>
          </w:tcPr>
          <w:p w14:paraId="07D7A55A" w14:textId="06914787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0.2</w:t>
            </w:r>
          </w:p>
        </w:tc>
        <w:tc>
          <w:tcPr>
            <w:tcW w:w="496" w:type="dxa"/>
          </w:tcPr>
          <w:p w14:paraId="76EF2A3C" w14:textId="0E71C835" w:rsidR="00684B00" w:rsidRPr="002930B3" w:rsidRDefault="00684B00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000" w:type="dxa"/>
          </w:tcPr>
          <w:p w14:paraId="50343702" w14:textId="3CF62B8D" w:rsidR="00684B00" w:rsidRPr="002930B3" w:rsidRDefault="0080493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(0.3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0.2)</m:t>
                </m:r>
              </m:oMath>
            </m:oMathPara>
          </w:p>
        </w:tc>
      </w:tr>
      <w:tr w:rsidR="00684B00" w:rsidRPr="002930B3" w14:paraId="1B85DCB2" w14:textId="77777777" w:rsidTr="003F10DA">
        <w:tc>
          <w:tcPr>
            <w:tcW w:w="981" w:type="dxa"/>
          </w:tcPr>
          <w:p w14:paraId="711C09DD" w14:textId="5E69C960" w:rsidR="00684B00" w:rsidRPr="002930B3" w:rsidRDefault="0080493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14:paraId="5BB34D4F" w14:textId="4C8D826A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08A9AA71" w14:textId="75688B96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9315A6"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706" w:type="dxa"/>
          </w:tcPr>
          <w:p w14:paraId="6FFC6340" w14:textId="3284A582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706" w:type="dxa"/>
          </w:tcPr>
          <w:p w14:paraId="407882EA" w14:textId="6E48046B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06" w:type="dxa"/>
          </w:tcPr>
          <w:p w14:paraId="6A431DCD" w14:textId="59A94F20" w:rsidR="00684B00" w:rsidRPr="00AC2309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AC230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0.4</w:t>
            </w:r>
          </w:p>
        </w:tc>
        <w:tc>
          <w:tcPr>
            <w:tcW w:w="706" w:type="dxa"/>
          </w:tcPr>
          <w:p w14:paraId="2BDB36A9" w14:textId="332EA9BE" w:rsidR="00684B00" w:rsidRPr="002930B3" w:rsidRDefault="0080493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14:paraId="13CCCE89" w14:textId="79ACB9FD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0.2</w:t>
            </w:r>
          </w:p>
        </w:tc>
        <w:tc>
          <w:tcPr>
            <w:tcW w:w="496" w:type="dxa"/>
          </w:tcPr>
          <w:p w14:paraId="331C08C8" w14:textId="72681E83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000" w:type="dxa"/>
          </w:tcPr>
          <w:p w14:paraId="55899E2C" w14:textId="2C488CC5" w:rsidR="00684B00" w:rsidRPr="002930B3" w:rsidRDefault="0080493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4&gt;0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684B00" w:rsidRPr="002930B3" w14:paraId="730C3A87" w14:textId="77777777" w:rsidTr="003F10DA">
        <w:tc>
          <w:tcPr>
            <w:tcW w:w="981" w:type="dxa"/>
          </w:tcPr>
          <w:p w14:paraId="797062EA" w14:textId="11F5F435" w:rsidR="00684B00" w:rsidRPr="002930B3" w:rsidRDefault="0080493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II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14:paraId="678FAB6F" w14:textId="17F3F78F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06" w:type="dxa"/>
          </w:tcPr>
          <w:p w14:paraId="0DB0A80E" w14:textId="65706056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AC230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4D2BD5AF" w14:textId="4CD8EFD3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AC230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25B1880C" w14:textId="58B0CC1A" w:rsidR="00684B00" w:rsidRPr="00AC2309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0</w:t>
            </w:r>
            <w:r w:rsidR="009315A6" w:rsidRPr="00AC230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6" w:type="dxa"/>
          </w:tcPr>
          <w:p w14:paraId="26BCF64C" w14:textId="412BAC2A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9315A6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706" w:type="dxa"/>
          </w:tcPr>
          <w:p w14:paraId="3A419574" w14:textId="26B97542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9315A6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706" w:type="dxa"/>
          </w:tcPr>
          <w:p w14:paraId="010F66CD" w14:textId="5AEC9CE8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0.2</w:t>
            </w:r>
          </w:p>
        </w:tc>
        <w:tc>
          <w:tcPr>
            <w:tcW w:w="496" w:type="dxa"/>
          </w:tcPr>
          <w:p w14:paraId="46E769EA" w14:textId="424C5655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000" w:type="dxa"/>
          </w:tcPr>
          <w:p w14:paraId="36D70CA1" w14:textId="5F0E4F47" w:rsidR="00684B00" w:rsidRPr="002930B3" w:rsidRDefault="002930B3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1.1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684B00" w:rsidRPr="002930B3" w14:paraId="0456F4ED" w14:textId="77777777" w:rsidTr="003F10DA">
        <w:tc>
          <w:tcPr>
            <w:tcW w:w="981" w:type="dxa"/>
          </w:tcPr>
          <w:p w14:paraId="372E362B" w14:textId="03D9B837" w:rsidR="00684B00" w:rsidRPr="002930B3" w:rsidRDefault="0080493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III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14:paraId="02E0E378" w14:textId="4962B259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08832FE4" w14:textId="27704895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6" w:type="dxa"/>
          </w:tcPr>
          <w:p w14:paraId="2BD0E146" w14:textId="5149D4A2" w:rsidR="00684B00" w:rsidRPr="00AC2309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1.4</w:t>
            </w:r>
          </w:p>
        </w:tc>
        <w:tc>
          <w:tcPr>
            <w:tcW w:w="706" w:type="dxa"/>
          </w:tcPr>
          <w:p w14:paraId="075F01AE" w14:textId="15570B2B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  <w:r w:rsidR="009315A6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.1</w:t>
            </w:r>
          </w:p>
        </w:tc>
        <w:tc>
          <w:tcPr>
            <w:tcW w:w="706" w:type="dxa"/>
          </w:tcPr>
          <w:p w14:paraId="62D030D6" w14:textId="0313D005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9315A6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706" w:type="dxa"/>
          </w:tcPr>
          <w:p w14:paraId="67EE61E9" w14:textId="54A09E63" w:rsidR="00684B00" w:rsidRPr="002930B3" w:rsidRDefault="00AC2309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9315A6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706" w:type="dxa"/>
          </w:tcPr>
          <w:p w14:paraId="3F2F19D6" w14:textId="393951D4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0.2</w:t>
            </w:r>
          </w:p>
        </w:tc>
        <w:tc>
          <w:tcPr>
            <w:tcW w:w="496" w:type="dxa"/>
          </w:tcPr>
          <w:p w14:paraId="0CFEF9B1" w14:textId="67051645" w:rsidR="00684B00" w:rsidRPr="002930B3" w:rsidRDefault="009315A6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000" w:type="dxa"/>
          </w:tcPr>
          <w:p w14:paraId="2CBDB1B3" w14:textId="146A820A" w:rsidR="00684B00" w:rsidRPr="002930B3" w:rsidRDefault="002930B3" w:rsidP="00684B0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F10DA" w:rsidRPr="002930B3" w14:paraId="6437137F" w14:textId="77777777" w:rsidTr="003F10DA">
        <w:tc>
          <w:tcPr>
            <w:tcW w:w="981" w:type="dxa"/>
          </w:tcPr>
          <w:p w14:paraId="16FED3DC" w14:textId="33041140" w:rsidR="003F10DA" w:rsidRPr="002930B3" w:rsidRDefault="0080493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IV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14:paraId="49125565" w14:textId="525688AE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706" w:type="dxa"/>
          </w:tcPr>
          <w:p w14:paraId="5F62DF8D" w14:textId="75A10023" w:rsidR="003F10DA" w:rsidRPr="00AC2309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3F10DA" w:rsidRPr="00AC230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6F271895" w14:textId="357EDB8A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2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14:paraId="49E70FB4" w14:textId="2BEE5864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.1</w:t>
            </w:r>
          </w:p>
        </w:tc>
        <w:tc>
          <w:tcPr>
            <w:tcW w:w="706" w:type="dxa"/>
          </w:tcPr>
          <w:p w14:paraId="405244BB" w14:textId="1A2D0EAF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706" w:type="dxa"/>
          </w:tcPr>
          <w:p w14:paraId="2F2399B1" w14:textId="1482BDD9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706" w:type="dxa"/>
          </w:tcPr>
          <w:p w14:paraId="03CBFA64" w14:textId="37710ECA" w:rsidR="003F10DA" w:rsidRPr="002930B3" w:rsidRDefault="003F10DA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0.2</w:t>
            </w:r>
          </w:p>
        </w:tc>
        <w:tc>
          <w:tcPr>
            <w:tcW w:w="496" w:type="dxa"/>
          </w:tcPr>
          <w:p w14:paraId="43516EB3" w14:textId="07513A2C" w:rsidR="003F10DA" w:rsidRPr="002930B3" w:rsidRDefault="003F10DA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000" w:type="dxa"/>
          </w:tcPr>
          <w:p w14:paraId="26108E7D" w14:textId="1E236D28" w:rsidR="003F10DA" w:rsidRPr="002930B3" w:rsidRDefault="0080493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F10DA" w:rsidRPr="002930B3" w14:paraId="73A8A53D" w14:textId="77777777" w:rsidTr="003F10DA">
        <w:tc>
          <w:tcPr>
            <w:tcW w:w="981" w:type="dxa"/>
          </w:tcPr>
          <w:p w14:paraId="2FF3D0EB" w14:textId="7D5BAFE8" w:rsidR="003F10DA" w:rsidRPr="002930B3" w:rsidRDefault="0080493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14:paraId="37A2A2C9" w14:textId="34F31DBE" w:rsidR="003F10DA" w:rsidRPr="00AC2309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2.4</w:t>
            </w:r>
          </w:p>
        </w:tc>
        <w:tc>
          <w:tcPr>
            <w:tcW w:w="706" w:type="dxa"/>
          </w:tcPr>
          <w:p w14:paraId="754BC392" w14:textId="2146CE27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2.3</w:t>
            </w:r>
          </w:p>
        </w:tc>
        <w:tc>
          <w:tcPr>
            <w:tcW w:w="706" w:type="dxa"/>
          </w:tcPr>
          <w:p w14:paraId="769AADF9" w14:textId="28FFE233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2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14:paraId="27112611" w14:textId="32BE9CEA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1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.1</w:t>
            </w:r>
          </w:p>
        </w:tc>
        <w:tc>
          <w:tcPr>
            <w:tcW w:w="706" w:type="dxa"/>
          </w:tcPr>
          <w:p w14:paraId="57EE1059" w14:textId="5CEA8999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706" w:type="dxa"/>
          </w:tcPr>
          <w:p w14:paraId="62F60CAF" w14:textId="3FF585D3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706" w:type="dxa"/>
          </w:tcPr>
          <w:p w14:paraId="14517410" w14:textId="3CC993EE" w:rsidR="003F10DA" w:rsidRPr="002930B3" w:rsidRDefault="003F10DA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0.2</w:t>
            </w:r>
          </w:p>
        </w:tc>
        <w:tc>
          <w:tcPr>
            <w:tcW w:w="496" w:type="dxa"/>
          </w:tcPr>
          <w:p w14:paraId="13DE3F2A" w14:textId="1C3CE0E3" w:rsidR="003F10DA" w:rsidRPr="002930B3" w:rsidRDefault="003F10DA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3000" w:type="dxa"/>
          </w:tcPr>
          <w:p w14:paraId="5029EE52" w14:textId="198E4C25" w:rsidR="003F10DA" w:rsidRPr="002930B3" w:rsidRDefault="0080493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2.4&lt;6.7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F10DA" w:rsidRPr="002930B3" w14:paraId="4A15C1F2" w14:textId="77777777" w:rsidTr="003F10DA">
        <w:tc>
          <w:tcPr>
            <w:tcW w:w="981" w:type="dxa"/>
          </w:tcPr>
          <w:p w14:paraId="27D8131E" w14:textId="5C994EE5" w:rsidR="003F10DA" w:rsidRPr="002930B3" w:rsidRDefault="0080493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VI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14:paraId="2762266A" w14:textId="1A461A19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706" w:type="dxa"/>
          </w:tcPr>
          <w:p w14:paraId="7B68730A" w14:textId="211694B7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06" w:type="dxa"/>
          </w:tcPr>
          <w:p w14:paraId="71125239" w14:textId="56D1ADDE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706" w:type="dxa"/>
          </w:tcPr>
          <w:p w14:paraId="66E93DD4" w14:textId="0D25D482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706" w:type="dxa"/>
          </w:tcPr>
          <w:p w14:paraId="1CF5E83A" w14:textId="57366ED5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6" w:type="dxa"/>
          </w:tcPr>
          <w:p w14:paraId="20DAB65D" w14:textId="478CB549" w:rsidR="003F10DA" w:rsidRPr="002930B3" w:rsidRDefault="00AC2309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3F10DA"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0192D798" w14:textId="7D37F1F3" w:rsidR="003F10DA" w:rsidRPr="002930B3" w:rsidRDefault="003F10DA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496" w:type="dxa"/>
          </w:tcPr>
          <w:p w14:paraId="79659278" w14:textId="6649EB30" w:rsidR="003F10DA" w:rsidRPr="002930B3" w:rsidRDefault="003F10DA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0" w:type="dxa"/>
          </w:tcPr>
          <w:p w14:paraId="48B104E6" w14:textId="04F22C14" w:rsidR="003F10DA" w:rsidRPr="00AC2309" w:rsidRDefault="00804939" w:rsidP="003F10D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9.1</m:t>
                </m:r>
              </m:oMath>
            </m:oMathPara>
          </w:p>
        </w:tc>
      </w:tr>
      <w:tr w:rsidR="008A0667" w:rsidRPr="002930B3" w14:paraId="70827BF5" w14:textId="77777777" w:rsidTr="003F10DA">
        <w:tc>
          <w:tcPr>
            <w:tcW w:w="981" w:type="dxa"/>
          </w:tcPr>
          <w:p w14:paraId="0417BF80" w14:textId="5DF10089" w:rsidR="008A0667" w:rsidRPr="002930B3" w:rsidRDefault="00804939" w:rsidP="003F10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1E1A3BE9" w14:textId="4B5A265F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E24F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.26</w:t>
            </w:r>
          </w:p>
        </w:tc>
        <w:tc>
          <w:tcPr>
            <w:tcW w:w="706" w:type="dxa"/>
          </w:tcPr>
          <w:p w14:paraId="6F792C23" w14:textId="7DF61E7B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E24F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6" w:type="dxa"/>
          </w:tcPr>
          <w:p w14:paraId="169F3A65" w14:textId="2F8EE9E8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E24F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6" w:type="dxa"/>
          </w:tcPr>
          <w:p w14:paraId="758FFBF2" w14:textId="16965026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E24F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6" w:type="dxa"/>
          </w:tcPr>
          <w:p w14:paraId="2FC16927" w14:textId="3BDAC12D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E24F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706" w:type="dxa"/>
          </w:tcPr>
          <w:p w14:paraId="29EBC8EC" w14:textId="59E96E1F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  <w:r w:rsidR="00E24F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5587D1B6" w14:textId="0DF08803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  <w:r w:rsidR="00E24F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14:paraId="56851400" w14:textId="6BD9A4E1" w:rsidR="008A0667" w:rsidRPr="002930B3" w:rsidRDefault="00A56DEB" w:rsidP="003F10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30B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0" w:type="dxa"/>
          </w:tcPr>
          <w:p w14:paraId="4A5D1885" w14:textId="77777777" w:rsidR="008A0667" w:rsidRPr="002930B3" w:rsidRDefault="008A0667" w:rsidP="003F10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7AC714" w14:textId="30EB981F" w:rsidR="00684B00" w:rsidRPr="002930B3" w:rsidRDefault="00684B00" w:rsidP="006F2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37BC32" w14:textId="5CA5A668" w:rsidR="00FC7A8C" w:rsidRPr="002930B3" w:rsidRDefault="002930B3" w:rsidP="006F2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E=0.0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26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+0.0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24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+0.2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+0.03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14:paraId="5C45AAC5" w14:textId="77777777" w:rsidR="00F33DD9" w:rsidRDefault="00F33DD9" w:rsidP="00E133D8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0F676665" w14:textId="38F9A542" w:rsidR="009E173C" w:rsidRPr="009E173C" w:rsidRDefault="009E173C" w:rsidP="00E133D8">
      <w:pPr>
        <w:ind w:left="709" w:hanging="709"/>
        <w:rPr>
          <w:rFonts w:ascii="Times New Roman" w:hAnsi="Times New Roman" w:cs="Times New Roman"/>
          <w:sz w:val="28"/>
          <w:szCs w:val="28"/>
        </w:rPr>
      </w:pPr>
      <w:r w:rsidRPr="009E173C">
        <w:rPr>
          <w:rFonts w:ascii="Times New Roman" w:hAnsi="Times New Roman" w:cs="Times New Roman"/>
          <w:sz w:val="28"/>
          <w:szCs w:val="28"/>
        </w:rPr>
        <w:t>Вывод</w:t>
      </w:r>
    </w:p>
    <w:p w14:paraId="13DBF671" w14:textId="5936C8A2" w:rsidR="009E173C" w:rsidRPr="009E173C" w:rsidRDefault="00F33DD9" w:rsidP="002930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3DD9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получены и закреплены теоретические знания в области системного анализа. Были исследованы два способа расчета критериев эффективности. Приобретены практические навыки использования количест</w:t>
      </w:r>
      <w:bookmarkStart w:id="1" w:name="_GoBack"/>
      <w:bookmarkEnd w:id="1"/>
      <w:r w:rsidRPr="00F33DD9">
        <w:rPr>
          <w:rFonts w:ascii="Times New Roman" w:hAnsi="Times New Roman" w:cs="Times New Roman"/>
          <w:sz w:val="28"/>
          <w:szCs w:val="28"/>
        </w:rPr>
        <w:t xml:space="preserve">венных оценок систем. Полученные во время выполнения лабораторной работы навыки помогут в дальнейшей жизни при необходимости провести системный анализ в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Pr="00F33DD9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ях.</w:t>
      </w:r>
    </w:p>
    <w:sectPr w:rsidR="009E173C" w:rsidRPr="009E173C" w:rsidSect="009E173C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6605" w14:textId="77777777" w:rsidR="00804939" w:rsidRDefault="00804939" w:rsidP="00E8733D">
      <w:pPr>
        <w:spacing w:after="0" w:line="240" w:lineRule="auto"/>
      </w:pPr>
      <w:r>
        <w:separator/>
      </w:r>
    </w:p>
  </w:endnote>
  <w:endnote w:type="continuationSeparator" w:id="0">
    <w:p w14:paraId="15B652C8" w14:textId="77777777" w:rsidR="00804939" w:rsidRDefault="00804939" w:rsidP="00E8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8544" w14:textId="77777777" w:rsidR="00804939" w:rsidRDefault="00804939" w:rsidP="00E8733D">
      <w:pPr>
        <w:spacing w:after="0" w:line="240" w:lineRule="auto"/>
      </w:pPr>
      <w:r>
        <w:separator/>
      </w:r>
    </w:p>
  </w:footnote>
  <w:footnote w:type="continuationSeparator" w:id="0">
    <w:p w14:paraId="29756617" w14:textId="77777777" w:rsidR="00804939" w:rsidRDefault="00804939" w:rsidP="00E87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852203"/>
      <w:docPartObj>
        <w:docPartGallery w:val="Page Numbers (Top of Page)"/>
        <w:docPartUnique/>
      </w:docPartObj>
    </w:sdtPr>
    <w:sdtContent>
      <w:p w14:paraId="2DB19EA5" w14:textId="6EE6A906" w:rsidR="00804939" w:rsidRDefault="008049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3FB7C" w14:textId="77777777" w:rsidR="00804939" w:rsidRDefault="0080493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15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6C4B9D"/>
    <w:multiLevelType w:val="multilevel"/>
    <w:tmpl w:val="FBCC54E8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AE"/>
    <w:rsid w:val="000200EB"/>
    <w:rsid w:val="00030475"/>
    <w:rsid w:val="000F6562"/>
    <w:rsid w:val="00153176"/>
    <w:rsid w:val="001B065E"/>
    <w:rsid w:val="001E0BCD"/>
    <w:rsid w:val="002874BE"/>
    <w:rsid w:val="002930B3"/>
    <w:rsid w:val="002D6187"/>
    <w:rsid w:val="003429C9"/>
    <w:rsid w:val="003C7BEF"/>
    <w:rsid w:val="003D57F7"/>
    <w:rsid w:val="003F10DA"/>
    <w:rsid w:val="00414CE9"/>
    <w:rsid w:val="00525280"/>
    <w:rsid w:val="00532D2A"/>
    <w:rsid w:val="00545461"/>
    <w:rsid w:val="006074E6"/>
    <w:rsid w:val="006079C6"/>
    <w:rsid w:val="006357E0"/>
    <w:rsid w:val="00684B00"/>
    <w:rsid w:val="006C42FA"/>
    <w:rsid w:val="006F2314"/>
    <w:rsid w:val="00803A0B"/>
    <w:rsid w:val="00804939"/>
    <w:rsid w:val="008A0667"/>
    <w:rsid w:val="0091392F"/>
    <w:rsid w:val="00923477"/>
    <w:rsid w:val="009315A6"/>
    <w:rsid w:val="009E173C"/>
    <w:rsid w:val="00A56DEB"/>
    <w:rsid w:val="00AC2309"/>
    <w:rsid w:val="00AC338B"/>
    <w:rsid w:val="00C12B20"/>
    <w:rsid w:val="00C24ACC"/>
    <w:rsid w:val="00C24B61"/>
    <w:rsid w:val="00C55E59"/>
    <w:rsid w:val="00D052A0"/>
    <w:rsid w:val="00DA3BC3"/>
    <w:rsid w:val="00E133D8"/>
    <w:rsid w:val="00E24FCB"/>
    <w:rsid w:val="00E626B7"/>
    <w:rsid w:val="00E7139C"/>
    <w:rsid w:val="00E8733D"/>
    <w:rsid w:val="00EB197E"/>
    <w:rsid w:val="00EE32AE"/>
    <w:rsid w:val="00F33DD9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1B62"/>
  <w15:chartTrackingRefBased/>
  <w15:docId w15:val="{D1CFAC06-F811-49E9-BD43-589660CF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17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73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73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7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7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7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7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7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1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17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E1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7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7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E17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E17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17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9E173C"/>
    <w:pPr>
      <w:ind w:left="720"/>
      <w:contextualSpacing/>
    </w:pPr>
  </w:style>
  <w:style w:type="table" w:styleId="a4">
    <w:name w:val="Table Grid"/>
    <w:basedOn w:val="a1"/>
    <w:uiPriority w:val="39"/>
    <w:rsid w:val="0063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E0BCD"/>
    <w:rPr>
      <w:color w:val="808080"/>
    </w:rPr>
  </w:style>
  <w:style w:type="paragraph" w:styleId="a6">
    <w:name w:val="header"/>
    <w:basedOn w:val="a"/>
    <w:link w:val="a7"/>
    <w:uiPriority w:val="99"/>
    <w:unhideWhenUsed/>
    <w:rsid w:val="00E8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733D"/>
  </w:style>
  <w:style w:type="paragraph" w:styleId="a8">
    <w:name w:val="footer"/>
    <w:basedOn w:val="a"/>
    <w:link w:val="a9"/>
    <w:uiPriority w:val="99"/>
    <w:unhideWhenUsed/>
    <w:rsid w:val="00E8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29</cp:revision>
  <dcterms:created xsi:type="dcterms:W3CDTF">2021-09-16T08:09:00Z</dcterms:created>
  <dcterms:modified xsi:type="dcterms:W3CDTF">2021-10-14T10:19:00Z</dcterms:modified>
</cp:coreProperties>
</file>